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C" w:rsidRDefault="00D061CC" w:rsidP="0073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922344"/>
            <wp:effectExtent l="19050" t="0" r="3175" b="0"/>
            <wp:docPr id="1" name="Рисунок 1" descr="C:\Users\rost\Desktop\IMG_20170519_15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IMG_20170519_152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1CC" w:rsidRDefault="00D061CC" w:rsidP="00D061C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E02" w:rsidRDefault="002A79E4" w:rsidP="007332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E4BA2" w:rsidRPr="007332D7" w:rsidRDefault="00FE4BA2" w:rsidP="00FE4BA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2D7" w:rsidRPr="002A79E4" w:rsidRDefault="007332D7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E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A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79E4">
        <w:rPr>
          <w:rFonts w:ascii="Times New Roman" w:eastAsia="Times New Roman" w:hAnsi="Times New Roman" w:cs="Times New Roman"/>
          <w:sz w:val="28"/>
          <w:szCs w:val="28"/>
        </w:rPr>
        <w:t xml:space="preserve">Школьный музей (далее – музей) является структурным подразделением МКОУ «СОШ №2 п. Теплое» </w:t>
      </w:r>
      <w:r w:rsidR="002A79E4">
        <w:rPr>
          <w:rFonts w:ascii="Times New Roman" w:eastAsia="Times New Roman" w:hAnsi="Times New Roman" w:cs="Times New Roman"/>
          <w:sz w:val="28"/>
          <w:szCs w:val="28"/>
        </w:rPr>
        <w:t xml:space="preserve">(далее – ОУ) </w:t>
      </w:r>
      <w:r w:rsidRPr="002A79E4">
        <w:rPr>
          <w:rFonts w:ascii="Times New Roman" w:eastAsia="Times New Roman" w:hAnsi="Times New Roman" w:cs="Times New Roman"/>
          <w:sz w:val="28"/>
          <w:szCs w:val="28"/>
        </w:rPr>
        <w:t xml:space="preserve">и действует на основе Конституции РФ, Закона Российской Федерации «Об образовании в Российской Федерации», а в части учета и хранения фондов – Федерального закона «О Музейном фонде и музеях Российской Федерации», а также настоящим «Положением о </w:t>
      </w:r>
      <w:r w:rsidR="004E5DD2"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r w:rsidRPr="002A79E4">
        <w:rPr>
          <w:rFonts w:ascii="Times New Roman" w:eastAsia="Times New Roman" w:hAnsi="Times New Roman" w:cs="Times New Roman"/>
          <w:sz w:val="28"/>
          <w:szCs w:val="28"/>
        </w:rPr>
        <w:t>музее»</w:t>
      </w:r>
      <w:r w:rsidR="00C2176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A79E4">
        <w:rPr>
          <w:rFonts w:ascii="Times New Roman" w:eastAsia="Times New Roman" w:hAnsi="Times New Roman" w:cs="Times New Roman"/>
          <w:sz w:val="28"/>
          <w:szCs w:val="28"/>
        </w:rPr>
        <w:br/>
      </w:r>
      <w:r w:rsidR="000C3FF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A79E4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A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79E4">
        <w:rPr>
          <w:rFonts w:ascii="Times New Roman" w:eastAsia="Times New Roman" w:hAnsi="Times New Roman" w:cs="Times New Roman"/>
          <w:sz w:val="28"/>
          <w:szCs w:val="28"/>
        </w:rPr>
        <w:t>Школьный музей является одной из форм дополнительного образования в условиях образовательного учреждения, развивающей активность, самодеятельность учащихся в процессе сбора, исследования, обработки, оформления и пропаганды материалов- источников по истории ВОВ, имеющих воспитательную и</w:t>
      </w:r>
      <w:r w:rsidR="00C21768">
        <w:rPr>
          <w:rFonts w:ascii="Times New Roman" w:eastAsia="Times New Roman" w:hAnsi="Times New Roman" w:cs="Times New Roman"/>
          <w:sz w:val="28"/>
          <w:szCs w:val="28"/>
        </w:rPr>
        <w:t xml:space="preserve"> научно-познавательную ценность;</w:t>
      </w:r>
      <w:r w:rsidRPr="002A79E4">
        <w:rPr>
          <w:rFonts w:ascii="Times New Roman" w:eastAsia="Times New Roman" w:hAnsi="Times New Roman" w:cs="Times New Roman"/>
          <w:sz w:val="28"/>
          <w:szCs w:val="28"/>
        </w:rPr>
        <w:br/>
      </w:r>
      <w:r w:rsidR="000C3FF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A79E4">
        <w:rPr>
          <w:rFonts w:ascii="Times New Roman" w:eastAsia="Times New Roman" w:hAnsi="Times New Roman" w:cs="Times New Roman"/>
          <w:sz w:val="28"/>
          <w:szCs w:val="28"/>
        </w:rPr>
        <w:t>1.3.Музей является систематизированным, тематическим собранием подлинных экспонатов, документов, памятников истории ВОВ, комплектуемых, сохраняемых и экспонируемых в соответ</w:t>
      </w:r>
      <w:r w:rsidR="00C21768">
        <w:rPr>
          <w:rFonts w:ascii="Times New Roman" w:eastAsia="Times New Roman" w:hAnsi="Times New Roman" w:cs="Times New Roman"/>
          <w:sz w:val="28"/>
          <w:szCs w:val="28"/>
        </w:rPr>
        <w:t>ствии с действующими правилами;</w:t>
      </w:r>
      <w:proofErr w:type="gramEnd"/>
    </w:p>
    <w:p w:rsidR="002A79E4" w:rsidRDefault="002A79E4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E4">
        <w:rPr>
          <w:rFonts w:ascii="Times New Roman" w:eastAsia="Times New Roman" w:hAnsi="Times New Roman" w:cs="Times New Roman"/>
          <w:sz w:val="28"/>
          <w:szCs w:val="28"/>
        </w:rPr>
        <w:t>1.4.М</w:t>
      </w:r>
      <w:r w:rsidR="007332D7" w:rsidRPr="002A79E4">
        <w:rPr>
          <w:rFonts w:ascii="Times New Roman" w:eastAsia="Times New Roman" w:hAnsi="Times New Roman" w:cs="Times New Roman"/>
          <w:sz w:val="28"/>
          <w:szCs w:val="28"/>
        </w:rPr>
        <w:t>узей содержит постоянные и временные экспозиции заявленной тематики на основе экспонатов музея, подборок материалов из истории ВОВ. Допускается использование в создании экспозиций копий документов, а также материалов частных коллекций и др</w:t>
      </w:r>
      <w:r w:rsidR="00C21768">
        <w:rPr>
          <w:rFonts w:ascii="Times New Roman" w:eastAsia="Times New Roman" w:hAnsi="Times New Roman" w:cs="Times New Roman"/>
          <w:sz w:val="28"/>
          <w:szCs w:val="28"/>
        </w:rPr>
        <w:t>угих музеев (по договоренности);</w:t>
      </w:r>
      <w:r w:rsidR="007332D7" w:rsidRPr="002A79E4">
        <w:rPr>
          <w:rFonts w:ascii="Times New Roman" w:eastAsia="Times New Roman" w:hAnsi="Times New Roman" w:cs="Times New Roman"/>
          <w:sz w:val="28"/>
          <w:szCs w:val="28"/>
        </w:rPr>
        <w:br/>
      </w:r>
      <w:r w:rsidR="000130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A79E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7332D7" w:rsidRPr="002A79E4">
        <w:rPr>
          <w:rFonts w:ascii="Times New Roman" w:eastAsia="Times New Roman" w:hAnsi="Times New Roman" w:cs="Times New Roman"/>
          <w:sz w:val="28"/>
          <w:szCs w:val="28"/>
        </w:rPr>
        <w:t>В основе поисковой и собирательской деятельности музея лежит краеведческий принцип, однако при пополнении собрания экспонатов учитывается общая нап</w:t>
      </w:r>
      <w:r w:rsidR="00C21768">
        <w:rPr>
          <w:rFonts w:ascii="Times New Roman" w:eastAsia="Times New Roman" w:hAnsi="Times New Roman" w:cs="Times New Roman"/>
          <w:sz w:val="28"/>
          <w:szCs w:val="28"/>
        </w:rPr>
        <w:t>равленность музея, его тематика;</w:t>
      </w:r>
    </w:p>
    <w:p w:rsidR="00B70CCD" w:rsidRDefault="002A79E4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Профиль и функции музея определяются задачами </w:t>
      </w:r>
      <w:r w:rsidR="00C21768">
        <w:rPr>
          <w:rFonts w:ascii="Times New Roman" w:eastAsia="Times New Roman" w:hAnsi="Times New Roman" w:cs="Times New Roman"/>
          <w:sz w:val="28"/>
          <w:szCs w:val="28"/>
        </w:rPr>
        <w:t>ОУ;</w:t>
      </w:r>
    </w:p>
    <w:p w:rsidR="00FF269E" w:rsidRDefault="00655B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F269E">
        <w:rPr>
          <w:rFonts w:ascii="Times New Roman" w:hAnsi="Times New Roman" w:cs="Times New Roman"/>
          <w:sz w:val="28"/>
          <w:szCs w:val="28"/>
        </w:rPr>
        <w:t>.</w:t>
      </w:r>
      <w:r w:rsidR="00FF269E" w:rsidRPr="00FF269E">
        <w:rPr>
          <w:rFonts w:ascii="Times New Roman" w:hAnsi="Times New Roman" w:cs="Times New Roman"/>
          <w:sz w:val="28"/>
          <w:szCs w:val="28"/>
        </w:rPr>
        <w:t xml:space="preserve"> </w:t>
      </w:r>
      <w:r w:rsidR="00FF269E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Советом </w:t>
      </w:r>
      <w:r w:rsidR="004E5DD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FF269E">
        <w:rPr>
          <w:rFonts w:ascii="Times New Roman" w:hAnsi="Times New Roman" w:cs="Times New Roman"/>
          <w:sz w:val="28"/>
          <w:szCs w:val="28"/>
        </w:rPr>
        <w:t>музея и утверждается директором ОУ.</w:t>
      </w:r>
    </w:p>
    <w:p w:rsidR="00FF269E" w:rsidRDefault="00655B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F269E">
        <w:rPr>
          <w:rFonts w:ascii="Times New Roman" w:hAnsi="Times New Roman" w:cs="Times New Roman"/>
          <w:sz w:val="28"/>
          <w:szCs w:val="28"/>
        </w:rPr>
        <w:t xml:space="preserve">. Настоящее Положение принимается на неопределенный срок. </w:t>
      </w:r>
    </w:p>
    <w:p w:rsidR="00FF269E" w:rsidRDefault="00655BA0" w:rsidP="004E5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F269E">
        <w:rPr>
          <w:rFonts w:ascii="Times New Roman" w:hAnsi="Times New Roman" w:cs="Times New Roman"/>
          <w:sz w:val="28"/>
          <w:szCs w:val="28"/>
        </w:rPr>
        <w:t>. Изменения и дополнения к Положению принимаются в составе новой редакции Советом музея и утверждаются директором</w:t>
      </w:r>
      <w:r w:rsidR="004E5DD2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FF269E" w:rsidRDefault="00655B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F269E">
        <w:rPr>
          <w:rFonts w:ascii="Times New Roman" w:hAnsi="Times New Roman" w:cs="Times New Roman"/>
          <w:sz w:val="28"/>
          <w:szCs w:val="28"/>
        </w:rPr>
        <w:t>. После принятия новой редакции Положения предыдущая редакция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 w:rsidR="00FF269E">
        <w:rPr>
          <w:rFonts w:ascii="Times New Roman" w:hAnsi="Times New Roman" w:cs="Times New Roman"/>
          <w:sz w:val="28"/>
          <w:szCs w:val="28"/>
        </w:rPr>
        <w:t>утрачивает силу.</w:t>
      </w:r>
    </w:p>
    <w:p w:rsidR="00B436A4" w:rsidRDefault="00655B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436A4">
        <w:rPr>
          <w:rFonts w:ascii="Times New Roman" w:hAnsi="Times New Roman" w:cs="Times New Roman"/>
          <w:sz w:val="28"/>
          <w:szCs w:val="28"/>
        </w:rPr>
        <w:t>. Настоящее Положение является локальным нормативным актом,</w:t>
      </w:r>
    </w:p>
    <w:p w:rsidR="00B436A4" w:rsidRDefault="00B436A4" w:rsidP="004E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21768">
        <w:rPr>
          <w:rFonts w:ascii="Times New Roman" w:hAnsi="Times New Roman" w:cs="Times New Roman"/>
          <w:sz w:val="28"/>
          <w:szCs w:val="28"/>
        </w:rPr>
        <w:t>егламентирующим</w:t>
      </w:r>
      <w:proofErr w:type="gramEnd"/>
      <w:r w:rsidR="00C2176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644CB">
        <w:rPr>
          <w:rFonts w:ascii="Times New Roman" w:hAnsi="Times New Roman" w:cs="Times New Roman"/>
          <w:sz w:val="28"/>
          <w:szCs w:val="28"/>
        </w:rPr>
        <w:t>школьного музея</w:t>
      </w:r>
      <w:r w:rsidR="00C21768">
        <w:rPr>
          <w:rFonts w:ascii="Times New Roman" w:hAnsi="Times New Roman" w:cs="Times New Roman"/>
          <w:sz w:val="28"/>
          <w:szCs w:val="28"/>
        </w:rPr>
        <w:t>;</w:t>
      </w:r>
    </w:p>
    <w:p w:rsidR="00B70CCD" w:rsidRPr="00C21768" w:rsidRDefault="00655B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B70C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CCD"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организацию и порядок работы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 w:rsidR="006644CB">
        <w:rPr>
          <w:rFonts w:ascii="Times New Roman" w:hAnsi="Times New Roman" w:cs="Times New Roman"/>
          <w:sz w:val="28"/>
          <w:szCs w:val="28"/>
        </w:rPr>
        <w:t>школьного музея</w:t>
      </w:r>
      <w:r w:rsidR="00C21768">
        <w:rPr>
          <w:rFonts w:ascii="Times New Roman" w:hAnsi="Times New Roman" w:cs="Times New Roman"/>
          <w:sz w:val="28"/>
          <w:szCs w:val="28"/>
        </w:rPr>
        <w:t>;</w:t>
      </w:r>
    </w:p>
    <w:p w:rsidR="00B70CCD" w:rsidRDefault="00655B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="00B70C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CCD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разрешаются на основе решений Учредителя и нормативных актов вышестоящих органов управления образованием.</w:t>
      </w:r>
    </w:p>
    <w:p w:rsidR="00FF269E" w:rsidRDefault="00FF269E" w:rsidP="00FF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9E" w:rsidRPr="00FE4BA2" w:rsidRDefault="00FF269E" w:rsidP="00FE4B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A2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FE4BA2" w:rsidRPr="00FE4BA2" w:rsidRDefault="00FE4BA2" w:rsidP="00FE4BA2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9E" w:rsidRDefault="006644CB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Профиль музея – исторический</w:t>
      </w:r>
      <w:r w:rsidR="00FF269E">
        <w:rPr>
          <w:rFonts w:ascii="Times New Roman" w:hAnsi="Times New Roman" w:cs="Times New Roman"/>
          <w:sz w:val="28"/>
          <w:szCs w:val="28"/>
        </w:rPr>
        <w:t>.</w:t>
      </w:r>
    </w:p>
    <w:p w:rsidR="00D123A0" w:rsidRDefault="00D123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Жанр музея – экспозиция (выставка).</w:t>
      </w:r>
    </w:p>
    <w:p w:rsidR="00D123A0" w:rsidRDefault="00D123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Тип музея – историко-краеведческий.</w:t>
      </w:r>
    </w:p>
    <w:p w:rsidR="00FF269E" w:rsidRDefault="00FF269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123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Музейный предмет - памятник материальной и духовной культуры,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книги, буклеты, критическая литература,  газетные и журнальные публикации, фото- и видеоматериалы, предметы изобразительного искусства, поступившие в музей и зафиксированные в инвентарной книге.</w:t>
      </w:r>
    </w:p>
    <w:p w:rsidR="00FF269E" w:rsidRDefault="00D123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F269E">
        <w:rPr>
          <w:rFonts w:ascii="Times New Roman" w:hAnsi="Times New Roman" w:cs="Times New Roman"/>
          <w:sz w:val="28"/>
          <w:szCs w:val="28"/>
        </w:rPr>
        <w:t>. Музейное собрание - научно организованная совокупность музейных предметов и научно-вспомогательных материалов.</w:t>
      </w:r>
    </w:p>
    <w:p w:rsidR="00FF269E" w:rsidRDefault="00D123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269E">
        <w:rPr>
          <w:rFonts w:ascii="Times New Roman" w:hAnsi="Times New Roman" w:cs="Times New Roman"/>
          <w:sz w:val="28"/>
          <w:szCs w:val="28"/>
        </w:rPr>
        <w:t>. Комплектование музейных фондов - деятельность музея по выявлению, сбору, учету и описанию музейных предметов.</w:t>
      </w:r>
    </w:p>
    <w:p w:rsidR="00FF269E" w:rsidRDefault="00D123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269E">
        <w:rPr>
          <w:rFonts w:ascii="Times New Roman" w:hAnsi="Times New Roman" w:cs="Times New Roman"/>
          <w:sz w:val="28"/>
          <w:szCs w:val="28"/>
        </w:rPr>
        <w:t xml:space="preserve">. </w:t>
      </w:r>
      <w:r w:rsidR="0001304D">
        <w:rPr>
          <w:rFonts w:ascii="Times New Roman" w:hAnsi="Times New Roman" w:cs="Times New Roman"/>
          <w:sz w:val="28"/>
          <w:szCs w:val="28"/>
        </w:rPr>
        <w:t>Инвентарная книга</w:t>
      </w:r>
      <w:r w:rsidR="00FF269E">
        <w:rPr>
          <w:rFonts w:ascii="Times New Roman" w:hAnsi="Times New Roman" w:cs="Times New Roman"/>
          <w:sz w:val="28"/>
          <w:szCs w:val="28"/>
        </w:rPr>
        <w:t xml:space="preserve"> - основной документ учета музейных предметов.</w:t>
      </w:r>
    </w:p>
    <w:p w:rsidR="00FF269E" w:rsidRDefault="00D123A0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269E">
        <w:rPr>
          <w:rFonts w:ascii="Times New Roman" w:hAnsi="Times New Roman" w:cs="Times New Roman"/>
          <w:sz w:val="28"/>
          <w:szCs w:val="28"/>
        </w:rPr>
        <w:t xml:space="preserve">. Экспозиция - </w:t>
      </w:r>
      <w:proofErr w:type="gramStart"/>
      <w:r w:rsidR="00FF269E">
        <w:rPr>
          <w:rFonts w:ascii="Times New Roman" w:hAnsi="Times New Roman" w:cs="Times New Roman"/>
          <w:sz w:val="28"/>
          <w:szCs w:val="28"/>
        </w:rPr>
        <w:t>выставленные</w:t>
      </w:r>
      <w:proofErr w:type="gramEnd"/>
      <w:r w:rsidR="00FF269E">
        <w:rPr>
          <w:rFonts w:ascii="Times New Roman" w:hAnsi="Times New Roman" w:cs="Times New Roman"/>
          <w:sz w:val="28"/>
          <w:szCs w:val="28"/>
        </w:rPr>
        <w:t xml:space="preserve"> на обозрение в определенной системе</w:t>
      </w:r>
    </w:p>
    <w:p w:rsidR="00FF269E" w:rsidRDefault="00FF269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предметы (экспонаты).</w:t>
      </w:r>
    </w:p>
    <w:p w:rsidR="00FE4BA2" w:rsidRDefault="00FE4BA2" w:rsidP="00FF2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EF" w:rsidRDefault="009762EF" w:rsidP="0097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2EF">
        <w:rPr>
          <w:rFonts w:ascii="Times New Roman" w:eastAsia="Times New Roman" w:hAnsi="Times New Roman" w:cs="Times New Roman"/>
          <w:b/>
          <w:sz w:val="28"/>
          <w:szCs w:val="28"/>
        </w:rPr>
        <w:t>3.Организация и деятельность школьного музея</w:t>
      </w:r>
    </w:p>
    <w:p w:rsidR="00FE4BA2" w:rsidRPr="009762EF" w:rsidRDefault="00FE4BA2" w:rsidP="00976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2EF" w:rsidRDefault="009762EF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2EF">
        <w:rPr>
          <w:rFonts w:ascii="Times New Roman" w:eastAsia="Times New Roman" w:hAnsi="Times New Roman" w:cs="Times New Roman"/>
          <w:sz w:val="28"/>
          <w:szCs w:val="28"/>
        </w:rPr>
        <w:t xml:space="preserve">3.1.Организация 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Pr="00C20C09">
        <w:rPr>
          <w:rFonts w:ascii="Times New Roman" w:eastAsia="Times New Roman" w:hAnsi="Times New Roman" w:cs="Times New Roman"/>
          <w:sz w:val="28"/>
          <w:szCs w:val="28"/>
        </w:rPr>
        <w:t xml:space="preserve">музея </w:t>
      </w:r>
      <w:proofErr w:type="gramStart"/>
      <w:r w:rsidR="006644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C0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C20C09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целенаправленной, </w:t>
      </w:r>
      <w:r w:rsidRPr="009762EF">
        <w:rPr>
          <w:rFonts w:ascii="Times New Roman" w:eastAsia="Times New Roman" w:hAnsi="Times New Roman" w:cs="Times New Roman"/>
          <w:sz w:val="28"/>
          <w:szCs w:val="28"/>
        </w:rPr>
        <w:t>краеведческой</w:t>
      </w:r>
      <w:r w:rsidRPr="00C20C09"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поисково-исследовательской работы школьников и педагогов по теме, связанной с историей и культурой родного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Создается 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eastAsia="Times New Roman" w:hAnsi="Times New Roman" w:cs="Times New Roman"/>
          <w:sz w:val="28"/>
          <w:szCs w:val="28"/>
        </w:rPr>
        <w:t>музей по инициативе педагогов, обучающихся, родителей, общественности;</w:t>
      </w:r>
    </w:p>
    <w:p w:rsidR="0038492E" w:rsidRDefault="009762EF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Учредителем музея является ОУ, в котором организуется 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музей. </w:t>
      </w:r>
      <w:r w:rsidR="0038492E">
        <w:rPr>
          <w:rFonts w:ascii="Times New Roman" w:eastAsia="Times New Roman" w:hAnsi="Times New Roman" w:cs="Times New Roman"/>
          <w:sz w:val="28"/>
          <w:szCs w:val="28"/>
        </w:rPr>
        <w:t xml:space="preserve">Учредительным документом музея является приказ о его организации, издаваемый руководителем ОУ, в котором находится 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 w:rsidR="0038492E">
        <w:rPr>
          <w:rFonts w:ascii="Times New Roman" w:eastAsia="Times New Roman" w:hAnsi="Times New Roman" w:cs="Times New Roman"/>
          <w:sz w:val="28"/>
          <w:szCs w:val="28"/>
        </w:rPr>
        <w:t>музей;</w:t>
      </w:r>
    </w:p>
    <w:p w:rsidR="0038492E" w:rsidRDefault="0038492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3.3.Деятельность музея регламентируется положением, утверждаемым директором данного ОУ;</w:t>
      </w:r>
    </w:p>
    <w:p w:rsidR="0038492E" w:rsidRDefault="0038492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Обязательные условия для создания школьного музея:</w:t>
      </w:r>
    </w:p>
    <w:p w:rsidR="0038492E" w:rsidRDefault="009762EF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C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04D">
        <w:rPr>
          <w:rFonts w:ascii="Times New Roman" w:eastAsia="Times New Roman" w:hAnsi="Times New Roman" w:cs="Times New Roman"/>
          <w:sz w:val="28"/>
          <w:szCs w:val="28"/>
        </w:rPr>
        <w:t xml:space="preserve"> актив музея </w:t>
      </w:r>
      <w:r w:rsidR="0038492E">
        <w:rPr>
          <w:rFonts w:ascii="Times New Roman" w:eastAsia="Times New Roman" w:hAnsi="Times New Roman" w:cs="Times New Roman"/>
          <w:sz w:val="28"/>
          <w:szCs w:val="28"/>
        </w:rPr>
        <w:t xml:space="preserve"> из числа обучающихся и педагогов</w:t>
      </w:r>
      <w:r w:rsidRPr="00C20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92E" w:rsidRDefault="0038492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304D"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собранные и зарегистрированные в </w:t>
      </w:r>
      <w:r w:rsidR="0001304D">
        <w:rPr>
          <w:rFonts w:ascii="Times New Roman" w:eastAsia="Times New Roman" w:hAnsi="Times New Roman" w:cs="Times New Roman"/>
          <w:sz w:val="28"/>
          <w:szCs w:val="28"/>
        </w:rPr>
        <w:t>инвентарной книге школьного музея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492E" w:rsidRDefault="0038492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помещения и оборудование для</w:t>
      </w:r>
      <w:r w:rsidR="00AF53F7">
        <w:rPr>
          <w:rFonts w:ascii="Times New Roman" w:eastAsia="Times New Roman" w:hAnsi="Times New Roman" w:cs="Times New Roman"/>
          <w:sz w:val="28"/>
          <w:szCs w:val="28"/>
        </w:rPr>
        <w:t xml:space="preserve"> хранения и экспонирования музе</w:t>
      </w:r>
      <w:r>
        <w:rPr>
          <w:rFonts w:ascii="Times New Roman" w:eastAsia="Times New Roman" w:hAnsi="Times New Roman" w:cs="Times New Roman"/>
          <w:sz w:val="28"/>
          <w:szCs w:val="28"/>
        </w:rPr>
        <w:t>йных предметов;</w:t>
      </w:r>
    </w:p>
    <w:p w:rsidR="0038492E" w:rsidRDefault="0038492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музейная экспозиция;</w:t>
      </w:r>
    </w:p>
    <w:p w:rsidR="00B46D83" w:rsidRDefault="0038492E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</w:t>
      </w:r>
      <w:r w:rsidR="00B4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6644CB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proofErr w:type="gramEnd"/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D83">
        <w:rPr>
          <w:rFonts w:ascii="Times New Roman" w:eastAsia="Times New Roman" w:hAnsi="Times New Roman" w:cs="Times New Roman"/>
          <w:sz w:val="28"/>
          <w:szCs w:val="28"/>
        </w:rPr>
        <w:t>музея, утвержденное директором ОУ;</w:t>
      </w:r>
    </w:p>
    <w:p w:rsidR="00AF53F7" w:rsidRDefault="00B46D83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62EF" w:rsidRPr="00C20C09">
        <w:rPr>
          <w:rFonts w:ascii="Times New Roman" w:eastAsia="Times New Roman" w:hAnsi="Times New Roman" w:cs="Times New Roman"/>
          <w:sz w:val="28"/>
          <w:szCs w:val="28"/>
        </w:rPr>
        <w:t>экспозиций, отвечающих по содержанию и оформлению современным требованиям;</w:t>
      </w:r>
      <w:r w:rsidR="009762EF" w:rsidRPr="00C20C09">
        <w:rPr>
          <w:rFonts w:ascii="Times New Roman" w:eastAsia="Times New Roman" w:hAnsi="Times New Roman" w:cs="Times New Roman"/>
          <w:sz w:val="28"/>
          <w:szCs w:val="28"/>
        </w:rPr>
        <w:br/>
      </w:r>
      <w:r w:rsidR="0001304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F53F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9762EF" w:rsidRPr="00C20C09">
        <w:rPr>
          <w:rFonts w:ascii="Times New Roman" w:eastAsia="Times New Roman" w:hAnsi="Times New Roman" w:cs="Times New Roman"/>
          <w:sz w:val="28"/>
          <w:szCs w:val="28"/>
        </w:rPr>
        <w:t>Учет и регистрация школьного музея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  <w:r w:rsidR="009762EF" w:rsidRPr="00C20C0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70CCD" w:rsidRDefault="00AF53F7" w:rsidP="00AF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4.Функции музея</w:t>
      </w:r>
    </w:p>
    <w:p w:rsidR="00FE4BA2" w:rsidRPr="009762EF" w:rsidRDefault="00FE4BA2" w:rsidP="00AF5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A0" w:rsidRDefault="00655BA0" w:rsidP="00FE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Основными функциями музея являются:</w:t>
      </w:r>
    </w:p>
    <w:p w:rsidR="002A5D4A" w:rsidRDefault="00655BA0" w:rsidP="00FE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5D4A">
        <w:rPr>
          <w:rFonts w:ascii="Times New Roman" w:eastAsia="Times New Roman" w:hAnsi="Times New Roman" w:cs="Times New Roman"/>
          <w:sz w:val="28"/>
          <w:szCs w:val="28"/>
        </w:rPr>
        <w:t>документирование природы, истории и культуры родного края;</w:t>
      </w:r>
    </w:p>
    <w:p w:rsidR="002A5D4A" w:rsidRDefault="002A5D4A" w:rsidP="00FE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D4A" w:rsidRDefault="002A5D4A" w:rsidP="00FE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культурно-просветительской, методической, информационной и иной деятельности, разрешенной законом;</w:t>
      </w:r>
    </w:p>
    <w:p w:rsidR="002A5D4A" w:rsidRDefault="002A5D4A" w:rsidP="00FE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детского самоуправления.</w:t>
      </w:r>
    </w:p>
    <w:p w:rsidR="002A5D4A" w:rsidRDefault="002A5D4A" w:rsidP="00733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BA2" w:rsidRDefault="002A5D4A" w:rsidP="002A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D4A">
        <w:rPr>
          <w:rFonts w:ascii="Times New Roman" w:eastAsia="Times New Roman" w:hAnsi="Times New Roman" w:cs="Times New Roman"/>
          <w:b/>
          <w:sz w:val="28"/>
          <w:szCs w:val="28"/>
        </w:rPr>
        <w:t>5.  Учет и обеспечение сохранности фондов школьного музея</w:t>
      </w:r>
    </w:p>
    <w:p w:rsidR="002A5D4A" w:rsidRDefault="002A5D4A" w:rsidP="002A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2E49" w:rsidRDefault="00672E49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Учет музейных предметов собрания музея осуществляется раздельно по основному и </w:t>
      </w:r>
      <w:r w:rsidR="0001304D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вспомогательному фондам:</w:t>
      </w:r>
    </w:p>
    <w:p w:rsidR="00672E49" w:rsidRDefault="00672E49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музейных предметов основного фонда (подлинных материалов,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документов) осуществляется в Инвентарной книге основного фонда</w:t>
      </w:r>
      <w:r w:rsidR="0001304D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E49" w:rsidRDefault="00672E49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научно-вспомогательных материалов (копий, макетов, диаграмм и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 осуществляется в Инвентарной книге научно-вспомогательного фонда</w:t>
      </w:r>
      <w:r w:rsidR="0001304D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E49" w:rsidRDefault="00672E49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материалов временного хранения осуществляется в Книге учета материалов временного хранения.</w:t>
      </w:r>
    </w:p>
    <w:p w:rsidR="00672E49" w:rsidRDefault="000E2007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72E49">
        <w:rPr>
          <w:rFonts w:ascii="Times New Roman" w:hAnsi="Times New Roman" w:cs="Times New Roman"/>
          <w:sz w:val="28"/>
          <w:szCs w:val="28"/>
        </w:rPr>
        <w:t xml:space="preserve">Закрепление музейных предметов и музейных коллекций в собственность </w:t>
      </w:r>
      <w:r w:rsidR="0001304D">
        <w:rPr>
          <w:rFonts w:ascii="Times New Roman" w:hAnsi="Times New Roman" w:cs="Times New Roman"/>
          <w:sz w:val="28"/>
          <w:szCs w:val="28"/>
        </w:rPr>
        <w:t>ОУ</w:t>
      </w:r>
      <w:r w:rsidR="00672E49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законодательством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 w:rsidR="00672E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72E49" w:rsidRDefault="000E2007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72E49">
        <w:rPr>
          <w:rFonts w:ascii="Times New Roman" w:hAnsi="Times New Roman" w:cs="Times New Roman"/>
          <w:sz w:val="28"/>
          <w:szCs w:val="28"/>
        </w:rPr>
        <w:t>Ответственность за сохранность фондов музея несет директор ОУ.</w:t>
      </w:r>
    </w:p>
    <w:p w:rsidR="00672E49" w:rsidRDefault="000E2007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72E49">
        <w:rPr>
          <w:rFonts w:ascii="Times New Roman" w:hAnsi="Times New Roman" w:cs="Times New Roman"/>
          <w:sz w:val="28"/>
          <w:szCs w:val="28"/>
        </w:rPr>
        <w:t>. Хранение в музеях взрывоопасных и иных предметов, угрожающих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 w:rsidR="00672E49">
        <w:rPr>
          <w:rFonts w:ascii="Times New Roman" w:hAnsi="Times New Roman" w:cs="Times New Roman"/>
          <w:sz w:val="28"/>
          <w:szCs w:val="28"/>
        </w:rPr>
        <w:t>жизни и безопасности людей, категорически запрещается.</w:t>
      </w:r>
    </w:p>
    <w:p w:rsidR="00672E49" w:rsidRDefault="000E2007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72E49">
        <w:rPr>
          <w:rFonts w:ascii="Times New Roman" w:hAnsi="Times New Roman" w:cs="Times New Roman"/>
          <w:sz w:val="28"/>
          <w:szCs w:val="28"/>
        </w:rPr>
        <w:t>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672E49" w:rsidRDefault="000E2007" w:rsidP="00013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72E49">
        <w:rPr>
          <w:rFonts w:ascii="Times New Roman" w:hAnsi="Times New Roman" w:cs="Times New Roman"/>
          <w:sz w:val="28"/>
          <w:szCs w:val="28"/>
        </w:rPr>
        <w:t>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0A44AA" w:rsidRDefault="000A44AA" w:rsidP="000A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4AA" w:rsidRDefault="000A44AA" w:rsidP="000A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4AA">
        <w:rPr>
          <w:rFonts w:ascii="Times New Roman" w:eastAsia="Times New Roman" w:hAnsi="Times New Roman" w:cs="Times New Roman"/>
          <w:b/>
          <w:sz w:val="28"/>
          <w:szCs w:val="28"/>
        </w:rPr>
        <w:t>6. Руководство деятельностью школьного музея</w:t>
      </w:r>
    </w:p>
    <w:p w:rsidR="00FE4BA2" w:rsidRDefault="00FE4BA2" w:rsidP="000A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4AA" w:rsidRPr="00FE4BA2" w:rsidRDefault="000A44AA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2">
        <w:rPr>
          <w:rFonts w:ascii="Times New Roman" w:eastAsia="Times New Roman" w:hAnsi="Times New Roman" w:cs="Times New Roman"/>
          <w:sz w:val="28"/>
          <w:szCs w:val="28"/>
        </w:rPr>
        <w:t>6.1. Общее руководство деятельностью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 xml:space="preserve"> музея осуществляет директор ОУ;</w:t>
      </w:r>
    </w:p>
    <w:p w:rsidR="000A44AA" w:rsidRPr="00FE4BA2" w:rsidRDefault="000A44AA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2">
        <w:rPr>
          <w:rFonts w:ascii="Times New Roman" w:eastAsia="Times New Roman" w:hAnsi="Times New Roman" w:cs="Times New Roman"/>
          <w:sz w:val="28"/>
          <w:szCs w:val="28"/>
        </w:rPr>
        <w:t>6.2. Непосредственное руководство практической деятельностью музея осуществляет руководитель му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>зея, назначенный приказом по ОУ;</w:t>
      </w:r>
    </w:p>
    <w:p w:rsidR="00FE4BA2" w:rsidRDefault="000A44AA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2">
        <w:rPr>
          <w:rFonts w:ascii="Times New Roman" w:eastAsia="Times New Roman" w:hAnsi="Times New Roman" w:cs="Times New Roman"/>
          <w:sz w:val="28"/>
          <w:szCs w:val="28"/>
        </w:rPr>
        <w:t xml:space="preserve">6.3. Текущую работу музея осуществляет </w:t>
      </w:r>
      <w:r w:rsidR="000130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4BA2" w:rsidRPr="00FE4BA2">
        <w:rPr>
          <w:rFonts w:ascii="Times New Roman" w:eastAsia="Times New Roman" w:hAnsi="Times New Roman" w:cs="Times New Roman"/>
          <w:sz w:val="28"/>
          <w:szCs w:val="28"/>
        </w:rPr>
        <w:t>овет музея</w:t>
      </w:r>
      <w:r w:rsidR="00664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2D7" w:rsidRPr="007332D7" w:rsidRDefault="00FE4BA2" w:rsidP="00013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В целях оказания помощи школьному музею может быть организован совет содействия или попечительский совет.</w:t>
      </w:r>
    </w:p>
    <w:p w:rsidR="000A2E02" w:rsidRDefault="000A2E02" w:rsidP="00FE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69E" w:rsidRDefault="003F35D6" w:rsidP="0073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Реорганизация (ликвидация) школьного музея</w:t>
      </w:r>
    </w:p>
    <w:p w:rsidR="003F35D6" w:rsidRDefault="003F35D6" w:rsidP="00733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D6" w:rsidRPr="003F35D6" w:rsidRDefault="003F35D6" w:rsidP="003F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 </w:t>
      </w: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C09" w:rsidRDefault="00C20C09" w:rsidP="007332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20C09" w:rsidSect="0001304D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8A" w:rsidRDefault="00D33D8A" w:rsidP="00FF6E08">
      <w:pPr>
        <w:spacing w:after="0" w:line="240" w:lineRule="auto"/>
      </w:pPr>
      <w:r>
        <w:separator/>
      </w:r>
    </w:p>
  </w:endnote>
  <w:endnote w:type="continuationSeparator" w:id="1">
    <w:p w:rsidR="00D33D8A" w:rsidRDefault="00D33D8A" w:rsidP="00F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180672"/>
      <w:docPartObj>
        <w:docPartGallery w:val="Page Numbers (Bottom of Page)"/>
        <w:docPartUnique/>
      </w:docPartObj>
    </w:sdtPr>
    <w:sdtContent>
      <w:p w:rsidR="00FF6E08" w:rsidRDefault="00BC0CBA">
        <w:pPr>
          <w:pStyle w:val="a8"/>
          <w:jc w:val="right"/>
        </w:pPr>
        <w:fldSimple w:instr=" PAGE   \* MERGEFORMAT ">
          <w:r w:rsidR="00D061CC">
            <w:rPr>
              <w:noProof/>
            </w:rPr>
            <w:t>1</w:t>
          </w:r>
        </w:fldSimple>
      </w:p>
    </w:sdtContent>
  </w:sdt>
  <w:p w:rsidR="00FF6E08" w:rsidRDefault="00FF6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8A" w:rsidRDefault="00D33D8A" w:rsidP="00FF6E08">
      <w:pPr>
        <w:spacing w:after="0" w:line="240" w:lineRule="auto"/>
      </w:pPr>
      <w:r>
        <w:separator/>
      </w:r>
    </w:p>
  </w:footnote>
  <w:footnote w:type="continuationSeparator" w:id="1">
    <w:p w:rsidR="00D33D8A" w:rsidRDefault="00D33D8A" w:rsidP="00F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7FF"/>
    <w:multiLevelType w:val="multilevel"/>
    <w:tmpl w:val="05FA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B50E6B"/>
    <w:multiLevelType w:val="multilevel"/>
    <w:tmpl w:val="05FA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E02"/>
    <w:rsid w:val="0001304D"/>
    <w:rsid w:val="000A2E02"/>
    <w:rsid w:val="000A44AA"/>
    <w:rsid w:val="000B1FB6"/>
    <w:rsid w:val="000C3FF9"/>
    <w:rsid w:val="000E2007"/>
    <w:rsid w:val="0015327C"/>
    <w:rsid w:val="0015423C"/>
    <w:rsid w:val="002A5D4A"/>
    <w:rsid w:val="002A79E4"/>
    <w:rsid w:val="0038492E"/>
    <w:rsid w:val="003F35D6"/>
    <w:rsid w:val="00407324"/>
    <w:rsid w:val="00477BB0"/>
    <w:rsid w:val="004E5DD2"/>
    <w:rsid w:val="00655BA0"/>
    <w:rsid w:val="006644CB"/>
    <w:rsid w:val="00672E49"/>
    <w:rsid w:val="00725013"/>
    <w:rsid w:val="007332D7"/>
    <w:rsid w:val="00815893"/>
    <w:rsid w:val="00871A8A"/>
    <w:rsid w:val="009762EF"/>
    <w:rsid w:val="00AF53F7"/>
    <w:rsid w:val="00B11E9C"/>
    <w:rsid w:val="00B436A4"/>
    <w:rsid w:val="00B46D83"/>
    <w:rsid w:val="00B70CCD"/>
    <w:rsid w:val="00BC0CBA"/>
    <w:rsid w:val="00C20C09"/>
    <w:rsid w:val="00C21768"/>
    <w:rsid w:val="00D061CC"/>
    <w:rsid w:val="00D123A0"/>
    <w:rsid w:val="00D33D8A"/>
    <w:rsid w:val="00DC0C32"/>
    <w:rsid w:val="00F826C1"/>
    <w:rsid w:val="00FB063D"/>
    <w:rsid w:val="00FE4BA2"/>
    <w:rsid w:val="00FF269E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C09"/>
    <w:rPr>
      <w:b/>
      <w:bCs/>
    </w:rPr>
  </w:style>
  <w:style w:type="character" w:customStyle="1" w:styleId="eip-viewblock">
    <w:name w:val="eip-view_block"/>
    <w:basedOn w:val="a0"/>
    <w:rsid w:val="00C20C09"/>
  </w:style>
  <w:style w:type="paragraph" w:styleId="a5">
    <w:name w:val="List Paragraph"/>
    <w:basedOn w:val="a"/>
    <w:uiPriority w:val="34"/>
    <w:qFormat/>
    <w:rsid w:val="007332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F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6E08"/>
  </w:style>
  <w:style w:type="paragraph" w:styleId="a8">
    <w:name w:val="footer"/>
    <w:basedOn w:val="a"/>
    <w:link w:val="a9"/>
    <w:uiPriority w:val="99"/>
    <w:unhideWhenUsed/>
    <w:rsid w:val="00FF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08"/>
  </w:style>
  <w:style w:type="paragraph" w:styleId="aa">
    <w:name w:val="Balloon Text"/>
    <w:basedOn w:val="a"/>
    <w:link w:val="ab"/>
    <w:uiPriority w:val="99"/>
    <w:semiHidden/>
    <w:unhideWhenUsed/>
    <w:rsid w:val="00D0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04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cp:lastPrinted>2017-04-25T13:42:00Z</cp:lastPrinted>
  <dcterms:created xsi:type="dcterms:W3CDTF">2017-04-03T10:00:00Z</dcterms:created>
  <dcterms:modified xsi:type="dcterms:W3CDTF">2017-05-19T12:39:00Z</dcterms:modified>
</cp:coreProperties>
</file>