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26" w:rsidRDefault="009D3926" w:rsidP="009D392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казенное общеобразовательное учреждение</w:t>
      </w:r>
    </w:p>
    <w:p w:rsidR="009D3926" w:rsidRDefault="009D3926" w:rsidP="009D392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«Средняя общеобразовательная школа №2 п. </w:t>
      </w:r>
      <w:proofErr w:type="gramStart"/>
      <w:r>
        <w:rPr>
          <w:rFonts w:ascii="Times New Roman" w:eastAsia="Calibri" w:hAnsi="Times New Roman" w:cs="Times New Roman"/>
          <w:sz w:val="28"/>
          <w:szCs w:val="28"/>
        </w:rPr>
        <w:t>Теплое</w:t>
      </w:r>
      <w:proofErr w:type="gramEnd"/>
      <w:r>
        <w:rPr>
          <w:rFonts w:ascii="Times New Roman" w:eastAsia="Calibri" w:hAnsi="Times New Roman" w:cs="Times New Roman"/>
          <w:sz w:val="28"/>
          <w:szCs w:val="28"/>
        </w:rPr>
        <w:t xml:space="preserve"> имени кавалера ордена Красной Звезды К.Н.Емельянова » </w:t>
      </w:r>
    </w:p>
    <w:p w:rsidR="009D3926" w:rsidRPr="006F4BE2" w:rsidRDefault="009D3926" w:rsidP="009D3926">
      <w:pPr>
        <w:tabs>
          <w:tab w:val="left" w:pos="9288"/>
        </w:tabs>
        <w:spacing w:after="0" w:line="240" w:lineRule="auto"/>
        <w:ind w:left="360"/>
        <w:jc w:val="center"/>
        <w:rPr>
          <w:rFonts w:ascii="Times New Roman" w:hAnsi="Times New Roman" w:cs="Times New Roman"/>
          <w:b/>
          <w:bCs/>
          <w:sz w:val="28"/>
          <w:szCs w:val="28"/>
        </w:rPr>
      </w:pPr>
      <w:r>
        <w:rPr>
          <w:rFonts w:ascii="Times New Roman" w:eastAsia="Calibri" w:hAnsi="Times New Roman" w:cs="Times New Roman"/>
          <w:sz w:val="28"/>
          <w:szCs w:val="28"/>
        </w:rPr>
        <w:t>Тепло-Огаревского района Тульской области</w:t>
      </w:r>
    </w:p>
    <w:p w:rsidR="00F45DF0" w:rsidRDefault="00F45DF0" w:rsidP="00E760FE">
      <w:pPr>
        <w:tabs>
          <w:tab w:val="left" w:pos="426"/>
        </w:tabs>
        <w:spacing w:after="0" w:line="240" w:lineRule="auto"/>
        <w:ind w:firstLine="851"/>
        <w:jc w:val="both"/>
        <w:rPr>
          <w:rFonts w:ascii="Times New Roman" w:hAnsi="Times New Roman" w:cs="Times New Roman"/>
          <w:sz w:val="28"/>
          <w:szCs w:val="28"/>
        </w:rPr>
      </w:pPr>
    </w:p>
    <w:p w:rsidR="00F45DF0" w:rsidRDefault="00F45DF0" w:rsidP="00E760FE">
      <w:pPr>
        <w:tabs>
          <w:tab w:val="left" w:pos="426"/>
        </w:tabs>
        <w:spacing w:after="0" w:line="240" w:lineRule="auto"/>
        <w:ind w:firstLine="851"/>
        <w:jc w:val="both"/>
        <w:rPr>
          <w:rFonts w:ascii="Times New Roman" w:hAnsi="Times New Roman" w:cs="Times New Roman"/>
          <w:sz w:val="28"/>
          <w:szCs w:val="28"/>
        </w:rPr>
      </w:pPr>
    </w:p>
    <w:p w:rsidR="00F45DF0" w:rsidRDefault="00F45DF0" w:rsidP="00E760FE">
      <w:pPr>
        <w:tabs>
          <w:tab w:val="left" w:pos="426"/>
        </w:tabs>
        <w:spacing w:after="0" w:line="240" w:lineRule="auto"/>
        <w:ind w:firstLine="851"/>
        <w:jc w:val="both"/>
        <w:rPr>
          <w:rFonts w:ascii="Times New Roman" w:hAnsi="Times New Roman" w:cs="Times New Roman"/>
          <w:sz w:val="28"/>
          <w:szCs w:val="28"/>
        </w:rPr>
      </w:pPr>
    </w:p>
    <w:p w:rsidR="00F45DF0" w:rsidRDefault="00F45DF0" w:rsidP="00E760FE">
      <w:pPr>
        <w:tabs>
          <w:tab w:val="left" w:pos="426"/>
        </w:tabs>
        <w:spacing w:after="0" w:line="240" w:lineRule="auto"/>
        <w:ind w:firstLine="851"/>
        <w:jc w:val="both"/>
        <w:rPr>
          <w:rFonts w:ascii="Times New Roman" w:hAnsi="Times New Roman" w:cs="Times New Roman"/>
          <w:sz w:val="28"/>
          <w:szCs w:val="28"/>
        </w:rPr>
      </w:pPr>
    </w:p>
    <w:p w:rsidR="00F45DF0" w:rsidRDefault="00F45DF0" w:rsidP="00E760FE">
      <w:pPr>
        <w:tabs>
          <w:tab w:val="left" w:pos="426"/>
        </w:tabs>
        <w:spacing w:after="0" w:line="240" w:lineRule="auto"/>
        <w:ind w:firstLine="851"/>
        <w:jc w:val="both"/>
        <w:rPr>
          <w:rFonts w:ascii="Times New Roman" w:hAnsi="Times New Roman" w:cs="Times New Roman"/>
          <w:sz w:val="28"/>
          <w:szCs w:val="28"/>
        </w:rPr>
      </w:pPr>
    </w:p>
    <w:p w:rsidR="00F45DF0" w:rsidRDefault="00F45DF0" w:rsidP="00E760FE">
      <w:pPr>
        <w:tabs>
          <w:tab w:val="left" w:pos="426"/>
        </w:tabs>
        <w:spacing w:after="0" w:line="240" w:lineRule="auto"/>
        <w:ind w:firstLine="851"/>
        <w:jc w:val="both"/>
        <w:rPr>
          <w:rFonts w:ascii="Times New Roman" w:hAnsi="Times New Roman" w:cs="Times New Roman"/>
          <w:sz w:val="28"/>
          <w:szCs w:val="28"/>
        </w:rPr>
      </w:pPr>
    </w:p>
    <w:p w:rsidR="0028130A" w:rsidRDefault="0028130A" w:rsidP="00E760FE">
      <w:pPr>
        <w:tabs>
          <w:tab w:val="left" w:pos="426"/>
        </w:tabs>
        <w:spacing w:after="0" w:line="240" w:lineRule="auto"/>
        <w:ind w:firstLine="851"/>
        <w:jc w:val="both"/>
        <w:rPr>
          <w:rFonts w:ascii="Times New Roman" w:hAnsi="Times New Roman" w:cs="Times New Roman"/>
          <w:sz w:val="28"/>
          <w:szCs w:val="28"/>
        </w:rPr>
      </w:pPr>
    </w:p>
    <w:p w:rsidR="0028130A" w:rsidRDefault="0028130A" w:rsidP="00E760FE">
      <w:pPr>
        <w:tabs>
          <w:tab w:val="left" w:pos="426"/>
        </w:tabs>
        <w:spacing w:after="0" w:line="240" w:lineRule="auto"/>
        <w:ind w:firstLine="851"/>
        <w:jc w:val="both"/>
        <w:rPr>
          <w:rFonts w:ascii="Times New Roman" w:hAnsi="Times New Roman" w:cs="Times New Roman"/>
          <w:sz w:val="28"/>
          <w:szCs w:val="28"/>
        </w:rPr>
      </w:pPr>
    </w:p>
    <w:p w:rsidR="0028130A" w:rsidRDefault="0028130A" w:rsidP="00E760FE">
      <w:pPr>
        <w:tabs>
          <w:tab w:val="left" w:pos="426"/>
        </w:tabs>
        <w:spacing w:after="0" w:line="240" w:lineRule="auto"/>
        <w:ind w:firstLine="851"/>
        <w:jc w:val="both"/>
        <w:rPr>
          <w:rFonts w:ascii="Times New Roman" w:hAnsi="Times New Roman" w:cs="Times New Roman"/>
          <w:sz w:val="28"/>
          <w:szCs w:val="28"/>
        </w:rPr>
      </w:pPr>
    </w:p>
    <w:p w:rsidR="00F45DF0" w:rsidRDefault="00F45DF0" w:rsidP="00E760FE">
      <w:pPr>
        <w:tabs>
          <w:tab w:val="left" w:pos="426"/>
        </w:tabs>
        <w:spacing w:after="0" w:line="240" w:lineRule="auto"/>
        <w:ind w:firstLine="851"/>
        <w:jc w:val="both"/>
        <w:rPr>
          <w:rFonts w:ascii="Times New Roman" w:hAnsi="Times New Roman" w:cs="Times New Roman"/>
          <w:sz w:val="28"/>
          <w:szCs w:val="28"/>
        </w:rPr>
      </w:pPr>
    </w:p>
    <w:p w:rsidR="00F45DF0" w:rsidRDefault="00F45DF0" w:rsidP="00E760FE">
      <w:pPr>
        <w:tabs>
          <w:tab w:val="left" w:pos="426"/>
        </w:tabs>
        <w:spacing w:after="0" w:line="240" w:lineRule="auto"/>
        <w:ind w:firstLine="851"/>
        <w:jc w:val="both"/>
        <w:rPr>
          <w:rFonts w:ascii="Times New Roman" w:hAnsi="Times New Roman" w:cs="Times New Roman"/>
          <w:sz w:val="28"/>
          <w:szCs w:val="28"/>
        </w:rPr>
      </w:pPr>
    </w:p>
    <w:p w:rsidR="00F45DF0" w:rsidRDefault="00F45DF0" w:rsidP="00E760FE">
      <w:pPr>
        <w:tabs>
          <w:tab w:val="left" w:pos="426"/>
        </w:tabs>
        <w:spacing w:after="0" w:line="240" w:lineRule="auto"/>
        <w:ind w:firstLine="851"/>
        <w:jc w:val="both"/>
        <w:rPr>
          <w:rFonts w:ascii="Times New Roman" w:hAnsi="Times New Roman" w:cs="Times New Roman"/>
          <w:sz w:val="28"/>
          <w:szCs w:val="28"/>
        </w:rPr>
      </w:pPr>
    </w:p>
    <w:p w:rsidR="00F45DF0" w:rsidRPr="0028130A" w:rsidRDefault="0028130A" w:rsidP="0028130A">
      <w:pPr>
        <w:spacing w:after="0" w:line="360" w:lineRule="auto"/>
        <w:jc w:val="center"/>
        <w:rPr>
          <w:rFonts w:ascii="Times New Roman" w:hAnsi="Times New Roman" w:cs="Times New Roman"/>
          <w:b/>
          <w:sz w:val="48"/>
          <w:szCs w:val="48"/>
        </w:rPr>
      </w:pPr>
      <w:r w:rsidRPr="0028130A">
        <w:rPr>
          <w:rFonts w:ascii="Times New Roman" w:hAnsi="Times New Roman" w:cs="Times New Roman"/>
          <w:b/>
          <w:sz w:val="48"/>
          <w:szCs w:val="48"/>
        </w:rPr>
        <w:t>ОЦЕНКА И КОНТРОЛЬ КАЧЕСТВА ЗНАНИЙ УЧАЩИХСЯ ПО ХИМИИ</w:t>
      </w:r>
    </w:p>
    <w:p w:rsidR="00F45DF0" w:rsidRDefault="00F45DF0" w:rsidP="00E760FE">
      <w:pPr>
        <w:tabs>
          <w:tab w:val="left" w:pos="426"/>
        </w:tabs>
        <w:spacing w:after="0" w:line="240" w:lineRule="auto"/>
        <w:ind w:firstLine="851"/>
        <w:jc w:val="both"/>
        <w:rPr>
          <w:rFonts w:ascii="Times New Roman" w:hAnsi="Times New Roman" w:cs="Times New Roman"/>
          <w:sz w:val="28"/>
          <w:szCs w:val="28"/>
        </w:rPr>
      </w:pPr>
    </w:p>
    <w:p w:rsidR="0028130A" w:rsidRDefault="0028130A" w:rsidP="00E760FE">
      <w:pPr>
        <w:tabs>
          <w:tab w:val="left" w:pos="426"/>
        </w:tabs>
        <w:spacing w:after="0" w:line="240" w:lineRule="auto"/>
        <w:ind w:firstLine="851"/>
        <w:jc w:val="both"/>
        <w:rPr>
          <w:rFonts w:ascii="Times New Roman" w:hAnsi="Times New Roman" w:cs="Times New Roman"/>
          <w:sz w:val="28"/>
          <w:szCs w:val="28"/>
        </w:rPr>
      </w:pPr>
    </w:p>
    <w:p w:rsidR="00533056" w:rsidRDefault="00533056" w:rsidP="0028130A">
      <w:pPr>
        <w:tabs>
          <w:tab w:val="left" w:pos="426"/>
        </w:tabs>
        <w:spacing w:after="0" w:line="240" w:lineRule="auto"/>
        <w:ind w:left="4253"/>
        <w:jc w:val="both"/>
        <w:rPr>
          <w:rFonts w:ascii="Times New Roman" w:hAnsi="Times New Roman" w:cs="Times New Roman"/>
          <w:sz w:val="28"/>
          <w:szCs w:val="28"/>
        </w:rPr>
      </w:pPr>
    </w:p>
    <w:p w:rsidR="0028130A" w:rsidRDefault="0028130A" w:rsidP="0028130A">
      <w:pPr>
        <w:tabs>
          <w:tab w:val="left" w:pos="426"/>
        </w:tabs>
        <w:spacing w:after="0" w:line="240" w:lineRule="auto"/>
        <w:ind w:left="4253"/>
        <w:jc w:val="both"/>
        <w:rPr>
          <w:rFonts w:ascii="Times New Roman" w:hAnsi="Times New Roman" w:cs="Times New Roman"/>
          <w:sz w:val="28"/>
          <w:szCs w:val="28"/>
        </w:rPr>
      </w:pPr>
      <w:r>
        <w:rPr>
          <w:rFonts w:ascii="Times New Roman" w:hAnsi="Times New Roman" w:cs="Times New Roman"/>
          <w:sz w:val="28"/>
          <w:szCs w:val="28"/>
        </w:rPr>
        <w:t>Выступление на заседании круглого стола</w:t>
      </w:r>
      <w:r w:rsidR="00533056">
        <w:rPr>
          <w:rFonts w:ascii="Times New Roman" w:hAnsi="Times New Roman" w:cs="Times New Roman"/>
          <w:sz w:val="28"/>
          <w:szCs w:val="28"/>
        </w:rPr>
        <w:t xml:space="preserve">  ГОУ  ДПО ТО «ИПК и ППРО  ТО»</w:t>
      </w:r>
    </w:p>
    <w:p w:rsidR="0079707A" w:rsidRDefault="0079707A" w:rsidP="0028130A">
      <w:pPr>
        <w:tabs>
          <w:tab w:val="left" w:pos="426"/>
        </w:tabs>
        <w:spacing w:after="0" w:line="240" w:lineRule="auto"/>
        <w:ind w:left="4253"/>
        <w:jc w:val="both"/>
        <w:rPr>
          <w:rFonts w:ascii="Times New Roman" w:hAnsi="Times New Roman" w:cs="Times New Roman"/>
          <w:sz w:val="28"/>
          <w:szCs w:val="28"/>
        </w:rPr>
      </w:pPr>
      <w:r>
        <w:rPr>
          <w:rFonts w:ascii="Times New Roman" w:hAnsi="Times New Roman" w:cs="Times New Roman"/>
          <w:sz w:val="28"/>
          <w:szCs w:val="28"/>
        </w:rPr>
        <w:t>«Оценка качества школьного естественнонаучного образования. Инновационный инструментарий»</w:t>
      </w:r>
    </w:p>
    <w:p w:rsidR="00F45DF0" w:rsidRDefault="0069081A" w:rsidP="0028130A">
      <w:pPr>
        <w:tabs>
          <w:tab w:val="left" w:pos="426"/>
        </w:tabs>
        <w:spacing w:after="0" w:line="240" w:lineRule="auto"/>
        <w:ind w:left="4253"/>
        <w:jc w:val="both"/>
        <w:rPr>
          <w:rFonts w:ascii="Times New Roman" w:hAnsi="Times New Roman" w:cs="Times New Roman"/>
          <w:sz w:val="28"/>
          <w:szCs w:val="28"/>
        </w:rPr>
      </w:pPr>
      <w:r>
        <w:rPr>
          <w:rFonts w:ascii="Times New Roman" w:hAnsi="Times New Roman" w:cs="Times New Roman"/>
          <w:sz w:val="28"/>
          <w:szCs w:val="28"/>
        </w:rPr>
        <w:t>у</w:t>
      </w:r>
      <w:r w:rsidR="0028130A">
        <w:rPr>
          <w:rFonts w:ascii="Times New Roman" w:hAnsi="Times New Roman" w:cs="Times New Roman"/>
          <w:sz w:val="28"/>
          <w:szCs w:val="28"/>
        </w:rPr>
        <w:t>чителя химии Панферцевой Н.А.</w:t>
      </w:r>
      <w:r w:rsidR="00E46934">
        <w:rPr>
          <w:rFonts w:ascii="Times New Roman" w:hAnsi="Times New Roman" w:cs="Times New Roman"/>
          <w:sz w:val="28"/>
          <w:szCs w:val="28"/>
        </w:rPr>
        <w:t xml:space="preserve"> </w:t>
      </w:r>
    </w:p>
    <w:p w:rsidR="00533056" w:rsidRDefault="00533056" w:rsidP="0028130A">
      <w:pPr>
        <w:tabs>
          <w:tab w:val="left" w:pos="426"/>
        </w:tabs>
        <w:spacing w:after="0" w:line="240" w:lineRule="auto"/>
        <w:ind w:left="4253"/>
        <w:jc w:val="both"/>
        <w:rPr>
          <w:rFonts w:ascii="Times New Roman" w:hAnsi="Times New Roman" w:cs="Times New Roman"/>
          <w:sz w:val="28"/>
          <w:szCs w:val="28"/>
        </w:rPr>
      </w:pPr>
    </w:p>
    <w:p w:rsidR="00F45DF0" w:rsidRDefault="00F45DF0" w:rsidP="00E760FE">
      <w:pPr>
        <w:tabs>
          <w:tab w:val="left" w:pos="426"/>
        </w:tabs>
        <w:spacing w:after="0" w:line="240" w:lineRule="auto"/>
        <w:ind w:firstLine="851"/>
        <w:jc w:val="both"/>
        <w:rPr>
          <w:rFonts w:ascii="Times New Roman" w:hAnsi="Times New Roman" w:cs="Times New Roman"/>
          <w:sz w:val="28"/>
          <w:szCs w:val="28"/>
        </w:rPr>
      </w:pPr>
    </w:p>
    <w:p w:rsidR="00F45DF0" w:rsidRDefault="00F45DF0" w:rsidP="00E760FE">
      <w:pPr>
        <w:tabs>
          <w:tab w:val="left" w:pos="426"/>
        </w:tabs>
        <w:spacing w:after="0" w:line="240" w:lineRule="auto"/>
        <w:ind w:firstLine="851"/>
        <w:jc w:val="both"/>
        <w:rPr>
          <w:rFonts w:ascii="Times New Roman" w:hAnsi="Times New Roman" w:cs="Times New Roman"/>
          <w:sz w:val="28"/>
          <w:szCs w:val="28"/>
        </w:rPr>
      </w:pPr>
    </w:p>
    <w:p w:rsidR="00F45DF0" w:rsidRDefault="00F45DF0" w:rsidP="00E760FE">
      <w:pPr>
        <w:tabs>
          <w:tab w:val="left" w:pos="426"/>
        </w:tabs>
        <w:spacing w:after="0" w:line="240" w:lineRule="auto"/>
        <w:ind w:firstLine="851"/>
        <w:jc w:val="both"/>
        <w:rPr>
          <w:rFonts w:ascii="Times New Roman" w:hAnsi="Times New Roman" w:cs="Times New Roman"/>
          <w:sz w:val="28"/>
          <w:szCs w:val="28"/>
        </w:rPr>
      </w:pPr>
    </w:p>
    <w:p w:rsidR="00F45DF0" w:rsidRDefault="00F45DF0" w:rsidP="00E760FE">
      <w:pPr>
        <w:tabs>
          <w:tab w:val="left" w:pos="426"/>
        </w:tabs>
        <w:spacing w:after="0" w:line="240" w:lineRule="auto"/>
        <w:ind w:firstLine="851"/>
        <w:jc w:val="both"/>
        <w:rPr>
          <w:rFonts w:ascii="Times New Roman" w:hAnsi="Times New Roman" w:cs="Times New Roman"/>
          <w:sz w:val="28"/>
          <w:szCs w:val="28"/>
        </w:rPr>
      </w:pPr>
    </w:p>
    <w:p w:rsidR="00F45DF0" w:rsidRDefault="00F45DF0" w:rsidP="00E760FE">
      <w:pPr>
        <w:tabs>
          <w:tab w:val="left" w:pos="426"/>
        </w:tabs>
        <w:spacing w:after="0" w:line="240" w:lineRule="auto"/>
        <w:ind w:firstLine="851"/>
        <w:jc w:val="both"/>
        <w:rPr>
          <w:rFonts w:ascii="Times New Roman" w:hAnsi="Times New Roman" w:cs="Times New Roman"/>
          <w:sz w:val="28"/>
          <w:szCs w:val="28"/>
        </w:rPr>
      </w:pPr>
    </w:p>
    <w:p w:rsidR="00F45DF0" w:rsidRDefault="00F45DF0" w:rsidP="00E760FE">
      <w:pPr>
        <w:tabs>
          <w:tab w:val="left" w:pos="426"/>
        </w:tabs>
        <w:spacing w:after="0" w:line="240" w:lineRule="auto"/>
        <w:ind w:firstLine="851"/>
        <w:jc w:val="both"/>
        <w:rPr>
          <w:rFonts w:ascii="Times New Roman" w:hAnsi="Times New Roman" w:cs="Times New Roman"/>
          <w:sz w:val="28"/>
          <w:szCs w:val="28"/>
        </w:rPr>
      </w:pPr>
    </w:p>
    <w:p w:rsidR="00F45DF0" w:rsidRDefault="00F45DF0" w:rsidP="00E760FE">
      <w:pPr>
        <w:tabs>
          <w:tab w:val="left" w:pos="426"/>
        </w:tabs>
        <w:spacing w:after="0" w:line="240" w:lineRule="auto"/>
        <w:ind w:firstLine="851"/>
        <w:jc w:val="both"/>
        <w:rPr>
          <w:rFonts w:ascii="Times New Roman" w:hAnsi="Times New Roman" w:cs="Times New Roman"/>
          <w:sz w:val="28"/>
          <w:szCs w:val="28"/>
        </w:rPr>
      </w:pPr>
    </w:p>
    <w:p w:rsidR="0069081A" w:rsidRDefault="0069081A" w:rsidP="00E760FE">
      <w:pPr>
        <w:tabs>
          <w:tab w:val="left" w:pos="426"/>
        </w:tabs>
        <w:spacing w:after="0" w:line="240" w:lineRule="auto"/>
        <w:ind w:firstLine="851"/>
        <w:jc w:val="both"/>
        <w:rPr>
          <w:rFonts w:ascii="Times New Roman" w:hAnsi="Times New Roman" w:cs="Times New Roman"/>
          <w:sz w:val="28"/>
          <w:szCs w:val="28"/>
        </w:rPr>
      </w:pPr>
    </w:p>
    <w:p w:rsidR="0069081A" w:rsidRDefault="0069081A" w:rsidP="00E760FE">
      <w:pPr>
        <w:tabs>
          <w:tab w:val="left" w:pos="426"/>
        </w:tabs>
        <w:spacing w:after="0" w:line="240" w:lineRule="auto"/>
        <w:ind w:firstLine="851"/>
        <w:jc w:val="both"/>
        <w:rPr>
          <w:rFonts w:ascii="Times New Roman" w:hAnsi="Times New Roman" w:cs="Times New Roman"/>
          <w:sz w:val="28"/>
          <w:szCs w:val="28"/>
        </w:rPr>
      </w:pPr>
    </w:p>
    <w:p w:rsidR="0069081A" w:rsidRDefault="0069081A" w:rsidP="00E760FE">
      <w:pPr>
        <w:tabs>
          <w:tab w:val="left" w:pos="426"/>
        </w:tabs>
        <w:spacing w:after="0" w:line="240" w:lineRule="auto"/>
        <w:ind w:firstLine="851"/>
        <w:jc w:val="both"/>
        <w:rPr>
          <w:rFonts w:ascii="Times New Roman" w:hAnsi="Times New Roman" w:cs="Times New Roman"/>
          <w:sz w:val="28"/>
          <w:szCs w:val="28"/>
        </w:rPr>
      </w:pPr>
    </w:p>
    <w:p w:rsidR="0069081A" w:rsidRDefault="0069081A" w:rsidP="00E760FE">
      <w:pPr>
        <w:tabs>
          <w:tab w:val="left" w:pos="426"/>
        </w:tabs>
        <w:spacing w:after="0" w:line="240" w:lineRule="auto"/>
        <w:ind w:firstLine="851"/>
        <w:jc w:val="both"/>
        <w:rPr>
          <w:rFonts w:ascii="Times New Roman" w:hAnsi="Times New Roman" w:cs="Times New Roman"/>
          <w:sz w:val="28"/>
          <w:szCs w:val="28"/>
        </w:rPr>
      </w:pPr>
    </w:p>
    <w:p w:rsidR="00F45DF0" w:rsidRDefault="00F45DF0" w:rsidP="00E760FE">
      <w:pPr>
        <w:tabs>
          <w:tab w:val="left" w:pos="426"/>
        </w:tabs>
        <w:spacing w:after="0" w:line="240" w:lineRule="auto"/>
        <w:ind w:firstLine="851"/>
        <w:jc w:val="both"/>
        <w:rPr>
          <w:rFonts w:ascii="Times New Roman" w:hAnsi="Times New Roman" w:cs="Times New Roman"/>
          <w:sz w:val="28"/>
          <w:szCs w:val="28"/>
        </w:rPr>
      </w:pPr>
    </w:p>
    <w:p w:rsidR="00F45DF0" w:rsidRDefault="00F45DF0" w:rsidP="00E760FE">
      <w:pPr>
        <w:tabs>
          <w:tab w:val="left" w:pos="426"/>
        </w:tabs>
        <w:spacing w:after="0" w:line="240" w:lineRule="auto"/>
        <w:ind w:firstLine="851"/>
        <w:jc w:val="both"/>
        <w:rPr>
          <w:rFonts w:ascii="Times New Roman" w:hAnsi="Times New Roman" w:cs="Times New Roman"/>
          <w:sz w:val="28"/>
          <w:szCs w:val="28"/>
        </w:rPr>
      </w:pPr>
    </w:p>
    <w:p w:rsidR="00F45DF0" w:rsidRDefault="00F45DF0" w:rsidP="00E760FE">
      <w:pPr>
        <w:tabs>
          <w:tab w:val="left" w:pos="426"/>
        </w:tabs>
        <w:spacing w:after="0" w:line="240" w:lineRule="auto"/>
        <w:ind w:firstLine="851"/>
        <w:jc w:val="both"/>
        <w:rPr>
          <w:rFonts w:ascii="Times New Roman" w:hAnsi="Times New Roman" w:cs="Times New Roman"/>
          <w:sz w:val="28"/>
          <w:szCs w:val="28"/>
        </w:rPr>
      </w:pPr>
    </w:p>
    <w:p w:rsidR="00F45DF0" w:rsidRDefault="00F45DF0" w:rsidP="00533056">
      <w:pPr>
        <w:tabs>
          <w:tab w:val="left" w:pos="426"/>
        </w:tabs>
        <w:spacing w:after="0" w:line="240" w:lineRule="auto"/>
        <w:jc w:val="both"/>
        <w:rPr>
          <w:rFonts w:ascii="Times New Roman" w:hAnsi="Times New Roman" w:cs="Times New Roman"/>
          <w:sz w:val="28"/>
          <w:szCs w:val="28"/>
        </w:rPr>
      </w:pPr>
    </w:p>
    <w:p w:rsidR="0079707A" w:rsidRDefault="00533056" w:rsidP="00E760FE">
      <w:pPr>
        <w:tabs>
          <w:tab w:val="left" w:pos="42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F45DF0" w:rsidRPr="0028130A" w:rsidRDefault="0028130A" w:rsidP="0028130A">
      <w:pPr>
        <w:tabs>
          <w:tab w:val="left" w:pos="426"/>
        </w:tabs>
        <w:spacing w:after="0" w:line="240" w:lineRule="auto"/>
        <w:jc w:val="center"/>
        <w:rPr>
          <w:rFonts w:ascii="Times New Roman" w:hAnsi="Times New Roman" w:cs="Times New Roman"/>
          <w:b/>
          <w:sz w:val="28"/>
          <w:szCs w:val="28"/>
        </w:rPr>
      </w:pPr>
      <w:r w:rsidRPr="0028130A">
        <w:rPr>
          <w:rFonts w:ascii="Times New Roman" w:hAnsi="Times New Roman" w:cs="Times New Roman"/>
          <w:b/>
          <w:sz w:val="28"/>
          <w:szCs w:val="28"/>
        </w:rPr>
        <w:t>НОВЫЕ ФОРМЫ ОЦЕНКИ КАЧЕСТВА ЗНАНИЙ УЧАЩИХСЯ И МЕТОДИКА ИХ ПРОВЕДЕНИЯ</w:t>
      </w:r>
    </w:p>
    <w:p w:rsidR="00F45DF0" w:rsidRDefault="00F45DF0" w:rsidP="00F45DF0">
      <w:pPr>
        <w:tabs>
          <w:tab w:val="left" w:pos="426"/>
        </w:tabs>
        <w:spacing w:after="0" w:line="240" w:lineRule="auto"/>
        <w:jc w:val="both"/>
        <w:rPr>
          <w:rFonts w:ascii="Times New Roman" w:hAnsi="Times New Roman" w:cs="Times New Roman"/>
          <w:sz w:val="28"/>
          <w:szCs w:val="28"/>
        </w:rPr>
      </w:pPr>
    </w:p>
    <w:p w:rsidR="008F7768" w:rsidRPr="00E760FE" w:rsidRDefault="00E760FE" w:rsidP="00E760FE">
      <w:pPr>
        <w:tabs>
          <w:tab w:val="left" w:pos="426"/>
        </w:tabs>
        <w:spacing w:after="0" w:line="240" w:lineRule="auto"/>
        <w:ind w:firstLine="851"/>
        <w:jc w:val="both"/>
        <w:rPr>
          <w:rFonts w:ascii="Times New Roman" w:hAnsi="Times New Roman" w:cs="Times New Roman"/>
          <w:b/>
          <w:sz w:val="28"/>
          <w:szCs w:val="28"/>
        </w:rPr>
      </w:pPr>
      <w:r w:rsidRPr="00E760FE">
        <w:rPr>
          <w:rFonts w:ascii="Times New Roman" w:hAnsi="Times New Roman" w:cs="Times New Roman"/>
          <w:sz w:val="28"/>
          <w:szCs w:val="28"/>
        </w:rPr>
        <w:t>О</w:t>
      </w:r>
      <w:r w:rsidR="008F7768" w:rsidRPr="00E760FE">
        <w:rPr>
          <w:rFonts w:ascii="Times New Roman" w:hAnsi="Times New Roman" w:cs="Times New Roman"/>
          <w:sz w:val="28"/>
          <w:szCs w:val="28"/>
        </w:rPr>
        <w:t>ценка знаний и умений учащихся является важным звеном учебного процесса, от правильной постановки которого во многом зависит успех обучения.</w:t>
      </w:r>
    </w:p>
    <w:p w:rsidR="00990A55" w:rsidRPr="00E760FE" w:rsidRDefault="00990A55" w:rsidP="00E760FE">
      <w:pPr>
        <w:pStyle w:val="a3"/>
        <w:ind w:firstLine="851"/>
        <w:jc w:val="both"/>
        <w:rPr>
          <w:sz w:val="28"/>
          <w:szCs w:val="28"/>
        </w:rPr>
      </w:pPr>
      <w:r w:rsidRPr="00E760FE">
        <w:rPr>
          <w:sz w:val="28"/>
          <w:szCs w:val="28"/>
        </w:rPr>
        <w:t xml:space="preserve"> В методической литературе принято считать, что оценка является так называемой “обратной связью” между учителем и учеником, тем этапом учебного процесса, когда учитель получает информацию об эффективности обучения предмету. Согласно этому выделяют следующие цели оценки знаний и умений учащихся:</w:t>
      </w:r>
    </w:p>
    <w:p w:rsidR="00990A55" w:rsidRPr="00E760FE" w:rsidRDefault="00990A55" w:rsidP="00E760FE">
      <w:pPr>
        <w:spacing w:after="0" w:line="240" w:lineRule="auto"/>
        <w:ind w:firstLine="851"/>
        <w:jc w:val="both"/>
        <w:rPr>
          <w:rFonts w:ascii="Times New Roman" w:hAnsi="Times New Roman" w:cs="Times New Roman"/>
          <w:sz w:val="28"/>
          <w:szCs w:val="28"/>
        </w:rPr>
      </w:pPr>
      <w:r w:rsidRPr="00E760FE">
        <w:rPr>
          <w:rFonts w:ascii="Times New Roman" w:hAnsi="Times New Roman" w:cs="Times New Roman"/>
          <w:sz w:val="28"/>
          <w:szCs w:val="28"/>
        </w:rPr>
        <w:t>-диагностирование и корректирование знаний и умений учащихся;</w:t>
      </w:r>
    </w:p>
    <w:p w:rsidR="00990A55" w:rsidRPr="00E760FE" w:rsidRDefault="00990A55" w:rsidP="00E760FE">
      <w:pPr>
        <w:spacing w:after="0" w:line="240" w:lineRule="auto"/>
        <w:ind w:firstLine="851"/>
        <w:jc w:val="both"/>
        <w:rPr>
          <w:rFonts w:ascii="Times New Roman" w:hAnsi="Times New Roman" w:cs="Times New Roman"/>
          <w:sz w:val="28"/>
          <w:szCs w:val="28"/>
        </w:rPr>
      </w:pPr>
      <w:r w:rsidRPr="00E760FE">
        <w:rPr>
          <w:rFonts w:ascii="Times New Roman" w:hAnsi="Times New Roman" w:cs="Times New Roman"/>
          <w:sz w:val="28"/>
          <w:szCs w:val="28"/>
        </w:rPr>
        <w:t>-учет результативности отдельного этапа процесса обучения;</w:t>
      </w:r>
    </w:p>
    <w:p w:rsidR="00990A55" w:rsidRPr="00E760FE" w:rsidRDefault="00990A55" w:rsidP="00E760FE">
      <w:pPr>
        <w:spacing w:after="0" w:line="240" w:lineRule="auto"/>
        <w:ind w:firstLine="851"/>
        <w:jc w:val="both"/>
        <w:rPr>
          <w:rFonts w:ascii="Times New Roman" w:hAnsi="Times New Roman" w:cs="Times New Roman"/>
          <w:sz w:val="28"/>
          <w:szCs w:val="28"/>
        </w:rPr>
      </w:pPr>
      <w:r w:rsidRPr="00E760FE">
        <w:rPr>
          <w:rFonts w:ascii="Times New Roman" w:hAnsi="Times New Roman" w:cs="Times New Roman"/>
          <w:sz w:val="28"/>
          <w:szCs w:val="28"/>
        </w:rPr>
        <w:t>-определение итоговых результатов обучения на разном уровне.</w:t>
      </w:r>
    </w:p>
    <w:p w:rsidR="00990A55" w:rsidRPr="00E760FE" w:rsidRDefault="00990A55" w:rsidP="00E760FE">
      <w:pPr>
        <w:pStyle w:val="a3"/>
        <w:ind w:firstLine="851"/>
        <w:jc w:val="both"/>
        <w:rPr>
          <w:sz w:val="28"/>
          <w:szCs w:val="28"/>
        </w:rPr>
      </w:pPr>
      <w:r w:rsidRPr="00E760FE">
        <w:rPr>
          <w:sz w:val="28"/>
          <w:szCs w:val="28"/>
        </w:rPr>
        <w:t>Учителю при подготовке к уроку необходимо помнить, что поиски необходимых форм оценки и ее организация - это важнейшая  задача  педагога. У каждого  учителя  должна  быть  своя  система  оценки, она  должна включать  разнообразные  средства и приёмы работы, чтобы учащиеся  понимали,  что учитель постоянно контролирует их успехи,  уровень  и  качество  овладения  знаниями.</w:t>
      </w:r>
    </w:p>
    <w:p w:rsidR="00990A55" w:rsidRPr="00E760FE" w:rsidRDefault="00990A55" w:rsidP="00E760FE">
      <w:pPr>
        <w:pStyle w:val="a3"/>
        <w:ind w:firstLine="851"/>
        <w:jc w:val="both"/>
        <w:rPr>
          <w:sz w:val="28"/>
          <w:szCs w:val="28"/>
        </w:rPr>
      </w:pPr>
      <w:r w:rsidRPr="00E760FE">
        <w:rPr>
          <w:sz w:val="28"/>
          <w:szCs w:val="28"/>
        </w:rPr>
        <w:t>Существуют разнообразные формы оценки знаний, умений и навыков учащихся, т.к. каждый учитель вправе придумать и провести собственные, кажущиеся ему наилучшими, контрольные задания.</w:t>
      </w:r>
    </w:p>
    <w:p w:rsidR="0028130A" w:rsidRDefault="0028130A" w:rsidP="007D738F">
      <w:pPr>
        <w:pStyle w:val="a3"/>
        <w:ind w:firstLine="851"/>
        <w:jc w:val="both"/>
        <w:rPr>
          <w:sz w:val="28"/>
          <w:szCs w:val="28"/>
        </w:rPr>
      </w:pPr>
    </w:p>
    <w:p w:rsidR="0028130A" w:rsidRDefault="0028130A" w:rsidP="007D738F">
      <w:pPr>
        <w:pStyle w:val="a3"/>
        <w:ind w:firstLine="851"/>
        <w:jc w:val="both"/>
        <w:rPr>
          <w:sz w:val="28"/>
          <w:szCs w:val="28"/>
        </w:rPr>
      </w:pPr>
    </w:p>
    <w:p w:rsidR="0028130A" w:rsidRPr="0028130A" w:rsidRDefault="0028130A" w:rsidP="0028130A">
      <w:pPr>
        <w:pStyle w:val="a3"/>
        <w:jc w:val="center"/>
        <w:rPr>
          <w:b/>
          <w:sz w:val="28"/>
          <w:szCs w:val="28"/>
        </w:rPr>
      </w:pPr>
      <w:r w:rsidRPr="0028130A">
        <w:rPr>
          <w:b/>
          <w:sz w:val="28"/>
          <w:szCs w:val="28"/>
        </w:rPr>
        <w:t>КОНТРОЛЬ ЗНАНИЙ УЧАЩИХСЯ</w:t>
      </w:r>
    </w:p>
    <w:p w:rsidR="0028130A" w:rsidRDefault="0028130A" w:rsidP="007D738F">
      <w:pPr>
        <w:pStyle w:val="a3"/>
        <w:ind w:firstLine="851"/>
        <w:jc w:val="both"/>
        <w:rPr>
          <w:sz w:val="28"/>
          <w:szCs w:val="28"/>
        </w:rPr>
      </w:pPr>
    </w:p>
    <w:p w:rsidR="00E760FE" w:rsidRPr="00E760FE" w:rsidRDefault="00E760FE" w:rsidP="007D738F">
      <w:pPr>
        <w:pStyle w:val="a3"/>
        <w:ind w:firstLine="851"/>
        <w:jc w:val="both"/>
        <w:rPr>
          <w:sz w:val="28"/>
          <w:szCs w:val="28"/>
        </w:rPr>
      </w:pPr>
      <w:r w:rsidRPr="00E760FE">
        <w:rPr>
          <w:sz w:val="28"/>
          <w:szCs w:val="28"/>
        </w:rPr>
        <w:t>Одним из основных элементов оценки качества образования является контроль знаний учащихся.</w:t>
      </w:r>
    </w:p>
    <w:p w:rsidR="007D738F" w:rsidRPr="007D738F" w:rsidRDefault="007D738F" w:rsidP="007D738F">
      <w:pPr>
        <w:spacing w:after="0" w:line="240" w:lineRule="auto"/>
        <w:ind w:firstLine="851"/>
        <w:jc w:val="both"/>
        <w:rPr>
          <w:rFonts w:ascii="Times New Roman" w:hAnsi="Times New Roman" w:cs="Times New Roman"/>
          <w:sz w:val="28"/>
          <w:szCs w:val="28"/>
        </w:rPr>
      </w:pPr>
      <w:r w:rsidRPr="007D738F">
        <w:rPr>
          <w:rFonts w:ascii="Times New Roman" w:hAnsi="Times New Roman" w:cs="Times New Roman"/>
          <w:sz w:val="28"/>
          <w:szCs w:val="28"/>
        </w:rPr>
        <w:t>Контроль - неотъемлемая часть обучения. В зависимости от функций, которые выполняет контроль в учебном процессе, можно выделить три основных его вида:</w:t>
      </w:r>
    </w:p>
    <w:p w:rsidR="007D738F" w:rsidRPr="007D738F" w:rsidRDefault="007D738F" w:rsidP="007D738F">
      <w:pPr>
        <w:spacing w:after="0" w:line="240" w:lineRule="auto"/>
        <w:ind w:firstLine="851"/>
        <w:jc w:val="both"/>
        <w:rPr>
          <w:rFonts w:ascii="Times New Roman" w:hAnsi="Times New Roman" w:cs="Times New Roman"/>
          <w:sz w:val="28"/>
          <w:szCs w:val="28"/>
        </w:rPr>
      </w:pPr>
      <w:r w:rsidRPr="007D738F">
        <w:rPr>
          <w:rFonts w:ascii="Times New Roman" w:hAnsi="Times New Roman" w:cs="Times New Roman"/>
          <w:sz w:val="28"/>
          <w:szCs w:val="28"/>
        </w:rPr>
        <w:t>- предварительный,</w:t>
      </w:r>
    </w:p>
    <w:p w:rsidR="007D738F" w:rsidRPr="007D738F" w:rsidRDefault="007D738F" w:rsidP="007D738F">
      <w:pPr>
        <w:spacing w:after="0" w:line="240" w:lineRule="auto"/>
        <w:ind w:firstLine="851"/>
        <w:jc w:val="both"/>
        <w:rPr>
          <w:rFonts w:ascii="Times New Roman" w:hAnsi="Times New Roman" w:cs="Times New Roman"/>
          <w:sz w:val="28"/>
          <w:szCs w:val="28"/>
        </w:rPr>
      </w:pPr>
      <w:r w:rsidRPr="007D738F">
        <w:rPr>
          <w:rFonts w:ascii="Times New Roman" w:hAnsi="Times New Roman" w:cs="Times New Roman"/>
          <w:sz w:val="28"/>
          <w:szCs w:val="28"/>
        </w:rPr>
        <w:t xml:space="preserve"> - текущий, </w:t>
      </w:r>
    </w:p>
    <w:p w:rsidR="007D738F" w:rsidRPr="007D738F" w:rsidRDefault="007D738F" w:rsidP="007D738F">
      <w:pPr>
        <w:spacing w:after="0" w:line="240" w:lineRule="auto"/>
        <w:ind w:firstLine="851"/>
        <w:jc w:val="both"/>
        <w:rPr>
          <w:rFonts w:ascii="Times New Roman" w:hAnsi="Times New Roman" w:cs="Times New Roman"/>
          <w:sz w:val="28"/>
          <w:szCs w:val="28"/>
        </w:rPr>
      </w:pPr>
      <w:r w:rsidRPr="007D738F">
        <w:rPr>
          <w:rFonts w:ascii="Times New Roman" w:hAnsi="Times New Roman" w:cs="Times New Roman"/>
          <w:sz w:val="28"/>
          <w:szCs w:val="28"/>
        </w:rPr>
        <w:t xml:space="preserve"> - итоговый, </w:t>
      </w:r>
    </w:p>
    <w:p w:rsidR="007D738F" w:rsidRPr="007D738F" w:rsidRDefault="007D738F" w:rsidP="007D738F">
      <w:pPr>
        <w:spacing w:after="0" w:line="240" w:lineRule="auto"/>
        <w:ind w:firstLine="851"/>
        <w:jc w:val="both"/>
        <w:rPr>
          <w:rFonts w:ascii="Times New Roman" w:hAnsi="Times New Roman" w:cs="Times New Roman"/>
          <w:sz w:val="28"/>
          <w:szCs w:val="28"/>
        </w:rPr>
      </w:pPr>
      <w:r w:rsidRPr="007D738F">
        <w:rPr>
          <w:rFonts w:ascii="Times New Roman" w:hAnsi="Times New Roman" w:cs="Times New Roman"/>
          <w:sz w:val="28"/>
          <w:szCs w:val="28"/>
        </w:rPr>
        <w:t xml:space="preserve"> рассматриваемые как средства </w:t>
      </w:r>
      <w:proofErr w:type="gramStart"/>
      <w:r w:rsidRPr="007D738F">
        <w:rPr>
          <w:rFonts w:ascii="Times New Roman" w:hAnsi="Times New Roman" w:cs="Times New Roman"/>
          <w:sz w:val="28"/>
          <w:szCs w:val="28"/>
        </w:rPr>
        <w:t>контроля за</w:t>
      </w:r>
      <w:proofErr w:type="gramEnd"/>
      <w:r w:rsidRPr="007D738F">
        <w:rPr>
          <w:rFonts w:ascii="Times New Roman" w:hAnsi="Times New Roman" w:cs="Times New Roman"/>
          <w:sz w:val="28"/>
          <w:szCs w:val="28"/>
        </w:rPr>
        <w:t xml:space="preserve"> уровнем (качеством) усвоения. </w:t>
      </w:r>
    </w:p>
    <w:p w:rsidR="007D738F" w:rsidRPr="007D738F" w:rsidRDefault="007D738F" w:rsidP="007D738F">
      <w:pPr>
        <w:spacing w:after="0" w:line="240" w:lineRule="auto"/>
        <w:ind w:firstLine="851"/>
        <w:jc w:val="both"/>
        <w:rPr>
          <w:rFonts w:ascii="Times New Roman" w:hAnsi="Times New Roman" w:cs="Times New Roman"/>
          <w:sz w:val="28"/>
          <w:szCs w:val="28"/>
        </w:rPr>
      </w:pPr>
      <w:r w:rsidRPr="007D738F">
        <w:rPr>
          <w:rFonts w:ascii="Times New Roman" w:hAnsi="Times New Roman" w:cs="Times New Roman"/>
          <w:sz w:val="28"/>
          <w:szCs w:val="28"/>
        </w:rPr>
        <w:t xml:space="preserve"> Назначение предварительного контроля состоит в установлении исходного уровня разных сторон личности учащегося и, прежде всего, - исходного состояния познавательной деятельности, в первую очередь - индивидуального уровня каждого ученика. </w:t>
      </w:r>
    </w:p>
    <w:p w:rsidR="00E760FE" w:rsidRPr="007D738F" w:rsidRDefault="007D738F" w:rsidP="007D738F">
      <w:pPr>
        <w:pStyle w:val="a3"/>
        <w:ind w:firstLine="851"/>
        <w:jc w:val="both"/>
        <w:rPr>
          <w:sz w:val="28"/>
          <w:szCs w:val="28"/>
        </w:rPr>
      </w:pPr>
      <w:r w:rsidRPr="007D738F">
        <w:rPr>
          <w:sz w:val="28"/>
          <w:szCs w:val="28"/>
        </w:rPr>
        <w:t xml:space="preserve"> Успех изучения любой темы (раздела или курса) зависит от степени усвоения тех понятий, терминов, положений и т.д., которые изучались на предшествующих этапах обучения. Если информации об этом у педагога нет, то он лишен возможности проектирования и управления в учебном процессе, выбора оптимального его варианта. Необходимую информацию педагог </w:t>
      </w:r>
      <w:r w:rsidRPr="007D738F">
        <w:rPr>
          <w:sz w:val="28"/>
          <w:szCs w:val="28"/>
        </w:rPr>
        <w:lastRenderedPageBreak/>
        <w:t xml:space="preserve">получает, применяя пропедевтическое диагностирование, более известное педагогам как предварительный контроль (учет) знаний. Последний необходим еще и для того, чтобы зафиксировать (сделать срез) исходный уровень </w:t>
      </w:r>
      <w:proofErr w:type="spellStart"/>
      <w:r w:rsidRPr="007D738F">
        <w:rPr>
          <w:sz w:val="28"/>
          <w:szCs w:val="28"/>
        </w:rPr>
        <w:t>обученности</w:t>
      </w:r>
      <w:proofErr w:type="spellEnd"/>
      <w:r w:rsidRPr="007D738F">
        <w:rPr>
          <w:sz w:val="28"/>
          <w:szCs w:val="28"/>
        </w:rPr>
        <w:t xml:space="preserve">. Сравнение исходного начального уровня </w:t>
      </w:r>
      <w:proofErr w:type="spellStart"/>
      <w:r w:rsidRPr="007D738F">
        <w:rPr>
          <w:sz w:val="28"/>
          <w:szCs w:val="28"/>
        </w:rPr>
        <w:t>обученности</w:t>
      </w:r>
      <w:proofErr w:type="spellEnd"/>
      <w:r w:rsidRPr="007D738F">
        <w:rPr>
          <w:sz w:val="28"/>
          <w:szCs w:val="28"/>
        </w:rPr>
        <w:t xml:space="preserve"> с конечным (достигнутым) позволяет измерять "прирост" знаний, степень </w:t>
      </w:r>
      <w:proofErr w:type="spellStart"/>
      <w:r w:rsidRPr="007D738F">
        <w:rPr>
          <w:sz w:val="28"/>
          <w:szCs w:val="28"/>
        </w:rPr>
        <w:t>сформированности</w:t>
      </w:r>
      <w:proofErr w:type="spellEnd"/>
      <w:r w:rsidRPr="007D738F">
        <w:rPr>
          <w:sz w:val="28"/>
          <w:szCs w:val="28"/>
        </w:rPr>
        <w:t xml:space="preserve"> умений и навыков, анализировать динамику и эффективность дидактического процесса, а также сделать объективные выводы о "вкладе" педагога в </w:t>
      </w:r>
      <w:proofErr w:type="spellStart"/>
      <w:r w:rsidRPr="007D738F">
        <w:rPr>
          <w:sz w:val="28"/>
          <w:szCs w:val="28"/>
        </w:rPr>
        <w:t>обученность</w:t>
      </w:r>
      <w:proofErr w:type="spellEnd"/>
      <w:r w:rsidRPr="007D738F">
        <w:rPr>
          <w:sz w:val="28"/>
          <w:szCs w:val="28"/>
        </w:rPr>
        <w:t xml:space="preserve"> учащихся, эффективности педагогического труда, оценить мастерство (профессионализм) педагога.</w:t>
      </w:r>
    </w:p>
    <w:p w:rsidR="003D1D65" w:rsidRDefault="003D1D65" w:rsidP="003D1D65">
      <w:pPr>
        <w:pStyle w:val="a3"/>
        <w:ind w:firstLine="851"/>
        <w:jc w:val="both"/>
        <w:rPr>
          <w:sz w:val="28"/>
          <w:szCs w:val="28"/>
        </w:rPr>
      </w:pPr>
      <w:r w:rsidRPr="003D1D65">
        <w:rPr>
          <w:sz w:val="28"/>
          <w:szCs w:val="28"/>
        </w:rPr>
        <w:t xml:space="preserve">Предварительный, или начальный, контроль – установление индивидуального уровня </w:t>
      </w:r>
      <w:proofErr w:type="spellStart"/>
      <w:r w:rsidRPr="003D1D65">
        <w:rPr>
          <w:sz w:val="28"/>
          <w:szCs w:val="28"/>
        </w:rPr>
        <w:t>обученности</w:t>
      </w:r>
      <w:proofErr w:type="spellEnd"/>
      <w:r w:rsidRPr="003D1D65">
        <w:rPr>
          <w:sz w:val="28"/>
          <w:szCs w:val="28"/>
        </w:rPr>
        <w:t xml:space="preserve"> учащегося, или так называемое пропедевтическое диагностирование. Например, перед изучением химии элементов в курсе 9-го класса целесообразно проведение диагностической контрольной работы по основным вопросам курса 8-го класса.</w:t>
      </w:r>
    </w:p>
    <w:p w:rsidR="003D1D65" w:rsidRDefault="003D1D65" w:rsidP="003D1D65">
      <w:pPr>
        <w:pStyle w:val="a3"/>
        <w:ind w:firstLine="851"/>
        <w:jc w:val="both"/>
        <w:rPr>
          <w:sz w:val="28"/>
          <w:szCs w:val="28"/>
        </w:rPr>
      </w:pPr>
      <w:r w:rsidRPr="003D1D65">
        <w:rPr>
          <w:sz w:val="28"/>
          <w:szCs w:val="28"/>
        </w:rPr>
        <w:t xml:space="preserve">Наиболее распространенной формой диагностического контроля в настоящее время является тестирование, которое эффективно и для последующих видов контроля. </w:t>
      </w:r>
    </w:p>
    <w:p w:rsidR="003D1D65" w:rsidRPr="003D1D65" w:rsidRDefault="003D1D65" w:rsidP="003D1D65">
      <w:pPr>
        <w:spacing w:after="0" w:line="240" w:lineRule="auto"/>
        <w:ind w:firstLine="851"/>
        <w:jc w:val="both"/>
        <w:rPr>
          <w:rFonts w:ascii="Times New Roman" w:hAnsi="Times New Roman" w:cs="Times New Roman"/>
          <w:sz w:val="28"/>
          <w:szCs w:val="28"/>
        </w:rPr>
      </w:pPr>
      <w:r w:rsidRPr="003D1D65">
        <w:rPr>
          <w:rFonts w:ascii="Times New Roman" w:hAnsi="Times New Roman" w:cs="Times New Roman"/>
          <w:sz w:val="28"/>
          <w:szCs w:val="28"/>
        </w:rPr>
        <w:t xml:space="preserve">Важнейшей функцией текущего контроля является функция обратной связи. Обратная связь позволяет преподавателю получать сведения о ходе процесса усвоения у каждого учащегося. Она составляет одно из важнейших условий успешного протекания процесса усвоения. Обратная связь должна нести сведения не только о правильности или неправильности конечного результата, но и давать возможность осуществлять </w:t>
      </w:r>
      <w:proofErr w:type="gramStart"/>
      <w:r w:rsidRPr="003D1D65">
        <w:rPr>
          <w:rFonts w:ascii="Times New Roman" w:hAnsi="Times New Roman" w:cs="Times New Roman"/>
          <w:sz w:val="28"/>
          <w:szCs w:val="28"/>
        </w:rPr>
        <w:t>контроль за</w:t>
      </w:r>
      <w:proofErr w:type="gramEnd"/>
      <w:r w:rsidRPr="003D1D65">
        <w:rPr>
          <w:rFonts w:ascii="Times New Roman" w:hAnsi="Times New Roman" w:cs="Times New Roman"/>
          <w:sz w:val="28"/>
          <w:szCs w:val="28"/>
        </w:rPr>
        <w:t xml:space="preserve"> ходом процесса, следить за действиями обучаемого. </w:t>
      </w:r>
    </w:p>
    <w:p w:rsidR="003D1D65" w:rsidRPr="003D1D65" w:rsidRDefault="003D1D65" w:rsidP="003D1D65">
      <w:pPr>
        <w:spacing w:after="0" w:line="240" w:lineRule="auto"/>
        <w:ind w:firstLine="851"/>
        <w:jc w:val="both"/>
        <w:rPr>
          <w:rFonts w:ascii="Times New Roman" w:hAnsi="Times New Roman" w:cs="Times New Roman"/>
          <w:sz w:val="28"/>
          <w:szCs w:val="28"/>
        </w:rPr>
      </w:pPr>
      <w:r w:rsidRPr="003D1D65">
        <w:rPr>
          <w:rFonts w:ascii="Times New Roman" w:hAnsi="Times New Roman" w:cs="Times New Roman"/>
          <w:sz w:val="28"/>
          <w:szCs w:val="28"/>
        </w:rPr>
        <w:t xml:space="preserve"> Текущий контроль необходим для диагностирования хода дидактического процесса, выявления динамики последнего, сопоставления реально достигнутых на отдельных этапах результатов с </w:t>
      </w:r>
      <w:proofErr w:type="gramStart"/>
      <w:r w:rsidRPr="003D1D65">
        <w:rPr>
          <w:rFonts w:ascii="Times New Roman" w:hAnsi="Times New Roman" w:cs="Times New Roman"/>
          <w:sz w:val="28"/>
          <w:szCs w:val="28"/>
        </w:rPr>
        <w:t>запроектированными</w:t>
      </w:r>
      <w:proofErr w:type="gramEnd"/>
      <w:r w:rsidRPr="003D1D65">
        <w:rPr>
          <w:rFonts w:ascii="Times New Roman" w:hAnsi="Times New Roman" w:cs="Times New Roman"/>
          <w:sz w:val="28"/>
          <w:szCs w:val="28"/>
        </w:rPr>
        <w:t xml:space="preserve">. Кроме собственно прогностической функции текущий контроль и учет знаний, умений стимулирует учебный труд учащихся, </w:t>
      </w:r>
      <w:proofErr w:type="gramStart"/>
      <w:r w:rsidRPr="003D1D65">
        <w:rPr>
          <w:rFonts w:ascii="Times New Roman" w:hAnsi="Times New Roman" w:cs="Times New Roman"/>
          <w:sz w:val="28"/>
          <w:szCs w:val="28"/>
        </w:rPr>
        <w:t>способствует своевременному определению пробелов в усвоении материла</w:t>
      </w:r>
      <w:proofErr w:type="gramEnd"/>
      <w:r w:rsidRPr="003D1D65">
        <w:rPr>
          <w:rFonts w:ascii="Times New Roman" w:hAnsi="Times New Roman" w:cs="Times New Roman"/>
          <w:sz w:val="28"/>
          <w:szCs w:val="28"/>
        </w:rPr>
        <w:t xml:space="preserve">, повышению общей продуктивности учебного труда. </w:t>
      </w:r>
    </w:p>
    <w:p w:rsidR="003D1D65" w:rsidRPr="003D1D65" w:rsidRDefault="003D1D65" w:rsidP="003D1D65">
      <w:pPr>
        <w:spacing w:after="0" w:line="240" w:lineRule="auto"/>
        <w:ind w:firstLine="851"/>
        <w:jc w:val="both"/>
        <w:rPr>
          <w:rFonts w:ascii="Times New Roman" w:hAnsi="Times New Roman" w:cs="Times New Roman"/>
          <w:sz w:val="28"/>
          <w:szCs w:val="28"/>
        </w:rPr>
      </w:pPr>
      <w:r w:rsidRPr="003D1D65">
        <w:rPr>
          <w:rFonts w:ascii="Times New Roman" w:hAnsi="Times New Roman" w:cs="Times New Roman"/>
          <w:sz w:val="28"/>
          <w:szCs w:val="28"/>
        </w:rPr>
        <w:t xml:space="preserve"> </w:t>
      </w:r>
      <w:proofErr w:type="gramStart"/>
      <w:r w:rsidRPr="003D1D65">
        <w:rPr>
          <w:rFonts w:ascii="Times New Roman" w:hAnsi="Times New Roman" w:cs="Times New Roman"/>
          <w:sz w:val="28"/>
          <w:szCs w:val="28"/>
        </w:rPr>
        <w:t>Обычно текущий контроль осуществляется посредством устного опроса, который все время совершенствуется: педагоги все шире практикуют такие его формы, как уплотненный, фронтальный, магнитофонный и др. Тестовые задания для текущего контроля (их количество обычно не превышает 6-8) формируются так, чтобы охватить все важнейшие элементы знаний, умений, изученные учащимися на протяжении последних 2-3 уроков.</w:t>
      </w:r>
      <w:proofErr w:type="gramEnd"/>
      <w:r w:rsidRPr="003D1D65">
        <w:rPr>
          <w:rFonts w:ascii="Times New Roman" w:hAnsi="Times New Roman" w:cs="Times New Roman"/>
          <w:sz w:val="28"/>
          <w:szCs w:val="28"/>
        </w:rPr>
        <w:t xml:space="preserve"> После завершения работы обязательно анализируются допущенные </w:t>
      </w:r>
      <w:proofErr w:type="gramStart"/>
      <w:r w:rsidRPr="003D1D65">
        <w:rPr>
          <w:rFonts w:ascii="Times New Roman" w:hAnsi="Times New Roman" w:cs="Times New Roman"/>
          <w:sz w:val="28"/>
          <w:szCs w:val="28"/>
        </w:rPr>
        <w:t>обучаемыми</w:t>
      </w:r>
      <w:proofErr w:type="gramEnd"/>
      <w:r w:rsidRPr="003D1D65">
        <w:rPr>
          <w:rFonts w:ascii="Times New Roman" w:hAnsi="Times New Roman" w:cs="Times New Roman"/>
          <w:sz w:val="28"/>
          <w:szCs w:val="28"/>
        </w:rPr>
        <w:t xml:space="preserve"> ошибки. </w:t>
      </w:r>
    </w:p>
    <w:p w:rsidR="003D1D65" w:rsidRPr="003D1D65" w:rsidRDefault="003D1D65" w:rsidP="003D1D65">
      <w:pPr>
        <w:spacing w:after="0" w:line="240" w:lineRule="auto"/>
        <w:ind w:firstLine="851"/>
        <w:jc w:val="both"/>
        <w:rPr>
          <w:rFonts w:ascii="Times New Roman" w:hAnsi="Times New Roman" w:cs="Times New Roman"/>
          <w:sz w:val="28"/>
          <w:szCs w:val="28"/>
        </w:rPr>
      </w:pPr>
      <w:r w:rsidRPr="003D1D65">
        <w:rPr>
          <w:rFonts w:ascii="Times New Roman" w:hAnsi="Times New Roman" w:cs="Times New Roman"/>
          <w:sz w:val="28"/>
          <w:szCs w:val="28"/>
        </w:rPr>
        <w:t xml:space="preserve">Текущий контроль, или </w:t>
      </w:r>
      <w:proofErr w:type="gramStart"/>
      <w:r w:rsidRPr="003D1D65">
        <w:rPr>
          <w:rFonts w:ascii="Times New Roman" w:hAnsi="Times New Roman" w:cs="Times New Roman"/>
          <w:sz w:val="28"/>
          <w:szCs w:val="28"/>
        </w:rPr>
        <w:t>контроль за</w:t>
      </w:r>
      <w:proofErr w:type="gramEnd"/>
      <w:r w:rsidRPr="003D1D65">
        <w:rPr>
          <w:rFonts w:ascii="Times New Roman" w:hAnsi="Times New Roman" w:cs="Times New Roman"/>
          <w:sz w:val="28"/>
          <w:szCs w:val="28"/>
        </w:rPr>
        <w:t xml:space="preserve"> ходом усвоения материала, позволяет учителю получать сведения о процессе усвоения знаний в течение определенного промежутка времени (поурочный контроль или после изученного параграфа). Например, после изучения свойств оснований можно использовать следующее тестовое задание: «Ряд веществ-реагентов, с каждым из которых взаимодействует </w:t>
      </w:r>
      <w:proofErr w:type="spellStart"/>
      <w:r w:rsidRPr="003D1D65">
        <w:rPr>
          <w:rFonts w:ascii="Times New Roman" w:hAnsi="Times New Roman" w:cs="Times New Roman"/>
          <w:sz w:val="28"/>
          <w:szCs w:val="28"/>
        </w:rPr>
        <w:t>гидроксид</w:t>
      </w:r>
      <w:proofErr w:type="spellEnd"/>
      <w:r w:rsidRPr="003D1D65">
        <w:rPr>
          <w:rFonts w:ascii="Times New Roman" w:hAnsi="Times New Roman" w:cs="Times New Roman"/>
          <w:sz w:val="28"/>
          <w:szCs w:val="28"/>
        </w:rPr>
        <w:t xml:space="preserve"> калия: а) оксид серы(VI), </w:t>
      </w:r>
      <w:proofErr w:type="spellStart"/>
      <w:r w:rsidRPr="003D1D65">
        <w:rPr>
          <w:rFonts w:ascii="Times New Roman" w:hAnsi="Times New Roman" w:cs="Times New Roman"/>
          <w:sz w:val="28"/>
          <w:szCs w:val="28"/>
        </w:rPr>
        <w:t>гидроксид</w:t>
      </w:r>
      <w:proofErr w:type="spellEnd"/>
      <w:r w:rsidRPr="003D1D65">
        <w:rPr>
          <w:rFonts w:ascii="Times New Roman" w:hAnsi="Times New Roman" w:cs="Times New Roman"/>
          <w:sz w:val="28"/>
          <w:szCs w:val="28"/>
        </w:rPr>
        <w:t xml:space="preserve"> магния, сульфат меди(II); б) нитрат натрия, </w:t>
      </w:r>
      <w:proofErr w:type="spellStart"/>
      <w:r w:rsidRPr="003D1D65">
        <w:rPr>
          <w:rFonts w:ascii="Times New Roman" w:hAnsi="Times New Roman" w:cs="Times New Roman"/>
          <w:sz w:val="28"/>
          <w:szCs w:val="28"/>
        </w:rPr>
        <w:t>гидроксид</w:t>
      </w:r>
      <w:proofErr w:type="spellEnd"/>
      <w:r w:rsidRPr="003D1D65">
        <w:rPr>
          <w:rFonts w:ascii="Times New Roman" w:hAnsi="Times New Roman" w:cs="Times New Roman"/>
          <w:sz w:val="28"/>
          <w:szCs w:val="28"/>
        </w:rPr>
        <w:t xml:space="preserve"> натрия, </w:t>
      </w:r>
      <w:r w:rsidRPr="003D1D65">
        <w:rPr>
          <w:rFonts w:ascii="Times New Roman" w:hAnsi="Times New Roman" w:cs="Times New Roman"/>
          <w:sz w:val="28"/>
          <w:szCs w:val="28"/>
        </w:rPr>
        <w:lastRenderedPageBreak/>
        <w:t xml:space="preserve">оксид натрия; в) оксид азота(II), оксид фосфора(V), </w:t>
      </w:r>
      <w:proofErr w:type="spellStart"/>
      <w:r w:rsidRPr="003D1D65">
        <w:rPr>
          <w:rFonts w:ascii="Times New Roman" w:hAnsi="Times New Roman" w:cs="Times New Roman"/>
          <w:sz w:val="28"/>
          <w:szCs w:val="28"/>
        </w:rPr>
        <w:t>гидроксид</w:t>
      </w:r>
      <w:proofErr w:type="spellEnd"/>
      <w:r w:rsidRPr="003D1D65">
        <w:rPr>
          <w:rFonts w:ascii="Times New Roman" w:hAnsi="Times New Roman" w:cs="Times New Roman"/>
          <w:sz w:val="28"/>
          <w:szCs w:val="28"/>
        </w:rPr>
        <w:t xml:space="preserve"> кальция; г) оксид углерода(IV), хлорид меди(II), азотная кислота». </w:t>
      </w:r>
    </w:p>
    <w:p w:rsidR="00C479F7" w:rsidRPr="00C479F7" w:rsidRDefault="00C479F7" w:rsidP="00C479F7">
      <w:pPr>
        <w:spacing w:after="0" w:line="240" w:lineRule="auto"/>
        <w:ind w:firstLine="851"/>
        <w:jc w:val="both"/>
        <w:rPr>
          <w:rFonts w:ascii="Times New Roman" w:hAnsi="Times New Roman" w:cs="Times New Roman"/>
          <w:sz w:val="28"/>
          <w:szCs w:val="28"/>
        </w:rPr>
      </w:pPr>
      <w:r w:rsidRPr="00C479F7">
        <w:rPr>
          <w:rFonts w:ascii="Times New Roman" w:hAnsi="Times New Roman" w:cs="Times New Roman"/>
          <w:sz w:val="28"/>
          <w:szCs w:val="28"/>
        </w:rPr>
        <w:t xml:space="preserve">Промежуточный, или рубежный, контроль проводится после изучения крупных разделов (модулей) учебного курса. Например, после изучения темы «Основные классы неорганических соединений» заданием для такого вида контроля может служить следующее: «Соляная кислота взаимодействует со следующими веществами: оксидом меди(II), медью, цинком, нитратом серебра, нитратом натрия, карбонатом натрия, оксидом углерода(IV). Запишите уравнения возможных реакций. Там, где это имеет место, запишите также ионные уравнения. Там, где это имеет место, разберите окислительно-восстановительные процессы». </w:t>
      </w:r>
    </w:p>
    <w:p w:rsidR="00C479F7" w:rsidRDefault="00C479F7" w:rsidP="00C479F7">
      <w:pPr>
        <w:pStyle w:val="a3"/>
        <w:ind w:firstLine="851"/>
        <w:jc w:val="both"/>
        <w:rPr>
          <w:sz w:val="28"/>
          <w:szCs w:val="28"/>
        </w:rPr>
      </w:pPr>
      <w:r w:rsidRPr="00C479F7">
        <w:rPr>
          <w:sz w:val="28"/>
          <w:szCs w:val="28"/>
        </w:rPr>
        <w:t xml:space="preserve"> Нетрудно заметить, что это задание легко можно представить и в тестовой форме.</w:t>
      </w:r>
    </w:p>
    <w:p w:rsidR="00C479F7" w:rsidRPr="00C479F7" w:rsidRDefault="00C479F7" w:rsidP="00C479F7">
      <w:pPr>
        <w:spacing w:after="0" w:line="240" w:lineRule="auto"/>
        <w:ind w:firstLine="851"/>
        <w:jc w:val="both"/>
        <w:rPr>
          <w:rFonts w:ascii="Times New Roman" w:hAnsi="Times New Roman" w:cs="Times New Roman"/>
          <w:sz w:val="28"/>
          <w:szCs w:val="28"/>
        </w:rPr>
      </w:pPr>
      <w:r w:rsidRPr="00C479F7">
        <w:rPr>
          <w:rFonts w:ascii="Times New Roman" w:hAnsi="Times New Roman" w:cs="Times New Roman"/>
          <w:sz w:val="28"/>
          <w:szCs w:val="28"/>
        </w:rPr>
        <w:t xml:space="preserve">Учащиеся всегда должны знать, что процесс усвоения имеет свои временные границы и должен закончиться определенным результатом, который будет оцениваться. Это означает, что кроме контроля, который выполняет функцию обратной связи, необходим другой вид контроля, который призван дать представление о достигнутых результатах. Этот вид контроля обычно называют итоговым. Итог может касаться как отдельного цикла обучения, так и целого предмета или какого-то раздела. В практике обучения итоговый контроль используется для оценки результатов обучения, достигнутых в конце работы над темой или курсом. </w:t>
      </w:r>
    </w:p>
    <w:p w:rsidR="00C479F7" w:rsidRDefault="00C479F7" w:rsidP="00C479F7">
      <w:pPr>
        <w:spacing w:after="0" w:line="240" w:lineRule="auto"/>
        <w:ind w:firstLine="851"/>
        <w:jc w:val="both"/>
        <w:rPr>
          <w:rFonts w:ascii="Times New Roman" w:hAnsi="Times New Roman" w:cs="Times New Roman"/>
          <w:sz w:val="28"/>
          <w:szCs w:val="28"/>
        </w:rPr>
      </w:pPr>
      <w:r w:rsidRPr="00C479F7">
        <w:rPr>
          <w:rFonts w:ascii="Times New Roman" w:hAnsi="Times New Roman" w:cs="Times New Roman"/>
          <w:sz w:val="28"/>
          <w:szCs w:val="28"/>
        </w:rPr>
        <w:t xml:space="preserve"> Итоговый контроль осуществляется во время заключительного повторения в конце каждой четверти и учебного года, а также в процессе экзаменов (зачетов). Именно на этом этапе дидактического процесса систематизируется и обобщается учебный материал. С высокой эффективностью могут быть применены соответствующим образом составленные тесты </w:t>
      </w:r>
      <w:proofErr w:type="spellStart"/>
      <w:r w:rsidRPr="00C479F7">
        <w:rPr>
          <w:rFonts w:ascii="Times New Roman" w:hAnsi="Times New Roman" w:cs="Times New Roman"/>
          <w:sz w:val="28"/>
          <w:szCs w:val="28"/>
        </w:rPr>
        <w:t>обученности</w:t>
      </w:r>
      <w:proofErr w:type="spellEnd"/>
      <w:r w:rsidRPr="00C479F7">
        <w:rPr>
          <w:rFonts w:ascii="Times New Roman" w:hAnsi="Times New Roman" w:cs="Times New Roman"/>
          <w:sz w:val="28"/>
          <w:szCs w:val="28"/>
        </w:rPr>
        <w:t xml:space="preserve">. Главное требование к итоговым тестовым заданиям - они должны соответствовать уровню национального стандарта образования. Все большее распространение получают технологии итогового тестирования с применением компьютеров и специализированных программ. </w:t>
      </w:r>
    </w:p>
    <w:p w:rsidR="00C479F7" w:rsidRDefault="00C479F7" w:rsidP="00C479F7">
      <w:pPr>
        <w:spacing w:after="0" w:line="240" w:lineRule="auto"/>
        <w:ind w:firstLine="851"/>
        <w:jc w:val="both"/>
        <w:rPr>
          <w:rFonts w:ascii="Times New Roman" w:hAnsi="Times New Roman" w:cs="Times New Roman"/>
          <w:sz w:val="28"/>
          <w:szCs w:val="28"/>
        </w:rPr>
      </w:pPr>
      <w:r w:rsidRPr="00C479F7">
        <w:rPr>
          <w:rFonts w:ascii="Times New Roman" w:hAnsi="Times New Roman" w:cs="Times New Roman"/>
          <w:sz w:val="28"/>
          <w:szCs w:val="28"/>
        </w:rPr>
        <w:t>Итоговый контроль заканчивается оценкой знаний по всему курсу.</w:t>
      </w:r>
      <w:r>
        <w:rPr>
          <w:rFonts w:ascii="Times New Roman" w:hAnsi="Times New Roman" w:cs="Times New Roman"/>
          <w:sz w:val="28"/>
          <w:szCs w:val="28"/>
        </w:rPr>
        <w:t xml:space="preserve"> В старшей школе итоговым контролем является выпускной экзамен по химии в форме ЕГЭ.</w:t>
      </w:r>
    </w:p>
    <w:p w:rsidR="00166468" w:rsidRDefault="00166468" w:rsidP="00C479F7">
      <w:pPr>
        <w:spacing w:after="0" w:line="240" w:lineRule="auto"/>
        <w:ind w:firstLine="851"/>
        <w:jc w:val="both"/>
        <w:rPr>
          <w:rFonts w:ascii="Times New Roman" w:hAnsi="Times New Roman" w:cs="Times New Roman"/>
          <w:sz w:val="28"/>
          <w:szCs w:val="28"/>
        </w:rPr>
      </w:pPr>
    </w:p>
    <w:p w:rsidR="00166468" w:rsidRPr="00166468" w:rsidRDefault="00166468" w:rsidP="00166468">
      <w:pPr>
        <w:spacing w:after="0" w:line="240" w:lineRule="auto"/>
        <w:jc w:val="center"/>
        <w:rPr>
          <w:rFonts w:ascii="Times New Roman" w:hAnsi="Times New Roman" w:cs="Times New Roman"/>
          <w:b/>
          <w:sz w:val="28"/>
          <w:szCs w:val="28"/>
          <w:u w:val="single"/>
        </w:rPr>
      </w:pPr>
      <w:r w:rsidRPr="00166468">
        <w:rPr>
          <w:rFonts w:ascii="Times New Roman" w:hAnsi="Times New Roman" w:cs="Times New Roman"/>
          <w:b/>
          <w:sz w:val="28"/>
          <w:szCs w:val="28"/>
          <w:u w:val="single"/>
        </w:rPr>
        <w:t>Нетрадиционные виды контроля</w:t>
      </w:r>
    </w:p>
    <w:p w:rsidR="00166468" w:rsidRDefault="00166468" w:rsidP="00C479F7">
      <w:pPr>
        <w:spacing w:after="0" w:line="240" w:lineRule="auto"/>
        <w:ind w:firstLine="851"/>
        <w:jc w:val="both"/>
        <w:rPr>
          <w:rFonts w:ascii="Times New Roman" w:hAnsi="Times New Roman" w:cs="Times New Roman"/>
          <w:sz w:val="28"/>
          <w:szCs w:val="28"/>
        </w:rPr>
      </w:pPr>
    </w:p>
    <w:p w:rsidR="00166468" w:rsidRDefault="00166468" w:rsidP="00C479F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уроках можно использовать нетрадиционные виды контроля:</w:t>
      </w:r>
    </w:p>
    <w:p w:rsidR="00166468" w:rsidRDefault="00166468" w:rsidP="00C479F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кроссворды;</w:t>
      </w:r>
    </w:p>
    <w:p w:rsidR="00166468" w:rsidRDefault="00166468" w:rsidP="00C479F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викторины;</w:t>
      </w:r>
    </w:p>
    <w:p w:rsidR="00166468" w:rsidRDefault="00166468" w:rsidP="00C479F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ребусы;</w:t>
      </w:r>
    </w:p>
    <w:p w:rsidR="00166468" w:rsidRDefault="00166468" w:rsidP="00C479F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головоломки;</w:t>
      </w:r>
    </w:p>
    <w:p w:rsidR="00166468" w:rsidRDefault="00166468" w:rsidP="00C479F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специальные игры («химическая эстафета», «третий лишний», «крестики-нолики» и т.д.).</w:t>
      </w:r>
    </w:p>
    <w:p w:rsidR="00166468" w:rsidRDefault="00166468" w:rsidP="00C479F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Можно использовать нетрадиционные формы уроков:</w:t>
      </w:r>
    </w:p>
    <w:p w:rsidR="00166468" w:rsidRDefault="00166468" w:rsidP="00C479F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урок-соревнование;</w:t>
      </w:r>
    </w:p>
    <w:p w:rsidR="00166468" w:rsidRDefault="00166468" w:rsidP="00C479F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урок-конференция;</w:t>
      </w:r>
    </w:p>
    <w:p w:rsidR="00166468" w:rsidRDefault="00166468" w:rsidP="00C479F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урок творческих заданий;</w:t>
      </w:r>
    </w:p>
    <w:p w:rsidR="00166468" w:rsidRPr="00C479F7" w:rsidRDefault="00166468" w:rsidP="00C479F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урок – деловая игра и т.д.</w:t>
      </w:r>
    </w:p>
    <w:p w:rsidR="006A3476" w:rsidRDefault="00166468" w:rsidP="00C479F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Например:</w:t>
      </w:r>
    </w:p>
    <w:p w:rsidR="00166468" w:rsidRDefault="00166468" w:rsidP="00C479F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Деловая игра по курсу органической химии в 10-м классе, тема «Предельные и непредельные углеводороды» (Расследование Шерлока Холмса и доктора Ватсона).</w:t>
      </w:r>
    </w:p>
    <w:p w:rsidR="00166468" w:rsidRDefault="00166468" w:rsidP="00C479F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Деловая игра по курсу неорганической химии в 9-м классе «Экскурсия в музей силикатной промышленности»</w:t>
      </w:r>
      <w:r w:rsidR="004E3C5F">
        <w:rPr>
          <w:rFonts w:ascii="Times New Roman" w:hAnsi="Times New Roman" w:cs="Times New Roman"/>
          <w:sz w:val="28"/>
          <w:szCs w:val="28"/>
        </w:rPr>
        <w:t>.</w:t>
      </w:r>
      <w:r>
        <w:rPr>
          <w:rFonts w:ascii="Times New Roman" w:hAnsi="Times New Roman" w:cs="Times New Roman"/>
          <w:sz w:val="28"/>
          <w:szCs w:val="28"/>
        </w:rPr>
        <w:t xml:space="preserve"> </w:t>
      </w:r>
      <w:r w:rsidR="004E3C5F">
        <w:rPr>
          <w:rFonts w:ascii="Times New Roman" w:hAnsi="Times New Roman" w:cs="Times New Roman"/>
          <w:sz w:val="28"/>
          <w:szCs w:val="28"/>
        </w:rPr>
        <w:t>Т</w:t>
      </w:r>
      <w:r>
        <w:rPr>
          <w:rFonts w:ascii="Times New Roman" w:hAnsi="Times New Roman" w:cs="Times New Roman"/>
          <w:sz w:val="28"/>
          <w:szCs w:val="28"/>
        </w:rPr>
        <w:t>ема урока «Силикатная промышленность»</w:t>
      </w:r>
      <w:r w:rsidR="004E3C5F">
        <w:rPr>
          <w:rFonts w:ascii="Times New Roman" w:hAnsi="Times New Roman" w:cs="Times New Roman"/>
          <w:sz w:val="28"/>
          <w:szCs w:val="28"/>
        </w:rPr>
        <w:t>.</w:t>
      </w:r>
    </w:p>
    <w:p w:rsidR="004E3C5F" w:rsidRDefault="004E3C5F" w:rsidP="00C479F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Сюжетно-ролевая игра по курсу органической химии в 10-м классе «Судебная хроника страны Органическая химия». Тема урока «Предельные одноатомные спирты».</w:t>
      </w:r>
    </w:p>
    <w:p w:rsidR="0069081A" w:rsidRDefault="004E3C5F" w:rsidP="004E3C5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Деловые игры посвященные производству различных веществ (серной кислоты, аммиака, азотной кислоты, чугуна и стали), которые имитируют производственные совещания.</w:t>
      </w:r>
    </w:p>
    <w:p w:rsidR="004E3C5F" w:rsidRDefault="004E3C5F" w:rsidP="004E3C5F">
      <w:pPr>
        <w:spacing w:after="0" w:line="240" w:lineRule="auto"/>
        <w:ind w:firstLine="851"/>
        <w:jc w:val="both"/>
        <w:rPr>
          <w:rFonts w:ascii="Times New Roman" w:hAnsi="Times New Roman" w:cs="Times New Roman"/>
          <w:sz w:val="28"/>
          <w:szCs w:val="28"/>
        </w:rPr>
      </w:pPr>
    </w:p>
    <w:p w:rsidR="004E3C5F" w:rsidRDefault="004E3C5F" w:rsidP="004E3C5F">
      <w:pPr>
        <w:spacing w:after="0" w:line="240" w:lineRule="auto"/>
        <w:ind w:firstLine="851"/>
        <w:jc w:val="both"/>
        <w:rPr>
          <w:rFonts w:ascii="Times New Roman" w:hAnsi="Times New Roman" w:cs="Times New Roman"/>
          <w:sz w:val="28"/>
          <w:szCs w:val="28"/>
        </w:rPr>
      </w:pPr>
    </w:p>
    <w:p w:rsidR="004E3C5F" w:rsidRDefault="004E3C5F" w:rsidP="004E3C5F">
      <w:pPr>
        <w:spacing w:after="0" w:line="240" w:lineRule="auto"/>
        <w:ind w:firstLine="851"/>
        <w:jc w:val="both"/>
        <w:rPr>
          <w:rFonts w:ascii="Times New Roman" w:hAnsi="Times New Roman" w:cs="Times New Roman"/>
          <w:sz w:val="28"/>
          <w:szCs w:val="28"/>
        </w:rPr>
      </w:pPr>
    </w:p>
    <w:p w:rsidR="006A3476" w:rsidRDefault="006A3476" w:rsidP="006A3476">
      <w:pPr>
        <w:spacing w:after="0" w:line="240" w:lineRule="auto"/>
        <w:jc w:val="center"/>
        <w:rPr>
          <w:rFonts w:ascii="Times New Roman" w:hAnsi="Times New Roman" w:cs="Times New Roman"/>
          <w:b/>
          <w:sz w:val="28"/>
          <w:szCs w:val="28"/>
        </w:rPr>
      </w:pPr>
      <w:r w:rsidRPr="006A3476">
        <w:rPr>
          <w:rFonts w:ascii="Times New Roman" w:hAnsi="Times New Roman" w:cs="Times New Roman"/>
          <w:b/>
          <w:sz w:val="28"/>
          <w:szCs w:val="28"/>
        </w:rPr>
        <w:t>ЭКСПЕРИМЕ</w:t>
      </w:r>
      <w:r>
        <w:rPr>
          <w:rFonts w:ascii="Times New Roman" w:hAnsi="Times New Roman" w:cs="Times New Roman"/>
          <w:b/>
          <w:sz w:val="28"/>
          <w:szCs w:val="28"/>
        </w:rPr>
        <w:t>НТАЛЬНАЯ ПРОВЕРКА ЗНАНИЙ</w:t>
      </w:r>
    </w:p>
    <w:p w:rsidR="006A3476" w:rsidRPr="006A3476" w:rsidRDefault="006A3476" w:rsidP="006A3476">
      <w:pPr>
        <w:spacing w:after="0" w:line="240" w:lineRule="auto"/>
        <w:jc w:val="center"/>
        <w:rPr>
          <w:rFonts w:ascii="Times New Roman" w:hAnsi="Times New Roman" w:cs="Times New Roman"/>
          <w:sz w:val="28"/>
          <w:szCs w:val="28"/>
        </w:rPr>
      </w:pPr>
      <w:r w:rsidRPr="006A3476">
        <w:rPr>
          <w:rFonts w:ascii="Times New Roman" w:hAnsi="Times New Roman" w:cs="Times New Roman"/>
          <w:b/>
          <w:sz w:val="28"/>
          <w:szCs w:val="28"/>
        </w:rPr>
        <w:t>И УМЕНИЙ УЧАЩИХСЯ</w:t>
      </w:r>
    </w:p>
    <w:p w:rsidR="006A3476" w:rsidRDefault="006A3476" w:rsidP="00C479F7">
      <w:pPr>
        <w:spacing w:after="0" w:line="240" w:lineRule="auto"/>
        <w:ind w:firstLine="851"/>
        <w:jc w:val="both"/>
        <w:rPr>
          <w:rFonts w:ascii="Times New Roman" w:hAnsi="Times New Roman" w:cs="Times New Roman"/>
          <w:sz w:val="28"/>
          <w:szCs w:val="28"/>
        </w:rPr>
      </w:pPr>
    </w:p>
    <w:p w:rsidR="00C479F7" w:rsidRPr="00C479F7" w:rsidRDefault="00C479F7" w:rsidP="00C479F7">
      <w:pPr>
        <w:spacing w:after="0" w:line="240" w:lineRule="auto"/>
        <w:ind w:firstLine="851"/>
        <w:jc w:val="both"/>
        <w:rPr>
          <w:rFonts w:ascii="Times New Roman" w:hAnsi="Times New Roman" w:cs="Times New Roman"/>
          <w:sz w:val="28"/>
          <w:szCs w:val="28"/>
        </w:rPr>
      </w:pPr>
      <w:r w:rsidRPr="00C479F7">
        <w:rPr>
          <w:rFonts w:ascii="Times New Roman" w:hAnsi="Times New Roman" w:cs="Times New Roman"/>
          <w:sz w:val="28"/>
          <w:szCs w:val="28"/>
        </w:rPr>
        <w:t xml:space="preserve">Экспериментальная проверка результатов обучения может быть индивидуальной (работа учащегося у демонстрационного стола, выполнение практической контрольной работы по всем вариантам класса) или фронтальной (практическое занятие по экспериментальному решению задач, когда проверяются не только знания, но и умения и навыки работы). </w:t>
      </w:r>
    </w:p>
    <w:p w:rsidR="00C479F7" w:rsidRPr="00C479F7" w:rsidRDefault="00C479F7" w:rsidP="00C479F7">
      <w:pPr>
        <w:spacing w:after="0" w:line="240" w:lineRule="auto"/>
        <w:ind w:firstLine="851"/>
        <w:jc w:val="both"/>
        <w:rPr>
          <w:rFonts w:ascii="Times New Roman" w:hAnsi="Times New Roman" w:cs="Times New Roman"/>
          <w:sz w:val="28"/>
          <w:szCs w:val="28"/>
        </w:rPr>
      </w:pPr>
      <w:r w:rsidRPr="00C479F7">
        <w:rPr>
          <w:rFonts w:ascii="Times New Roman" w:hAnsi="Times New Roman" w:cs="Times New Roman"/>
          <w:sz w:val="28"/>
          <w:szCs w:val="28"/>
        </w:rPr>
        <w:t xml:space="preserve"> Наиболее простой метод — выполнение учащимся опыта у демонстрационного стола. При этом оцениваются его знания и практические умения. Во время фронтальной практической работы оцениваются умения только тех учащихся, которые находятся под наблюдением. </w:t>
      </w:r>
    </w:p>
    <w:p w:rsidR="00C479F7" w:rsidRDefault="00C479F7" w:rsidP="00C479F7">
      <w:pPr>
        <w:pStyle w:val="a3"/>
        <w:ind w:firstLine="851"/>
        <w:jc w:val="both"/>
        <w:rPr>
          <w:sz w:val="28"/>
          <w:szCs w:val="28"/>
        </w:rPr>
      </w:pPr>
      <w:r w:rsidRPr="00C479F7">
        <w:rPr>
          <w:sz w:val="28"/>
          <w:szCs w:val="28"/>
        </w:rPr>
        <w:t xml:space="preserve"> Экспериментальная контрольная работа может включать еще и расчетные задачи. Раб</w:t>
      </w:r>
      <w:r w:rsidR="008F2B54">
        <w:rPr>
          <w:sz w:val="28"/>
          <w:szCs w:val="28"/>
        </w:rPr>
        <w:t>оту учащиеся выполняют без инст</w:t>
      </w:r>
      <w:r w:rsidRPr="00C479F7">
        <w:rPr>
          <w:sz w:val="28"/>
          <w:szCs w:val="28"/>
        </w:rPr>
        <w:t>рукций и пособий, получают только условие задач.</w:t>
      </w:r>
    </w:p>
    <w:p w:rsidR="00C479F7" w:rsidRDefault="00C479F7" w:rsidP="00C479F7">
      <w:pPr>
        <w:pStyle w:val="a3"/>
        <w:ind w:firstLine="851"/>
        <w:jc w:val="both"/>
        <w:rPr>
          <w:sz w:val="28"/>
          <w:szCs w:val="28"/>
        </w:rPr>
      </w:pPr>
    </w:p>
    <w:p w:rsidR="006A3476" w:rsidRPr="006A3476" w:rsidRDefault="006A3476" w:rsidP="006A3476">
      <w:pPr>
        <w:spacing w:after="0" w:line="240" w:lineRule="auto"/>
        <w:ind w:firstLine="851"/>
        <w:jc w:val="both"/>
        <w:rPr>
          <w:rFonts w:ascii="Times New Roman" w:hAnsi="Times New Roman" w:cs="Times New Roman"/>
          <w:sz w:val="28"/>
          <w:szCs w:val="28"/>
        </w:rPr>
      </w:pPr>
      <w:r w:rsidRPr="006A3476">
        <w:rPr>
          <w:rFonts w:ascii="Times New Roman" w:hAnsi="Times New Roman" w:cs="Times New Roman"/>
          <w:sz w:val="28"/>
          <w:szCs w:val="28"/>
        </w:rPr>
        <w:t xml:space="preserve">Такая работа дает учителю богатый материал для анализа. </w:t>
      </w:r>
    </w:p>
    <w:p w:rsidR="006A3476" w:rsidRPr="006A3476" w:rsidRDefault="006A3476" w:rsidP="006A3476">
      <w:pPr>
        <w:spacing w:after="0" w:line="240" w:lineRule="auto"/>
        <w:ind w:firstLine="851"/>
        <w:jc w:val="both"/>
        <w:rPr>
          <w:rFonts w:ascii="Times New Roman" w:hAnsi="Times New Roman" w:cs="Times New Roman"/>
          <w:sz w:val="28"/>
          <w:szCs w:val="28"/>
        </w:rPr>
      </w:pPr>
      <w:r w:rsidRPr="006A3476">
        <w:rPr>
          <w:rFonts w:ascii="Times New Roman" w:hAnsi="Times New Roman" w:cs="Times New Roman"/>
          <w:sz w:val="28"/>
          <w:szCs w:val="28"/>
        </w:rPr>
        <w:t xml:space="preserve"> В программе по химии приводятся рекомендации к оцениванию знаний и умений учащихся по химии, критерии оценки устных отчетов, умений решать задачи, экспериментальных умений и письменных работ. Эти условные критерии отчасти унифицируют подход к оцениванию результатов обучения. </w:t>
      </w:r>
    </w:p>
    <w:p w:rsidR="00C479F7" w:rsidRPr="006A3476" w:rsidRDefault="00C479F7" w:rsidP="003D1D65">
      <w:pPr>
        <w:pStyle w:val="a3"/>
        <w:ind w:firstLine="851"/>
        <w:jc w:val="both"/>
        <w:rPr>
          <w:sz w:val="28"/>
          <w:szCs w:val="28"/>
        </w:rPr>
      </w:pPr>
    </w:p>
    <w:p w:rsidR="006A3476" w:rsidRPr="006A3476" w:rsidRDefault="006A3476" w:rsidP="003D1D65">
      <w:pPr>
        <w:pStyle w:val="a3"/>
        <w:ind w:firstLine="851"/>
        <w:jc w:val="both"/>
        <w:rPr>
          <w:sz w:val="28"/>
          <w:szCs w:val="28"/>
        </w:rPr>
      </w:pPr>
    </w:p>
    <w:p w:rsidR="00990A55" w:rsidRPr="006A3476" w:rsidRDefault="006A3476" w:rsidP="006A3476">
      <w:pPr>
        <w:pStyle w:val="a3"/>
        <w:jc w:val="center"/>
        <w:rPr>
          <w:b/>
          <w:bCs/>
          <w:sz w:val="28"/>
          <w:szCs w:val="28"/>
        </w:rPr>
      </w:pPr>
      <w:r w:rsidRPr="006A3476">
        <w:rPr>
          <w:b/>
          <w:bCs/>
          <w:sz w:val="28"/>
          <w:szCs w:val="28"/>
        </w:rPr>
        <w:t>РЕЙТИНГОВАЯ СИСТЕМА ОЦЕНКИ КАЧЕСТВА УСВОЕНИЯ УЧЕБНОГО МАТЕРИАЛА.</w:t>
      </w:r>
    </w:p>
    <w:p w:rsidR="006A3476" w:rsidRPr="006A3476" w:rsidRDefault="006A3476" w:rsidP="00E760FE">
      <w:pPr>
        <w:pStyle w:val="a3"/>
        <w:ind w:firstLine="851"/>
        <w:jc w:val="both"/>
        <w:rPr>
          <w:sz w:val="28"/>
          <w:szCs w:val="28"/>
        </w:rPr>
      </w:pPr>
    </w:p>
    <w:p w:rsidR="0055454A" w:rsidRPr="006A3476" w:rsidRDefault="0055454A" w:rsidP="00E760FE">
      <w:pPr>
        <w:pStyle w:val="a3"/>
        <w:ind w:firstLine="851"/>
        <w:jc w:val="both"/>
        <w:rPr>
          <w:sz w:val="28"/>
          <w:szCs w:val="28"/>
        </w:rPr>
      </w:pPr>
      <w:r w:rsidRPr="006A3476">
        <w:rPr>
          <w:sz w:val="28"/>
          <w:szCs w:val="28"/>
        </w:rPr>
        <w:t xml:space="preserve">К прогрессивным методам оценки относится рейтинговый метод как способ оценки знаний, умений и навыков. Применение рейтинга является </w:t>
      </w:r>
      <w:r w:rsidRPr="006A3476">
        <w:rPr>
          <w:sz w:val="28"/>
          <w:szCs w:val="28"/>
        </w:rPr>
        <w:lastRenderedPageBreak/>
        <w:t>системой организующей учебный процесс и активно влияющей на его эффективность.</w:t>
      </w:r>
    </w:p>
    <w:p w:rsidR="0055454A" w:rsidRPr="006A3476" w:rsidRDefault="0055454A" w:rsidP="00E760FE">
      <w:pPr>
        <w:spacing w:after="0" w:line="240" w:lineRule="auto"/>
        <w:ind w:firstLine="851"/>
        <w:jc w:val="both"/>
        <w:rPr>
          <w:rFonts w:ascii="Times New Roman" w:hAnsi="Times New Roman" w:cs="Times New Roman"/>
          <w:sz w:val="28"/>
          <w:szCs w:val="28"/>
        </w:rPr>
      </w:pPr>
      <w:proofErr w:type="gramStart"/>
      <w:r w:rsidRPr="006A3476">
        <w:rPr>
          <w:rFonts w:ascii="Times New Roman" w:hAnsi="Times New Roman" w:cs="Times New Roman"/>
          <w:sz w:val="28"/>
          <w:szCs w:val="28"/>
        </w:rPr>
        <w:t>Рейтинговая система оценки учитывает всю активную деятельность обучающихся, связанную с приобретением знаний, умений и других показателей, формирующих личностные качества учащихся.</w:t>
      </w:r>
      <w:proofErr w:type="gramEnd"/>
      <w:r w:rsidRPr="006A3476">
        <w:rPr>
          <w:rFonts w:ascii="Times New Roman" w:hAnsi="Times New Roman" w:cs="Times New Roman"/>
          <w:sz w:val="28"/>
          <w:szCs w:val="28"/>
        </w:rPr>
        <w:t xml:space="preserve"> Рейтинговая система позволяет </w:t>
      </w:r>
      <w:proofErr w:type="gramStart"/>
      <w:r w:rsidRPr="006A3476">
        <w:rPr>
          <w:rFonts w:ascii="Times New Roman" w:hAnsi="Times New Roman" w:cs="Times New Roman"/>
          <w:sz w:val="28"/>
          <w:szCs w:val="28"/>
        </w:rPr>
        <w:t xml:space="preserve">преодолеть многие недостатки традиционной </w:t>
      </w:r>
      <w:proofErr w:type="spellStart"/>
      <w:r w:rsidRPr="006A3476">
        <w:rPr>
          <w:rFonts w:ascii="Times New Roman" w:hAnsi="Times New Roman" w:cs="Times New Roman"/>
          <w:sz w:val="28"/>
          <w:szCs w:val="28"/>
        </w:rPr>
        <w:t>четырехбалльной</w:t>
      </w:r>
      <w:proofErr w:type="spellEnd"/>
      <w:r w:rsidRPr="006A3476">
        <w:rPr>
          <w:rFonts w:ascii="Times New Roman" w:hAnsi="Times New Roman" w:cs="Times New Roman"/>
          <w:sz w:val="28"/>
          <w:szCs w:val="28"/>
        </w:rPr>
        <w:t xml:space="preserve"> системы и достаточно дифференцировано</w:t>
      </w:r>
      <w:proofErr w:type="gramEnd"/>
      <w:r w:rsidRPr="006A3476">
        <w:rPr>
          <w:rFonts w:ascii="Times New Roman" w:hAnsi="Times New Roman" w:cs="Times New Roman"/>
          <w:sz w:val="28"/>
          <w:szCs w:val="28"/>
        </w:rPr>
        <w:t xml:space="preserve"> оценить успехи каждого учащегося.</w:t>
      </w:r>
    </w:p>
    <w:p w:rsidR="0055454A" w:rsidRPr="006A3476" w:rsidRDefault="0055454A" w:rsidP="00E760FE">
      <w:pPr>
        <w:widowControl w:val="0"/>
        <w:spacing w:after="0" w:line="240" w:lineRule="auto"/>
        <w:ind w:firstLine="851"/>
        <w:jc w:val="both"/>
        <w:rPr>
          <w:rFonts w:ascii="Times New Roman" w:hAnsi="Times New Roman" w:cs="Times New Roman"/>
          <w:sz w:val="28"/>
          <w:szCs w:val="28"/>
        </w:rPr>
      </w:pPr>
      <w:r w:rsidRPr="006A3476">
        <w:rPr>
          <w:rFonts w:ascii="Times New Roman" w:hAnsi="Times New Roman" w:cs="Times New Roman"/>
          <w:sz w:val="28"/>
          <w:szCs w:val="28"/>
        </w:rPr>
        <w:t xml:space="preserve">Обычно под рейтингом понимается «накопленная оценка». </w:t>
      </w:r>
    </w:p>
    <w:p w:rsidR="0055454A" w:rsidRPr="006A3476" w:rsidRDefault="0055454A" w:rsidP="00E760FE">
      <w:pPr>
        <w:spacing w:after="0" w:line="240" w:lineRule="auto"/>
        <w:ind w:firstLine="851"/>
        <w:jc w:val="both"/>
        <w:rPr>
          <w:rFonts w:ascii="Times New Roman" w:hAnsi="Times New Roman" w:cs="Times New Roman"/>
          <w:sz w:val="28"/>
          <w:szCs w:val="28"/>
        </w:rPr>
      </w:pPr>
      <w:r w:rsidRPr="006A3476">
        <w:rPr>
          <w:rFonts w:ascii="Times New Roman" w:hAnsi="Times New Roman" w:cs="Times New Roman"/>
          <w:sz w:val="28"/>
          <w:szCs w:val="28"/>
        </w:rPr>
        <w:t>Данная система дает возможность:</w:t>
      </w:r>
    </w:p>
    <w:p w:rsidR="0055454A" w:rsidRPr="006A3476" w:rsidRDefault="0055454A" w:rsidP="006A3476">
      <w:pPr>
        <w:widowControl w:val="0"/>
        <w:numPr>
          <w:ilvl w:val="1"/>
          <w:numId w:val="1"/>
        </w:numPr>
        <w:tabs>
          <w:tab w:val="left" w:pos="284"/>
        </w:tabs>
        <w:spacing w:after="0" w:line="240" w:lineRule="auto"/>
        <w:jc w:val="both"/>
        <w:rPr>
          <w:rFonts w:ascii="Times New Roman" w:hAnsi="Times New Roman" w:cs="Times New Roman"/>
          <w:sz w:val="28"/>
          <w:szCs w:val="28"/>
        </w:rPr>
      </w:pPr>
      <w:r w:rsidRPr="006A3476">
        <w:rPr>
          <w:rFonts w:ascii="Times New Roman" w:hAnsi="Times New Roman" w:cs="Times New Roman"/>
          <w:sz w:val="28"/>
          <w:szCs w:val="28"/>
        </w:rPr>
        <w:t>определить уровень подготовки каждого обучающегося на каждом этапе учебного процесса;</w:t>
      </w:r>
    </w:p>
    <w:p w:rsidR="0055454A" w:rsidRPr="006A3476" w:rsidRDefault="0055454A" w:rsidP="006A3476">
      <w:pPr>
        <w:widowControl w:val="0"/>
        <w:numPr>
          <w:ilvl w:val="1"/>
          <w:numId w:val="1"/>
        </w:numPr>
        <w:tabs>
          <w:tab w:val="left" w:pos="284"/>
        </w:tabs>
        <w:spacing w:after="0" w:line="240" w:lineRule="auto"/>
        <w:jc w:val="both"/>
        <w:rPr>
          <w:rFonts w:ascii="Times New Roman" w:hAnsi="Times New Roman" w:cs="Times New Roman"/>
          <w:sz w:val="28"/>
          <w:szCs w:val="28"/>
        </w:rPr>
      </w:pPr>
      <w:r w:rsidRPr="006A3476">
        <w:rPr>
          <w:rFonts w:ascii="Times New Roman" w:hAnsi="Times New Roman" w:cs="Times New Roman"/>
          <w:sz w:val="28"/>
          <w:szCs w:val="28"/>
        </w:rPr>
        <w:t>отслеживать объективную динамику усвоения знаний не только в течение учебного года, но и за все время обучения;</w:t>
      </w:r>
    </w:p>
    <w:p w:rsidR="0055454A" w:rsidRPr="006A3476" w:rsidRDefault="0055454A" w:rsidP="006A3476">
      <w:pPr>
        <w:widowControl w:val="0"/>
        <w:numPr>
          <w:ilvl w:val="1"/>
          <w:numId w:val="1"/>
        </w:numPr>
        <w:tabs>
          <w:tab w:val="left" w:pos="284"/>
        </w:tabs>
        <w:spacing w:after="0" w:line="240" w:lineRule="auto"/>
        <w:jc w:val="both"/>
        <w:rPr>
          <w:rFonts w:ascii="Times New Roman" w:hAnsi="Times New Roman" w:cs="Times New Roman"/>
          <w:sz w:val="28"/>
          <w:szCs w:val="28"/>
        </w:rPr>
      </w:pPr>
      <w:r w:rsidRPr="006A3476">
        <w:rPr>
          <w:rFonts w:ascii="Times New Roman" w:hAnsi="Times New Roman" w:cs="Times New Roman"/>
          <w:sz w:val="28"/>
          <w:szCs w:val="28"/>
        </w:rPr>
        <w:t xml:space="preserve">дифференцировать значимости оценок, полученных </w:t>
      </w:r>
      <w:proofErr w:type="gramStart"/>
      <w:r w:rsidRPr="006A3476">
        <w:rPr>
          <w:rFonts w:ascii="Times New Roman" w:hAnsi="Times New Roman" w:cs="Times New Roman"/>
          <w:sz w:val="28"/>
          <w:szCs w:val="28"/>
        </w:rPr>
        <w:t>обучающимися</w:t>
      </w:r>
      <w:proofErr w:type="gramEnd"/>
      <w:r w:rsidRPr="006A3476">
        <w:rPr>
          <w:rFonts w:ascii="Times New Roman" w:hAnsi="Times New Roman" w:cs="Times New Roman"/>
          <w:sz w:val="28"/>
          <w:szCs w:val="28"/>
        </w:rPr>
        <w:t xml:space="preserve"> за выполнение различных видов работы (самостоятельная работа, текущий, итоговый контроль, домашняя, творческая и др. работы);</w:t>
      </w:r>
    </w:p>
    <w:p w:rsidR="0055454A" w:rsidRPr="006A3476" w:rsidRDefault="0055454A" w:rsidP="006A3476">
      <w:pPr>
        <w:numPr>
          <w:ilvl w:val="1"/>
          <w:numId w:val="1"/>
        </w:numPr>
        <w:tabs>
          <w:tab w:val="left" w:pos="709"/>
        </w:tabs>
        <w:spacing w:after="0" w:line="240" w:lineRule="auto"/>
        <w:jc w:val="both"/>
        <w:rPr>
          <w:rFonts w:ascii="Times New Roman" w:hAnsi="Times New Roman" w:cs="Times New Roman"/>
          <w:sz w:val="28"/>
          <w:szCs w:val="28"/>
        </w:rPr>
      </w:pPr>
      <w:r w:rsidRPr="006A3476">
        <w:rPr>
          <w:rFonts w:ascii="Times New Roman" w:hAnsi="Times New Roman" w:cs="Times New Roman"/>
          <w:sz w:val="28"/>
          <w:szCs w:val="28"/>
        </w:rPr>
        <w:t>повысить объективность оценки знаний.</w:t>
      </w:r>
    </w:p>
    <w:p w:rsidR="0055454A" w:rsidRDefault="0055454A" w:rsidP="00E760FE">
      <w:pPr>
        <w:pStyle w:val="a3"/>
        <w:ind w:firstLine="851"/>
        <w:jc w:val="both"/>
        <w:rPr>
          <w:sz w:val="28"/>
          <w:szCs w:val="28"/>
        </w:rPr>
      </w:pPr>
      <w:r w:rsidRPr="006A3476">
        <w:rPr>
          <w:sz w:val="28"/>
          <w:szCs w:val="28"/>
        </w:rPr>
        <w:t xml:space="preserve">Рейтинговая система – это не только оценка уровня усвоения знаний, но и метод системного подхода к изучению дисциплины. </w:t>
      </w:r>
    </w:p>
    <w:p w:rsidR="006A3476" w:rsidRPr="006A3476" w:rsidRDefault="006A3476" w:rsidP="006A3476">
      <w:pPr>
        <w:spacing w:after="0" w:line="240" w:lineRule="auto"/>
        <w:ind w:firstLine="851"/>
        <w:jc w:val="both"/>
        <w:rPr>
          <w:rFonts w:ascii="Times New Roman" w:hAnsi="Times New Roman" w:cs="Times New Roman"/>
          <w:sz w:val="28"/>
          <w:szCs w:val="28"/>
        </w:rPr>
      </w:pPr>
      <w:r w:rsidRPr="006A3476">
        <w:rPr>
          <w:rFonts w:ascii="Times New Roman" w:hAnsi="Times New Roman" w:cs="Times New Roman"/>
          <w:sz w:val="28"/>
          <w:szCs w:val="28"/>
        </w:rPr>
        <w:t xml:space="preserve">При рейтинговой системе оценки каждый относительно крупный компонент содержания, подлежащий контролю, оценивается определенным числом условных баллов. Само число баллов в каждом случае устанавливается учителем. При этом он оценивает сложность содержания (т. е. наличие в нем некоторого числа компонентов), субъективная трудность его усвоения учащимися, объем и др., а также умственные действия, которые предстоит выполнить учащимся при усвоении этого содержания. Учитель определяет максимальную «ценность» данного содержания в условных баллах, подобно тому, как во время спортивных соревнований, например, по фигурному катанию, оценивается каждый выполняемый элемент. Эта оценка учителем контролируемого содержания принимается за эталон. </w:t>
      </w:r>
    </w:p>
    <w:p w:rsidR="006A3476" w:rsidRPr="006A3476" w:rsidRDefault="006A3476" w:rsidP="006A3476">
      <w:pPr>
        <w:spacing w:after="0" w:line="240" w:lineRule="auto"/>
        <w:ind w:firstLine="851"/>
        <w:jc w:val="both"/>
        <w:rPr>
          <w:rFonts w:ascii="Times New Roman" w:hAnsi="Times New Roman" w:cs="Times New Roman"/>
          <w:sz w:val="28"/>
          <w:szCs w:val="28"/>
        </w:rPr>
      </w:pPr>
      <w:r w:rsidRPr="006A3476">
        <w:rPr>
          <w:rFonts w:ascii="Times New Roman" w:hAnsi="Times New Roman" w:cs="Times New Roman"/>
          <w:sz w:val="28"/>
          <w:szCs w:val="28"/>
        </w:rPr>
        <w:t xml:space="preserve"> Если ученик выполняет все правильно, ему начисляется максимальное число баллов. Если он допустил ошибку или его ответ оказался недостаточно полным, он набирает меньше баллов. Если ученик подошел к ответу на вопрос творчески, так, как учитель не предусмотрел, ему начисляются дополнительные баллы сверх </w:t>
      </w:r>
      <w:proofErr w:type="gramStart"/>
      <w:r w:rsidRPr="006A3476">
        <w:rPr>
          <w:rFonts w:ascii="Times New Roman" w:hAnsi="Times New Roman" w:cs="Times New Roman"/>
          <w:sz w:val="28"/>
          <w:szCs w:val="28"/>
        </w:rPr>
        <w:t>максимальных</w:t>
      </w:r>
      <w:proofErr w:type="gramEnd"/>
      <w:r w:rsidRPr="006A3476">
        <w:rPr>
          <w:rFonts w:ascii="Times New Roman" w:hAnsi="Times New Roman" w:cs="Times New Roman"/>
          <w:sz w:val="28"/>
          <w:szCs w:val="28"/>
        </w:rPr>
        <w:t xml:space="preserve">. </w:t>
      </w:r>
    </w:p>
    <w:p w:rsidR="006A3476" w:rsidRPr="006A3476" w:rsidRDefault="006A3476" w:rsidP="006A3476">
      <w:pPr>
        <w:spacing w:after="0" w:line="240" w:lineRule="auto"/>
        <w:ind w:firstLine="851"/>
        <w:jc w:val="both"/>
        <w:rPr>
          <w:rFonts w:ascii="Times New Roman" w:hAnsi="Times New Roman" w:cs="Times New Roman"/>
          <w:sz w:val="28"/>
          <w:szCs w:val="28"/>
        </w:rPr>
      </w:pPr>
      <w:r w:rsidRPr="006A3476">
        <w:rPr>
          <w:rFonts w:ascii="Times New Roman" w:hAnsi="Times New Roman" w:cs="Times New Roman"/>
          <w:sz w:val="28"/>
          <w:szCs w:val="28"/>
        </w:rPr>
        <w:t xml:space="preserve"> Легче всего такой письменный контроль наладить при письменной проверке, но можно разработать такой подход и для оценки устных ответов. В итоге каждый ученик за некоторый промежуток времени набирает определенное число рейтинговых баллов. </w:t>
      </w:r>
    </w:p>
    <w:p w:rsidR="006A3476" w:rsidRPr="006A3476" w:rsidRDefault="006A3476" w:rsidP="006A3476">
      <w:pPr>
        <w:spacing w:after="0" w:line="240" w:lineRule="auto"/>
        <w:ind w:firstLine="851"/>
        <w:jc w:val="both"/>
        <w:rPr>
          <w:rFonts w:ascii="Times New Roman" w:hAnsi="Times New Roman" w:cs="Times New Roman"/>
          <w:sz w:val="28"/>
          <w:szCs w:val="28"/>
        </w:rPr>
      </w:pPr>
      <w:r w:rsidRPr="006A3476">
        <w:rPr>
          <w:rFonts w:ascii="Times New Roman" w:hAnsi="Times New Roman" w:cs="Times New Roman"/>
          <w:sz w:val="28"/>
          <w:szCs w:val="28"/>
        </w:rPr>
        <w:t xml:space="preserve"> Специфика рейтингового контроля в том, что каждый ученик отчитывается за усвоение каждого раздела программы. При этом пробел по любому разделу становится очевиден и не перекрывается успехами в других разделах. Кроме того, соблюдается относительная объективность оценки. До учащегося с самого начала доводятся условия рейтинга, своего рода «правила игры», которые уже никто не вправе менять до конца действия рейтинга, </w:t>
      </w:r>
      <w:r w:rsidRPr="006A3476">
        <w:rPr>
          <w:rFonts w:ascii="Times New Roman" w:hAnsi="Times New Roman" w:cs="Times New Roman"/>
          <w:sz w:val="28"/>
          <w:szCs w:val="28"/>
        </w:rPr>
        <w:lastRenderedPageBreak/>
        <w:t xml:space="preserve">иначе будет подорвано доверие, к учителю и исчезнут стимулы добиваться высокого рейтинга. </w:t>
      </w:r>
    </w:p>
    <w:p w:rsidR="006A3476" w:rsidRPr="006A3476" w:rsidRDefault="006A3476" w:rsidP="006A3476">
      <w:pPr>
        <w:spacing w:after="0" w:line="240" w:lineRule="auto"/>
        <w:ind w:firstLine="851"/>
        <w:jc w:val="both"/>
        <w:rPr>
          <w:rFonts w:ascii="Times New Roman" w:hAnsi="Times New Roman" w:cs="Times New Roman"/>
          <w:sz w:val="28"/>
          <w:szCs w:val="28"/>
        </w:rPr>
      </w:pPr>
      <w:r w:rsidRPr="006A3476">
        <w:rPr>
          <w:rFonts w:ascii="Times New Roman" w:hAnsi="Times New Roman" w:cs="Times New Roman"/>
          <w:sz w:val="28"/>
          <w:szCs w:val="28"/>
        </w:rPr>
        <w:t xml:space="preserve"> Ученик может повысить свой рейтинг, поработав дополнительно над плохо усвоенным разделом и повторно выполнив задание. </w:t>
      </w:r>
    </w:p>
    <w:p w:rsidR="006A3476" w:rsidRDefault="006A3476" w:rsidP="006A3476">
      <w:pPr>
        <w:spacing w:after="0" w:line="240" w:lineRule="auto"/>
        <w:ind w:firstLine="851"/>
        <w:jc w:val="both"/>
        <w:rPr>
          <w:rFonts w:ascii="Times New Roman" w:hAnsi="Times New Roman" w:cs="Times New Roman"/>
          <w:sz w:val="28"/>
          <w:szCs w:val="28"/>
        </w:rPr>
      </w:pPr>
      <w:r w:rsidRPr="006A3476">
        <w:rPr>
          <w:rFonts w:ascii="Times New Roman" w:hAnsi="Times New Roman" w:cs="Times New Roman"/>
          <w:sz w:val="28"/>
          <w:szCs w:val="28"/>
        </w:rPr>
        <w:t xml:space="preserve"> Хорошо сочетается рейтинговый контроль с модульной технологией обучения, с компьютерной оценкой. </w:t>
      </w:r>
    </w:p>
    <w:p w:rsidR="0069081A" w:rsidRDefault="0069081A" w:rsidP="006A3476">
      <w:pPr>
        <w:spacing w:after="0" w:line="240" w:lineRule="auto"/>
        <w:ind w:firstLine="851"/>
        <w:jc w:val="both"/>
        <w:rPr>
          <w:rFonts w:ascii="Times New Roman" w:hAnsi="Times New Roman" w:cs="Times New Roman"/>
          <w:sz w:val="28"/>
          <w:szCs w:val="28"/>
        </w:rPr>
      </w:pPr>
    </w:p>
    <w:p w:rsidR="0069081A" w:rsidRDefault="0069081A" w:rsidP="006A3476">
      <w:pPr>
        <w:spacing w:after="0" w:line="240" w:lineRule="auto"/>
        <w:ind w:firstLine="851"/>
        <w:jc w:val="both"/>
        <w:rPr>
          <w:rFonts w:ascii="Times New Roman" w:hAnsi="Times New Roman" w:cs="Times New Roman"/>
          <w:sz w:val="28"/>
          <w:szCs w:val="28"/>
        </w:rPr>
      </w:pPr>
    </w:p>
    <w:p w:rsidR="0069081A" w:rsidRPr="0069081A" w:rsidRDefault="0069081A" w:rsidP="0069081A">
      <w:pPr>
        <w:spacing w:after="0" w:line="240" w:lineRule="auto"/>
        <w:jc w:val="center"/>
        <w:rPr>
          <w:rFonts w:ascii="Times New Roman" w:hAnsi="Times New Roman" w:cs="Times New Roman"/>
          <w:b/>
          <w:sz w:val="28"/>
          <w:szCs w:val="28"/>
        </w:rPr>
      </w:pPr>
      <w:r w:rsidRPr="0069081A">
        <w:rPr>
          <w:rFonts w:ascii="Times New Roman" w:hAnsi="Times New Roman" w:cs="Times New Roman"/>
          <w:b/>
          <w:sz w:val="28"/>
          <w:szCs w:val="28"/>
        </w:rPr>
        <w:t>ТЕСТИРОВАНИЕ</w:t>
      </w:r>
    </w:p>
    <w:p w:rsidR="0069081A" w:rsidRPr="006A3476" w:rsidRDefault="0069081A" w:rsidP="006A3476">
      <w:pPr>
        <w:spacing w:after="0" w:line="240" w:lineRule="auto"/>
        <w:ind w:firstLine="851"/>
        <w:jc w:val="both"/>
        <w:rPr>
          <w:rFonts w:ascii="Times New Roman" w:hAnsi="Times New Roman" w:cs="Times New Roman"/>
          <w:sz w:val="28"/>
          <w:szCs w:val="28"/>
        </w:rPr>
      </w:pPr>
    </w:p>
    <w:p w:rsidR="006A3476" w:rsidRPr="006A3476" w:rsidRDefault="006A3476" w:rsidP="006A3476">
      <w:pPr>
        <w:spacing w:after="0" w:line="240" w:lineRule="auto"/>
        <w:ind w:firstLine="851"/>
        <w:jc w:val="both"/>
        <w:rPr>
          <w:rFonts w:ascii="Times New Roman" w:hAnsi="Times New Roman" w:cs="Times New Roman"/>
          <w:sz w:val="28"/>
          <w:szCs w:val="28"/>
        </w:rPr>
      </w:pPr>
      <w:r w:rsidRPr="0069081A">
        <w:rPr>
          <w:rFonts w:ascii="Times New Roman" w:hAnsi="Times New Roman" w:cs="Times New Roman"/>
          <w:bCs/>
          <w:iCs/>
          <w:sz w:val="28"/>
          <w:szCs w:val="28"/>
        </w:rPr>
        <w:t>Тестирование</w:t>
      </w:r>
      <w:r w:rsidR="0069081A">
        <w:rPr>
          <w:rFonts w:ascii="Times New Roman" w:hAnsi="Times New Roman" w:cs="Times New Roman"/>
          <w:bCs/>
          <w:iCs/>
          <w:sz w:val="28"/>
          <w:szCs w:val="28"/>
        </w:rPr>
        <w:t xml:space="preserve"> </w:t>
      </w:r>
      <w:r w:rsidR="0069081A">
        <w:rPr>
          <w:rFonts w:ascii="Times New Roman" w:hAnsi="Times New Roman" w:cs="Times New Roman"/>
          <w:sz w:val="28"/>
          <w:szCs w:val="28"/>
        </w:rPr>
        <w:t>–</w:t>
      </w:r>
      <w:r w:rsidRPr="0069081A">
        <w:rPr>
          <w:rFonts w:ascii="Times New Roman" w:hAnsi="Times New Roman" w:cs="Times New Roman"/>
          <w:sz w:val="28"/>
          <w:szCs w:val="28"/>
        </w:rPr>
        <w:t xml:space="preserve"> </w:t>
      </w:r>
      <w:r w:rsidRPr="006A3476">
        <w:rPr>
          <w:rFonts w:ascii="Times New Roman" w:hAnsi="Times New Roman" w:cs="Times New Roman"/>
          <w:sz w:val="28"/>
          <w:szCs w:val="28"/>
        </w:rPr>
        <w:t>является достаточно надежным, эффективным и корректным методом проверки знаний учащихся. Его главным недостатком считается направленность тестов на проверку репродуктивного уровня познавательной деятельности обучающихся.</w:t>
      </w:r>
    </w:p>
    <w:p w:rsidR="006A3476" w:rsidRPr="006A3476" w:rsidRDefault="006A3476" w:rsidP="00E760FE">
      <w:pPr>
        <w:pStyle w:val="a3"/>
        <w:ind w:firstLine="851"/>
        <w:jc w:val="both"/>
        <w:rPr>
          <w:sz w:val="28"/>
          <w:szCs w:val="28"/>
        </w:rPr>
      </w:pP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В последние годы в связи с проведением в стране единого государственного экзамена (ЕГЭ) тестовые задания все чаще применяются учителями для контроля знаний, умений и навыков учеников. В химическом образовании могут быть использованы тестовые задания разного типа.</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Тест выборки представляет собой задания, включающие готовый ответ, который учащиеся должны выбрать из нескольких (обычно четырех) предложенных вариантов. Задания этого типа являются содержанием первой части (часть А) ЕГЭ по химии.</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Приведем примеры заданий такого теста.</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1. Самый распространенный химический элемент в земной коре:</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а) кремний; б) водород; </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в) кислород; г) алюминий.</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(Ответ</w:t>
      </w:r>
      <w:proofErr w:type="gramStart"/>
      <w:r w:rsidRPr="00F45DF0">
        <w:rPr>
          <w:rFonts w:ascii="Times New Roman" w:hAnsi="Times New Roman" w:cs="Times New Roman"/>
          <w:sz w:val="28"/>
          <w:szCs w:val="28"/>
        </w:rPr>
        <w:t>.</w:t>
      </w:r>
      <w:proofErr w:type="gramEnd"/>
      <w:r w:rsidRPr="00F45DF0">
        <w:rPr>
          <w:rFonts w:ascii="Times New Roman" w:hAnsi="Times New Roman" w:cs="Times New Roman"/>
          <w:sz w:val="28"/>
          <w:szCs w:val="28"/>
        </w:rPr>
        <w:t xml:space="preserve"> </w:t>
      </w:r>
      <w:proofErr w:type="gramStart"/>
      <w:r w:rsidRPr="00F45DF0">
        <w:rPr>
          <w:rFonts w:ascii="Times New Roman" w:hAnsi="Times New Roman" w:cs="Times New Roman"/>
          <w:sz w:val="28"/>
          <w:szCs w:val="28"/>
        </w:rPr>
        <w:t>в</w:t>
      </w:r>
      <w:proofErr w:type="gramEnd"/>
      <w:r w:rsidRPr="00F45DF0">
        <w:rPr>
          <w:rFonts w:ascii="Times New Roman" w:hAnsi="Times New Roman" w:cs="Times New Roman"/>
          <w:sz w:val="28"/>
          <w:szCs w:val="28"/>
        </w:rPr>
        <w:t>.)</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2. Число электронов на последнем энергетическом уровне в атоме азота равно: </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а) 7; б) 14; в) 3; г) 5. </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(Ответ</w:t>
      </w:r>
      <w:proofErr w:type="gramStart"/>
      <w:r w:rsidRPr="00F45DF0">
        <w:rPr>
          <w:rFonts w:ascii="Times New Roman" w:hAnsi="Times New Roman" w:cs="Times New Roman"/>
          <w:sz w:val="28"/>
          <w:szCs w:val="28"/>
        </w:rPr>
        <w:t>.</w:t>
      </w:r>
      <w:proofErr w:type="gramEnd"/>
      <w:r w:rsidRPr="00F45DF0">
        <w:rPr>
          <w:rFonts w:ascii="Times New Roman" w:hAnsi="Times New Roman" w:cs="Times New Roman"/>
          <w:sz w:val="28"/>
          <w:szCs w:val="28"/>
        </w:rPr>
        <w:t xml:space="preserve"> </w:t>
      </w:r>
      <w:proofErr w:type="gramStart"/>
      <w:r w:rsidRPr="00F45DF0">
        <w:rPr>
          <w:rFonts w:ascii="Times New Roman" w:hAnsi="Times New Roman" w:cs="Times New Roman"/>
          <w:sz w:val="28"/>
          <w:szCs w:val="28"/>
        </w:rPr>
        <w:t>г</w:t>
      </w:r>
      <w:proofErr w:type="gramEnd"/>
      <w:r w:rsidRPr="00F45DF0">
        <w:rPr>
          <w:rFonts w:ascii="Times New Roman" w:hAnsi="Times New Roman" w:cs="Times New Roman"/>
          <w:sz w:val="28"/>
          <w:szCs w:val="28"/>
        </w:rPr>
        <w:t>.)</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Во вторую (часть В) и третью (часть С) части ЕГЭ по химии включены тестовые задания дополнения, группирования, ранжирования, сличения и напоминания.</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Тест дополнения представляет собой задание с пропуском знака, слова, цифры или формулы, отмеченным чертой или точками. Ответ на него должен быть однозначным и кратким. Рассмотрим примеры нескольких заданий теста дополнения.</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1. Молекула озона состоит из … атомов кислорода. (Ответ укажите цифрой.) </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(Ответ. 3.)</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2. Предельный одноатомный спирт, образующий с метанолом простой эфир состава С</w:t>
      </w:r>
      <w:r w:rsidRPr="00E762DF">
        <w:rPr>
          <w:rFonts w:ascii="Times New Roman" w:hAnsi="Times New Roman" w:cs="Times New Roman"/>
          <w:sz w:val="28"/>
          <w:szCs w:val="28"/>
          <w:vertAlign w:val="subscript"/>
        </w:rPr>
        <w:t>3</w:t>
      </w:r>
      <w:r w:rsidRPr="00F45DF0">
        <w:rPr>
          <w:rFonts w:ascii="Times New Roman" w:hAnsi="Times New Roman" w:cs="Times New Roman"/>
          <w:sz w:val="28"/>
          <w:szCs w:val="28"/>
        </w:rPr>
        <w:t>Н</w:t>
      </w:r>
      <w:r w:rsidRPr="00E762DF">
        <w:rPr>
          <w:rFonts w:ascii="Times New Roman" w:hAnsi="Times New Roman" w:cs="Times New Roman"/>
          <w:sz w:val="28"/>
          <w:szCs w:val="28"/>
          <w:vertAlign w:val="subscript"/>
        </w:rPr>
        <w:t>8</w:t>
      </w:r>
      <w:r w:rsidRPr="00F45DF0">
        <w:rPr>
          <w:rFonts w:ascii="Times New Roman" w:hAnsi="Times New Roman" w:cs="Times New Roman"/>
          <w:sz w:val="28"/>
          <w:szCs w:val="28"/>
        </w:rPr>
        <w:t>О, называется</w:t>
      </w:r>
      <w:proofErr w:type="gramStart"/>
      <w:r w:rsidRPr="00F45DF0">
        <w:rPr>
          <w:rFonts w:ascii="Times New Roman" w:hAnsi="Times New Roman" w:cs="Times New Roman"/>
          <w:sz w:val="28"/>
          <w:szCs w:val="28"/>
        </w:rPr>
        <w:t xml:space="preserve"> .................................... . (</w:t>
      </w:r>
      <w:proofErr w:type="gramEnd"/>
      <w:r w:rsidRPr="00F45DF0">
        <w:rPr>
          <w:rFonts w:ascii="Times New Roman" w:hAnsi="Times New Roman" w:cs="Times New Roman"/>
          <w:sz w:val="28"/>
          <w:szCs w:val="28"/>
        </w:rPr>
        <w:t>Запишите название спирта по систематической номенклатуре в соответствующем падеже.)</w:t>
      </w:r>
    </w:p>
    <w:p w:rsidR="00F45DF0" w:rsidRPr="00F45DF0" w:rsidRDefault="00F45DF0" w:rsidP="00F45DF0">
      <w:pPr>
        <w:spacing w:after="0" w:line="240" w:lineRule="auto"/>
        <w:ind w:firstLine="851"/>
        <w:jc w:val="both"/>
        <w:rPr>
          <w:rFonts w:ascii="Times New Roman" w:hAnsi="Times New Roman" w:cs="Times New Roman"/>
          <w:sz w:val="28"/>
          <w:szCs w:val="28"/>
        </w:rPr>
      </w:pPr>
      <w:proofErr w:type="gramStart"/>
      <w:r w:rsidRPr="00F45DF0">
        <w:rPr>
          <w:rFonts w:ascii="Times New Roman" w:hAnsi="Times New Roman" w:cs="Times New Roman"/>
          <w:sz w:val="28"/>
          <w:szCs w:val="28"/>
        </w:rPr>
        <w:t>(Ответ.</w:t>
      </w:r>
      <w:proofErr w:type="gramEnd"/>
      <w:r w:rsidRPr="00F45DF0">
        <w:rPr>
          <w:rFonts w:ascii="Times New Roman" w:hAnsi="Times New Roman" w:cs="Times New Roman"/>
          <w:sz w:val="28"/>
          <w:szCs w:val="28"/>
        </w:rPr>
        <w:t xml:space="preserve"> </w:t>
      </w:r>
      <w:proofErr w:type="gramStart"/>
      <w:r w:rsidRPr="00F45DF0">
        <w:rPr>
          <w:rFonts w:ascii="Times New Roman" w:hAnsi="Times New Roman" w:cs="Times New Roman"/>
          <w:sz w:val="28"/>
          <w:szCs w:val="28"/>
        </w:rPr>
        <w:t>Этанолом.)</w:t>
      </w:r>
      <w:proofErr w:type="gramEnd"/>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3. Закончите схему превращения:</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lastRenderedPageBreak/>
        <w:t xml:space="preserve">... + </w:t>
      </w:r>
      <w:proofErr w:type="gramStart"/>
      <w:r w:rsidRPr="00F45DF0">
        <w:rPr>
          <w:rFonts w:ascii="Times New Roman" w:hAnsi="Times New Roman" w:cs="Times New Roman"/>
          <w:sz w:val="28"/>
          <w:szCs w:val="28"/>
        </w:rPr>
        <w:t>K</w:t>
      </w:r>
      <w:proofErr w:type="gramEnd"/>
      <w:r w:rsidRPr="00F45DF0">
        <w:rPr>
          <w:rFonts w:ascii="Times New Roman" w:hAnsi="Times New Roman" w:cs="Times New Roman"/>
          <w:sz w:val="28"/>
          <w:szCs w:val="28"/>
        </w:rPr>
        <w:t xml:space="preserve">ОН = </w:t>
      </w:r>
      <w:proofErr w:type="spellStart"/>
      <w:r w:rsidRPr="00F45DF0">
        <w:rPr>
          <w:rFonts w:ascii="Times New Roman" w:hAnsi="Times New Roman" w:cs="Times New Roman"/>
          <w:sz w:val="28"/>
          <w:szCs w:val="28"/>
        </w:rPr>
        <w:t>KСl</w:t>
      </w:r>
      <w:proofErr w:type="spellEnd"/>
      <w:r w:rsidRPr="00F45DF0">
        <w:rPr>
          <w:rFonts w:ascii="Times New Roman" w:hAnsi="Times New Roman" w:cs="Times New Roman"/>
          <w:sz w:val="28"/>
          <w:szCs w:val="28"/>
        </w:rPr>
        <w:t xml:space="preserve"> + Н</w:t>
      </w:r>
      <w:r w:rsidRPr="00E762DF">
        <w:rPr>
          <w:rFonts w:ascii="Times New Roman" w:hAnsi="Times New Roman" w:cs="Times New Roman"/>
          <w:sz w:val="28"/>
          <w:szCs w:val="28"/>
          <w:vertAlign w:val="subscript"/>
        </w:rPr>
        <w:t>2</w:t>
      </w:r>
      <w:r w:rsidRPr="00F45DF0">
        <w:rPr>
          <w:rFonts w:ascii="Times New Roman" w:hAnsi="Times New Roman" w:cs="Times New Roman"/>
          <w:sz w:val="28"/>
          <w:szCs w:val="28"/>
        </w:rPr>
        <w:t>О.</w:t>
      </w:r>
    </w:p>
    <w:p w:rsidR="00F45DF0" w:rsidRPr="00F45DF0" w:rsidRDefault="00F45DF0" w:rsidP="00F45DF0">
      <w:pPr>
        <w:spacing w:after="0" w:line="240" w:lineRule="auto"/>
        <w:ind w:firstLine="851"/>
        <w:jc w:val="both"/>
        <w:rPr>
          <w:rFonts w:ascii="Times New Roman" w:hAnsi="Times New Roman" w:cs="Times New Roman"/>
          <w:sz w:val="28"/>
          <w:szCs w:val="28"/>
        </w:rPr>
      </w:pPr>
      <w:proofErr w:type="gramStart"/>
      <w:r w:rsidRPr="00F45DF0">
        <w:rPr>
          <w:rFonts w:ascii="Times New Roman" w:hAnsi="Times New Roman" w:cs="Times New Roman"/>
          <w:sz w:val="28"/>
          <w:szCs w:val="28"/>
        </w:rPr>
        <w:t>(Ответ.</w:t>
      </w:r>
      <w:proofErr w:type="gramEnd"/>
      <w:r w:rsidRPr="00F45DF0">
        <w:rPr>
          <w:rFonts w:ascii="Times New Roman" w:hAnsi="Times New Roman" w:cs="Times New Roman"/>
          <w:sz w:val="28"/>
          <w:szCs w:val="28"/>
        </w:rPr>
        <w:t xml:space="preserve"> </w:t>
      </w:r>
      <w:proofErr w:type="spellStart"/>
      <w:proofErr w:type="gramStart"/>
      <w:r w:rsidRPr="00F45DF0">
        <w:rPr>
          <w:rFonts w:ascii="Times New Roman" w:hAnsi="Times New Roman" w:cs="Times New Roman"/>
          <w:sz w:val="28"/>
          <w:szCs w:val="28"/>
        </w:rPr>
        <w:t>НСl</w:t>
      </w:r>
      <w:proofErr w:type="spellEnd"/>
      <w:r w:rsidRPr="00F45DF0">
        <w:rPr>
          <w:rFonts w:ascii="Times New Roman" w:hAnsi="Times New Roman" w:cs="Times New Roman"/>
          <w:sz w:val="28"/>
          <w:szCs w:val="28"/>
        </w:rPr>
        <w:t>.)</w:t>
      </w:r>
      <w:proofErr w:type="gramEnd"/>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Тест группирования включает в себя перечень химических терминов или формул, которые следует распределить по заданным признакам. Например, такие задания.</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1. Из предложенного перечня выпишите формулы кислот:</w:t>
      </w:r>
    </w:p>
    <w:p w:rsidR="00F45DF0" w:rsidRPr="00F45DF0" w:rsidRDefault="00F45DF0" w:rsidP="00F45DF0">
      <w:pPr>
        <w:spacing w:after="0" w:line="240" w:lineRule="auto"/>
        <w:ind w:firstLine="851"/>
        <w:jc w:val="both"/>
        <w:rPr>
          <w:rFonts w:ascii="Times New Roman" w:hAnsi="Times New Roman" w:cs="Times New Roman"/>
          <w:sz w:val="28"/>
          <w:szCs w:val="28"/>
        </w:rPr>
      </w:pPr>
      <w:proofErr w:type="spellStart"/>
      <w:r w:rsidRPr="00F45DF0">
        <w:rPr>
          <w:rFonts w:ascii="Times New Roman" w:hAnsi="Times New Roman" w:cs="Times New Roman"/>
          <w:sz w:val="28"/>
          <w:szCs w:val="28"/>
        </w:rPr>
        <w:t>СаО</w:t>
      </w:r>
      <w:proofErr w:type="spellEnd"/>
      <w:r w:rsidRPr="00F45DF0">
        <w:rPr>
          <w:rFonts w:ascii="Times New Roman" w:hAnsi="Times New Roman" w:cs="Times New Roman"/>
          <w:sz w:val="28"/>
          <w:szCs w:val="28"/>
        </w:rPr>
        <w:t>, Н</w:t>
      </w:r>
      <w:r w:rsidRPr="00E762DF">
        <w:rPr>
          <w:rFonts w:ascii="Times New Roman" w:hAnsi="Times New Roman" w:cs="Times New Roman"/>
          <w:sz w:val="28"/>
          <w:szCs w:val="28"/>
          <w:vertAlign w:val="subscript"/>
        </w:rPr>
        <w:t>2</w:t>
      </w:r>
      <w:r w:rsidRPr="00F45DF0">
        <w:rPr>
          <w:rFonts w:ascii="Times New Roman" w:hAnsi="Times New Roman" w:cs="Times New Roman"/>
          <w:sz w:val="28"/>
          <w:szCs w:val="28"/>
        </w:rPr>
        <w:t>СО</w:t>
      </w:r>
      <w:r w:rsidRPr="00E762DF">
        <w:rPr>
          <w:rFonts w:ascii="Times New Roman" w:hAnsi="Times New Roman" w:cs="Times New Roman"/>
          <w:sz w:val="28"/>
          <w:szCs w:val="28"/>
          <w:vertAlign w:val="subscript"/>
        </w:rPr>
        <w:t>3</w:t>
      </w:r>
      <w:r w:rsidRPr="00F45DF0">
        <w:rPr>
          <w:rFonts w:ascii="Times New Roman" w:hAnsi="Times New Roman" w:cs="Times New Roman"/>
          <w:sz w:val="28"/>
          <w:szCs w:val="28"/>
        </w:rPr>
        <w:t xml:space="preserve">, </w:t>
      </w:r>
      <w:proofErr w:type="spellStart"/>
      <w:r w:rsidRPr="00F45DF0">
        <w:rPr>
          <w:rFonts w:ascii="Times New Roman" w:hAnsi="Times New Roman" w:cs="Times New Roman"/>
          <w:sz w:val="28"/>
          <w:szCs w:val="28"/>
        </w:rPr>
        <w:t>С</w:t>
      </w:r>
      <w:proofErr w:type="gramStart"/>
      <w:r w:rsidRPr="00F45DF0">
        <w:rPr>
          <w:rFonts w:ascii="Times New Roman" w:hAnsi="Times New Roman" w:cs="Times New Roman"/>
          <w:sz w:val="28"/>
          <w:szCs w:val="28"/>
        </w:rPr>
        <w:t>u</w:t>
      </w:r>
      <w:proofErr w:type="spellEnd"/>
      <w:proofErr w:type="gramEnd"/>
      <w:r w:rsidRPr="00F45DF0">
        <w:rPr>
          <w:rFonts w:ascii="Times New Roman" w:hAnsi="Times New Roman" w:cs="Times New Roman"/>
          <w:sz w:val="28"/>
          <w:szCs w:val="28"/>
        </w:rPr>
        <w:t>(ОН)</w:t>
      </w:r>
      <w:r w:rsidRPr="00E762DF">
        <w:rPr>
          <w:rFonts w:ascii="Times New Roman" w:hAnsi="Times New Roman" w:cs="Times New Roman"/>
          <w:sz w:val="28"/>
          <w:szCs w:val="28"/>
          <w:vertAlign w:val="subscript"/>
        </w:rPr>
        <w:t>2</w:t>
      </w:r>
      <w:r w:rsidRPr="00F45DF0">
        <w:rPr>
          <w:rFonts w:ascii="Times New Roman" w:hAnsi="Times New Roman" w:cs="Times New Roman"/>
          <w:sz w:val="28"/>
          <w:szCs w:val="28"/>
        </w:rPr>
        <w:t>, Н</w:t>
      </w:r>
      <w:r w:rsidRPr="00E762DF">
        <w:rPr>
          <w:rFonts w:ascii="Times New Roman" w:hAnsi="Times New Roman" w:cs="Times New Roman"/>
          <w:sz w:val="28"/>
          <w:szCs w:val="28"/>
          <w:vertAlign w:val="subscript"/>
        </w:rPr>
        <w:t>3</w:t>
      </w:r>
      <w:r w:rsidRPr="00F45DF0">
        <w:rPr>
          <w:rFonts w:ascii="Times New Roman" w:hAnsi="Times New Roman" w:cs="Times New Roman"/>
          <w:sz w:val="28"/>
          <w:szCs w:val="28"/>
        </w:rPr>
        <w:t>РО</w:t>
      </w:r>
      <w:r w:rsidRPr="00E762DF">
        <w:rPr>
          <w:rFonts w:ascii="Times New Roman" w:hAnsi="Times New Roman" w:cs="Times New Roman"/>
          <w:sz w:val="28"/>
          <w:szCs w:val="28"/>
          <w:vertAlign w:val="subscript"/>
        </w:rPr>
        <w:t>4</w:t>
      </w:r>
      <w:r w:rsidRPr="00F45DF0">
        <w:rPr>
          <w:rFonts w:ascii="Times New Roman" w:hAnsi="Times New Roman" w:cs="Times New Roman"/>
          <w:sz w:val="28"/>
          <w:szCs w:val="28"/>
        </w:rPr>
        <w:t>, NaHSO</w:t>
      </w:r>
      <w:r w:rsidRPr="00E762DF">
        <w:rPr>
          <w:rFonts w:ascii="Times New Roman" w:hAnsi="Times New Roman" w:cs="Times New Roman"/>
          <w:sz w:val="28"/>
          <w:szCs w:val="28"/>
          <w:vertAlign w:val="subscript"/>
        </w:rPr>
        <w:t>3</w:t>
      </w:r>
      <w:r w:rsidRPr="00F45DF0">
        <w:rPr>
          <w:rFonts w:ascii="Times New Roman" w:hAnsi="Times New Roman" w:cs="Times New Roman"/>
          <w:sz w:val="28"/>
          <w:szCs w:val="28"/>
        </w:rPr>
        <w:t>,</w:t>
      </w:r>
    </w:p>
    <w:p w:rsidR="00F45DF0" w:rsidRPr="00166468" w:rsidRDefault="00F45DF0" w:rsidP="00F45DF0">
      <w:pPr>
        <w:spacing w:after="0" w:line="240" w:lineRule="auto"/>
        <w:ind w:firstLine="851"/>
        <w:jc w:val="both"/>
        <w:rPr>
          <w:rFonts w:ascii="Times New Roman" w:hAnsi="Times New Roman" w:cs="Times New Roman"/>
          <w:sz w:val="28"/>
          <w:szCs w:val="28"/>
          <w:lang w:val="en-US"/>
        </w:rPr>
      </w:pPr>
      <w:r w:rsidRPr="00166468">
        <w:rPr>
          <w:rFonts w:ascii="Times New Roman" w:hAnsi="Times New Roman" w:cs="Times New Roman"/>
          <w:sz w:val="28"/>
          <w:szCs w:val="28"/>
          <w:lang w:val="en-US"/>
        </w:rPr>
        <w:t>H</w:t>
      </w:r>
      <w:r w:rsidRPr="00E762DF">
        <w:rPr>
          <w:rFonts w:ascii="Times New Roman" w:hAnsi="Times New Roman" w:cs="Times New Roman"/>
          <w:sz w:val="28"/>
          <w:szCs w:val="28"/>
          <w:vertAlign w:val="subscript"/>
          <w:lang w:val="en-US"/>
        </w:rPr>
        <w:t>2</w:t>
      </w:r>
      <w:r w:rsidRPr="00166468">
        <w:rPr>
          <w:rFonts w:ascii="Times New Roman" w:hAnsi="Times New Roman" w:cs="Times New Roman"/>
          <w:sz w:val="28"/>
          <w:szCs w:val="28"/>
          <w:lang w:val="en-US"/>
        </w:rPr>
        <w:t>O, HI, KNO</w:t>
      </w:r>
      <w:r w:rsidRPr="00E762DF">
        <w:rPr>
          <w:rFonts w:ascii="Times New Roman" w:hAnsi="Times New Roman" w:cs="Times New Roman"/>
          <w:sz w:val="28"/>
          <w:szCs w:val="28"/>
          <w:vertAlign w:val="subscript"/>
          <w:lang w:val="en-US"/>
        </w:rPr>
        <w:t>3</w:t>
      </w:r>
      <w:r w:rsidRPr="00166468">
        <w:rPr>
          <w:rFonts w:ascii="Times New Roman" w:hAnsi="Times New Roman" w:cs="Times New Roman"/>
          <w:sz w:val="28"/>
          <w:szCs w:val="28"/>
          <w:lang w:val="en-US"/>
        </w:rPr>
        <w:t>, Cl</w:t>
      </w:r>
      <w:r w:rsidRPr="00E762DF">
        <w:rPr>
          <w:rFonts w:ascii="Times New Roman" w:hAnsi="Times New Roman" w:cs="Times New Roman"/>
          <w:sz w:val="28"/>
          <w:szCs w:val="28"/>
          <w:vertAlign w:val="subscript"/>
          <w:lang w:val="en-US"/>
        </w:rPr>
        <w:t>2</w:t>
      </w:r>
      <w:r w:rsidRPr="00166468">
        <w:rPr>
          <w:rFonts w:ascii="Times New Roman" w:hAnsi="Times New Roman" w:cs="Times New Roman"/>
          <w:sz w:val="28"/>
          <w:szCs w:val="28"/>
          <w:lang w:val="en-US"/>
        </w:rPr>
        <w:t>O</w:t>
      </w:r>
      <w:r w:rsidRPr="00E762DF">
        <w:rPr>
          <w:rFonts w:ascii="Times New Roman" w:hAnsi="Times New Roman" w:cs="Times New Roman"/>
          <w:sz w:val="28"/>
          <w:szCs w:val="28"/>
          <w:vertAlign w:val="subscript"/>
          <w:lang w:val="en-US"/>
        </w:rPr>
        <w:t>7</w:t>
      </w:r>
      <w:r w:rsidRPr="00166468">
        <w:rPr>
          <w:rFonts w:ascii="Times New Roman" w:hAnsi="Times New Roman" w:cs="Times New Roman"/>
          <w:sz w:val="28"/>
          <w:szCs w:val="28"/>
          <w:lang w:val="en-US"/>
        </w:rPr>
        <w:t>, HNO</w:t>
      </w:r>
      <w:r w:rsidRPr="00E762DF">
        <w:rPr>
          <w:rFonts w:ascii="Times New Roman" w:hAnsi="Times New Roman" w:cs="Times New Roman"/>
          <w:sz w:val="28"/>
          <w:szCs w:val="28"/>
          <w:vertAlign w:val="subscript"/>
          <w:lang w:val="en-US"/>
        </w:rPr>
        <w:t>3</w:t>
      </w:r>
      <w:r w:rsidRPr="00166468">
        <w:rPr>
          <w:rFonts w:ascii="Times New Roman" w:hAnsi="Times New Roman" w:cs="Times New Roman"/>
          <w:sz w:val="28"/>
          <w:szCs w:val="28"/>
          <w:lang w:val="en-US"/>
        </w:rPr>
        <w:t>.</w:t>
      </w:r>
    </w:p>
    <w:p w:rsidR="00F45DF0" w:rsidRPr="00F45DF0" w:rsidRDefault="00F45DF0" w:rsidP="00F45DF0">
      <w:pPr>
        <w:spacing w:after="0" w:line="240" w:lineRule="auto"/>
        <w:ind w:firstLine="851"/>
        <w:jc w:val="both"/>
        <w:rPr>
          <w:rFonts w:ascii="Times New Roman" w:hAnsi="Times New Roman" w:cs="Times New Roman"/>
          <w:sz w:val="28"/>
          <w:szCs w:val="28"/>
        </w:rPr>
      </w:pPr>
      <w:proofErr w:type="gramStart"/>
      <w:r w:rsidRPr="00F45DF0">
        <w:rPr>
          <w:rFonts w:ascii="Times New Roman" w:hAnsi="Times New Roman" w:cs="Times New Roman"/>
          <w:sz w:val="28"/>
          <w:szCs w:val="28"/>
        </w:rPr>
        <w:t>(Ответ.</w:t>
      </w:r>
      <w:proofErr w:type="gramEnd"/>
      <w:r w:rsidRPr="00F45DF0">
        <w:rPr>
          <w:rFonts w:ascii="Times New Roman" w:hAnsi="Times New Roman" w:cs="Times New Roman"/>
          <w:sz w:val="28"/>
          <w:szCs w:val="28"/>
        </w:rPr>
        <w:t xml:space="preserve"> </w:t>
      </w:r>
      <w:proofErr w:type="gramStart"/>
      <w:r w:rsidRPr="00F45DF0">
        <w:rPr>
          <w:rFonts w:ascii="Times New Roman" w:hAnsi="Times New Roman" w:cs="Times New Roman"/>
          <w:sz w:val="28"/>
          <w:szCs w:val="28"/>
        </w:rPr>
        <w:t>Н</w:t>
      </w:r>
      <w:r w:rsidRPr="00E762DF">
        <w:rPr>
          <w:rFonts w:ascii="Times New Roman" w:hAnsi="Times New Roman" w:cs="Times New Roman"/>
          <w:sz w:val="28"/>
          <w:szCs w:val="28"/>
          <w:vertAlign w:val="subscript"/>
        </w:rPr>
        <w:t>2</w:t>
      </w:r>
      <w:r w:rsidRPr="00F45DF0">
        <w:rPr>
          <w:rFonts w:ascii="Times New Roman" w:hAnsi="Times New Roman" w:cs="Times New Roman"/>
          <w:sz w:val="28"/>
          <w:szCs w:val="28"/>
        </w:rPr>
        <w:t>СО</w:t>
      </w:r>
      <w:r w:rsidRPr="00E762DF">
        <w:rPr>
          <w:rFonts w:ascii="Times New Roman" w:hAnsi="Times New Roman" w:cs="Times New Roman"/>
          <w:sz w:val="28"/>
          <w:szCs w:val="28"/>
          <w:vertAlign w:val="subscript"/>
        </w:rPr>
        <w:t>3</w:t>
      </w:r>
      <w:r w:rsidRPr="00F45DF0">
        <w:rPr>
          <w:rFonts w:ascii="Times New Roman" w:hAnsi="Times New Roman" w:cs="Times New Roman"/>
          <w:sz w:val="28"/>
          <w:szCs w:val="28"/>
        </w:rPr>
        <w:t>, Н</w:t>
      </w:r>
      <w:r w:rsidRPr="00E762DF">
        <w:rPr>
          <w:rFonts w:ascii="Times New Roman" w:hAnsi="Times New Roman" w:cs="Times New Roman"/>
          <w:sz w:val="28"/>
          <w:szCs w:val="28"/>
          <w:vertAlign w:val="subscript"/>
        </w:rPr>
        <w:t>3</w:t>
      </w:r>
      <w:r w:rsidRPr="00F45DF0">
        <w:rPr>
          <w:rFonts w:ascii="Times New Roman" w:hAnsi="Times New Roman" w:cs="Times New Roman"/>
          <w:sz w:val="28"/>
          <w:szCs w:val="28"/>
        </w:rPr>
        <w:t>РО</w:t>
      </w:r>
      <w:r w:rsidRPr="00E762DF">
        <w:rPr>
          <w:rFonts w:ascii="Times New Roman" w:hAnsi="Times New Roman" w:cs="Times New Roman"/>
          <w:sz w:val="28"/>
          <w:szCs w:val="28"/>
          <w:vertAlign w:val="subscript"/>
        </w:rPr>
        <w:t>4</w:t>
      </w:r>
      <w:r w:rsidRPr="00F45DF0">
        <w:rPr>
          <w:rFonts w:ascii="Times New Roman" w:hAnsi="Times New Roman" w:cs="Times New Roman"/>
          <w:sz w:val="28"/>
          <w:szCs w:val="28"/>
        </w:rPr>
        <w:t>, HI, HNO</w:t>
      </w:r>
      <w:r w:rsidRPr="00E762DF">
        <w:rPr>
          <w:rFonts w:ascii="Times New Roman" w:hAnsi="Times New Roman" w:cs="Times New Roman"/>
          <w:sz w:val="28"/>
          <w:szCs w:val="28"/>
          <w:vertAlign w:val="subscript"/>
        </w:rPr>
        <w:t>3</w:t>
      </w:r>
      <w:r w:rsidRPr="00F45DF0">
        <w:rPr>
          <w:rFonts w:ascii="Times New Roman" w:hAnsi="Times New Roman" w:cs="Times New Roman"/>
          <w:sz w:val="28"/>
          <w:szCs w:val="28"/>
        </w:rPr>
        <w:t>.)</w:t>
      </w:r>
      <w:proofErr w:type="gramEnd"/>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2. </w:t>
      </w:r>
      <w:proofErr w:type="gramStart"/>
      <w:r w:rsidRPr="00F45DF0">
        <w:rPr>
          <w:rFonts w:ascii="Times New Roman" w:hAnsi="Times New Roman" w:cs="Times New Roman"/>
          <w:sz w:val="28"/>
          <w:szCs w:val="28"/>
        </w:rPr>
        <w:t>Выпишите в две колонки названия чистых веществ и смесей: морская вода, крахмал, сахар, молоко, серебро, уксусная кислота, туман, кислород.</w:t>
      </w:r>
      <w:proofErr w:type="gramEnd"/>
    </w:p>
    <w:p w:rsidR="00EA53D6" w:rsidRPr="00EA53D6" w:rsidRDefault="00F45DF0" w:rsidP="00F45DF0">
      <w:pPr>
        <w:spacing w:after="0" w:line="240" w:lineRule="auto"/>
        <w:ind w:firstLine="851"/>
        <w:jc w:val="both"/>
        <w:rPr>
          <w:rFonts w:ascii="Times New Roman" w:hAnsi="Times New Roman" w:cs="Times New Roman"/>
          <w:sz w:val="28"/>
          <w:szCs w:val="28"/>
        </w:rPr>
      </w:pPr>
      <w:r w:rsidRPr="00EA53D6">
        <w:rPr>
          <w:rFonts w:ascii="Times New Roman" w:hAnsi="Times New Roman" w:cs="Times New Roman"/>
          <w:sz w:val="28"/>
          <w:szCs w:val="28"/>
        </w:rPr>
        <w:t>Ответ.</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53D6" w:rsidRPr="00EA53D6" w:rsidTr="00EA53D6">
        <w:tc>
          <w:tcPr>
            <w:tcW w:w="4785" w:type="dxa"/>
          </w:tcPr>
          <w:p w:rsidR="00EA53D6" w:rsidRPr="00EA53D6" w:rsidRDefault="00EA53D6" w:rsidP="00EA53D6">
            <w:pPr>
              <w:jc w:val="center"/>
              <w:rPr>
                <w:rFonts w:ascii="Times New Roman" w:hAnsi="Times New Roman" w:cs="Times New Roman"/>
                <w:sz w:val="28"/>
                <w:szCs w:val="28"/>
              </w:rPr>
            </w:pPr>
            <w:r w:rsidRPr="00EA53D6">
              <w:rPr>
                <w:rFonts w:ascii="Times New Roman" w:hAnsi="Times New Roman" w:cs="Times New Roman"/>
                <w:sz w:val="28"/>
                <w:szCs w:val="28"/>
              </w:rPr>
              <w:t>Чистые вещества</w:t>
            </w:r>
          </w:p>
        </w:tc>
        <w:tc>
          <w:tcPr>
            <w:tcW w:w="4786" w:type="dxa"/>
          </w:tcPr>
          <w:p w:rsidR="00EA53D6" w:rsidRPr="00EA53D6" w:rsidRDefault="00EA53D6" w:rsidP="00EA53D6">
            <w:pPr>
              <w:jc w:val="center"/>
              <w:rPr>
                <w:rFonts w:ascii="Times New Roman" w:hAnsi="Times New Roman" w:cs="Times New Roman"/>
                <w:sz w:val="28"/>
                <w:szCs w:val="28"/>
              </w:rPr>
            </w:pPr>
            <w:r w:rsidRPr="00EA53D6">
              <w:rPr>
                <w:rFonts w:ascii="Times New Roman" w:hAnsi="Times New Roman" w:cs="Times New Roman"/>
                <w:sz w:val="28"/>
                <w:szCs w:val="28"/>
              </w:rPr>
              <w:t>Смеси</w:t>
            </w:r>
          </w:p>
        </w:tc>
      </w:tr>
      <w:tr w:rsidR="00EA53D6" w:rsidRPr="00EA53D6" w:rsidTr="00EA53D6">
        <w:tc>
          <w:tcPr>
            <w:tcW w:w="4785" w:type="dxa"/>
          </w:tcPr>
          <w:p w:rsidR="00EA53D6" w:rsidRPr="00EA53D6" w:rsidRDefault="00EA53D6" w:rsidP="00EA53D6">
            <w:pPr>
              <w:jc w:val="both"/>
              <w:rPr>
                <w:rFonts w:ascii="Times New Roman" w:hAnsi="Times New Roman" w:cs="Times New Roman"/>
                <w:sz w:val="28"/>
                <w:szCs w:val="28"/>
              </w:rPr>
            </w:pPr>
            <w:proofErr w:type="spellStart"/>
            <w:proofErr w:type="gramStart"/>
            <w:r w:rsidRPr="00EA53D6">
              <w:rPr>
                <w:rFonts w:ascii="Times New Roman" w:hAnsi="Times New Roman" w:cs="Times New Roman"/>
                <w:sz w:val="28"/>
                <w:szCs w:val="28"/>
              </w:rPr>
              <w:t>K</w:t>
            </w:r>
            <w:proofErr w:type="gramEnd"/>
            <w:r w:rsidRPr="00EA53D6">
              <w:rPr>
                <w:rFonts w:ascii="Times New Roman" w:hAnsi="Times New Roman" w:cs="Times New Roman"/>
                <w:sz w:val="28"/>
                <w:szCs w:val="28"/>
              </w:rPr>
              <w:t>рахмал</w:t>
            </w:r>
            <w:proofErr w:type="spellEnd"/>
            <w:r w:rsidRPr="00EA53D6">
              <w:rPr>
                <w:rFonts w:ascii="Times New Roman" w:hAnsi="Times New Roman" w:cs="Times New Roman"/>
                <w:sz w:val="28"/>
                <w:szCs w:val="28"/>
              </w:rPr>
              <w:t>, сахар, серебро, уксусная кислота, кислород</w:t>
            </w:r>
          </w:p>
        </w:tc>
        <w:tc>
          <w:tcPr>
            <w:tcW w:w="4786" w:type="dxa"/>
          </w:tcPr>
          <w:p w:rsidR="00EA53D6" w:rsidRPr="00EA53D6" w:rsidRDefault="00EA53D6" w:rsidP="00EA53D6">
            <w:pPr>
              <w:jc w:val="both"/>
              <w:rPr>
                <w:rFonts w:ascii="Times New Roman" w:hAnsi="Times New Roman" w:cs="Times New Roman"/>
                <w:sz w:val="28"/>
                <w:szCs w:val="28"/>
              </w:rPr>
            </w:pPr>
            <w:r w:rsidRPr="00EA53D6">
              <w:rPr>
                <w:rFonts w:ascii="Times New Roman" w:hAnsi="Times New Roman" w:cs="Times New Roman"/>
                <w:sz w:val="28"/>
                <w:szCs w:val="28"/>
              </w:rPr>
              <w:t>Морская вода, молоко, туман</w:t>
            </w:r>
          </w:p>
        </w:tc>
      </w:tr>
    </w:tbl>
    <w:p w:rsidR="00F45DF0" w:rsidRPr="00EA53D6" w:rsidRDefault="00F45DF0" w:rsidP="00F45DF0">
      <w:pPr>
        <w:spacing w:after="0" w:line="240" w:lineRule="auto"/>
        <w:ind w:firstLine="851"/>
        <w:jc w:val="both"/>
        <w:rPr>
          <w:rFonts w:ascii="Times New Roman" w:hAnsi="Times New Roman" w:cs="Times New Roman"/>
          <w:sz w:val="28"/>
          <w:szCs w:val="28"/>
        </w:rPr>
      </w:pPr>
      <w:r w:rsidRPr="00EA53D6">
        <w:rPr>
          <w:rFonts w:ascii="Times New Roman" w:hAnsi="Times New Roman" w:cs="Times New Roman"/>
          <w:sz w:val="28"/>
          <w:szCs w:val="28"/>
        </w:rPr>
        <w:t>3. В приведенном списке формул веществ подчеркните одной чертой формулы алкенов:</w:t>
      </w:r>
    </w:p>
    <w:p w:rsidR="00F45DF0" w:rsidRPr="00EA53D6" w:rsidRDefault="00F45DF0" w:rsidP="00F45DF0">
      <w:pPr>
        <w:spacing w:after="0" w:line="240" w:lineRule="auto"/>
        <w:ind w:firstLine="851"/>
        <w:jc w:val="both"/>
        <w:rPr>
          <w:rFonts w:ascii="Times New Roman" w:hAnsi="Times New Roman" w:cs="Times New Roman"/>
          <w:sz w:val="28"/>
          <w:szCs w:val="28"/>
        </w:rPr>
      </w:pPr>
      <w:r w:rsidRPr="00EA53D6">
        <w:rPr>
          <w:rFonts w:ascii="Times New Roman" w:hAnsi="Times New Roman" w:cs="Times New Roman"/>
          <w:sz w:val="28"/>
          <w:szCs w:val="28"/>
        </w:rPr>
        <w:t>С</w:t>
      </w:r>
      <w:r w:rsidRPr="00EA53D6">
        <w:rPr>
          <w:rFonts w:ascii="Times New Roman" w:hAnsi="Times New Roman" w:cs="Times New Roman"/>
          <w:sz w:val="28"/>
          <w:szCs w:val="28"/>
          <w:vertAlign w:val="subscript"/>
        </w:rPr>
        <w:t>2</w:t>
      </w:r>
      <w:r w:rsidRPr="00EA53D6">
        <w:rPr>
          <w:rFonts w:ascii="Times New Roman" w:hAnsi="Times New Roman" w:cs="Times New Roman"/>
          <w:sz w:val="28"/>
          <w:szCs w:val="28"/>
        </w:rPr>
        <w:t>Н</w:t>
      </w:r>
      <w:r w:rsidRPr="00EA53D6">
        <w:rPr>
          <w:rFonts w:ascii="Times New Roman" w:hAnsi="Times New Roman" w:cs="Times New Roman"/>
          <w:sz w:val="28"/>
          <w:szCs w:val="28"/>
          <w:vertAlign w:val="subscript"/>
        </w:rPr>
        <w:t>6</w:t>
      </w:r>
      <w:r w:rsidRPr="00EA53D6">
        <w:rPr>
          <w:rFonts w:ascii="Times New Roman" w:hAnsi="Times New Roman" w:cs="Times New Roman"/>
          <w:sz w:val="28"/>
          <w:szCs w:val="28"/>
        </w:rPr>
        <w:t>, С</w:t>
      </w:r>
      <w:r w:rsidRPr="00EA53D6">
        <w:rPr>
          <w:rFonts w:ascii="Times New Roman" w:hAnsi="Times New Roman" w:cs="Times New Roman"/>
          <w:sz w:val="28"/>
          <w:szCs w:val="28"/>
          <w:vertAlign w:val="subscript"/>
        </w:rPr>
        <w:t>3</w:t>
      </w:r>
      <w:r w:rsidRPr="00EA53D6">
        <w:rPr>
          <w:rFonts w:ascii="Times New Roman" w:hAnsi="Times New Roman" w:cs="Times New Roman"/>
          <w:sz w:val="28"/>
          <w:szCs w:val="28"/>
        </w:rPr>
        <w:t>Н</w:t>
      </w:r>
      <w:r w:rsidRPr="00EA53D6">
        <w:rPr>
          <w:rFonts w:ascii="Times New Roman" w:hAnsi="Times New Roman" w:cs="Times New Roman"/>
          <w:sz w:val="28"/>
          <w:szCs w:val="28"/>
          <w:vertAlign w:val="subscript"/>
        </w:rPr>
        <w:t>6</w:t>
      </w:r>
      <w:r w:rsidRPr="00EA53D6">
        <w:rPr>
          <w:rFonts w:ascii="Times New Roman" w:hAnsi="Times New Roman" w:cs="Times New Roman"/>
          <w:sz w:val="28"/>
          <w:szCs w:val="28"/>
        </w:rPr>
        <w:t>, С</w:t>
      </w:r>
      <w:r w:rsidRPr="00EA53D6">
        <w:rPr>
          <w:rFonts w:ascii="Times New Roman" w:hAnsi="Times New Roman" w:cs="Times New Roman"/>
          <w:sz w:val="28"/>
          <w:szCs w:val="28"/>
          <w:vertAlign w:val="subscript"/>
        </w:rPr>
        <w:t>3</w:t>
      </w:r>
      <w:r w:rsidRPr="00EA53D6">
        <w:rPr>
          <w:rFonts w:ascii="Times New Roman" w:hAnsi="Times New Roman" w:cs="Times New Roman"/>
          <w:sz w:val="28"/>
          <w:szCs w:val="28"/>
        </w:rPr>
        <w:t>Н</w:t>
      </w:r>
      <w:r w:rsidRPr="00EA53D6">
        <w:rPr>
          <w:rFonts w:ascii="Times New Roman" w:hAnsi="Times New Roman" w:cs="Times New Roman"/>
          <w:sz w:val="28"/>
          <w:szCs w:val="28"/>
          <w:vertAlign w:val="subscript"/>
        </w:rPr>
        <w:t>8</w:t>
      </w:r>
      <w:r w:rsidRPr="00EA53D6">
        <w:rPr>
          <w:rFonts w:ascii="Times New Roman" w:hAnsi="Times New Roman" w:cs="Times New Roman"/>
          <w:sz w:val="28"/>
          <w:szCs w:val="28"/>
        </w:rPr>
        <w:t>, С</w:t>
      </w:r>
      <w:r w:rsidRPr="00EA53D6">
        <w:rPr>
          <w:rFonts w:ascii="Times New Roman" w:hAnsi="Times New Roman" w:cs="Times New Roman"/>
          <w:sz w:val="28"/>
          <w:szCs w:val="28"/>
          <w:vertAlign w:val="subscript"/>
        </w:rPr>
        <w:t>2</w:t>
      </w:r>
      <w:r w:rsidRPr="00EA53D6">
        <w:rPr>
          <w:rFonts w:ascii="Times New Roman" w:hAnsi="Times New Roman" w:cs="Times New Roman"/>
          <w:sz w:val="28"/>
          <w:szCs w:val="28"/>
        </w:rPr>
        <w:t>Н</w:t>
      </w:r>
      <w:r w:rsidRPr="00EA53D6">
        <w:rPr>
          <w:rFonts w:ascii="Times New Roman" w:hAnsi="Times New Roman" w:cs="Times New Roman"/>
          <w:sz w:val="28"/>
          <w:szCs w:val="28"/>
          <w:vertAlign w:val="subscript"/>
        </w:rPr>
        <w:t>2</w:t>
      </w:r>
      <w:r w:rsidRPr="00EA53D6">
        <w:rPr>
          <w:rFonts w:ascii="Times New Roman" w:hAnsi="Times New Roman" w:cs="Times New Roman"/>
          <w:sz w:val="28"/>
          <w:szCs w:val="28"/>
        </w:rPr>
        <w:t>, С</w:t>
      </w:r>
      <w:r w:rsidRPr="00EA53D6">
        <w:rPr>
          <w:rFonts w:ascii="Times New Roman" w:hAnsi="Times New Roman" w:cs="Times New Roman"/>
          <w:sz w:val="28"/>
          <w:szCs w:val="28"/>
          <w:vertAlign w:val="subscript"/>
        </w:rPr>
        <w:t>2</w:t>
      </w:r>
      <w:r w:rsidRPr="00EA53D6">
        <w:rPr>
          <w:rFonts w:ascii="Times New Roman" w:hAnsi="Times New Roman" w:cs="Times New Roman"/>
          <w:sz w:val="28"/>
          <w:szCs w:val="28"/>
        </w:rPr>
        <w:t>Н</w:t>
      </w:r>
      <w:r w:rsidRPr="00EA53D6">
        <w:rPr>
          <w:rFonts w:ascii="Times New Roman" w:hAnsi="Times New Roman" w:cs="Times New Roman"/>
          <w:sz w:val="28"/>
          <w:szCs w:val="28"/>
          <w:vertAlign w:val="subscript"/>
        </w:rPr>
        <w:t>4</w:t>
      </w:r>
      <w:r w:rsidRPr="00EA53D6">
        <w:rPr>
          <w:rFonts w:ascii="Times New Roman" w:hAnsi="Times New Roman" w:cs="Times New Roman"/>
          <w:sz w:val="28"/>
          <w:szCs w:val="28"/>
        </w:rPr>
        <w:t>О, С</w:t>
      </w:r>
      <w:r w:rsidRPr="00EA53D6">
        <w:rPr>
          <w:rFonts w:ascii="Times New Roman" w:hAnsi="Times New Roman" w:cs="Times New Roman"/>
          <w:sz w:val="28"/>
          <w:szCs w:val="28"/>
          <w:vertAlign w:val="subscript"/>
        </w:rPr>
        <w:t>2</w:t>
      </w:r>
      <w:r w:rsidRPr="00EA53D6">
        <w:rPr>
          <w:rFonts w:ascii="Times New Roman" w:hAnsi="Times New Roman" w:cs="Times New Roman"/>
          <w:sz w:val="28"/>
          <w:szCs w:val="28"/>
        </w:rPr>
        <w:t>Н</w:t>
      </w:r>
      <w:r w:rsidRPr="00EA53D6">
        <w:rPr>
          <w:rFonts w:ascii="Times New Roman" w:hAnsi="Times New Roman" w:cs="Times New Roman"/>
          <w:sz w:val="28"/>
          <w:szCs w:val="28"/>
          <w:vertAlign w:val="subscript"/>
        </w:rPr>
        <w:t>4</w:t>
      </w:r>
      <w:r w:rsidRPr="00EA53D6">
        <w:rPr>
          <w:rFonts w:ascii="Times New Roman" w:hAnsi="Times New Roman" w:cs="Times New Roman"/>
          <w:sz w:val="28"/>
          <w:szCs w:val="28"/>
        </w:rPr>
        <w:t>, С</w:t>
      </w:r>
      <w:r w:rsidRPr="00EA53D6">
        <w:rPr>
          <w:rFonts w:ascii="Times New Roman" w:hAnsi="Times New Roman" w:cs="Times New Roman"/>
          <w:sz w:val="28"/>
          <w:szCs w:val="28"/>
          <w:vertAlign w:val="subscript"/>
        </w:rPr>
        <w:t>5</w:t>
      </w:r>
      <w:r w:rsidRPr="00EA53D6">
        <w:rPr>
          <w:rFonts w:ascii="Times New Roman" w:hAnsi="Times New Roman" w:cs="Times New Roman"/>
          <w:sz w:val="28"/>
          <w:szCs w:val="28"/>
        </w:rPr>
        <w:t>Н</w:t>
      </w:r>
      <w:r w:rsidRPr="00EA53D6">
        <w:rPr>
          <w:rFonts w:ascii="Times New Roman" w:hAnsi="Times New Roman" w:cs="Times New Roman"/>
          <w:sz w:val="28"/>
          <w:szCs w:val="28"/>
          <w:vertAlign w:val="subscript"/>
        </w:rPr>
        <w:t>10</w:t>
      </w:r>
      <w:r w:rsidRPr="00EA53D6">
        <w:rPr>
          <w:rFonts w:ascii="Times New Roman" w:hAnsi="Times New Roman" w:cs="Times New Roman"/>
          <w:sz w:val="28"/>
          <w:szCs w:val="28"/>
        </w:rPr>
        <w:t>, С</w:t>
      </w:r>
      <w:r w:rsidRPr="00EA53D6">
        <w:rPr>
          <w:rFonts w:ascii="Times New Roman" w:hAnsi="Times New Roman" w:cs="Times New Roman"/>
          <w:sz w:val="28"/>
          <w:szCs w:val="28"/>
          <w:vertAlign w:val="subscript"/>
        </w:rPr>
        <w:t>2</w:t>
      </w:r>
      <w:r w:rsidRPr="00EA53D6">
        <w:rPr>
          <w:rFonts w:ascii="Times New Roman" w:hAnsi="Times New Roman" w:cs="Times New Roman"/>
          <w:sz w:val="28"/>
          <w:szCs w:val="28"/>
        </w:rPr>
        <w:t>Н</w:t>
      </w:r>
      <w:r w:rsidRPr="00EA53D6">
        <w:rPr>
          <w:rFonts w:ascii="Times New Roman" w:hAnsi="Times New Roman" w:cs="Times New Roman"/>
          <w:sz w:val="28"/>
          <w:szCs w:val="28"/>
          <w:vertAlign w:val="subscript"/>
        </w:rPr>
        <w:t>4</w:t>
      </w:r>
      <w:r w:rsidRPr="00EA53D6">
        <w:rPr>
          <w:rFonts w:ascii="Times New Roman" w:hAnsi="Times New Roman" w:cs="Times New Roman"/>
          <w:sz w:val="28"/>
          <w:szCs w:val="28"/>
        </w:rPr>
        <w:t>О</w:t>
      </w:r>
      <w:r w:rsidRPr="00EA53D6">
        <w:rPr>
          <w:rFonts w:ascii="Times New Roman" w:hAnsi="Times New Roman" w:cs="Times New Roman"/>
          <w:sz w:val="28"/>
          <w:szCs w:val="28"/>
          <w:vertAlign w:val="subscript"/>
        </w:rPr>
        <w:t>2</w:t>
      </w:r>
      <w:r w:rsidRPr="00EA53D6">
        <w:rPr>
          <w:rFonts w:ascii="Times New Roman" w:hAnsi="Times New Roman" w:cs="Times New Roman"/>
          <w:sz w:val="28"/>
          <w:szCs w:val="28"/>
        </w:rPr>
        <w:t>.</w:t>
      </w:r>
    </w:p>
    <w:p w:rsidR="00F45DF0" w:rsidRPr="00EA53D6" w:rsidRDefault="00F45DF0" w:rsidP="00F45DF0">
      <w:pPr>
        <w:spacing w:after="0" w:line="240" w:lineRule="auto"/>
        <w:ind w:firstLine="851"/>
        <w:jc w:val="both"/>
        <w:rPr>
          <w:rFonts w:ascii="Times New Roman" w:hAnsi="Times New Roman" w:cs="Times New Roman"/>
          <w:sz w:val="28"/>
          <w:szCs w:val="28"/>
        </w:rPr>
      </w:pPr>
      <w:proofErr w:type="gramStart"/>
      <w:r w:rsidRPr="00EA53D6">
        <w:rPr>
          <w:rFonts w:ascii="Times New Roman" w:hAnsi="Times New Roman" w:cs="Times New Roman"/>
          <w:sz w:val="28"/>
          <w:szCs w:val="28"/>
        </w:rPr>
        <w:t>(Ответ.</w:t>
      </w:r>
      <w:proofErr w:type="gramEnd"/>
      <w:r w:rsidR="00EA53D6" w:rsidRPr="00EA53D6">
        <w:rPr>
          <w:rFonts w:ascii="Times New Roman" w:hAnsi="Times New Roman" w:cs="Times New Roman"/>
          <w:sz w:val="28"/>
          <w:szCs w:val="28"/>
        </w:rPr>
        <w:t xml:space="preserve"> </w:t>
      </w:r>
      <w:proofErr w:type="gramStart"/>
      <w:r w:rsidRPr="00EA53D6">
        <w:rPr>
          <w:rFonts w:ascii="Times New Roman" w:hAnsi="Times New Roman" w:cs="Times New Roman"/>
          <w:sz w:val="28"/>
          <w:szCs w:val="28"/>
        </w:rPr>
        <w:t>С</w:t>
      </w:r>
      <w:r w:rsidRPr="00EA53D6">
        <w:rPr>
          <w:rFonts w:ascii="Times New Roman" w:hAnsi="Times New Roman" w:cs="Times New Roman"/>
          <w:sz w:val="28"/>
          <w:szCs w:val="28"/>
          <w:vertAlign w:val="subscript"/>
        </w:rPr>
        <w:t>3</w:t>
      </w:r>
      <w:r w:rsidRPr="00EA53D6">
        <w:rPr>
          <w:rFonts w:ascii="Times New Roman" w:hAnsi="Times New Roman" w:cs="Times New Roman"/>
          <w:sz w:val="28"/>
          <w:szCs w:val="28"/>
        </w:rPr>
        <w:t>Н</w:t>
      </w:r>
      <w:r w:rsidRPr="00EA53D6">
        <w:rPr>
          <w:rFonts w:ascii="Times New Roman" w:hAnsi="Times New Roman" w:cs="Times New Roman"/>
          <w:sz w:val="28"/>
          <w:szCs w:val="28"/>
          <w:vertAlign w:val="subscript"/>
        </w:rPr>
        <w:t>6</w:t>
      </w:r>
      <w:r w:rsidRPr="00EA53D6">
        <w:rPr>
          <w:rFonts w:ascii="Times New Roman" w:hAnsi="Times New Roman" w:cs="Times New Roman"/>
          <w:sz w:val="28"/>
          <w:szCs w:val="28"/>
        </w:rPr>
        <w:t>, С</w:t>
      </w:r>
      <w:r w:rsidRPr="00EA53D6">
        <w:rPr>
          <w:rFonts w:ascii="Times New Roman" w:hAnsi="Times New Roman" w:cs="Times New Roman"/>
          <w:sz w:val="28"/>
          <w:szCs w:val="28"/>
          <w:vertAlign w:val="subscript"/>
        </w:rPr>
        <w:t>2</w:t>
      </w:r>
      <w:r w:rsidRPr="00EA53D6">
        <w:rPr>
          <w:rFonts w:ascii="Times New Roman" w:hAnsi="Times New Roman" w:cs="Times New Roman"/>
          <w:sz w:val="28"/>
          <w:szCs w:val="28"/>
        </w:rPr>
        <w:t>Н</w:t>
      </w:r>
      <w:r w:rsidRPr="00EA53D6">
        <w:rPr>
          <w:rFonts w:ascii="Times New Roman" w:hAnsi="Times New Roman" w:cs="Times New Roman"/>
          <w:sz w:val="28"/>
          <w:szCs w:val="28"/>
          <w:vertAlign w:val="subscript"/>
        </w:rPr>
        <w:t>4</w:t>
      </w:r>
      <w:r w:rsidRPr="00EA53D6">
        <w:rPr>
          <w:rFonts w:ascii="Times New Roman" w:hAnsi="Times New Roman" w:cs="Times New Roman"/>
          <w:sz w:val="28"/>
          <w:szCs w:val="28"/>
        </w:rPr>
        <w:t>,</w:t>
      </w:r>
      <w:r w:rsidR="00E762DF" w:rsidRPr="00EA53D6">
        <w:rPr>
          <w:rFonts w:ascii="Times New Roman" w:hAnsi="Times New Roman" w:cs="Times New Roman"/>
          <w:sz w:val="28"/>
          <w:szCs w:val="28"/>
        </w:rPr>
        <w:t xml:space="preserve"> </w:t>
      </w:r>
      <w:r w:rsidRPr="00EA53D6">
        <w:rPr>
          <w:rFonts w:ascii="Times New Roman" w:hAnsi="Times New Roman" w:cs="Times New Roman"/>
          <w:sz w:val="28"/>
          <w:szCs w:val="28"/>
        </w:rPr>
        <w:t>С</w:t>
      </w:r>
      <w:r w:rsidRPr="00EA53D6">
        <w:rPr>
          <w:rFonts w:ascii="Times New Roman" w:hAnsi="Times New Roman" w:cs="Times New Roman"/>
          <w:sz w:val="28"/>
          <w:szCs w:val="28"/>
          <w:vertAlign w:val="subscript"/>
        </w:rPr>
        <w:t>5</w:t>
      </w:r>
      <w:r w:rsidRPr="00EA53D6">
        <w:rPr>
          <w:rFonts w:ascii="Times New Roman" w:hAnsi="Times New Roman" w:cs="Times New Roman"/>
          <w:sz w:val="28"/>
          <w:szCs w:val="28"/>
        </w:rPr>
        <w:t>Н</w:t>
      </w:r>
      <w:r w:rsidRPr="00EA53D6">
        <w:rPr>
          <w:rFonts w:ascii="Times New Roman" w:hAnsi="Times New Roman" w:cs="Times New Roman"/>
          <w:sz w:val="28"/>
          <w:szCs w:val="28"/>
          <w:vertAlign w:val="subscript"/>
        </w:rPr>
        <w:t>10</w:t>
      </w:r>
      <w:r w:rsidRPr="00EA53D6">
        <w:rPr>
          <w:rFonts w:ascii="Times New Roman" w:hAnsi="Times New Roman" w:cs="Times New Roman"/>
          <w:sz w:val="28"/>
          <w:szCs w:val="28"/>
        </w:rPr>
        <w:t>)</w:t>
      </w:r>
      <w:proofErr w:type="gramEnd"/>
    </w:p>
    <w:p w:rsidR="00F45DF0" w:rsidRPr="00F45DF0" w:rsidRDefault="00F45DF0" w:rsidP="00F45DF0">
      <w:pPr>
        <w:spacing w:after="0" w:line="240" w:lineRule="auto"/>
        <w:ind w:firstLine="851"/>
        <w:jc w:val="both"/>
        <w:rPr>
          <w:rFonts w:ascii="Times New Roman" w:hAnsi="Times New Roman" w:cs="Times New Roman"/>
          <w:sz w:val="28"/>
          <w:szCs w:val="28"/>
        </w:rPr>
      </w:pPr>
      <w:r w:rsidRPr="00EA53D6">
        <w:rPr>
          <w:rFonts w:ascii="Times New Roman" w:hAnsi="Times New Roman" w:cs="Times New Roman"/>
          <w:sz w:val="28"/>
          <w:szCs w:val="28"/>
        </w:rPr>
        <w:t xml:space="preserve">Тест ранжирования представляет собой перечень (не более десяти) </w:t>
      </w:r>
      <w:proofErr w:type="spellStart"/>
      <w:r w:rsidRPr="00EA53D6">
        <w:rPr>
          <w:rFonts w:ascii="Times New Roman" w:hAnsi="Times New Roman" w:cs="Times New Roman"/>
          <w:sz w:val="28"/>
          <w:szCs w:val="28"/>
        </w:rPr>
        <w:t>однопорядковых</w:t>
      </w:r>
      <w:proofErr w:type="spellEnd"/>
      <w:r w:rsidRPr="00EA53D6">
        <w:rPr>
          <w:rFonts w:ascii="Times New Roman" w:hAnsi="Times New Roman" w:cs="Times New Roman"/>
          <w:sz w:val="28"/>
          <w:szCs w:val="28"/>
        </w:rPr>
        <w:t xml:space="preserve"> химических формул, физических или химических величин, химических явлений, которые требуется расположить в заданном порядке.</w:t>
      </w:r>
      <w:r w:rsidRPr="00F45DF0">
        <w:rPr>
          <w:rFonts w:ascii="Times New Roman" w:hAnsi="Times New Roman" w:cs="Times New Roman"/>
          <w:sz w:val="28"/>
          <w:szCs w:val="28"/>
        </w:rPr>
        <w:t xml:space="preserve"> Приведем примеры заданий теста ранжирования.</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1. Расположите следующие химические элементы в порядке убывания радиусов их атомов:</w:t>
      </w:r>
    </w:p>
    <w:p w:rsidR="00F45DF0" w:rsidRPr="00166468" w:rsidRDefault="00F45DF0" w:rsidP="00F45DF0">
      <w:pPr>
        <w:spacing w:after="0" w:line="240" w:lineRule="auto"/>
        <w:ind w:firstLine="851"/>
        <w:jc w:val="both"/>
        <w:rPr>
          <w:rFonts w:ascii="Times New Roman" w:hAnsi="Times New Roman" w:cs="Times New Roman"/>
          <w:sz w:val="28"/>
          <w:szCs w:val="28"/>
          <w:lang w:val="en-US"/>
        </w:rPr>
      </w:pPr>
      <w:r w:rsidRPr="00166468">
        <w:rPr>
          <w:rFonts w:ascii="Times New Roman" w:hAnsi="Times New Roman" w:cs="Times New Roman"/>
          <w:sz w:val="28"/>
          <w:szCs w:val="28"/>
          <w:lang w:val="en-US"/>
        </w:rPr>
        <w:t xml:space="preserve">K, Fr, Cs, Li, Na, </w:t>
      </w:r>
      <w:proofErr w:type="spellStart"/>
      <w:r w:rsidRPr="00166468">
        <w:rPr>
          <w:rFonts w:ascii="Times New Roman" w:hAnsi="Times New Roman" w:cs="Times New Roman"/>
          <w:sz w:val="28"/>
          <w:szCs w:val="28"/>
          <w:lang w:val="en-US"/>
        </w:rPr>
        <w:t>Rb</w:t>
      </w:r>
      <w:proofErr w:type="spellEnd"/>
      <w:r w:rsidRPr="00166468">
        <w:rPr>
          <w:rFonts w:ascii="Times New Roman" w:hAnsi="Times New Roman" w:cs="Times New Roman"/>
          <w:sz w:val="28"/>
          <w:szCs w:val="28"/>
          <w:lang w:val="en-US"/>
        </w:rPr>
        <w:t>.</w:t>
      </w:r>
    </w:p>
    <w:p w:rsidR="00F45DF0" w:rsidRPr="00166468" w:rsidRDefault="00F45DF0" w:rsidP="00F45DF0">
      <w:pPr>
        <w:spacing w:after="0" w:line="240" w:lineRule="auto"/>
        <w:ind w:firstLine="851"/>
        <w:jc w:val="both"/>
        <w:rPr>
          <w:rFonts w:ascii="Times New Roman" w:hAnsi="Times New Roman" w:cs="Times New Roman"/>
          <w:sz w:val="28"/>
          <w:szCs w:val="28"/>
          <w:lang w:val="en-US"/>
        </w:rPr>
      </w:pPr>
      <w:proofErr w:type="gramStart"/>
      <w:r w:rsidRPr="00166468">
        <w:rPr>
          <w:rFonts w:ascii="Times New Roman" w:hAnsi="Times New Roman" w:cs="Times New Roman"/>
          <w:sz w:val="28"/>
          <w:szCs w:val="28"/>
          <w:lang w:val="en-US"/>
        </w:rPr>
        <w:t>(</w:t>
      </w:r>
      <w:r w:rsidRPr="00F45DF0">
        <w:rPr>
          <w:rFonts w:ascii="Times New Roman" w:hAnsi="Times New Roman" w:cs="Times New Roman"/>
          <w:sz w:val="28"/>
          <w:szCs w:val="28"/>
        </w:rPr>
        <w:t>Ответ</w:t>
      </w:r>
      <w:r w:rsidRPr="00166468">
        <w:rPr>
          <w:rFonts w:ascii="Times New Roman" w:hAnsi="Times New Roman" w:cs="Times New Roman"/>
          <w:sz w:val="28"/>
          <w:szCs w:val="28"/>
          <w:lang w:val="en-US"/>
        </w:rPr>
        <w:t xml:space="preserve">. Fr, Cs, </w:t>
      </w:r>
      <w:proofErr w:type="spellStart"/>
      <w:r w:rsidRPr="00166468">
        <w:rPr>
          <w:rFonts w:ascii="Times New Roman" w:hAnsi="Times New Roman" w:cs="Times New Roman"/>
          <w:sz w:val="28"/>
          <w:szCs w:val="28"/>
          <w:lang w:val="en-US"/>
        </w:rPr>
        <w:t>Rb</w:t>
      </w:r>
      <w:proofErr w:type="spellEnd"/>
      <w:r w:rsidRPr="00166468">
        <w:rPr>
          <w:rFonts w:ascii="Times New Roman" w:hAnsi="Times New Roman" w:cs="Times New Roman"/>
          <w:sz w:val="28"/>
          <w:szCs w:val="28"/>
          <w:lang w:val="en-US"/>
        </w:rPr>
        <w:t>, K, Na, Li.)</w:t>
      </w:r>
      <w:proofErr w:type="gramEnd"/>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2. Расположите перечисленные вещества в ряд по мере усиления их кислотных свойств: фенол, этанол, 2,4,6-тринитрофенол.</w:t>
      </w:r>
    </w:p>
    <w:p w:rsidR="00F45DF0" w:rsidRPr="00F45DF0" w:rsidRDefault="00F45DF0" w:rsidP="00F45DF0">
      <w:pPr>
        <w:spacing w:after="0" w:line="240" w:lineRule="auto"/>
        <w:ind w:firstLine="851"/>
        <w:jc w:val="both"/>
        <w:rPr>
          <w:rFonts w:ascii="Times New Roman" w:hAnsi="Times New Roman" w:cs="Times New Roman"/>
          <w:sz w:val="28"/>
          <w:szCs w:val="28"/>
        </w:rPr>
      </w:pPr>
      <w:proofErr w:type="gramStart"/>
      <w:r w:rsidRPr="00F45DF0">
        <w:rPr>
          <w:rFonts w:ascii="Times New Roman" w:hAnsi="Times New Roman" w:cs="Times New Roman"/>
          <w:sz w:val="28"/>
          <w:szCs w:val="28"/>
        </w:rPr>
        <w:t>(Ответ.</w:t>
      </w:r>
      <w:proofErr w:type="gramEnd"/>
      <w:r w:rsidRPr="00F45DF0">
        <w:rPr>
          <w:rFonts w:ascii="Times New Roman" w:hAnsi="Times New Roman" w:cs="Times New Roman"/>
          <w:sz w:val="28"/>
          <w:szCs w:val="28"/>
        </w:rPr>
        <w:t xml:space="preserve"> </w:t>
      </w:r>
      <w:proofErr w:type="gramStart"/>
      <w:r w:rsidRPr="00F45DF0">
        <w:rPr>
          <w:rFonts w:ascii="Times New Roman" w:hAnsi="Times New Roman" w:cs="Times New Roman"/>
          <w:sz w:val="28"/>
          <w:szCs w:val="28"/>
        </w:rPr>
        <w:t>Этанол, фенол, 2,4,6-тринитрофенол.)</w:t>
      </w:r>
      <w:proofErr w:type="gramEnd"/>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Тест сличения превалирует в части</w:t>
      </w:r>
      <w:proofErr w:type="gramStart"/>
      <w:r w:rsidRPr="00F45DF0">
        <w:rPr>
          <w:rFonts w:ascii="Times New Roman" w:hAnsi="Times New Roman" w:cs="Times New Roman"/>
          <w:sz w:val="28"/>
          <w:szCs w:val="28"/>
        </w:rPr>
        <w:t xml:space="preserve"> В</w:t>
      </w:r>
      <w:proofErr w:type="gramEnd"/>
      <w:r w:rsidRPr="00F45DF0">
        <w:rPr>
          <w:rFonts w:ascii="Times New Roman" w:hAnsi="Times New Roman" w:cs="Times New Roman"/>
          <w:sz w:val="28"/>
          <w:szCs w:val="28"/>
        </w:rPr>
        <w:t xml:space="preserve"> ЕГЭ по химии. Суть выполнения заданий такого теста сводится к нахождению соответствия между представленными в разных столбцах данными (словами, предложениями, формулами). Столбцы необходимо расположить на одной странице. Для усложнения выбора правильного ответа в одном из них должно быть на 2–3 пункта больше. Приведем примеры различных заданий теста сличения.</w:t>
      </w:r>
    </w:p>
    <w:p w:rsidR="003B1E9C"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1. По названию вещества установите, к какому классу неорганических веществ оно прин</w:t>
      </w:r>
      <w:r w:rsidR="006119AA">
        <w:rPr>
          <w:rFonts w:ascii="Times New Roman" w:hAnsi="Times New Roman" w:cs="Times New Roman"/>
          <w:sz w:val="28"/>
          <w:szCs w:val="28"/>
        </w:rPr>
        <w:t>адлежит.</w:t>
      </w:r>
    </w:p>
    <w:p w:rsidR="00F45DF0" w:rsidRPr="00F45DF0" w:rsidRDefault="006119AA" w:rsidP="00F45DF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Название вещества</w:t>
      </w:r>
      <w:r>
        <w:rPr>
          <w:rFonts w:ascii="Times New Roman" w:hAnsi="Times New Roman" w:cs="Times New Roman"/>
          <w:sz w:val="28"/>
          <w:szCs w:val="28"/>
        </w:rPr>
        <w:tab/>
      </w:r>
      <w:proofErr w:type="spellStart"/>
      <w:proofErr w:type="gramStart"/>
      <w:r>
        <w:rPr>
          <w:rFonts w:ascii="Times New Roman" w:hAnsi="Times New Roman" w:cs="Times New Roman"/>
          <w:sz w:val="28"/>
          <w:szCs w:val="28"/>
        </w:rPr>
        <w:t>K</w:t>
      </w:r>
      <w:proofErr w:type="gramEnd"/>
      <w:r>
        <w:rPr>
          <w:rFonts w:ascii="Times New Roman" w:hAnsi="Times New Roman" w:cs="Times New Roman"/>
          <w:sz w:val="28"/>
          <w:szCs w:val="28"/>
        </w:rPr>
        <w:t>ласс</w:t>
      </w:r>
      <w:proofErr w:type="spellEnd"/>
      <w:r>
        <w:rPr>
          <w:rFonts w:ascii="Times New Roman" w:hAnsi="Times New Roman" w:cs="Times New Roman"/>
          <w:sz w:val="28"/>
          <w:szCs w:val="28"/>
        </w:rPr>
        <w:t xml:space="preserve"> </w:t>
      </w:r>
      <w:r w:rsidR="00F45DF0" w:rsidRPr="00F45DF0">
        <w:rPr>
          <w:rFonts w:ascii="Times New Roman" w:hAnsi="Times New Roman" w:cs="Times New Roman"/>
          <w:sz w:val="28"/>
          <w:szCs w:val="28"/>
        </w:rPr>
        <w:t>(группа) неорганических веществ</w:t>
      </w:r>
      <w:r>
        <w:rPr>
          <w:rFonts w:ascii="Times New Roman" w:hAnsi="Times New Roman" w:cs="Times New Roman"/>
          <w:sz w:val="28"/>
          <w:szCs w:val="28"/>
        </w:rPr>
        <w:t xml:space="preserve">                                    </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1. Веселящий газ.</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 2. Поташ.</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 3. </w:t>
      </w:r>
      <w:proofErr w:type="spellStart"/>
      <w:proofErr w:type="gramStart"/>
      <w:r w:rsidRPr="00F45DF0">
        <w:rPr>
          <w:rFonts w:ascii="Times New Roman" w:hAnsi="Times New Roman" w:cs="Times New Roman"/>
          <w:sz w:val="28"/>
          <w:szCs w:val="28"/>
        </w:rPr>
        <w:t>K</w:t>
      </w:r>
      <w:proofErr w:type="gramEnd"/>
      <w:r w:rsidRPr="00F45DF0">
        <w:rPr>
          <w:rFonts w:ascii="Times New Roman" w:hAnsi="Times New Roman" w:cs="Times New Roman"/>
          <w:sz w:val="28"/>
          <w:szCs w:val="28"/>
        </w:rPr>
        <w:t>альцинированная</w:t>
      </w:r>
      <w:proofErr w:type="spellEnd"/>
      <w:r w:rsidRPr="00F45DF0">
        <w:rPr>
          <w:rFonts w:ascii="Times New Roman" w:hAnsi="Times New Roman" w:cs="Times New Roman"/>
          <w:sz w:val="28"/>
          <w:szCs w:val="28"/>
        </w:rPr>
        <w:t xml:space="preserve"> сода.</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 4. Негашеная известь.</w:t>
      </w:r>
      <w:r w:rsidR="006119AA">
        <w:rPr>
          <w:rFonts w:ascii="Times New Roman" w:hAnsi="Times New Roman" w:cs="Times New Roman"/>
          <w:sz w:val="28"/>
          <w:szCs w:val="28"/>
        </w:rPr>
        <w:t xml:space="preserve">                   </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 5. Едкое кали</w:t>
      </w:r>
      <w:r w:rsidRPr="00F45DF0">
        <w:rPr>
          <w:rFonts w:ascii="Times New Roman" w:hAnsi="Times New Roman" w:cs="Times New Roman"/>
          <w:sz w:val="28"/>
          <w:szCs w:val="28"/>
        </w:rPr>
        <w:tab/>
      </w:r>
      <w:r w:rsidR="006119AA">
        <w:rPr>
          <w:rFonts w:ascii="Times New Roman" w:hAnsi="Times New Roman" w:cs="Times New Roman"/>
          <w:sz w:val="28"/>
          <w:szCs w:val="28"/>
        </w:rPr>
        <w:t xml:space="preserve">                                </w:t>
      </w:r>
      <w:r w:rsidRPr="00F45DF0">
        <w:rPr>
          <w:rFonts w:ascii="Times New Roman" w:hAnsi="Times New Roman" w:cs="Times New Roman"/>
          <w:sz w:val="28"/>
          <w:szCs w:val="28"/>
        </w:rPr>
        <w:t xml:space="preserve">А. </w:t>
      </w:r>
      <w:proofErr w:type="spellStart"/>
      <w:proofErr w:type="gramStart"/>
      <w:r w:rsidRPr="00F45DF0">
        <w:rPr>
          <w:rFonts w:ascii="Times New Roman" w:hAnsi="Times New Roman" w:cs="Times New Roman"/>
          <w:sz w:val="28"/>
          <w:szCs w:val="28"/>
        </w:rPr>
        <w:t>K</w:t>
      </w:r>
      <w:proofErr w:type="gramEnd"/>
      <w:r w:rsidRPr="00F45DF0">
        <w:rPr>
          <w:rFonts w:ascii="Times New Roman" w:hAnsi="Times New Roman" w:cs="Times New Roman"/>
          <w:sz w:val="28"/>
          <w:szCs w:val="28"/>
        </w:rPr>
        <w:t>ислоты</w:t>
      </w:r>
      <w:proofErr w:type="spellEnd"/>
      <w:r w:rsidRPr="00F45DF0">
        <w:rPr>
          <w:rFonts w:ascii="Times New Roman" w:hAnsi="Times New Roman" w:cs="Times New Roman"/>
          <w:sz w:val="28"/>
          <w:szCs w:val="28"/>
        </w:rPr>
        <w:t>.</w:t>
      </w:r>
    </w:p>
    <w:p w:rsidR="00F45DF0" w:rsidRPr="00F45DF0" w:rsidRDefault="006119AA" w:rsidP="00F45DF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45DF0" w:rsidRPr="00F45DF0">
        <w:rPr>
          <w:rFonts w:ascii="Times New Roman" w:hAnsi="Times New Roman" w:cs="Times New Roman"/>
          <w:sz w:val="28"/>
          <w:szCs w:val="28"/>
        </w:rPr>
        <w:t xml:space="preserve"> Б. Соли.</w:t>
      </w:r>
    </w:p>
    <w:p w:rsidR="00F45DF0" w:rsidRPr="00F45DF0" w:rsidRDefault="006119AA" w:rsidP="00F45DF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45DF0" w:rsidRPr="00F45DF0">
        <w:rPr>
          <w:rFonts w:ascii="Times New Roman" w:hAnsi="Times New Roman" w:cs="Times New Roman"/>
          <w:sz w:val="28"/>
          <w:szCs w:val="28"/>
        </w:rPr>
        <w:t xml:space="preserve"> В. Водородные соединения.</w:t>
      </w:r>
    </w:p>
    <w:p w:rsidR="00F45DF0" w:rsidRPr="00F45DF0" w:rsidRDefault="006119AA" w:rsidP="00F45DF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5DF0" w:rsidRPr="00F45DF0">
        <w:rPr>
          <w:rFonts w:ascii="Times New Roman" w:hAnsi="Times New Roman" w:cs="Times New Roman"/>
          <w:sz w:val="28"/>
          <w:szCs w:val="28"/>
        </w:rPr>
        <w:t xml:space="preserve"> Г. Основания.</w:t>
      </w:r>
    </w:p>
    <w:p w:rsidR="00F45DF0" w:rsidRPr="00F45DF0" w:rsidRDefault="006119AA" w:rsidP="00F45DF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45DF0" w:rsidRPr="00F45DF0">
        <w:rPr>
          <w:rFonts w:ascii="Times New Roman" w:hAnsi="Times New Roman" w:cs="Times New Roman"/>
          <w:sz w:val="28"/>
          <w:szCs w:val="28"/>
        </w:rPr>
        <w:t xml:space="preserve"> Д. Оксиды.</w:t>
      </w:r>
    </w:p>
    <w:p w:rsidR="00F45DF0" w:rsidRPr="00F45DF0" w:rsidRDefault="006119AA" w:rsidP="00F45DF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45DF0" w:rsidRPr="00F45DF0">
        <w:rPr>
          <w:rFonts w:ascii="Times New Roman" w:hAnsi="Times New Roman" w:cs="Times New Roman"/>
          <w:sz w:val="28"/>
          <w:szCs w:val="28"/>
        </w:rPr>
        <w:t xml:space="preserve"> Е. Простые вещества.</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 </w:t>
      </w:r>
      <w:r w:rsidR="006119AA">
        <w:rPr>
          <w:rFonts w:ascii="Times New Roman" w:hAnsi="Times New Roman" w:cs="Times New Roman"/>
          <w:sz w:val="28"/>
          <w:szCs w:val="28"/>
        </w:rPr>
        <w:t xml:space="preserve">                                                         </w:t>
      </w:r>
      <w:r w:rsidRPr="00F45DF0">
        <w:rPr>
          <w:rFonts w:ascii="Times New Roman" w:hAnsi="Times New Roman" w:cs="Times New Roman"/>
          <w:sz w:val="28"/>
          <w:szCs w:val="28"/>
        </w:rPr>
        <w:t>Ж. Нитриды</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(Ответ. 1 – Д, 2 – Б, 3 – Б, 4 – Д, 5 – Г.)</w:t>
      </w:r>
    </w:p>
    <w:p w:rsidR="003B1E9C"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2. Установите соответствие между названием химической реакц</w:t>
      </w:r>
      <w:proofErr w:type="gramStart"/>
      <w:r w:rsidRPr="00F45DF0">
        <w:rPr>
          <w:rFonts w:ascii="Times New Roman" w:hAnsi="Times New Roman" w:cs="Times New Roman"/>
          <w:sz w:val="28"/>
          <w:szCs w:val="28"/>
        </w:rPr>
        <w:t>ии и ее</w:t>
      </w:r>
      <w:proofErr w:type="gramEnd"/>
      <w:r w:rsidRPr="00F45DF0">
        <w:rPr>
          <w:rFonts w:ascii="Times New Roman" w:hAnsi="Times New Roman" w:cs="Times New Roman"/>
          <w:sz w:val="28"/>
          <w:szCs w:val="28"/>
        </w:rPr>
        <w:t xml:space="preserve"> сутью.</w:t>
      </w:r>
    </w:p>
    <w:p w:rsidR="00F45DF0" w:rsidRPr="00F45DF0" w:rsidRDefault="006119AA" w:rsidP="00F45DF0">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45DF0" w:rsidRPr="00F45DF0">
        <w:rPr>
          <w:rFonts w:ascii="Times New Roman" w:hAnsi="Times New Roman" w:cs="Times New Roman"/>
          <w:sz w:val="28"/>
          <w:szCs w:val="28"/>
        </w:rPr>
        <w:t>Название реакции</w:t>
      </w:r>
      <w:r w:rsidR="003B1E9C">
        <w:rPr>
          <w:rFonts w:ascii="Times New Roman" w:hAnsi="Times New Roman" w:cs="Times New Roman"/>
          <w:sz w:val="28"/>
          <w:szCs w:val="28"/>
        </w:rPr>
        <w:t>:</w:t>
      </w:r>
      <w:r w:rsidR="00F45DF0" w:rsidRPr="00F45DF0">
        <w:rPr>
          <w:rFonts w:ascii="Times New Roman" w:hAnsi="Times New Roman" w:cs="Times New Roman"/>
          <w:sz w:val="28"/>
          <w:szCs w:val="28"/>
        </w:rPr>
        <w:tab/>
      </w:r>
      <w:r>
        <w:rPr>
          <w:rFonts w:ascii="Times New Roman" w:hAnsi="Times New Roman" w:cs="Times New Roman"/>
          <w:sz w:val="28"/>
          <w:szCs w:val="28"/>
        </w:rPr>
        <w:t xml:space="preserve">             </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1. Реакция </w:t>
      </w:r>
      <w:proofErr w:type="spellStart"/>
      <w:proofErr w:type="gramStart"/>
      <w:r w:rsidRPr="00F45DF0">
        <w:rPr>
          <w:rFonts w:ascii="Times New Roman" w:hAnsi="Times New Roman" w:cs="Times New Roman"/>
          <w:sz w:val="28"/>
          <w:szCs w:val="28"/>
        </w:rPr>
        <w:t>K</w:t>
      </w:r>
      <w:proofErr w:type="gramEnd"/>
      <w:r w:rsidRPr="00F45DF0">
        <w:rPr>
          <w:rFonts w:ascii="Times New Roman" w:hAnsi="Times New Roman" w:cs="Times New Roman"/>
          <w:sz w:val="28"/>
          <w:szCs w:val="28"/>
        </w:rPr>
        <w:t>учерова</w:t>
      </w:r>
      <w:proofErr w:type="spellEnd"/>
      <w:r w:rsidRPr="00F45DF0">
        <w:rPr>
          <w:rFonts w:ascii="Times New Roman" w:hAnsi="Times New Roman" w:cs="Times New Roman"/>
          <w:sz w:val="28"/>
          <w:szCs w:val="28"/>
        </w:rPr>
        <w:t>.</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 2. Реакция </w:t>
      </w:r>
      <w:proofErr w:type="spellStart"/>
      <w:r w:rsidRPr="00F45DF0">
        <w:rPr>
          <w:rFonts w:ascii="Times New Roman" w:hAnsi="Times New Roman" w:cs="Times New Roman"/>
          <w:sz w:val="28"/>
          <w:szCs w:val="28"/>
        </w:rPr>
        <w:t>Вюрца</w:t>
      </w:r>
      <w:proofErr w:type="spellEnd"/>
      <w:r w:rsidRPr="00F45DF0">
        <w:rPr>
          <w:rFonts w:ascii="Times New Roman" w:hAnsi="Times New Roman" w:cs="Times New Roman"/>
          <w:sz w:val="28"/>
          <w:szCs w:val="28"/>
        </w:rPr>
        <w:t>.</w:t>
      </w:r>
    </w:p>
    <w:p w:rsidR="003B1E9C" w:rsidRDefault="003B1E9C" w:rsidP="003B1E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3. Реакция Лебедева.</w:t>
      </w:r>
    </w:p>
    <w:p w:rsidR="003B1E9C" w:rsidRDefault="003B1E9C" w:rsidP="003B1E9C">
      <w:pPr>
        <w:spacing w:after="0" w:line="240" w:lineRule="auto"/>
        <w:ind w:firstLine="851"/>
        <w:jc w:val="both"/>
        <w:rPr>
          <w:rFonts w:ascii="Times New Roman" w:hAnsi="Times New Roman" w:cs="Times New Roman"/>
          <w:sz w:val="28"/>
          <w:szCs w:val="28"/>
        </w:rPr>
      </w:pPr>
    </w:p>
    <w:p w:rsidR="003B1E9C" w:rsidRPr="00F45DF0" w:rsidRDefault="003B1E9C" w:rsidP="003B1E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5DF0">
        <w:rPr>
          <w:rFonts w:ascii="Times New Roman" w:hAnsi="Times New Roman" w:cs="Times New Roman"/>
          <w:sz w:val="28"/>
          <w:szCs w:val="28"/>
        </w:rPr>
        <w:t>Суть реакции</w:t>
      </w:r>
      <w:proofErr w:type="gramStart"/>
      <w:r w:rsidRPr="00F45DF0">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3B1E9C" w:rsidRDefault="003B1E9C" w:rsidP="003B1E9C">
      <w:pPr>
        <w:spacing w:after="0" w:line="240" w:lineRule="auto"/>
        <w:jc w:val="both"/>
        <w:rPr>
          <w:rFonts w:ascii="Times New Roman" w:hAnsi="Times New Roman" w:cs="Times New Roman"/>
          <w:sz w:val="28"/>
          <w:szCs w:val="28"/>
        </w:rPr>
      </w:pP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А. Получение гомологов бензола </w:t>
      </w:r>
      <w:proofErr w:type="spellStart"/>
      <w:r w:rsidRPr="00F45DF0">
        <w:rPr>
          <w:rFonts w:ascii="Times New Roman" w:hAnsi="Times New Roman" w:cs="Times New Roman"/>
          <w:sz w:val="28"/>
          <w:szCs w:val="28"/>
        </w:rPr>
        <w:t>алкилированием</w:t>
      </w:r>
      <w:proofErr w:type="spellEnd"/>
      <w:r w:rsidRPr="00F45DF0">
        <w:rPr>
          <w:rFonts w:ascii="Times New Roman" w:hAnsi="Times New Roman" w:cs="Times New Roman"/>
          <w:sz w:val="28"/>
          <w:szCs w:val="28"/>
        </w:rPr>
        <w:t xml:space="preserve"> ароматических углеводородов </w:t>
      </w:r>
      <w:proofErr w:type="gramStart"/>
      <w:r w:rsidRPr="00F45DF0">
        <w:rPr>
          <w:rFonts w:ascii="Times New Roman" w:hAnsi="Times New Roman" w:cs="Times New Roman"/>
          <w:sz w:val="28"/>
          <w:szCs w:val="28"/>
        </w:rPr>
        <w:t>галогенопроизводными</w:t>
      </w:r>
      <w:proofErr w:type="gramEnd"/>
      <w:r w:rsidRPr="00F45DF0">
        <w:rPr>
          <w:rFonts w:ascii="Times New Roman" w:hAnsi="Times New Roman" w:cs="Times New Roman"/>
          <w:sz w:val="28"/>
          <w:szCs w:val="28"/>
        </w:rPr>
        <w:t xml:space="preserve"> алканов в присутствии безводного хлорида алюминия.</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 Б. Одновременное каталитическое дегидрирование, конденсация и дегидратация этанола, в результате </w:t>
      </w:r>
      <w:proofErr w:type="gramStart"/>
      <w:r w:rsidRPr="00F45DF0">
        <w:rPr>
          <w:rFonts w:ascii="Times New Roman" w:hAnsi="Times New Roman" w:cs="Times New Roman"/>
          <w:sz w:val="28"/>
          <w:szCs w:val="28"/>
        </w:rPr>
        <w:t>которых</w:t>
      </w:r>
      <w:proofErr w:type="gramEnd"/>
      <w:r w:rsidRPr="00F45DF0">
        <w:rPr>
          <w:rFonts w:ascii="Times New Roman" w:hAnsi="Times New Roman" w:cs="Times New Roman"/>
          <w:sz w:val="28"/>
          <w:szCs w:val="28"/>
        </w:rPr>
        <w:t xml:space="preserve"> образуется бутадиен-1,3.</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 В. Реакция спиртов с кислотами в присутствии концентрированной серной кислоты, приводящая к образованию сложных эфиров.</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 Г. Гидратация ацетилена в присутствии соли ртути(II) и концентрированной серной кислоты, приводящая к образованию </w:t>
      </w:r>
      <w:proofErr w:type="spellStart"/>
      <w:r w:rsidRPr="00F45DF0">
        <w:rPr>
          <w:rFonts w:ascii="Times New Roman" w:hAnsi="Times New Roman" w:cs="Times New Roman"/>
          <w:sz w:val="28"/>
          <w:szCs w:val="28"/>
        </w:rPr>
        <w:t>этаналя</w:t>
      </w:r>
      <w:proofErr w:type="spellEnd"/>
      <w:r w:rsidRPr="00F45DF0">
        <w:rPr>
          <w:rFonts w:ascii="Times New Roman" w:hAnsi="Times New Roman" w:cs="Times New Roman"/>
          <w:sz w:val="28"/>
          <w:szCs w:val="28"/>
        </w:rPr>
        <w:t>.</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 Д. Окисление алкенов раствором перманганата калия с образованием гликолей.</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 Е. Синтез предельных углеводородов из соединений с меньшим числом углеродных атомов в результате воздействия натрия </w:t>
      </w:r>
      <w:proofErr w:type="gramStart"/>
      <w:r w:rsidRPr="00F45DF0">
        <w:rPr>
          <w:rFonts w:ascii="Times New Roman" w:hAnsi="Times New Roman" w:cs="Times New Roman"/>
          <w:sz w:val="28"/>
          <w:szCs w:val="28"/>
        </w:rPr>
        <w:t>на</w:t>
      </w:r>
      <w:proofErr w:type="gramEnd"/>
      <w:r w:rsidRPr="00F45DF0">
        <w:rPr>
          <w:rFonts w:ascii="Times New Roman" w:hAnsi="Times New Roman" w:cs="Times New Roman"/>
          <w:sz w:val="28"/>
          <w:szCs w:val="28"/>
        </w:rPr>
        <w:t xml:space="preserve"> галогенопроизводные алканов</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(Ответ. 1 – Г, 2 – Е, 3 – Б.)</w:t>
      </w:r>
    </w:p>
    <w:p w:rsidR="003B1E9C"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3. Установите соответствие между формулой соединения и видом химической связи в нем.</w:t>
      </w:r>
    </w:p>
    <w:p w:rsidR="00F45DF0" w:rsidRPr="00F45DF0" w:rsidRDefault="006119AA" w:rsidP="00F45DF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45DF0" w:rsidRPr="00F45DF0">
        <w:rPr>
          <w:rFonts w:ascii="Times New Roman" w:hAnsi="Times New Roman" w:cs="Times New Roman"/>
          <w:sz w:val="28"/>
          <w:szCs w:val="28"/>
        </w:rPr>
        <w:t>Формула соединения</w:t>
      </w:r>
      <w:r w:rsidR="00F45DF0" w:rsidRPr="00F45DF0">
        <w:rPr>
          <w:rFonts w:ascii="Times New Roman" w:hAnsi="Times New Roman" w:cs="Times New Roman"/>
          <w:sz w:val="28"/>
          <w:szCs w:val="28"/>
        </w:rPr>
        <w:tab/>
      </w:r>
      <w:r w:rsidR="003B1E9C">
        <w:rPr>
          <w:rFonts w:ascii="Times New Roman" w:hAnsi="Times New Roman" w:cs="Times New Roman"/>
          <w:sz w:val="28"/>
          <w:szCs w:val="28"/>
        </w:rPr>
        <w:t xml:space="preserve">                              </w:t>
      </w:r>
      <w:r w:rsidR="00F45DF0" w:rsidRPr="00F45DF0">
        <w:rPr>
          <w:rFonts w:ascii="Times New Roman" w:hAnsi="Times New Roman" w:cs="Times New Roman"/>
          <w:sz w:val="28"/>
          <w:szCs w:val="28"/>
        </w:rPr>
        <w:t xml:space="preserve">Вид химической связи </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1. Н</w:t>
      </w:r>
      <w:proofErr w:type="gramStart"/>
      <w:r w:rsidRPr="006119AA">
        <w:rPr>
          <w:rFonts w:ascii="Times New Roman" w:hAnsi="Times New Roman" w:cs="Times New Roman"/>
          <w:sz w:val="28"/>
          <w:szCs w:val="28"/>
          <w:vertAlign w:val="subscript"/>
        </w:rPr>
        <w:t>2</w:t>
      </w:r>
      <w:proofErr w:type="gramEnd"/>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 2. NН</w:t>
      </w:r>
      <w:r w:rsidRPr="006119AA">
        <w:rPr>
          <w:rFonts w:ascii="Times New Roman" w:hAnsi="Times New Roman" w:cs="Times New Roman"/>
          <w:sz w:val="28"/>
          <w:szCs w:val="28"/>
          <w:vertAlign w:val="subscript"/>
        </w:rPr>
        <w:t>3</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 3. CaF</w:t>
      </w:r>
      <w:r w:rsidRPr="006119AA">
        <w:rPr>
          <w:rFonts w:ascii="Times New Roman" w:hAnsi="Times New Roman" w:cs="Times New Roman"/>
          <w:sz w:val="28"/>
          <w:szCs w:val="28"/>
          <w:vertAlign w:val="subscript"/>
        </w:rPr>
        <w:t>2</w:t>
      </w:r>
      <w:r w:rsidRPr="00F45DF0">
        <w:rPr>
          <w:rFonts w:ascii="Times New Roman" w:hAnsi="Times New Roman" w:cs="Times New Roman"/>
          <w:sz w:val="28"/>
          <w:szCs w:val="28"/>
        </w:rPr>
        <w:tab/>
      </w:r>
      <w:r w:rsidR="006119AA">
        <w:rPr>
          <w:rFonts w:ascii="Times New Roman" w:hAnsi="Times New Roman" w:cs="Times New Roman"/>
          <w:sz w:val="28"/>
          <w:szCs w:val="28"/>
        </w:rPr>
        <w:t xml:space="preserve">                                                     </w:t>
      </w:r>
      <w:r w:rsidRPr="00F45DF0">
        <w:rPr>
          <w:rFonts w:ascii="Times New Roman" w:hAnsi="Times New Roman" w:cs="Times New Roman"/>
          <w:sz w:val="28"/>
          <w:szCs w:val="28"/>
        </w:rPr>
        <w:t>А. Водородная.</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 </w:t>
      </w:r>
      <w:r w:rsidR="006119AA">
        <w:rPr>
          <w:rFonts w:ascii="Times New Roman" w:hAnsi="Times New Roman" w:cs="Times New Roman"/>
          <w:sz w:val="28"/>
          <w:szCs w:val="28"/>
        </w:rPr>
        <w:t xml:space="preserve">                                                                      </w:t>
      </w:r>
      <w:r w:rsidRPr="00F45DF0">
        <w:rPr>
          <w:rFonts w:ascii="Times New Roman" w:hAnsi="Times New Roman" w:cs="Times New Roman"/>
          <w:sz w:val="28"/>
          <w:szCs w:val="28"/>
        </w:rPr>
        <w:t>Б. Ионная.</w:t>
      </w:r>
    </w:p>
    <w:p w:rsidR="00F45DF0" w:rsidRPr="00F45DF0" w:rsidRDefault="006119AA" w:rsidP="00F45DF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45DF0" w:rsidRPr="00F45DF0">
        <w:rPr>
          <w:rFonts w:ascii="Times New Roman" w:hAnsi="Times New Roman" w:cs="Times New Roman"/>
          <w:sz w:val="28"/>
          <w:szCs w:val="28"/>
        </w:rPr>
        <w:t xml:space="preserve"> В. </w:t>
      </w:r>
      <w:proofErr w:type="spellStart"/>
      <w:proofErr w:type="gramStart"/>
      <w:r w:rsidR="00F45DF0" w:rsidRPr="00F45DF0">
        <w:rPr>
          <w:rFonts w:ascii="Times New Roman" w:hAnsi="Times New Roman" w:cs="Times New Roman"/>
          <w:sz w:val="28"/>
          <w:szCs w:val="28"/>
        </w:rPr>
        <w:t>K</w:t>
      </w:r>
      <w:proofErr w:type="gramEnd"/>
      <w:r w:rsidR="00F45DF0" w:rsidRPr="00F45DF0">
        <w:rPr>
          <w:rFonts w:ascii="Times New Roman" w:hAnsi="Times New Roman" w:cs="Times New Roman"/>
          <w:sz w:val="28"/>
          <w:szCs w:val="28"/>
        </w:rPr>
        <w:t>овалентная</w:t>
      </w:r>
      <w:proofErr w:type="spellEnd"/>
      <w:r w:rsidR="00F45DF0" w:rsidRPr="00F45DF0">
        <w:rPr>
          <w:rFonts w:ascii="Times New Roman" w:hAnsi="Times New Roman" w:cs="Times New Roman"/>
          <w:sz w:val="28"/>
          <w:szCs w:val="28"/>
        </w:rPr>
        <w:t xml:space="preserve"> неполярная.</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 </w:t>
      </w:r>
      <w:r w:rsidR="006119AA">
        <w:rPr>
          <w:rFonts w:ascii="Times New Roman" w:hAnsi="Times New Roman" w:cs="Times New Roman"/>
          <w:sz w:val="28"/>
          <w:szCs w:val="28"/>
        </w:rPr>
        <w:t xml:space="preserve">                                                                      </w:t>
      </w:r>
      <w:r w:rsidRPr="00F45DF0">
        <w:rPr>
          <w:rFonts w:ascii="Times New Roman" w:hAnsi="Times New Roman" w:cs="Times New Roman"/>
          <w:sz w:val="28"/>
          <w:szCs w:val="28"/>
        </w:rPr>
        <w:t>Г. Металлическая.</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 </w:t>
      </w:r>
      <w:r w:rsidR="006119AA">
        <w:rPr>
          <w:rFonts w:ascii="Times New Roman" w:hAnsi="Times New Roman" w:cs="Times New Roman"/>
          <w:sz w:val="28"/>
          <w:szCs w:val="28"/>
        </w:rPr>
        <w:t xml:space="preserve">                                                                      </w:t>
      </w:r>
      <w:r w:rsidRPr="00F45DF0">
        <w:rPr>
          <w:rFonts w:ascii="Times New Roman" w:hAnsi="Times New Roman" w:cs="Times New Roman"/>
          <w:sz w:val="28"/>
          <w:szCs w:val="28"/>
        </w:rPr>
        <w:t xml:space="preserve">Д. </w:t>
      </w:r>
      <w:proofErr w:type="spellStart"/>
      <w:proofErr w:type="gramStart"/>
      <w:r w:rsidRPr="00F45DF0">
        <w:rPr>
          <w:rFonts w:ascii="Times New Roman" w:hAnsi="Times New Roman" w:cs="Times New Roman"/>
          <w:sz w:val="28"/>
          <w:szCs w:val="28"/>
        </w:rPr>
        <w:t>K</w:t>
      </w:r>
      <w:proofErr w:type="gramEnd"/>
      <w:r w:rsidRPr="00F45DF0">
        <w:rPr>
          <w:rFonts w:ascii="Times New Roman" w:hAnsi="Times New Roman" w:cs="Times New Roman"/>
          <w:sz w:val="28"/>
          <w:szCs w:val="28"/>
        </w:rPr>
        <w:t>овалентная</w:t>
      </w:r>
      <w:proofErr w:type="spellEnd"/>
      <w:r w:rsidRPr="00F45DF0">
        <w:rPr>
          <w:rFonts w:ascii="Times New Roman" w:hAnsi="Times New Roman" w:cs="Times New Roman"/>
          <w:sz w:val="28"/>
          <w:szCs w:val="28"/>
        </w:rPr>
        <w:t xml:space="preserve"> полярная</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(Ответ. 1 – В, 2 – Д, 3 – Б.)</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Тест напоминания требует от выполняющего ответа на поставленный вопрос. В части</w:t>
      </w:r>
      <w:proofErr w:type="gramStart"/>
      <w:r w:rsidRPr="00F45DF0">
        <w:rPr>
          <w:rFonts w:ascii="Times New Roman" w:hAnsi="Times New Roman" w:cs="Times New Roman"/>
          <w:sz w:val="28"/>
          <w:szCs w:val="28"/>
        </w:rPr>
        <w:t xml:space="preserve"> В</w:t>
      </w:r>
      <w:proofErr w:type="gramEnd"/>
      <w:r w:rsidRPr="00F45DF0">
        <w:rPr>
          <w:rFonts w:ascii="Times New Roman" w:hAnsi="Times New Roman" w:cs="Times New Roman"/>
          <w:sz w:val="28"/>
          <w:szCs w:val="28"/>
        </w:rPr>
        <w:t xml:space="preserve"> единого государственного экзамена по химии ответы на задания теста напоминания должны быть краткими в форме цифры, формулы или слова (словосочетания), а в части С – развернутыми, т. е. содержать весь ход рассуждений, необходимых расчетов.</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Рассмотрим несколько примеров тестовых заданий этого типа.</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lastRenderedPageBreak/>
        <w:t xml:space="preserve">1. Укажите число </w:t>
      </w:r>
      <w:proofErr w:type="spellStart"/>
      <w:r w:rsidRPr="00F45DF0">
        <w:rPr>
          <w:rFonts w:ascii="Times New Roman" w:hAnsi="Times New Roman" w:cs="Times New Roman"/>
          <w:sz w:val="28"/>
          <w:szCs w:val="28"/>
        </w:rPr>
        <w:t>неспаренных</w:t>
      </w:r>
      <w:proofErr w:type="spellEnd"/>
      <w:r w:rsidRPr="00F45DF0">
        <w:rPr>
          <w:rFonts w:ascii="Times New Roman" w:hAnsi="Times New Roman" w:cs="Times New Roman"/>
          <w:sz w:val="28"/>
          <w:szCs w:val="28"/>
        </w:rPr>
        <w:t xml:space="preserve"> электронов в возбужденном атоме углерода.</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(Ответ. 4.)</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2. Напишите формулу соли, образующейся при взаимодействии известковой воды с избытком углекислого газа.</w:t>
      </w:r>
    </w:p>
    <w:p w:rsidR="00F45DF0" w:rsidRPr="00F45DF0" w:rsidRDefault="00F45DF0" w:rsidP="00F45DF0">
      <w:pPr>
        <w:spacing w:after="0" w:line="240" w:lineRule="auto"/>
        <w:ind w:firstLine="851"/>
        <w:jc w:val="both"/>
        <w:rPr>
          <w:rFonts w:ascii="Times New Roman" w:hAnsi="Times New Roman" w:cs="Times New Roman"/>
          <w:sz w:val="28"/>
          <w:szCs w:val="28"/>
        </w:rPr>
      </w:pPr>
      <w:proofErr w:type="gramStart"/>
      <w:r w:rsidRPr="00F45DF0">
        <w:rPr>
          <w:rFonts w:ascii="Times New Roman" w:hAnsi="Times New Roman" w:cs="Times New Roman"/>
          <w:sz w:val="28"/>
          <w:szCs w:val="28"/>
        </w:rPr>
        <w:t>(Ответ.</w:t>
      </w:r>
      <w:proofErr w:type="gramEnd"/>
      <w:r w:rsidRPr="00F45DF0">
        <w:rPr>
          <w:rFonts w:ascii="Times New Roman" w:hAnsi="Times New Roman" w:cs="Times New Roman"/>
          <w:sz w:val="28"/>
          <w:szCs w:val="28"/>
        </w:rPr>
        <w:t xml:space="preserve"> </w:t>
      </w:r>
      <w:proofErr w:type="spellStart"/>
      <w:proofErr w:type="gramStart"/>
      <w:r w:rsidRPr="00F45DF0">
        <w:rPr>
          <w:rFonts w:ascii="Times New Roman" w:hAnsi="Times New Roman" w:cs="Times New Roman"/>
          <w:sz w:val="28"/>
          <w:szCs w:val="28"/>
        </w:rPr>
        <w:t>Ca</w:t>
      </w:r>
      <w:proofErr w:type="spellEnd"/>
      <w:r w:rsidRPr="00F45DF0">
        <w:rPr>
          <w:rFonts w:ascii="Times New Roman" w:hAnsi="Times New Roman" w:cs="Times New Roman"/>
          <w:sz w:val="28"/>
          <w:szCs w:val="28"/>
        </w:rPr>
        <w:t>(HCO3)2.)</w:t>
      </w:r>
      <w:proofErr w:type="gramEnd"/>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3. </w:t>
      </w:r>
      <w:proofErr w:type="spellStart"/>
      <w:proofErr w:type="gramStart"/>
      <w:r w:rsidRPr="00F45DF0">
        <w:rPr>
          <w:rFonts w:ascii="Times New Roman" w:hAnsi="Times New Roman" w:cs="Times New Roman"/>
          <w:sz w:val="28"/>
          <w:szCs w:val="28"/>
        </w:rPr>
        <w:t>K</w:t>
      </w:r>
      <w:proofErr w:type="gramEnd"/>
      <w:r w:rsidRPr="00F45DF0">
        <w:rPr>
          <w:rFonts w:ascii="Times New Roman" w:hAnsi="Times New Roman" w:cs="Times New Roman"/>
          <w:sz w:val="28"/>
          <w:szCs w:val="28"/>
        </w:rPr>
        <w:t>акова</w:t>
      </w:r>
      <w:proofErr w:type="spellEnd"/>
      <w:r w:rsidRPr="00F45DF0">
        <w:rPr>
          <w:rFonts w:ascii="Times New Roman" w:hAnsi="Times New Roman" w:cs="Times New Roman"/>
          <w:sz w:val="28"/>
          <w:szCs w:val="28"/>
        </w:rPr>
        <w:t xml:space="preserve"> реакция среды раствора сульфата железа(III)? </w:t>
      </w:r>
    </w:p>
    <w:p w:rsidR="00F45DF0" w:rsidRPr="00F45DF0" w:rsidRDefault="00F45DF0" w:rsidP="00F45DF0">
      <w:pPr>
        <w:spacing w:after="0" w:line="240" w:lineRule="auto"/>
        <w:ind w:firstLine="851"/>
        <w:jc w:val="both"/>
        <w:rPr>
          <w:rFonts w:ascii="Times New Roman" w:hAnsi="Times New Roman" w:cs="Times New Roman"/>
          <w:sz w:val="28"/>
          <w:szCs w:val="28"/>
        </w:rPr>
      </w:pPr>
      <w:proofErr w:type="gramStart"/>
      <w:r w:rsidRPr="00F45DF0">
        <w:rPr>
          <w:rFonts w:ascii="Times New Roman" w:hAnsi="Times New Roman" w:cs="Times New Roman"/>
          <w:sz w:val="28"/>
          <w:szCs w:val="28"/>
        </w:rPr>
        <w:t>(Ответ.</w:t>
      </w:r>
      <w:proofErr w:type="gramEnd"/>
      <w:r w:rsidRPr="00F45DF0">
        <w:rPr>
          <w:rFonts w:ascii="Times New Roman" w:hAnsi="Times New Roman" w:cs="Times New Roman"/>
          <w:sz w:val="28"/>
          <w:szCs w:val="28"/>
        </w:rPr>
        <w:t xml:space="preserve"> </w:t>
      </w:r>
      <w:proofErr w:type="spellStart"/>
      <w:proofErr w:type="gramStart"/>
      <w:r w:rsidRPr="00F45DF0">
        <w:rPr>
          <w:rFonts w:ascii="Times New Roman" w:hAnsi="Times New Roman" w:cs="Times New Roman"/>
          <w:sz w:val="28"/>
          <w:szCs w:val="28"/>
        </w:rPr>
        <w:t>K</w:t>
      </w:r>
      <w:proofErr w:type="gramEnd"/>
      <w:r w:rsidRPr="00F45DF0">
        <w:rPr>
          <w:rFonts w:ascii="Times New Roman" w:hAnsi="Times New Roman" w:cs="Times New Roman"/>
          <w:sz w:val="28"/>
          <w:szCs w:val="28"/>
        </w:rPr>
        <w:t>ислая</w:t>
      </w:r>
      <w:proofErr w:type="spellEnd"/>
      <w:r w:rsidRPr="00F45DF0">
        <w:rPr>
          <w:rFonts w:ascii="Times New Roman" w:hAnsi="Times New Roman" w:cs="Times New Roman"/>
          <w:sz w:val="28"/>
          <w:szCs w:val="28"/>
        </w:rPr>
        <w:t>.)</w:t>
      </w:r>
    </w:p>
    <w:p w:rsidR="00F45DF0" w:rsidRPr="00F45DF0" w:rsidRDefault="003B1E9C" w:rsidP="00F45DF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F45DF0" w:rsidRPr="00F45DF0">
        <w:rPr>
          <w:rFonts w:ascii="Times New Roman" w:hAnsi="Times New Roman" w:cs="Times New Roman"/>
          <w:sz w:val="28"/>
          <w:szCs w:val="28"/>
        </w:rPr>
        <w:t xml:space="preserve">. </w:t>
      </w:r>
      <w:proofErr w:type="spellStart"/>
      <w:proofErr w:type="gramStart"/>
      <w:r w:rsidR="00F45DF0" w:rsidRPr="00F45DF0">
        <w:rPr>
          <w:rFonts w:ascii="Times New Roman" w:hAnsi="Times New Roman" w:cs="Times New Roman"/>
          <w:sz w:val="28"/>
          <w:szCs w:val="28"/>
        </w:rPr>
        <w:t>K</w:t>
      </w:r>
      <w:proofErr w:type="gramEnd"/>
      <w:r w:rsidR="00F45DF0" w:rsidRPr="00F45DF0">
        <w:rPr>
          <w:rFonts w:ascii="Times New Roman" w:hAnsi="Times New Roman" w:cs="Times New Roman"/>
          <w:sz w:val="28"/>
          <w:szCs w:val="28"/>
        </w:rPr>
        <w:t>акие</w:t>
      </w:r>
      <w:proofErr w:type="spellEnd"/>
      <w:r w:rsidR="00F45DF0" w:rsidRPr="00F45DF0">
        <w:rPr>
          <w:rFonts w:ascii="Times New Roman" w:hAnsi="Times New Roman" w:cs="Times New Roman"/>
          <w:sz w:val="28"/>
          <w:szCs w:val="28"/>
        </w:rPr>
        <w:t xml:space="preserve"> химические превращения произойдут при помещении небольшого кусочка лития в раствор сульфата меди(II)? Составьте химические уравнения происходящих процессов, опишите внешние признаки реакций.</w:t>
      </w:r>
    </w:p>
    <w:p w:rsidR="00F45DF0" w:rsidRPr="009D3926" w:rsidRDefault="00F45DF0" w:rsidP="00F45DF0">
      <w:pPr>
        <w:spacing w:after="0" w:line="240" w:lineRule="auto"/>
        <w:ind w:firstLine="851"/>
        <w:jc w:val="both"/>
        <w:rPr>
          <w:rFonts w:ascii="Times New Roman" w:hAnsi="Times New Roman" w:cs="Times New Roman"/>
          <w:sz w:val="28"/>
          <w:szCs w:val="28"/>
        </w:rPr>
      </w:pPr>
      <w:proofErr w:type="gramStart"/>
      <w:r w:rsidRPr="00F45DF0">
        <w:rPr>
          <w:rFonts w:ascii="Times New Roman" w:hAnsi="Times New Roman" w:cs="Times New Roman"/>
          <w:sz w:val="28"/>
          <w:szCs w:val="28"/>
        </w:rPr>
        <w:t xml:space="preserve">(Ответ. </w:t>
      </w:r>
      <w:r w:rsidRPr="009D3926">
        <w:rPr>
          <w:rFonts w:ascii="Times New Roman" w:hAnsi="Times New Roman" w:cs="Times New Roman"/>
          <w:sz w:val="28"/>
          <w:szCs w:val="28"/>
        </w:rPr>
        <w:t>2</w:t>
      </w:r>
      <w:r w:rsidRPr="003B1E9C">
        <w:rPr>
          <w:rFonts w:ascii="Times New Roman" w:hAnsi="Times New Roman" w:cs="Times New Roman"/>
          <w:sz w:val="28"/>
          <w:szCs w:val="28"/>
          <w:lang w:val="en-US"/>
        </w:rPr>
        <w:t>Li</w:t>
      </w:r>
      <w:r w:rsidRPr="009D3926">
        <w:rPr>
          <w:rFonts w:ascii="Times New Roman" w:hAnsi="Times New Roman" w:cs="Times New Roman"/>
          <w:sz w:val="28"/>
          <w:szCs w:val="28"/>
        </w:rPr>
        <w:t xml:space="preserve"> + 2</w:t>
      </w:r>
      <w:r w:rsidRPr="003B1E9C">
        <w:rPr>
          <w:rFonts w:ascii="Times New Roman" w:hAnsi="Times New Roman" w:cs="Times New Roman"/>
          <w:sz w:val="28"/>
          <w:szCs w:val="28"/>
          <w:lang w:val="en-US"/>
        </w:rPr>
        <w:t>H</w:t>
      </w:r>
      <w:r w:rsidRPr="009D3926">
        <w:rPr>
          <w:rFonts w:ascii="Times New Roman" w:hAnsi="Times New Roman" w:cs="Times New Roman"/>
          <w:sz w:val="28"/>
          <w:szCs w:val="28"/>
          <w:vertAlign w:val="subscript"/>
        </w:rPr>
        <w:t>2</w:t>
      </w:r>
      <w:r w:rsidRPr="003B1E9C">
        <w:rPr>
          <w:rFonts w:ascii="Times New Roman" w:hAnsi="Times New Roman" w:cs="Times New Roman"/>
          <w:sz w:val="28"/>
          <w:szCs w:val="28"/>
          <w:lang w:val="en-US"/>
        </w:rPr>
        <w:t>O</w:t>
      </w:r>
      <w:r w:rsidRPr="009D3926">
        <w:rPr>
          <w:rFonts w:ascii="Times New Roman" w:hAnsi="Times New Roman" w:cs="Times New Roman"/>
          <w:sz w:val="28"/>
          <w:szCs w:val="28"/>
        </w:rPr>
        <w:t xml:space="preserve"> = 2</w:t>
      </w:r>
      <w:proofErr w:type="spellStart"/>
      <w:r w:rsidRPr="003B1E9C">
        <w:rPr>
          <w:rFonts w:ascii="Times New Roman" w:hAnsi="Times New Roman" w:cs="Times New Roman"/>
          <w:sz w:val="28"/>
          <w:szCs w:val="28"/>
          <w:lang w:val="en-US"/>
        </w:rPr>
        <w:t>LiOH</w:t>
      </w:r>
      <w:proofErr w:type="spellEnd"/>
      <w:r w:rsidRPr="009D3926">
        <w:rPr>
          <w:rFonts w:ascii="Times New Roman" w:hAnsi="Times New Roman" w:cs="Times New Roman"/>
          <w:sz w:val="28"/>
          <w:szCs w:val="28"/>
        </w:rPr>
        <w:t xml:space="preserve"> + </w:t>
      </w:r>
      <w:r w:rsidRPr="003B1E9C">
        <w:rPr>
          <w:rFonts w:ascii="Times New Roman" w:hAnsi="Times New Roman" w:cs="Times New Roman"/>
          <w:sz w:val="28"/>
          <w:szCs w:val="28"/>
          <w:lang w:val="en-US"/>
        </w:rPr>
        <w:t>H</w:t>
      </w:r>
      <w:r w:rsidRPr="009D3926">
        <w:rPr>
          <w:rFonts w:ascii="Times New Roman" w:hAnsi="Times New Roman" w:cs="Times New Roman"/>
          <w:sz w:val="28"/>
          <w:szCs w:val="28"/>
          <w:vertAlign w:val="subscript"/>
        </w:rPr>
        <w:t>2</w:t>
      </w:r>
      <w:proofErr w:type="gramEnd"/>
    </w:p>
    <w:p w:rsidR="00F45DF0" w:rsidRPr="003B1E9C" w:rsidRDefault="00F45DF0" w:rsidP="00F45DF0">
      <w:pPr>
        <w:spacing w:after="0" w:line="240" w:lineRule="auto"/>
        <w:ind w:firstLine="851"/>
        <w:jc w:val="both"/>
        <w:rPr>
          <w:rFonts w:ascii="Times New Roman" w:hAnsi="Times New Roman" w:cs="Times New Roman"/>
          <w:sz w:val="28"/>
          <w:szCs w:val="28"/>
          <w:lang w:val="en-US"/>
        </w:rPr>
      </w:pPr>
      <w:r w:rsidRPr="00166468">
        <w:rPr>
          <w:rFonts w:ascii="Times New Roman" w:hAnsi="Times New Roman" w:cs="Times New Roman"/>
          <w:sz w:val="28"/>
          <w:szCs w:val="28"/>
          <w:lang w:val="en-US"/>
        </w:rPr>
        <w:t>2LiOH + CuSO</w:t>
      </w:r>
      <w:r w:rsidRPr="003B1E9C">
        <w:rPr>
          <w:rFonts w:ascii="Times New Roman" w:hAnsi="Times New Roman" w:cs="Times New Roman"/>
          <w:sz w:val="28"/>
          <w:szCs w:val="28"/>
          <w:vertAlign w:val="subscript"/>
          <w:lang w:val="en-US"/>
        </w:rPr>
        <w:t>4</w:t>
      </w:r>
      <w:r w:rsidRPr="00166468">
        <w:rPr>
          <w:rFonts w:ascii="Times New Roman" w:hAnsi="Times New Roman" w:cs="Times New Roman"/>
          <w:sz w:val="28"/>
          <w:szCs w:val="28"/>
          <w:lang w:val="en-US"/>
        </w:rPr>
        <w:t xml:space="preserve"> = </w:t>
      </w:r>
      <w:proofErr w:type="gramStart"/>
      <w:r w:rsidRPr="00166468">
        <w:rPr>
          <w:rFonts w:ascii="Times New Roman" w:hAnsi="Times New Roman" w:cs="Times New Roman"/>
          <w:sz w:val="28"/>
          <w:szCs w:val="28"/>
          <w:lang w:val="en-US"/>
        </w:rPr>
        <w:t>Cu(</w:t>
      </w:r>
      <w:proofErr w:type="gramEnd"/>
      <w:r w:rsidRPr="00166468">
        <w:rPr>
          <w:rFonts w:ascii="Times New Roman" w:hAnsi="Times New Roman" w:cs="Times New Roman"/>
          <w:sz w:val="28"/>
          <w:szCs w:val="28"/>
          <w:lang w:val="en-US"/>
        </w:rPr>
        <w:t>OH)</w:t>
      </w:r>
      <w:r w:rsidRPr="003B1E9C">
        <w:rPr>
          <w:rFonts w:ascii="Times New Roman" w:hAnsi="Times New Roman" w:cs="Times New Roman"/>
          <w:sz w:val="28"/>
          <w:szCs w:val="28"/>
          <w:vertAlign w:val="subscript"/>
          <w:lang w:val="en-US"/>
        </w:rPr>
        <w:t>2</w:t>
      </w:r>
      <w:r w:rsidRPr="00166468">
        <w:rPr>
          <w:rFonts w:ascii="Times New Roman" w:hAnsi="Times New Roman" w:cs="Times New Roman"/>
          <w:sz w:val="28"/>
          <w:szCs w:val="28"/>
          <w:lang w:val="en-US"/>
        </w:rPr>
        <w:t xml:space="preserve"> + Li</w:t>
      </w:r>
      <w:r w:rsidRPr="003B1E9C">
        <w:rPr>
          <w:rFonts w:ascii="Times New Roman" w:hAnsi="Times New Roman" w:cs="Times New Roman"/>
          <w:sz w:val="28"/>
          <w:szCs w:val="28"/>
          <w:vertAlign w:val="subscript"/>
          <w:lang w:val="en-US"/>
        </w:rPr>
        <w:t>2</w:t>
      </w:r>
      <w:r w:rsidRPr="00166468">
        <w:rPr>
          <w:rFonts w:ascii="Times New Roman" w:hAnsi="Times New Roman" w:cs="Times New Roman"/>
          <w:sz w:val="28"/>
          <w:szCs w:val="28"/>
          <w:lang w:val="en-US"/>
        </w:rPr>
        <w:t>SO</w:t>
      </w:r>
      <w:r w:rsidRPr="003B1E9C">
        <w:rPr>
          <w:rFonts w:ascii="Times New Roman" w:hAnsi="Times New Roman" w:cs="Times New Roman"/>
          <w:sz w:val="28"/>
          <w:szCs w:val="28"/>
          <w:vertAlign w:val="subscript"/>
          <w:lang w:val="en-US"/>
        </w:rPr>
        <w:t>4</w:t>
      </w:r>
    </w:p>
    <w:p w:rsidR="00F45DF0" w:rsidRPr="009D3926" w:rsidRDefault="00F45DF0" w:rsidP="00F45DF0">
      <w:pPr>
        <w:spacing w:after="0" w:line="240" w:lineRule="auto"/>
        <w:ind w:firstLine="851"/>
        <w:jc w:val="both"/>
        <w:rPr>
          <w:rFonts w:ascii="Times New Roman" w:hAnsi="Times New Roman" w:cs="Times New Roman"/>
          <w:sz w:val="28"/>
          <w:szCs w:val="28"/>
          <w:lang w:val="en-US"/>
        </w:rPr>
      </w:pPr>
      <w:proofErr w:type="gramStart"/>
      <w:r w:rsidRPr="009D3926">
        <w:rPr>
          <w:rFonts w:ascii="Times New Roman" w:hAnsi="Times New Roman" w:cs="Times New Roman"/>
          <w:sz w:val="28"/>
          <w:szCs w:val="28"/>
          <w:lang w:val="en-US"/>
        </w:rPr>
        <w:t>Cu(</w:t>
      </w:r>
      <w:proofErr w:type="gramEnd"/>
      <w:r w:rsidRPr="009D3926">
        <w:rPr>
          <w:rFonts w:ascii="Times New Roman" w:hAnsi="Times New Roman" w:cs="Times New Roman"/>
          <w:sz w:val="28"/>
          <w:szCs w:val="28"/>
          <w:lang w:val="en-US"/>
        </w:rPr>
        <w:t>OH)</w:t>
      </w:r>
      <w:r w:rsidRPr="009D3926">
        <w:rPr>
          <w:rFonts w:ascii="Times New Roman" w:hAnsi="Times New Roman" w:cs="Times New Roman"/>
          <w:sz w:val="28"/>
          <w:szCs w:val="28"/>
          <w:vertAlign w:val="subscript"/>
          <w:lang w:val="en-US"/>
        </w:rPr>
        <w:t xml:space="preserve">2 </w:t>
      </w:r>
      <w:r w:rsidRPr="009D3926">
        <w:rPr>
          <w:rFonts w:ascii="Times New Roman" w:hAnsi="Times New Roman" w:cs="Times New Roman"/>
          <w:sz w:val="28"/>
          <w:szCs w:val="28"/>
          <w:lang w:val="en-US"/>
        </w:rPr>
        <w:t xml:space="preserve"> </w:t>
      </w:r>
      <w:r w:rsidR="003B1E9C" w:rsidRPr="009D3926">
        <w:rPr>
          <w:rFonts w:ascii="Times New Roman" w:hAnsi="Times New Roman" w:cs="Times New Roman"/>
          <w:sz w:val="28"/>
          <w:szCs w:val="28"/>
          <w:lang w:val="en-US"/>
        </w:rPr>
        <w:t xml:space="preserve">= </w:t>
      </w:r>
      <w:proofErr w:type="spellStart"/>
      <w:r w:rsidRPr="009D3926">
        <w:rPr>
          <w:rFonts w:ascii="Times New Roman" w:hAnsi="Times New Roman" w:cs="Times New Roman"/>
          <w:sz w:val="28"/>
          <w:szCs w:val="28"/>
          <w:lang w:val="en-US"/>
        </w:rPr>
        <w:t>CuO</w:t>
      </w:r>
      <w:proofErr w:type="spellEnd"/>
      <w:r w:rsidRPr="009D3926">
        <w:rPr>
          <w:rFonts w:ascii="Times New Roman" w:hAnsi="Times New Roman" w:cs="Times New Roman"/>
          <w:sz w:val="28"/>
          <w:szCs w:val="28"/>
          <w:lang w:val="en-US"/>
        </w:rPr>
        <w:t xml:space="preserve"> + H</w:t>
      </w:r>
      <w:r w:rsidRPr="009D3926">
        <w:rPr>
          <w:rFonts w:ascii="Times New Roman" w:hAnsi="Times New Roman" w:cs="Times New Roman"/>
          <w:sz w:val="28"/>
          <w:szCs w:val="28"/>
          <w:vertAlign w:val="subscript"/>
          <w:lang w:val="en-US"/>
        </w:rPr>
        <w:t>2</w:t>
      </w:r>
      <w:r w:rsidR="003B1E9C" w:rsidRPr="009D3926">
        <w:rPr>
          <w:rFonts w:ascii="Times New Roman" w:hAnsi="Times New Roman" w:cs="Times New Roman"/>
          <w:sz w:val="28"/>
          <w:szCs w:val="28"/>
          <w:lang w:val="en-US"/>
        </w:rPr>
        <w:t>O</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Наблюдения:</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1) выделяется бесцветный газ без запаха (водород);</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2) выпадает голубой осадок (</w:t>
      </w:r>
      <w:proofErr w:type="spellStart"/>
      <w:r w:rsidRPr="00F45DF0">
        <w:rPr>
          <w:rFonts w:ascii="Times New Roman" w:hAnsi="Times New Roman" w:cs="Times New Roman"/>
          <w:sz w:val="28"/>
          <w:szCs w:val="28"/>
        </w:rPr>
        <w:t>гидроксид</w:t>
      </w:r>
      <w:proofErr w:type="spellEnd"/>
      <w:r w:rsidRPr="00F45DF0">
        <w:rPr>
          <w:rFonts w:ascii="Times New Roman" w:hAnsi="Times New Roman" w:cs="Times New Roman"/>
          <w:sz w:val="28"/>
          <w:szCs w:val="28"/>
        </w:rPr>
        <w:t xml:space="preserve"> меди(II));</w:t>
      </w:r>
    </w:p>
    <w:p w:rsidR="00F45DF0" w:rsidRPr="00F45DF0" w:rsidRDefault="00F45DF0" w:rsidP="00F45DF0">
      <w:pPr>
        <w:spacing w:after="0" w:line="240" w:lineRule="auto"/>
        <w:ind w:firstLine="851"/>
        <w:jc w:val="both"/>
        <w:rPr>
          <w:rFonts w:ascii="Times New Roman" w:hAnsi="Times New Roman" w:cs="Times New Roman"/>
          <w:sz w:val="28"/>
          <w:szCs w:val="28"/>
        </w:rPr>
      </w:pPr>
      <w:proofErr w:type="gramStart"/>
      <w:r w:rsidRPr="00F45DF0">
        <w:rPr>
          <w:rFonts w:ascii="Times New Roman" w:hAnsi="Times New Roman" w:cs="Times New Roman"/>
          <w:sz w:val="28"/>
          <w:szCs w:val="28"/>
        </w:rPr>
        <w:t>3) появляется черный осадок (оксид меди(II)).)</w:t>
      </w:r>
      <w:proofErr w:type="gramEnd"/>
    </w:p>
    <w:p w:rsidR="00F45DF0" w:rsidRPr="00F45DF0" w:rsidRDefault="003B1E9C" w:rsidP="00F45DF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F45DF0" w:rsidRPr="00F45DF0">
        <w:rPr>
          <w:rFonts w:ascii="Times New Roman" w:hAnsi="Times New Roman" w:cs="Times New Roman"/>
          <w:sz w:val="28"/>
          <w:szCs w:val="28"/>
        </w:rPr>
        <w:t xml:space="preserve">. Установите молекулярную формулу </w:t>
      </w:r>
      <w:proofErr w:type="spellStart"/>
      <w:r w:rsidR="00F45DF0" w:rsidRPr="00F45DF0">
        <w:rPr>
          <w:rFonts w:ascii="Times New Roman" w:hAnsi="Times New Roman" w:cs="Times New Roman"/>
          <w:sz w:val="28"/>
          <w:szCs w:val="28"/>
        </w:rPr>
        <w:t>алкена</w:t>
      </w:r>
      <w:proofErr w:type="spellEnd"/>
      <w:r w:rsidR="00F45DF0" w:rsidRPr="00F45DF0">
        <w:rPr>
          <w:rFonts w:ascii="Times New Roman" w:hAnsi="Times New Roman" w:cs="Times New Roman"/>
          <w:sz w:val="28"/>
          <w:szCs w:val="28"/>
        </w:rPr>
        <w:t xml:space="preserve"> и продукта его взаимодействия с 1 моль </w:t>
      </w:r>
      <w:proofErr w:type="spellStart"/>
      <w:r w:rsidR="00F45DF0" w:rsidRPr="00F45DF0">
        <w:rPr>
          <w:rFonts w:ascii="Times New Roman" w:hAnsi="Times New Roman" w:cs="Times New Roman"/>
          <w:sz w:val="28"/>
          <w:szCs w:val="28"/>
        </w:rPr>
        <w:t>бромоводорода</w:t>
      </w:r>
      <w:proofErr w:type="spellEnd"/>
      <w:r w:rsidR="00F45DF0" w:rsidRPr="00F45DF0">
        <w:rPr>
          <w:rFonts w:ascii="Times New Roman" w:hAnsi="Times New Roman" w:cs="Times New Roman"/>
          <w:sz w:val="28"/>
          <w:szCs w:val="28"/>
        </w:rPr>
        <w:t xml:space="preserve">, если это </w:t>
      </w:r>
      <w:proofErr w:type="spellStart"/>
      <w:r w:rsidR="00F45DF0" w:rsidRPr="00F45DF0">
        <w:rPr>
          <w:rFonts w:ascii="Times New Roman" w:hAnsi="Times New Roman" w:cs="Times New Roman"/>
          <w:sz w:val="28"/>
          <w:szCs w:val="28"/>
        </w:rPr>
        <w:t>монобромпроизводное</w:t>
      </w:r>
      <w:proofErr w:type="spellEnd"/>
      <w:r w:rsidR="00F45DF0" w:rsidRPr="00F45DF0">
        <w:rPr>
          <w:rFonts w:ascii="Times New Roman" w:hAnsi="Times New Roman" w:cs="Times New Roman"/>
          <w:sz w:val="28"/>
          <w:szCs w:val="28"/>
        </w:rPr>
        <w:t xml:space="preserve"> имеет относительную плотность по воздуху 4,24. Укажите название одного изомера исходного </w:t>
      </w:r>
      <w:proofErr w:type="spellStart"/>
      <w:r w:rsidR="00F45DF0" w:rsidRPr="00F45DF0">
        <w:rPr>
          <w:rFonts w:ascii="Times New Roman" w:hAnsi="Times New Roman" w:cs="Times New Roman"/>
          <w:sz w:val="28"/>
          <w:szCs w:val="28"/>
        </w:rPr>
        <w:t>алкена</w:t>
      </w:r>
      <w:proofErr w:type="spellEnd"/>
      <w:r w:rsidR="00F45DF0" w:rsidRPr="00F45DF0">
        <w:rPr>
          <w:rFonts w:ascii="Times New Roman" w:hAnsi="Times New Roman" w:cs="Times New Roman"/>
          <w:sz w:val="28"/>
          <w:szCs w:val="28"/>
        </w:rPr>
        <w:t>.</w:t>
      </w:r>
    </w:p>
    <w:p w:rsidR="00F45DF0" w:rsidRPr="00F45DF0" w:rsidRDefault="00F45DF0" w:rsidP="00F45DF0">
      <w:pPr>
        <w:spacing w:after="0" w:line="240" w:lineRule="auto"/>
        <w:ind w:firstLine="851"/>
        <w:jc w:val="both"/>
        <w:rPr>
          <w:rFonts w:ascii="Times New Roman" w:hAnsi="Times New Roman" w:cs="Times New Roman"/>
          <w:sz w:val="28"/>
          <w:szCs w:val="28"/>
        </w:rPr>
      </w:pPr>
      <w:proofErr w:type="gramStart"/>
      <w:r w:rsidRPr="00F45DF0">
        <w:rPr>
          <w:rFonts w:ascii="Times New Roman" w:hAnsi="Times New Roman" w:cs="Times New Roman"/>
          <w:sz w:val="28"/>
          <w:szCs w:val="28"/>
        </w:rPr>
        <w:t>(Ответ.</w:t>
      </w:r>
      <w:proofErr w:type="gramEnd"/>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Дано: | Найти:</w:t>
      </w:r>
    </w:p>
    <w:p w:rsidR="00F45DF0" w:rsidRPr="00F45DF0" w:rsidRDefault="00F45DF0" w:rsidP="00F45DF0">
      <w:pPr>
        <w:spacing w:after="0" w:line="240" w:lineRule="auto"/>
        <w:ind w:firstLine="851"/>
        <w:jc w:val="both"/>
        <w:rPr>
          <w:rFonts w:ascii="Times New Roman" w:hAnsi="Times New Roman" w:cs="Times New Roman"/>
          <w:sz w:val="28"/>
          <w:szCs w:val="28"/>
        </w:rPr>
      </w:pPr>
      <w:proofErr w:type="spellStart"/>
      <w:r w:rsidRPr="00F45DF0">
        <w:rPr>
          <w:rFonts w:ascii="Times New Roman" w:hAnsi="Times New Roman" w:cs="Times New Roman"/>
          <w:sz w:val="28"/>
          <w:szCs w:val="28"/>
        </w:rPr>
        <w:t>n</w:t>
      </w:r>
      <w:proofErr w:type="spellEnd"/>
      <w:r w:rsidRPr="00F45DF0">
        <w:rPr>
          <w:rFonts w:ascii="Times New Roman" w:hAnsi="Times New Roman" w:cs="Times New Roman"/>
          <w:sz w:val="28"/>
          <w:szCs w:val="28"/>
        </w:rPr>
        <w:t>(</w:t>
      </w:r>
      <w:proofErr w:type="spellStart"/>
      <w:r w:rsidRPr="00F45DF0">
        <w:rPr>
          <w:rFonts w:ascii="Times New Roman" w:hAnsi="Times New Roman" w:cs="Times New Roman"/>
          <w:sz w:val="28"/>
          <w:szCs w:val="28"/>
        </w:rPr>
        <w:t>НВ</w:t>
      </w:r>
      <w:proofErr w:type="gramStart"/>
      <w:r w:rsidRPr="00F45DF0">
        <w:rPr>
          <w:rFonts w:ascii="Times New Roman" w:hAnsi="Times New Roman" w:cs="Times New Roman"/>
          <w:sz w:val="28"/>
          <w:szCs w:val="28"/>
        </w:rPr>
        <w:t>r</w:t>
      </w:r>
      <w:proofErr w:type="spellEnd"/>
      <w:proofErr w:type="gramEnd"/>
      <w:r w:rsidRPr="00F45DF0">
        <w:rPr>
          <w:rFonts w:ascii="Times New Roman" w:hAnsi="Times New Roman" w:cs="Times New Roman"/>
          <w:sz w:val="28"/>
          <w:szCs w:val="28"/>
        </w:rPr>
        <w:t>) = 1 моль, | СnН2n,</w:t>
      </w:r>
    </w:p>
    <w:p w:rsidR="00F45DF0" w:rsidRPr="00F45DF0" w:rsidRDefault="00F45DF0" w:rsidP="00F45DF0">
      <w:pPr>
        <w:spacing w:after="0" w:line="240" w:lineRule="auto"/>
        <w:ind w:firstLine="851"/>
        <w:jc w:val="both"/>
        <w:rPr>
          <w:rFonts w:ascii="Times New Roman" w:hAnsi="Times New Roman" w:cs="Times New Roman"/>
          <w:sz w:val="28"/>
          <w:szCs w:val="28"/>
        </w:rPr>
      </w:pPr>
      <w:proofErr w:type="spellStart"/>
      <w:r w:rsidRPr="00F45DF0">
        <w:rPr>
          <w:rFonts w:ascii="Times New Roman" w:hAnsi="Times New Roman" w:cs="Times New Roman"/>
          <w:sz w:val="28"/>
          <w:szCs w:val="28"/>
        </w:rPr>
        <w:t>Dвоз</w:t>
      </w:r>
      <w:proofErr w:type="gramStart"/>
      <w:r w:rsidRPr="00F45DF0">
        <w:rPr>
          <w:rFonts w:ascii="Times New Roman" w:hAnsi="Times New Roman" w:cs="Times New Roman"/>
          <w:sz w:val="28"/>
          <w:szCs w:val="28"/>
        </w:rPr>
        <w:t>д</w:t>
      </w:r>
      <w:proofErr w:type="spellEnd"/>
      <w:r w:rsidRPr="00F45DF0">
        <w:rPr>
          <w:rFonts w:ascii="Times New Roman" w:hAnsi="Times New Roman" w:cs="Times New Roman"/>
          <w:sz w:val="28"/>
          <w:szCs w:val="28"/>
        </w:rPr>
        <w:t>(</w:t>
      </w:r>
      <w:proofErr w:type="gramEnd"/>
      <w:r w:rsidRPr="00F45DF0">
        <w:rPr>
          <w:rFonts w:ascii="Times New Roman" w:hAnsi="Times New Roman" w:cs="Times New Roman"/>
          <w:sz w:val="28"/>
          <w:szCs w:val="28"/>
        </w:rPr>
        <w:t>СnН2n+1Вr) = 4,24. | СnН2n+1Вr.</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Решение</w:t>
      </w:r>
    </w:p>
    <w:p w:rsidR="00F45DF0" w:rsidRPr="00F45DF0" w:rsidRDefault="00F45DF0" w:rsidP="00F45DF0">
      <w:pPr>
        <w:spacing w:after="0" w:line="240" w:lineRule="auto"/>
        <w:ind w:firstLine="851"/>
        <w:jc w:val="both"/>
        <w:rPr>
          <w:rFonts w:ascii="Times New Roman" w:hAnsi="Times New Roman" w:cs="Times New Roman"/>
          <w:sz w:val="28"/>
          <w:szCs w:val="28"/>
        </w:rPr>
      </w:pPr>
      <w:proofErr w:type="spellStart"/>
      <w:r w:rsidRPr="00F45DF0">
        <w:rPr>
          <w:rFonts w:ascii="Times New Roman" w:hAnsi="Times New Roman" w:cs="Times New Roman"/>
          <w:sz w:val="28"/>
          <w:szCs w:val="28"/>
        </w:rPr>
        <w:t>М</w:t>
      </w:r>
      <w:proofErr w:type="gramStart"/>
      <w:r w:rsidRPr="00F45DF0">
        <w:rPr>
          <w:rFonts w:ascii="Times New Roman" w:hAnsi="Times New Roman" w:cs="Times New Roman"/>
          <w:sz w:val="28"/>
          <w:szCs w:val="28"/>
        </w:rPr>
        <w:t>r</w:t>
      </w:r>
      <w:proofErr w:type="spellEnd"/>
      <w:proofErr w:type="gramEnd"/>
      <w:r w:rsidRPr="00F45DF0">
        <w:rPr>
          <w:rFonts w:ascii="Times New Roman" w:hAnsi="Times New Roman" w:cs="Times New Roman"/>
          <w:sz w:val="28"/>
          <w:szCs w:val="28"/>
        </w:rPr>
        <w:t xml:space="preserve">(СnН2n+1Вr) = </w:t>
      </w:r>
      <w:proofErr w:type="spellStart"/>
      <w:r w:rsidRPr="00F45DF0">
        <w:rPr>
          <w:rFonts w:ascii="Times New Roman" w:hAnsi="Times New Roman" w:cs="Times New Roman"/>
          <w:sz w:val="28"/>
          <w:szCs w:val="28"/>
        </w:rPr>
        <w:t>Аr</w:t>
      </w:r>
      <w:proofErr w:type="spellEnd"/>
      <w:r w:rsidRPr="00F45DF0">
        <w:rPr>
          <w:rFonts w:ascii="Times New Roman" w:hAnsi="Times New Roman" w:cs="Times New Roman"/>
          <w:sz w:val="28"/>
          <w:szCs w:val="28"/>
        </w:rPr>
        <w:t>(С)•</w:t>
      </w:r>
      <w:proofErr w:type="spellStart"/>
      <w:r w:rsidRPr="00F45DF0">
        <w:rPr>
          <w:rFonts w:ascii="Times New Roman" w:hAnsi="Times New Roman" w:cs="Times New Roman"/>
          <w:sz w:val="28"/>
          <w:szCs w:val="28"/>
        </w:rPr>
        <w:t>n</w:t>
      </w:r>
      <w:proofErr w:type="spellEnd"/>
      <w:r w:rsidRPr="00F45DF0">
        <w:rPr>
          <w:rFonts w:ascii="Times New Roman" w:hAnsi="Times New Roman" w:cs="Times New Roman"/>
          <w:sz w:val="28"/>
          <w:szCs w:val="28"/>
        </w:rPr>
        <w:t xml:space="preserve"> + </w:t>
      </w:r>
      <w:proofErr w:type="spellStart"/>
      <w:r w:rsidRPr="00F45DF0">
        <w:rPr>
          <w:rFonts w:ascii="Times New Roman" w:hAnsi="Times New Roman" w:cs="Times New Roman"/>
          <w:sz w:val="28"/>
          <w:szCs w:val="28"/>
        </w:rPr>
        <w:t>Аr</w:t>
      </w:r>
      <w:proofErr w:type="spellEnd"/>
      <w:r w:rsidRPr="00F45DF0">
        <w:rPr>
          <w:rFonts w:ascii="Times New Roman" w:hAnsi="Times New Roman" w:cs="Times New Roman"/>
          <w:sz w:val="28"/>
          <w:szCs w:val="28"/>
        </w:rPr>
        <w:t xml:space="preserve">(Н)•(2n + 1) + </w:t>
      </w:r>
      <w:proofErr w:type="spellStart"/>
      <w:r w:rsidRPr="00F45DF0">
        <w:rPr>
          <w:rFonts w:ascii="Times New Roman" w:hAnsi="Times New Roman" w:cs="Times New Roman"/>
          <w:sz w:val="28"/>
          <w:szCs w:val="28"/>
        </w:rPr>
        <w:t>Аr</w:t>
      </w:r>
      <w:proofErr w:type="spellEnd"/>
      <w:r w:rsidRPr="00F45DF0">
        <w:rPr>
          <w:rFonts w:ascii="Times New Roman" w:hAnsi="Times New Roman" w:cs="Times New Roman"/>
          <w:sz w:val="28"/>
          <w:szCs w:val="28"/>
        </w:rPr>
        <w:t>(</w:t>
      </w:r>
      <w:proofErr w:type="spellStart"/>
      <w:r w:rsidRPr="00F45DF0">
        <w:rPr>
          <w:rFonts w:ascii="Times New Roman" w:hAnsi="Times New Roman" w:cs="Times New Roman"/>
          <w:sz w:val="28"/>
          <w:szCs w:val="28"/>
        </w:rPr>
        <w:t>Вr</w:t>
      </w:r>
      <w:proofErr w:type="spellEnd"/>
      <w:r w:rsidRPr="00F45DF0">
        <w:rPr>
          <w:rFonts w:ascii="Times New Roman" w:hAnsi="Times New Roman" w:cs="Times New Roman"/>
          <w:sz w:val="28"/>
          <w:szCs w:val="28"/>
        </w:rPr>
        <w:t>);</w:t>
      </w:r>
    </w:p>
    <w:p w:rsidR="00F45DF0" w:rsidRPr="00F45DF0" w:rsidRDefault="00F45DF0" w:rsidP="00F45DF0">
      <w:pPr>
        <w:spacing w:after="0" w:line="240" w:lineRule="auto"/>
        <w:ind w:firstLine="851"/>
        <w:jc w:val="both"/>
        <w:rPr>
          <w:rFonts w:ascii="Times New Roman" w:hAnsi="Times New Roman" w:cs="Times New Roman"/>
          <w:sz w:val="28"/>
          <w:szCs w:val="28"/>
        </w:rPr>
      </w:pPr>
      <w:proofErr w:type="spellStart"/>
      <w:r w:rsidRPr="00F45DF0">
        <w:rPr>
          <w:rFonts w:ascii="Times New Roman" w:hAnsi="Times New Roman" w:cs="Times New Roman"/>
          <w:sz w:val="28"/>
          <w:szCs w:val="28"/>
        </w:rPr>
        <w:t>М</w:t>
      </w:r>
      <w:proofErr w:type="gramStart"/>
      <w:r w:rsidRPr="00F45DF0">
        <w:rPr>
          <w:rFonts w:ascii="Times New Roman" w:hAnsi="Times New Roman" w:cs="Times New Roman"/>
          <w:sz w:val="28"/>
          <w:szCs w:val="28"/>
        </w:rPr>
        <w:t>r</w:t>
      </w:r>
      <w:proofErr w:type="spellEnd"/>
      <w:proofErr w:type="gramEnd"/>
      <w:r w:rsidRPr="00F45DF0">
        <w:rPr>
          <w:rFonts w:ascii="Times New Roman" w:hAnsi="Times New Roman" w:cs="Times New Roman"/>
          <w:sz w:val="28"/>
          <w:szCs w:val="28"/>
        </w:rPr>
        <w:t>(СnН2n+1Вr) = 12n + 2n + 1 + 80 = 14n + 81.</w:t>
      </w:r>
    </w:p>
    <w:p w:rsidR="00F45DF0" w:rsidRPr="00F45DF0" w:rsidRDefault="00F45DF0" w:rsidP="00F45DF0">
      <w:pPr>
        <w:spacing w:after="0" w:line="240" w:lineRule="auto"/>
        <w:ind w:firstLine="851"/>
        <w:jc w:val="both"/>
        <w:rPr>
          <w:rFonts w:ascii="Times New Roman" w:hAnsi="Times New Roman" w:cs="Times New Roman"/>
          <w:sz w:val="28"/>
          <w:szCs w:val="28"/>
        </w:rPr>
      </w:pPr>
      <w:proofErr w:type="spellStart"/>
      <w:r w:rsidRPr="00F45DF0">
        <w:rPr>
          <w:rFonts w:ascii="Times New Roman" w:hAnsi="Times New Roman" w:cs="Times New Roman"/>
          <w:sz w:val="28"/>
          <w:szCs w:val="28"/>
        </w:rPr>
        <w:t>Мr</w:t>
      </w:r>
      <w:proofErr w:type="spellEnd"/>
      <w:r w:rsidRPr="00F45DF0">
        <w:rPr>
          <w:rFonts w:ascii="Times New Roman" w:hAnsi="Times New Roman" w:cs="Times New Roman"/>
          <w:sz w:val="28"/>
          <w:szCs w:val="28"/>
        </w:rPr>
        <w:t xml:space="preserve">(СnН2n+1Вr) = </w:t>
      </w:r>
      <w:proofErr w:type="spellStart"/>
      <w:r w:rsidRPr="00F45DF0">
        <w:rPr>
          <w:rFonts w:ascii="Times New Roman" w:hAnsi="Times New Roman" w:cs="Times New Roman"/>
          <w:sz w:val="28"/>
          <w:szCs w:val="28"/>
        </w:rPr>
        <w:t>Dвоз</w:t>
      </w:r>
      <w:proofErr w:type="gramStart"/>
      <w:r w:rsidRPr="00F45DF0">
        <w:rPr>
          <w:rFonts w:ascii="Times New Roman" w:hAnsi="Times New Roman" w:cs="Times New Roman"/>
          <w:sz w:val="28"/>
          <w:szCs w:val="28"/>
        </w:rPr>
        <w:t>д</w:t>
      </w:r>
      <w:proofErr w:type="spellEnd"/>
      <w:r w:rsidRPr="00F45DF0">
        <w:rPr>
          <w:rFonts w:ascii="Times New Roman" w:hAnsi="Times New Roman" w:cs="Times New Roman"/>
          <w:sz w:val="28"/>
          <w:szCs w:val="28"/>
        </w:rPr>
        <w:t>(</w:t>
      </w:r>
      <w:proofErr w:type="gramEnd"/>
      <w:r w:rsidRPr="00F45DF0">
        <w:rPr>
          <w:rFonts w:ascii="Times New Roman" w:hAnsi="Times New Roman" w:cs="Times New Roman"/>
          <w:sz w:val="28"/>
          <w:szCs w:val="28"/>
        </w:rPr>
        <w:t>СnН2n+1Вr)•</w:t>
      </w:r>
      <w:proofErr w:type="spellStart"/>
      <w:r w:rsidRPr="00F45DF0">
        <w:rPr>
          <w:rFonts w:ascii="Times New Roman" w:hAnsi="Times New Roman" w:cs="Times New Roman"/>
          <w:sz w:val="28"/>
          <w:szCs w:val="28"/>
        </w:rPr>
        <w:t>Мr</w:t>
      </w:r>
      <w:proofErr w:type="spellEnd"/>
      <w:r w:rsidRPr="00F45DF0">
        <w:rPr>
          <w:rFonts w:ascii="Times New Roman" w:hAnsi="Times New Roman" w:cs="Times New Roman"/>
          <w:sz w:val="28"/>
          <w:szCs w:val="28"/>
        </w:rPr>
        <w:t>(</w:t>
      </w:r>
      <w:proofErr w:type="spellStart"/>
      <w:r w:rsidRPr="00F45DF0">
        <w:rPr>
          <w:rFonts w:ascii="Times New Roman" w:hAnsi="Times New Roman" w:cs="Times New Roman"/>
          <w:sz w:val="28"/>
          <w:szCs w:val="28"/>
        </w:rPr>
        <w:t>возд</w:t>
      </w:r>
      <w:proofErr w:type="spellEnd"/>
      <w:r w:rsidRPr="00F45DF0">
        <w:rPr>
          <w:rFonts w:ascii="Times New Roman" w:hAnsi="Times New Roman" w:cs="Times New Roman"/>
          <w:sz w:val="28"/>
          <w:szCs w:val="28"/>
        </w:rPr>
        <w:t>.);</w:t>
      </w:r>
    </w:p>
    <w:p w:rsidR="00F45DF0" w:rsidRPr="00F45DF0" w:rsidRDefault="00F45DF0" w:rsidP="00F45DF0">
      <w:pPr>
        <w:spacing w:after="0" w:line="240" w:lineRule="auto"/>
        <w:ind w:firstLine="851"/>
        <w:jc w:val="both"/>
        <w:rPr>
          <w:rFonts w:ascii="Times New Roman" w:hAnsi="Times New Roman" w:cs="Times New Roman"/>
          <w:sz w:val="28"/>
          <w:szCs w:val="28"/>
        </w:rPr>
      </w:pPr>
      <w:proofErr w:type="spellStart"/>
      <w:r w:rsidRPr="00F45DF0">
        <w:rPr>
          <w:rFonts w:ascii="Times New Roman" w:hAnsi="Times New Roman" w:cs="Times New Roman"/>
          <w:sz w:val="28"/>
          <w:szCs w:val="28"/>
        </w:rPr>
        <w:t>М</w:t>
      </w:r>
      <w:proofErr w:type="gramStart"/>
      <w:r w:rsidRPr="00F45DF0">
        <w:rPr>
          <w:rFonts w:ascii="Times New Roman" w:hAnsi="Times New Roman" w:cs="Times New Roman"/>
          <w:sz w:val="28"/>
          <w:szCs w:val="28"/>
        </w:rPr>
        <w:t>r</w:t>
      </w:r>
      <w:proofErr w:type="spellEnd"/>
      <w:proofErr w:type="gramEnd"/>
      <w:r w:rsidRPr="00F45DF0">
        <w:rPr>
          <w:rFonts w:ascii="Times New Roman" w:hAnsi="Times New Roman" w:cs="Times New Roman"/>
          <w:sz w:val="28"/>
          <w:szCs w:val="28"/>
        </w:rPr>
        <w:t>(СnН2n+1Вr) = 4,24•29 = 123.</w:t>
      </w:r>
    </w:p>
    <w:p w:rsidR="00F45DF0" w:rsidRPr="00F45DF0" w:rsidRDefault="00F45DF0" w:rsidP="00F45DF0">
      <w:pPr>
        <w:spacing w:after="0" w:line="240" w:lineRule="auto"/>
        <w:ind w:firstLine="851"/>
        <w:jc w:val="both"/>
        <w:rPr>
          <w:rFonts w:ascii="Times New Roman" w:hAnsi="Times New Roman" w:cs="Times New Roman"/>
          <w:sz w:val="28"/>
          <w:szCs w:val="28"/>
        </w:rPr>
      </w:pPr>
      <w:proofErr w:type="spellStart"/>
      <w:r w:rsidRPr="00F45DF0">
        <w:rPr>
          <w:rFonts w:ascii="Times New Roman" w:hAnsi="Times New Roman" w:cs="Times New Roman"/>
          <w:sz w:val="28"/>
          <w:szCs w:val="28"/>
        </w:rPr>
        <w:t>Мr</w:t>
      </w:r>
      <w:proofErr w:type="spellEnd"/>
      <w:r w:rsidRPr="00F45DF0">
        <w:rPr>
          <w:rFonts w:ascii="Times New Roman" w:hAnsi="Times New Roman" w:cs="Times New Roman"/>
          <w:sz w:val="28"/>
          <w:szCs w:val="28"/>
        </w:rPr>
        <w:t xml:space="preserve">(СnН2n+1Вr) = 123; </w:t>
      </w:r>
      <w:proofErr w:type="gramStart"/>
      <w:r w:rsidRPr="00F45DF0">
        <w:rPr>
          <w:rFonts w:ascii="Times New Roman" w:hAnsi="Times New Roman" w:cs="Times New Roman"/>
          <w:sz w:val="28"/>
          <w:szCs w:val="28"/>
        </w:rPr>
        <w:t>М(</w:t>
      </w:r>
      <w:proofErr w:type="gramEnd"/>
      <w:r w:rsidRPr="00F45DF0">
        <w:rPr>
          <w:rFonts w:ascii="Times New Roman" w:hAnsi="Times New Roman" w:cs="Times New Roman"/>
          <w:sz w:val="28"/>
          <w:szCs w:val="28"/>
        </w:rPr>
        <w:t>СnН2n+1Вr) = 123 г/моль.</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14n + 81 = 123; </w:t>
      </w:r>
      <w:proofErr w:type="spellStart"/>
      <w:r w:rsidRPr="00F45DF0">
        <w:rPr>
          <w:rFonts w:ascii="Times New Roman" w:hAnsi="Times New Roman" w:cs="Times New Roman"/>
          <w:sz w:val="28"/>
          <w:szCs w:val="28"/>
        </w:rPr>
        <w:t>n</w:t>
      </w:r>
      <w:proofErr w:type="spellEnd"/>
      <w:r w:rsidRPr="00F45DF0">
        <w:rPr>
          <w:rFonts w:ascii="Times New Roman" w:hAnsi="Times New Roman" w:cs="Times New Roman"/>
          <w:sz w:val="28"/>
          <w:szCs w:val="28"/>
        </w:rPr>
        <w:t xml:space="preserve"> = 3.</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Формула </w:t>
      </w:r>
      <w:proofErr w:type="spellStart"/>
      <w:r w:rsidRPr="00F45DF0">
        <w:rPr>
          <w:rFonts w:ascii="Times New Roman" w:hAnsi="Times New Roman" w:cs="Times New Roman"/>
          <w:sz w:val="28"/>
          <w:szCs w:val="28"/>
        </w:rPr>
        <w:t>монобромалкана</w:t>
      </w:r>
      <w:proofErr w:type="spellEnd"/>
      <w:r w:rsidRPr="00F45DF0">
        <w:rPr>
          <w:rFonts w:ascii="Times New Roman" w:hAnsi="Times New Roman" w:cs="Times New Roman"/>
          <w:sz w:val="28"/>
          <w:szCs w:val="28"/>
        </w:rPr>
        <w:t xml:space="preserve"> – С</w:t>
      </w:r>
      <w:r w:rsidRPr="003B1E9C">
        <w:rPr>
          <w:rFonts w:ascii="Times New Roman" w:hAnsi="Times New Roman" w:cs="Times New Roman"/>
          <w:sz w:val="28"/>
          <w:szCs w:val="28"/>
          <w:vertAlign w:val="subscript"/>
        </w:rPr>
        <w:t>3</w:t>
      </w:r>
      <w:r w:rsidRPr="00F45DF0">
        <w:rPr>
          <w:rFonts w:ascii="Times New Roman" w:hAnsi="Times New Roman" w:cs="Times New Roman"/>
          <w:sz w:val="28"/>
          <w:szCs w:val="28"/>
        </w:rPr>
        <w:t>Н</w:t>
      </w:r>
      <w:r w:rsidRPr="003B1E9C">
        <w:rPr>
          <w:rFonts w:ascii="Times New Roman" w:hAnsi="Times New Roman" w:cs="Times New Roman"/>
          <w:sz w:val="28"/>
          <w:szCs w:val="28"/>
          <w:vertAlign w:val="subscript"/>
        </w:rPr>
        <w:t>7</w:t>
      </w:r>
      <w:r w:rsidRPr="00F45DF0">
        <w:rPr>
          <w:rFonts w:ascii="Times New Roman" w:hAnsi="Times New Roman" w:cs="Times New Roman"/>
          <w:sz w:val="28"/>
          <w:szCs w:val="28"/>
        </w:rPr>
        <w:t xml:space="preserve">Вr. Формула </w:t>
      </w:r>
      <w:proofErr w:type="gramStart"/>
      <w:r w:rsidRPr="00F45DF0">
        <w:rPr>
          <w:rFonts w:ascii="Times New Roman" w:hAnsi="Times New Roman" w:cs="Times New Roman"/>
          <w:sz w:val="28"/>
          <w:szCs w:val="28"/>
        </w:rPr>
        <w:t>исходного</w:t>
      </w:r>
      <w:proofErr w:type="gramEnd"/>
      <w:r w:rsidRPr="00F45DF0">
        <w:rPr>
          <w:rFonts w:ascii="Times New Roman" w:hAnsi="Times New Roman" w:cs="Times New Roman"/>
          <w:sz w:val="28"/>
          <w:szCs w:val="28"/>
        </w:rPr>
        <w:t xml:space="preserve"> </w:t>
      </w:r>
      <w:proofErr w:type="spellStart"/>
      <w:r w:rsidRPr="00F45DF0">
        <w:rPr>
          <w:rFonts w:ascii="Times New Roman" w:hAnsi="Times New Roman" w:cs="Times New Roman"/>
          <w:sz w:val="28"/>
          <w:szCs w:val="28"/>
        </w:rPr>
        <w:t>алкена</w:t>
      </w:r>
      <w:proofErr w:type="spellEnd"/>
      <w:r w:rsidRPr="00F45DF0">
        <w:rPr>
          <w:rFonts w:ascii="Times New Roman" w:hAnsi="Times New Roman" w:cs="Times New Roman"/>
          <w:sz w:val="28"/>
          <w:szCs w:val="28"/>
        </w:rPr>
        <w:t xml:space="preserve"> — С</w:t>
      </w:r>
      <w:r w:rsidRPr="003B1E9C">
        <w:rPr>
          <w:rFonts w:ascii="Times New Roman" w:hAnsi="Times New Roman" w:cs="Times New Roman"/>
          <w:sz w:val="28"/>
          <w:szCs w:val="28"/>
          <w:vertAlign w:val="subscript"/>
        </w:rPr>
        <w:t>3</w:t>
      </w:r>
      <w:r w:rsidRPr="00F45DF0">
        <w:rPr>
          <w:rFonts w:ascii="Times New Roman" w:hAnsi="Times New Roman" w:cs="Times New Roman"/>
          <w:sz w:val="28"/>
          <w:szCs w:val="28"/>
        </w:rPr>
        <w:t>Н</w:t>
      </w:r>
      <w:r w:rsidRPr="003B1E9C">
        <w:rPr>
          <w:rFonts w:ascii="Times New Roman" w:hAnsi="Times New Roman" w:cs="Times New Roman"/>
          <w:sz w:val="28"/>
          <w:szCs w:val="28"/>
          <w:vertAlign w:val="subscript"/>
        </w:rPr>
        <w:t>6</w:t>
      </w:r>
      <w:r w:rsidRPr="00F45DF0">
        <w:rPr>
          <w:rFonts w:ascii="Times New Roman" w:hAnsi="Times New Roman" w:cs="Times New Roman"/>
          <w:sz w:val="28"/>
          <w:szCs w:val="28"/>
        </w:rPr>
        <w:t xml:space="preserve">. Возможный изомер </w:t>
      </w:r>
      <w:proofErr w:type="spellStart"/>
      <w:r w:rsidRPr="00F45DF0">
        <w:rPr>
          <w:rFonts w:ascii="Times New Roman" w:hAnsi="Times New Roman" w:cs="Times New Roman"/>
          <w:sz w:val="28"/>
          <w:szCs w:val="28"/>
        </w:rPr>
        <w:t>алкена</w:t>
      </w:r>
      <w:proofErr w:type="spellEnd"/>
      <w:r w:rsidRPr="00F45DF0">
        <w:rPr>
          <w:rFonts w:ascii="Times New Roman" w:hAnsi="Times New Roman" w:cs="Times New Roman"/>
          <w:sz w:val="28"/>
          <w:szCs w:val="28"/>
        </w:rPr>
        <w:t xml:space="preserve"> состава С</w:t>
      </w:r>
      <w:r w:rsidRPr="003B1E9C">
        <w:rPr>
          <w:rFonts w:ascii="Times New Roman" w:hAnsi="Times New Roman" w:cs="Times New Roman"/>
          <w:sz w:val="28"/>
          <w:szCs w:val="28"/>
          <w:vertAlign w:val="subscript"/>
        </w:rPr>
        <w:t>3</w:t>
      </w:r>
      <w:r w:rsidRPr="00F45DF0">
        <w:rPr>
          <w:rFonts w:ascii="Times New Roman" w:hAnsi="Times New Roman" w:cs="Times New Roman"/>
          <w:sz w:val="28"/>
          <w:szCs w:val="28"/>
        </w:rPr>
        <w:t>Н</w:t>
      </w:r>
      <w:r w:rsidRPr="003B1E9C">
        <w:rPr>
          <w:rFonts w:ascii="Times New Roman" w:hAnsi="Times New Roman" w:cs="Times New Roman"/>
          <w:sz w:val="28"/>
          <w:szCs w:val="28"/>
          <w:vertAlign w:val="subscript"/>
        </w:rPr>
        <w:t>6</w:t>
      </w:r>
      <w:r w:rsidRPr="00F45DF0">
        <w:rPr>
          <w:rFonts w:ascii="Times New Roman" w:hAnsi="Times New Roman" w:cs="Times New Roman"/>
          <w:sz w:val="28"/>
          <w:szCs w:val="28"/>
        </w:rPr>
        <w:t xml:space="preserve"> – циклопропан.</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Ответ. </w:t>
      </w:r>
      <w:proofErr w:type="gramStart"/>
      <w:r w:rsidRPr="00F45DF0">
        <w:rPr>
          <w:rFonts w:ascii="Times New Roman" w:hAnsi="Times New Roman" w:cs="Times New Roman"/>
          <w:sz w:val="28"/>
          <w:szCs w:val="28"/>
        </w:rPr>
        <w:t>С</w:t>
      </w:r>
      <w:r w:rsidRPr="003B1E9C">
        <w:rPr>
          <w:rFonts w:ascii="Times New Roman" w:hAnsi="Times New Roman" w:cs="Times New Roman"/>
          <w:sz w:val="28"/>
          <w:szCs w:val="28"/>
          <w:vertAlign w:val="subscript"/>
        </w:rPr>
        <w:t>3</w:t>
      </w:r>
      <w:r w:rsidRPr="00F45DF0">
        <w:rPr>
          <w:rFonts w:ascii="Times New Roman" w:hAnsi="Times New Roman" w:cs="Times New Roman"/>
          <w:sz w:val="28"/>
          <w:szCs w:val="28"/>
        </w:rPr>
        <w:t>Н</w:t>
      </w:r>
      <w:r w:rsidRPr="003B1E9C">
        <w:rPr>
          <w:rFonts w:ascii="Times New Roman" w:hAnsi="Times New Roman" w:cs="Times New Roman"/>
          <w:sz w:val="28"/>
          <w:szCs w:val="28"/>
          <w:vertAlign w:val="subscript"/>
        </w:rPr>
        <w:t>6</w:t>
      </w:r>
      <w:r w:rsidRPr="00F45DF0">
        <w:rPr>
          <w:rFonts w:ascii="Times New Roman" w:hAnsi="Times New Roman" w:cs="Times New Roman"/>
          <w:sz w:val="28"/>
          <w:szCs w:val="28"/>
        </w:rPr>
        <w:t>, С</w:t>
      </w:r>
      <w:r w:rsidRPr="003B1E9C">
        <w:rPr>
          <w:rFonts w:ascii="Times New Roman" w:hAnsi="Times New Roman" w:cs="Times New Roman"/>
          <w:sz w:val="28"/>
          <w:szCs w:val="28"/>
          <w:vertAlign w:val="subscript"/>
        </w:rPr>
        <w:t>3</w:t>
      </w:r>
      <w:r w:rsidRPr="00F45DF0">
        <w:rPr>
          <w:rFonts w:ascii="Times New Roman" w:hAnsi="Times New Roman" w:cs="Times New Roman"/>
          <w:sz w:val="28"/>
          <w:szCs w:val="28"/>
        </w:rPr>
        <w:t>Н</w:t>
      </w:r>
      <w:r w:rsidRPr="003B1E9C">
        <w:rPr>
          <w:rFonts w:ascii="Times New Roman" w:hAnsi="Times New Roman" w:cs="Times New Roman"/>
          <w:sz w:val="28"/>
          <w:szCs w:val="28"/>
          <w:vertAlign w:val="subscript"/>
        </w:rPr>
        <w:t>7</w:t>
      </w:r>
      <w:r w:rsidRPr="00F45DF0">
        <w:rPr>
          <w:rFonts w:ascii="Times New Roman" w:hAnsi="Times New Roman" w:cs="Times New Roman"/>
          <w:sz w:val="28"/>
          <w:szCs w:val="28"/>
        </w:rPr>
        <w:t>Вr, циклопропан.)</w:t>
      </w:r>
      <w:proofErr w:type="gramEnd"/>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Альтернативные тестовые задания еще не включались в тесты ЕГЭ по химии, но давно применяются </w:t>
      </w:r>
      <w:proofErr w:type="gramStart"/>
      <w:r w:rsidRPr="00F45DF0">
        <w:rPr>
          <w:rFonts w:ascii="Times New Roman" w:hAnsi="Times New Roman" w:cs="Times New Roman"/>
          <w:sz w:val="28"/>
          <w:szCs w:val="28"/>
        </w:rPr>
        <w:t>учителями</w:t>
      </w:r>
      <w:proofErr w:type="gramEnd"/>
      <w:r w:rsidRPr="00F45DF0">
        <w:rPr>
          <w:rFonts w:ascii="Times New Roman" w:hAnsi="Times New Roman" w:cs="Times New Roman"/>
          <w:sz w:val="28"/>
          <w:szCs w:val="28"/>
        </w:rPr>
        <w:t xml:space="preserve"> как в письменной, так и в устной формах контроля. Этот вид тестовых заданий состоит из утверждений, правильность или неправильность которых следует установить. Обычно содержание альтернативного тестового задания по химии касается характеристики одного вещества (класса веществ, элемента, реакции) или предполагает сравнение двух веществ (классов веществ и т.п.). </w:t>
      </w:r>
      <w:proofErr w:type="gramStart"/>
      <w:r w:rsidRPr="00F45DF0">
        <w:rPr>
          <w:rFonts w:ascii="Times New Roman" w:hAnsi="Times New Roman" w:cs="Times New Roman"/>
          <w:sz w:val="28"/>
          <w:szCs w:val="28"/>
        </w:rPr>
        <w:t>Форма ответа на задания такого теста может быть словесной (с помощью слов «да» или «нет», «правильно» или «неправильно») или графич</w:t>
      </w:r>
      <w:r w:rsidR="009D6D09">
        <w:rPr>
          <w:rFonts w:ascii="Times New Roman" w:hAnsi="Times New Roman" w:cs="Times New Roman"/>
          <w:sz w:val="28"/>
          <w:szCs w:val="28"/>
        </w:rPr>
        <w:t>еской (с помощью знаков «+»</w:t>
      </w:r>
      <w:r w:rsidRPr="00F45DF0">
        <w:rPr>
          <w:rFonts w:ascii="Times New Roman" w:hAnsi="Times New Roman" w:cs="Times New Roman"/>
          <w:sz w:val="28"/>
          <w:szCs w:val="28"/>
        </w:rPr>
        <w:t>, если «да», и знака «–», если «нет»).</w:t>
      </w:r>
      <w:proofErr w:type="gramEnd"/>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lastRenderedPageBreak/>
        <w:t>Альтернативные тестовые задания с формой ответа в виде символов могут использоваться на уроках в графических диктантах по вариантам.</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Приведем примеры различных альтернативных тестовых заданий.</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1. Определите с помощью слов «да» и «нет» истинность или ложность следующих утверждений об этилене:</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а) предельный углеводород; </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б) в молекуле 4 атома водорода;</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в) бесцветный газ;</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г) может вступать в реакции замещения;</w:t>
      </w:r>
    </w:p>
    <w:p w:rsidR="00F45DF0" w:rsidRPr="00F45DF0" w:rsidRDefault="00F45DF0" w:rsidP="00F45DF0">
      <w:pPr>
        <w:spacing w:after="0" w:line="240" w:lineRule="auto"/>
        <w:ind w:firstLine="851"/>
        <w:jc w:val="both"/>
        <w:rPr>
          <w:rFonts w:ascii="Times New Roman" w:hAnsi="Times New Roman" w:cs="Times New Roman"/>
          <w:sz w:val="28"/>
          <w:szCs w:val="28"/>
        </w:rPr>
      </w:pPr>
      <w:proofErr w:type="spellStart"/>
      <w:r w:rsidRPr="00F45DF0">
        <w:rPr>
          <w:rFonts w:ascii="Times New Roman" w:hAnsi="Times New Roman" w:cs="Times New Roman"/>
          <w:sz w:val="28"/>
          <w:szCs w:val="28"/>
        </w:rPr>
        <w:t>д</w:t>
      </w:r>
      <w:proofErr w:type="spellEnd"/>
      <w:r w:rsidRPr="00F45DF0">
        <w:rPr>
          <w:rFonts w:ascii="Times New Roman" w:hAnsi="Times New Roman" w:cs="Times New Roman"/>
          <w:sz w:val="28"/>
          <w:szCs w:val="28"/>
        </w:rPr>
        <w:t>) тип гибридизации атомов углерода sp</w:t>
      </w:r>
      <w:r w:rsidRPr="003B1E9C">
        <w:rPr>
          <w:rFonts w:ascii="Times New Roman" w:hAnsi="Times New Roman" w:cs="Times New Roman"/>
          <w:sz w:val="28"/>
          <w:szCs w:val="28"/>
          <w:vertAlign w:val="superscript"/>
        </w:rPr>
        <w:t>2</w:t>
      </w:r>
      <w:r w:rsidRPr="00F45DF0">
        <w:rPr>
          <w:rFonts w:ascii="Times New Roman" w:hAnsi="Times New Roman" w:cs="Times New Roman"/>
          <w:sz w:val="28"/>
          <w:szCs w:val="28"/>
        </w:rPr>
        <w:t>;</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е) не реагирует с водородом;</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ж) может быть </w:t>
      </w:r>
      <w:proofErr w:type="gramStart"/>
      <w:r w:rsidRPr="00F45DF0">
        <w:rPr>
          <w:rFonts w:ascii="Times New Roman" w:hAnsi="Times New Roman" w:cs="Times New Roman"/>
          <w:sz w:val="28"/>
          <w:szCs w:val="28"/>
        </w:rPr>
        <w:t>получен</w:t>
      </w:r>
      <w:proofErr w:type="gramEnd"/>
      <w:r w:rsidRPr="00F45DF0">
        <w:rPr>
          <w:rFonts w:ascii="Times New Roman" w:hAnsi="Times New Roman" w:cs="Times New Roman"/>
          <w:sz w:val="28"/>
          <w:szCs w:val="28"/>
        </w:rPr>
        <w:t xml:space="preserve"> из этанола;</w:t>
      </w:r>
    </w:p>
    <w:p w:rsidR="00F45DF0" w:rsidRPr="00F45DF0" w:rsidRDefault="00F45DF0" w:rsidP="00F45DF0">
      <w:pPr>
        <w:spacing w:after="0" w:line="240" w:lineRule="auto"/>
        <w:ind w:firstLine="851"/>
        <w:jc w:val="both"/>
        <w:rPr>
          <w:rFonts w:ascii="Times New Roman" w:hAnsi="Times New Roman" w:cs="Times New Roman"/>
          <w:sz w:val="28"/>
          <w:szCs w:val="28"/>
        </w:rPr>
      </w:pPr>
      <w:proofErr w:type="spellStart"/>
      <w:r w:rsidRPr="00F45DF0">
        <w:rPr>
          <w:rFonts w:ascii="Times New Roman" w:hAnsi="Times New Roman" w:cs="Times New Roman"/>
          <w:sz w:val="28"/>
          <w:szCs w:val="28"/>
        </w:rPr>
        <w:t>з</w:t>
      </w:r>
      <w:proofErr w:type="spellEnd"/>
      <w:r w:rsidRPr="00F45DF0">
        <w:rPr>
          <w:rFonts w:ascii="Times New Roman" w:hAnsi="Times New Roman" w:cs="Times New Roman"/>
          <w:sz w:val="28"/>
          <w:szCs w:val="28"/>
        </w:rPr>
        <w:t>) имеет один изомер;</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и) применяется в металлургии.</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(Ответ. а) Нет; б) да; в) да; г) нет; </w:t>
      </w:r>
      <w:proofErr w:type="spellStart"/>
      <w:r w:rsidRPr="00F45DF0">
        <w:rPr>
          <w:rFonts w:ascii="Times New Roman" w:hAnsi="Times New Roman" w:cs="Times New Roman"/>
          <w:sz w:val="28"/>
          <w:szCs w:val="28"/>
        </w:rPr>
        <w:t>д</w:t>
      </w:r>
      <w:proofErr w:type="spellEnd"/>
      <w:r w:rsidRPr="00F45DF0">
        <w:rPr>
          <w:rFonts w:ascii="Times New Roman" w:hAnsi="Times New Roman" w:cs="Times New Roman"/>
          <w:sz w:val="28"/>
          <w:szCs w:val="28"/>
        </w:rPr>
        <w:t>) да;</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 </w:t>
      </w:r>
      <w:proofErr w:type="gramStart"/>
      <w:r w:rsidRPr="00F45DF0">
        <w:rPr>
          <w:rFonts w:ascii="Times New Roman" w:hAnsi="Times New Roman" w:cs="Times New Roman"/>
          <w:sz w:val="28"/>
          <w:szCs w:val="28"/>
        </w:rPr>
        <w:t xml:space="preserve">е) нет; ж) да; </w:t>
      </w:r>
      <w:proofErr w:type="spellStart"/>
      <w:r w:rsidRPr="00F45DF0">
        <w:rPr>
          <w:rFonts w:ascii="Times New Roman" w:hAnsi="Times New Roman" w:cs="Times New Roman"/>
          <w:sz w:val="28"/>
          <w:szCs w:val="28"/>
        </w:rPr>
        <w:t>з</w:t>
      </w:r>
      <w:proofErr w:type="spellEnd"/>
      <w:r w:rsidRPr="00F45DF0">
        <w:rPr>
          <w:rFonts w:ascii="Times New Roman" w:hAnsi="Times New Roman" w:cs="Times New Roman"/>
          <w:sz w:val="28"/>
          <w:szCs w:val="28"/>
        </w:rPr>
        <w:t>) нет; и) нет.)</w:t>
      </w:r>
      <w:proofErr w:type="gramEnd"/>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2. Графически подтвердите или опровергните с помощью знаков «+» – «да» и</w:t>
      </w:r>
      <w:proofErr w:type="gramStart"/>
      <w:r w:rsidRPr="00F45DF0">
        <w:rPr>
          <w:rFonts w:ascii="Times New Roman" w:hAnsi="Times New Roman" w:cs="Times New Roman"/>
          <w:sz w:val="28"/>
          <w:szCs w:val="28"/>
        </w:rPr>
        <w:t xml:space="preserve"> «–» – «</w:t>
      </w:r>
      <w:proofErr w:type="gramEnd"/>
      <w:r w:rsidRPr="00F45DF0">
        <w:rPr>
          <w:rFonts w:ascii="Times New Roman" w:hAnsi="Times New Roman" w:cs="Times New Roman"/>
          <w:sz w:val="28"/>
          <w:szCs w:val="28"/>
        </w:rPr>
        <w:t>нет» приведенные ниже высказывания о сере:</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1) относится к неметаллам;</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2) второй по распространенности химический элемент в земной коре;</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3) в атоме содержится 32 протона;</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4) 16 электронов располагаются в атоме на трех энергетических уровнях;</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5) на третьем энергетическом уровне в атоме находится 6 электронов;</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6) относится к s-элементам;</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7) является биогенным элементом;</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8) образует высший оксид состава SО</w:t>
      </w:r>
      <w:r w:rsidRPr="009D6D09">
        <w:rPr>
          <w:rFonts w:ascii="Times New Roman" w:hAnsi="Times New Roman" w:cs="Times New Roman"/>
          <w:sz w:val="28"/>
          <w:szCs w:val="28"/>
          <w:vertAlign w:val="subscript"/>
        </w:rPr>
        <w:t>3</w:t>
      </w:r>
      <w:r w:rsidRPr="00F45DF0">
        <w:rPr>
          <w:rFonts w:ascii="Times New Roman" w:hAnsi="Times New Roman" w:cs="Times New Roman"/>
          <w:sz w:val="28"/>
          <w:szCs w:val="28"/>
        </w:rPr>
        <w:t>, кислотный по свойствам;</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9) входит в состав пирита; </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10) в сульфитах проявляет низшую степень окисления.</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 xml:space="preserve">3. </w:t>
      </w:r>
      <w:proofErr w:type="gramStart"/>
      <w:r w:rsidRPr="00F45DF0">
        <w:rPr>
          <w:rFonts w:ascii="Times New Roman" w:hAnsi="Times New Roman" w:cs="Times New Roman"/>
          <w:sz w:val="28"/>
          <w:szCs w:val="28"/>
        </w:rPr>
        <w:t>Используя знаки «</w:t>
      </w:r>
      <w:r w:rsidR="009D6D09">
        <w:rPr>
          <w:rFonts w:ascii="Times New Roman" w:hAnsi="Times New Roman" w:cs="Times New Roman"/>
          <w:sz w:val="28"/>
          <w:szCs w:val="28"/>
        </w:rPr>
        <w:t>+</w:t>
      </w:r>
      <w:r w:rsidRPr="00F45DF0">
        <w:rPr>
          <w:rFonts w:ascii="Times New Roman" w:hAnsi="Times New Roman" w:cs="Times New Roman"/>
          <w:sz w:val="28"/>
          <w:szCs w:val="28"/>
        </w:rPr>
        <w:t>» — «да» и «–» — «нет», охарактеризуйте угарный газ (I вариант) и углекислый газ (II вариант).</w:t>
      </w:r>
      <w:proofErr w:type="gramEnd"/>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1) Относится к оксидам.</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2) Бесцветен.</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3) В молекуле между атомами ковалентные неполярные связи.</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4) Вступает в реакцию с водой.</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5) Атом углерода в молекуле имеет высшую степень окисления.</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6) Ему соответствует кислота.</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7) Является восстановителем.</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8) Образуется при термическом разложении карбонатов.</w:t>
      </w:r>
    </w:p>
    <w:p w:rsidR="00F45DF0" w:rsidRPr="00F45DF0" w:rsidRDefault="00F45DF0" w:rsidP="00F45DF0">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9) Имеет резкий запах.</w:t>
      </w:r>
    </w:p>
    <w:p w:rsidR="00F45DF0" w:rsidRDefault="00F45DF0" w:rsidP="009D6D09">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10) Используется в промышленности для восстановления железных руд.</w:t>
      </w:r>
    </w:p>
    <w:p w:rsidR="00F45DF0" w:rsidRDefault="00F45DF0" w:rsidP="00F45DF0">
      <w:pPr>
        <w:spacing w:after="0" w:line="240" w:lineRule="auto"/>
        <w:ind w:firstLine="851"/>
        <w:jc w:val="both"/>
        <w:rPr>
          <w:rFonts w:ascii="Times New Roman" w:hAnsi="Times New Roman" w:cs="Times New Roman"/>
          <w:sz w:val="28"/>
          <w:szCs w:val="28"/>
        </w:rPr>
      </w:pPr>
    </w:p>
    <w:p w:rsidR="00F45DF0" w:rsidRPr="00F45DF0" w:rsidRDefault="00F45DF0" w:rsidP="00E760FE">
      <w:pPr>
        <w:spacing w:after="0" w:line="240" w:lineRule="auto"/>
        <w:ind w:firstLine="851"/>
        <w:jc w:val="both"/>
        <w:rPr>
          <w:rFonts w:ascii="Times New Roman" w:hAnsi="Times New Roman" w:cs="Times New Roman"/>
          <w:b/>
          <w:bCs/>
          <w:sz w:val="28"/>
          <w:szCs w:val="28"/>
        </w:rPr>
      </w:pPr>
    </w:p>
    <w:p w:rsidR="009D3926" w:rsidRDefault="009D6D09" w:rsidP="009D6D0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9D3926" w:rsidRDefault="009D3926" w:rsidP="009D6D09">
      <w:pPr>
        <w:spacing w:after="0" w:line="240" w:lineRule="auto"/>
        <w:rPr>
          <w:rFonts w:ascii="Times New Roman" w:hAnsi="Times New Roman" w:cs="Times New Roman"/>
          <w:b/>
          <w:bCs/>
          <w:sz w:val="28"/>
          <w:szCs w:val="28"/>
        </w:rPr>
      </w:pPr>
    </w:p>
    <w:p w:rsidR="009D3926" w:rsidRDefault="009D3926" w:rsidP="009D6D09">
      <w:pPr>
        <w:spacing w:after="0" w:line="240" w:lineRule="auto"/>
        <w:rPr>
          <w:rFonts w:ascii="Times New Roman" w:hAnsi="Times New Roman" w:cs="Times New Roman"/>
          <w:b/>
          <w:bCs/>
          <w:sz w:val="28"/>
          <w:szCs w:val="28"/>
        </w:rPr>
      </w:pPr>
    </w:p>
    <w:p w:rsidR="00990A55" w:rsidRPr="00F45DF0" w:rsidRDefault="00F45DF0" w:rsidP="009D3926">
      <w:pPr>
        <w:spacing w:after="0" w:line="240" w:lineRule="auto"/>
        <w:jc w:val="center"/>
        <w:rPr>
          <w:rFonts w:ascii="Times New Roman" w:hAnsi="Times New Roman" w:cs="Times New Roman"/>
          <w:b/>
          <w:bCs/>
          <w:sz w:val="28"/>
          <w:szCs w:val="28"/>
        </w:rPr>
      </w:pPr>
      <w:r w:rsidRPr="00F45DF0">
        <w:rPr>
          <w:rFonts w:ascii="Times New Roman" w:hAnsi="Times New Roman" w:cs="Times New Roman"/>
          <w:b/>
          <w:bCs/>
          <w:sz w:val="28"/>
          <w:szCs w:val="28"/>
        </w:rPr>
        <w:lastRenderedPageBreak/>
        <w:t>ЗАКЛЮЧЕНИЕ</w:t>
      </w:r>
    </w:p>
    <w:p w:rsidR="00F45DF0" w:rsidRPr="00F45DF0" w:rsidRDefault="00F45DF0" w:rsidP="00F45DF0">
      <w:pPr>
        <w:spacing w:after="0" w:line="240" w:lineRule="auto"/>
        <w:jc w:val="center"/>
        <w:rPr>
          <w:rFonts w:ascii="Times New Roman" w:hAnsi="Times New Roman" w:cs="Times New Roman"/>
          <w:b/>
          <w:bCs/>
          <w:sz w:val="28"/>
          <w:szCs w:val="28"/>
        </w:rPr>
      </w:pPr>
    </w:p>
    <w:p w:rsidR="00990A55" w:rsidRPr="00F45DF0" w:rsidRDefault="00990A55" w:rsidP="00E760FE">
      <w:pPr>
        <w:spacing w:after="0" w:line="240" w:lineRule="auto"/>
        <w:ind w:firstLine="851"/>
        <w:jc w:val="both"/>
        <w:rPr>
          <w:rFonts w:ascii="Times New Roman" w:hAnsi="Times New Roman" w:cs="Times New Roman"/>
          <w:sz w:val="28"/>
          <w:szCs w:val="28"/>
        </w:rPr>
      </w:pPr>
      <w:r w:rsidRPr="00F45DF0">
        <w:rPr>
          <w:rFonts w:ascii="Times New Roman" w:hAnsi="Times New Roman" w:cs="Times New Roman"/>
          <w:sz w:val="28"/>
          <w:szCs w:val="28"/>
        </w:rPr>
        <w:t>Правильная методика проведения контроля побуждает учащихся изучать большее количество информации и самосовершенствоваться. В то же время знание и творческая реализация в профессиональной педагогической деятельности методов, приемов и средств управления учебно-познавательным процессом позволяют успешно решать учебные задачи и достиг</w:t>
      </w:r>
      <w:r w:rsidR="009D3926">
        <w:rPr>
          <w:rFonts w:ascii="Times New Roman" w:hAnsi="Times New Roman" w:cs="Times New Roman"/>
          <w:sz w:val="28"/>
          <w:szCs w:val="28"/>
        </w:rPr>
        <w:t>ать поставленных образовательных</w:t>
      </w:r>
      <w:r w:rsidRPr="00F45DF0">
        <w:rPr>
          <w:rFonts w:ascii="Times New Roman" w:hAnsi="Times New Roman" w:cs="Times New Roman"/>
          <w:sz w:val="28"/>
          <w:szCs w:val="28"/>
        </w:rPr>
        <w:t xml:space="preserve"> целе</w:t>
      </w:r>
      <w:r w:rsidR="0055454A" w:rsidRPr="00F45DF0">
        <w:rPr>
          <w:rFonts w:ascii="Times New Roman" w:hAnsi="Times New Roman" w:cs="Times New Roman"/>
          <w:sz w:val="28"/>
          <w:szCs w:val="28"/>
        </w:rPr>
        <w:t xml:space="preserve">й, обеспечивать необходимую систематичность и глубину </w:t>
      </w:r>
      <w:proofErr w:type="gramStart"/>
      <w:r w:rsidR="0055454A" w:rsidRPr="00F45DF0">
        <w:rPr>
          <w:rFonts w:ascii="Times New Roman" w:hAnsi="Times New Roman" w:cs="Times New Roman"/>
          <w:sz w:val="28"/>
          <w:szCs w:val="28"/>
        </w:rPr>
        <w:t>контроля за</w:t>
      </w:r>
      <w:proofErr w:type="gramEnd"/>
      <w:r w:rsidR="0055454A" w:rsidRPr="00F45DF0">
        <w:rPr>
          <w:rFonts w:ascii="Times New Roman" w:hAnsi="Times New Roman" w:cs="Times New Roman"/>
          <w:sz w:val="28"/>
          <w:szCs w:val="28"/>
        </w:rPr>
        <w:t xml:space="preserve"> качеством успеваемости обучающихся.</w:t>
      </w:r>
    </w:p>
    <w:sectPr w:rsidR="00990A55" w:rsidRPr="00F45DF0" w:rsidSect="006A3476">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6433"/>
    <w:multiLevelType w:val="hybridMultilevel"/>
    <w:tmpl w:val="79A6565A"/>
    <w:lvl w:ilvl="0" w:tplc="AFC4774E">
      <w:start w:val="1"/>
      <w:numFmt w:val="bullet"/>
      <w:lvlText w:val=""/>
      <w:lvlJc w:val="left"/>
      <w:pPr>
        <w:tabs>
          <w:tab w:val="num" w:pos="720"/>
        </w:tabs>
        <w:ind w:left="720" w:hanging="360"/>
      </w:pPr>
      <w:rPr>
        <w:rFonts w:ascii="Symbol" w:hAnsi="Symbol" w:hint="default"/>
        <w:sz w:val="20"/>
      </w:rPr>
    </w:lvl>
    <w:lvl w:ilvl="1" w:tplc="A8AC6950">
      <w:start w:val="1"/>
      <w:numFmt w:val="bullet"/>
      <w:lvlText w:val="-"/>
      <w:lvlJc w:val="left"/>
      <w:pPr>
        <w:tabs>
          <w:tab w:val="num" w:pos="1440"/>
        </w:tabs>
        <w:ind w:left="1440" w:hanging="360"/>
      </w:pPr>
      <w:rPr>
        <w:rFonts w:ascii="Courier New" w:hAnsi="Courier New" w:hint="default"/>
        <w:sz w:val="20"/>
      </w:rPr>
    </w:lvl>
    <w:lvl w:ilvl="2" w:tplc="4F18D5AA" w:tentative="1">
      <w:start w:val="1"/>
      <w:numFmt w:val="bullet"/>
      <w:lvlText w:val=""/>
      <w:lvlJc w:val="left"/>
      <w:pPr>
        <w:tabs>
          <w:tab w:val="num" w:pos="2160"/>
        </w:tabs>
        <w:ind w:left="2160" w:hanging="360"/>
      </w:pPr>
      <w:rPr>
        <w:rFonts w:ascii="Wingdings" w:hAnsi="Wingdings" w:hint="default"/>
        <w:sz w:val="20"/>
      </w:rPr>
    </w:lvl>
    <w:lvl w:ilvl="3" w:tplc="79C4CD22" w:tentative="1">
      <w:start w:val="1"/>
      <w:numFmt w:val="bullet"/>
      <w:lvlText w:val=""/>
      <w:lvlJc w:val="left"/>
      <w:pPr>
        <w:tabs>
          <w:tab w:val="num" w:pos="2880"/>
        </w:tabs>
        <w:ind w:left="2880" w:hanging="360"/>
      </w:pPr>
      <w:rPr>
        <w:rFonts w:ascii="Wingdings" w:hAnsi="Wingdings" w:hint="default"/>
        <w:sz w:val="20"/>
      </w:rPr>
    </w:lvl>
    <w:lvl w:ilvl="4" w:tplc="198A0116" w:tentative="1">
      <w:start w:val="1"/>
      <w:numFmt w:val="bullet"/>
      <w:lvlText w:val=""/>
      <w:lvlJc w:val="left"/>
      <w:pPr>
        <w:tabs>
          <w:tab w:val="num" w:pos="3600"/>
        </w:tabs>
        <w:ind w:left="3600" w:hanging="360"/>
      </w:pPr>
      <w:rPr>
        <w:rFonts w:ascii="Wingdings" w:hAnsi="Wingdings" w:hint="default"/>
        <w:sz w:val="20"/>
      </w:rPr>
    </w:lvl>
    <w:lvl w:ilvl="5" w:tplc="07A220EE" w:tentative="1">
      <w:start w:val="1"/>
      <w:numFmt w:val="bullet"/>
      <w:lvlText w:val=""/>
      <w:lvlJc w:val="left"/>
      <w:pPr>
        <w:tabs>
          <w:tab w:val="num" w:pos="4320"/>
        </w:tabs>
        <w:ind w:left="4320" w:hanging="360"/>
      </w:pPr>
      <w:rPr>
        <w:rFonts w:ascii="Wingdings" w:hAnsi="Wingdings" w:hint="default"/>
        <w:sz w:val="20"/>
      </w:rPr>
    </w:lvl>
    <w:lvl w:ilvl="6" w:tplc="B90A549E" w:tentative="1">
      <w:start w:val="1"/>
      <w:numFmt w:val="bullet"/>
      <w:lvlText w:val=""/>
      <w:lvlJc w:val="left"/>
      <w:pPr>
        <w:tabs>
          <w:tab w:val="num" w:pos="5040"/>
        </w:tabs>
        <w:ind w:left="5040" w:hanging="360"/>
      </w:pPr>
      <w:rPr>
        <w:rFonts w:ascii="Wingdings" w:hAnsi="Wingdings" w:hint="default"/>
        <w:sz w:val="20"/>
      </w:rPr>
    </w:lvl>
    <w:lvl w:ilvl="7" w:tplc="A2761770" w:tentative="1">
      <w:start w:val="1"/>
      <w:numFmt w:val="bullet"/>
      <w:lvlText w:val=""/>
      <w:lvlJc w:val="left"/>
      <w:pPr>
        <w:tabs>
          <w:tab w:val="num" w:pos="5760"/>
        </w:tabs>
        <w:ind w:left="5760" w:hanging="360"/>
      </w:pPr>
      <w:rPr>
        <w:rFonts w:ascii="Wingdings" w:hAnsi="Wingdings" w:hint="default"/>
        <w:sz w:val="20"/>
      </w:rPr>
    </w:lvl>
    <w:lvl w:ilvl="8" w:tplc="A9440790" w:tentative="1">
      <w:start w:val="1"/>
      <w:numFmt w:val="bullet"/>
      <w:lvlText w:val=""/>
      <w:lvlJc w:val="left"/>
      <w:pPr>
        <w:tabs>
          <w:tab w:val="num" w:pos="6480"/>
        </w:tabs>
        <w:ind w:left="6480" w:hanging="360"/>
      </w:pPr>
      <w:rPr>
        <w:rFonts w:ascii="Wingdings" w:hAnsi="Wingdings" w:hint="default"/>
        <w:sz w:val="20"/>
      </w:rPr>
    </w:lvl>
  </w:abstractNum>
  <w:abstractNum w:abstractNumId="1">
    <w:nsid w:val="6F3D52DC"/>
    <w:multiLevelType w:val="hybridMultilevel"/>
    <w:tmpl w:val="01EACC20"/>
    <w:lvl w:ilvl="0" w:tplc="AA3ADC64">
      <w:start w:val="1"/>
      <w:numFmt w:val="bullet"/>
      <w:lvlText w:val="o"/>
      <w:lvlJc w:val="left"/>
      <w:pPr>
        <w:ind w:left="1429" w:hanging="360"/>
      </w:pPr>
      <w:rPr>
        <w:rFonts w:ascii="Courier New" w:hAnsi="Courier New" w:hint="default"/>
        <w:sz w:val="2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0A55"/>
    <w:rsid w:val="00067D57"/>
    <w:rsid w:val="00166468"/>
    <w:rsid w:val="00195FFD"/>
    <w:rsid w:val="001E66FF"/>
    <w:rsid w:val="00204699"/>
    <w:rsid w:val="0028130A"/>
    <w:rsid w:val="002F409C"/>
    <w:rsid w:val="00375D97"/>
    <w:rsid w:val="003B1E9C"/>
    <w:rsid w:val="003D1D65"/>
    <w:rsid w:val="00480B0B"/>
    <w:rsid w:val="00481527"/>
    <w:rsid w:val="004841EF"/>
    <w:rsid w:val="004E3C5F"/>
    <w:rsid w:val="004F3571"/>
    <w:rsid w:val="00533056"/>
    <w:rsid w:val="0055454A"/>
    <w:rsid w:val="006119AA"/>
    <w:rsid w:val="0069081A"/>
    <w:rsid w:val="006A3476"/>
    <w:rsid w:val="006C648C"/>
    <w:rsid w:val="007143F4"/>
    <w:rsid w:val="0079707A"/>
    <w:rsid w:val="007B5D4A"/>
    <w:rsid w:val="007D738F"/>
    <w:rsid w:val="00894A15"/>
    <w:rsid w:val="008F2B54"/>
    <w:rsid w:val="008F7768"/>
    <w:rsid w:val="009110A5"/>
    <w:rsid w:val="00990A55"/>
    <w:rsid w:val="009D3926"/>
    <w:rsid w:val="009D6D09"/>
    <w:rsid w:val="00AC2DAB"/>
    <w:rsid w:val="00B17911"/>
    <w:rsid w:val="00C479F7"/>
    <w:rsid w:val="00D527F4"/>
    <w:rsid w:val="00DC70F2"/>
    <w:rsid w:val="00E46934"/>
    <w:rsid w:val="00E760FE"/>
    <w:rsid w:val="00E762DF"/>
    <w:rsid w:val="00E7785D"/>
    <w:rsid w:val="00EA53D6"/>
    <w:rsid w:val="00EB48D7"/>
    <w:rsid w:val="00F45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E9C"/>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90A55"/>
    <w:pPr>
      <w:spacing w:after="0" w:line="240" w:lineRule="auto"/>
    </w:pPr>
    <w:rPr>
      <w:rFonts w:ascii="Times New Roman" w:hAnsi="Times New Roman" w:cs="Times New Roman"/>
      <w:sz w:val="32"/>
      <w:szCs w:val="32"/>
    </w:rPr>
  </w:style>
  <w:style w:type="character" w:customStyle="1" w:styleId="a4">
    <w:name w:val="Основной текст Знак"/>
    <w:basedOn w:val="a0"/>
    <w:link w:val="a3"/>
    <w:uiPriority w:val="99"/>
    <w:locked/>
    <w:rsid w:val="00990A55"/>
    <w:rPr>
      <w:rFonts w:ascii="Times New Roman" w:hAnsi="Times New Roman" w:cs="Times New Roman"/>
      <w:sz w:val="32"/>
      <w:szCs w:val="32"/>
    </w:rPr>
  </w:style>
  <w:style w:type="character" w:styleId="a5">
    <w:name w:val="Strong"/>
    <w:basedOn w:val="a0"/>
    <w:uiPriority w:val="22"/>
    <w:qFormat/>
    <w:rsid w:val="00990A55"/>
    <w:rPr>
      <w:rFonts w:cs="Times New Roman"/>
      <w:b/>
      <w:bCs/>
    </w:rPr>
  </w:style>
  <w:style w:type="table" w:styleId="a6">
    <w:name w:val="Table Grid"/>
    <w:basedOn w:val="a1"/>
    <w:uiPriority w:val="59"/>
    <w:rsid w:val="00EA53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2121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3563</Words>
  <Characters>20311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Завучи</dc:creator>
  <cp:lastModifiedBy>panfertsev</cp:lastModifiedBy>
  <cp:revision>19</cp:revision>
  <dcterms:created xsi:type="dcterms:W3CDTF">2013-01-20T15:42:00Z</dcterms:created>
  <dcterms:modified xsi:type="dcterms:W3CDTF">2021-12-27T17:19:00Z</dcterms:modified>
</cp:coreProperties>
</file>