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D" w:rsidRDefault="00F76D2A" w:rsidP="00F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2A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Вода. Свойства воды.</w:t>
      </w:r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«Открытие» новых знаний</w:t>
      </w:r>
    </w:p>
    <w:p w:rsidR="00F76D2A" w:rsidRDefault="00F76D2A" w:rsidP="00F76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умений реализации новых  действия.</w:t>
      </w:r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r w:rsidRPr="00F76D2A">
        <w:rPr>
          <w:rFonts w:ascii="Times New Roman" w:hAnsi="Times New Roman" w:cs="Times New Roman"/>
          <w:b/>
          <w:sz w:val="28"/>
          <w:szCs w:val="28"/>
        </w:rPr>
        <w:t>Содержательная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открытие  учащимися свойств воды; развитие исследовательской деятельности учащихся, а также коммуникативных способностей, воспитание интереса и положительного отношения к исследованию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F76D2A" w:rsidRPr="00E8243B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="00E8243B">
        <w:rPr>
          <w:rFonts w:ascii="Times New Roman" w:hAnsi="Times New Roman" w:cs="Times New Roman"/>
          <w:sz w:val="28"/>
          <w:szCs w:val="28"/>
        </w:rPr>
        <w:t>презентация, экран, сосуд с водой, стакан, ложка, цветные полоски, соль, мел, фильтр-бумага, воронка, колба с трубкой, тарелка с горячей водой, тарелка со льдом, карточки для обобщения.</w:t>
      </w:r>
      <w:proofErr w:type="gramEnd"/>
    </w:p>
    <w:p w:rsid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ook w:val="04A0"/>
      </w:tblPr>
      <w:tblGrid>
        <w:gridCol w:w="3261"/>
        <w:gridCol w:w="4394"/>
        <w:gridCol w:w="4253"/>
        <w:gridCol w:w="2976"/>
      </w:tblGrid>
      <w:tr w:rsidR="000348EE" w:rsidRPr="00F76D2A" w:rsidTr="00691FAB">
        <w:tc>
          <w:tcPr>
            <w:tcW w:w="3261" w:type="dxa"/>
          </w:tcPr>
          <w:p w:rsidR="00F76D2A" w:rsidRPr="00F76D2A" w:rsidRDefault="00F76D2A" w:rsidP="00F7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цель этапа</w:t>
            </w:r>
          </w:p>
        </w:tc>
        <w:tc>
          <w:tcPr>
            <w:tcW w:w="4394" w:type="dxa"/>
          </w:tcPr>
          <w:p w:rsidR="00F76D2A" w:rsidRPr="00F76D2A" w:rsidRDefault="00F76D2A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691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6D2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F76D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76D2A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4253" w:type="dxa"/>
          </w:tcPr>
          <w:p w:rsidR="00F76D2A" w:rsidRPr="00F76D2A" w:rsidRDefault="00F76D2A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ника</w:t>
            </w:r>
          </w:p>
        </w:tc>
        <w:tc>
          <w:tcPr>
            <w:tcW w:w="2976" w:type="dxa"/>
          </w:tcPr>
          <w:p w:rsidR="00F76D2A" w:rsidRPr="00F76D2A" w:rsidRDefault="00691FAB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691FAB" w:rsidRPr="00F76D2A" w:rsidTr="00691FAB">
        <w:tc>
          <w:tcPr>
            <w:tcW w:w="14884" w:type="dxa"/>
            <w:gridSpan w:val="4"/>
          </w:tcPr>
          <w:p w:rsidR="00691FAB" w:rsidRDefault="00691FAB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1</w:t>
            </w:r>
          </w:p>
          <w:p w:rsidR="00691FAB" w:rsidRDefault="00691FAB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</w:tr>
      <w:tr w:rsidR="000348EE" w:rsidRPr="00F76D2A" w:rsidTr="00691FAB">
        <w:tc>
          <w:tcPr>
            <w:tcW w:w="3261" w:type="dxa"/>
          </w:tcPr>
          <w:p w:rsidR="00691FAB" w:rsidRDefault="00691FAB" w:rsidP="0069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основной целью этапа мотивации (сам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 к учебной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является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на личностно значимом уровне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ренней готовности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нормативных требований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691FAB" w:rsidRDefault="00691FAB" w:rsidP="0069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этой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димо:</w:t>
            </w:r>
          </w:p>
          <w:p w:rsidR="00691FAB" w:rsidRDefault="00691FAB" w:rsidP="00691FA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внутренней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включения в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(«х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чу»);</w:t>
            </w:r>
          </w:p>
          <w:p w:rsidR="00691FAB" w:rsidRDefault="00691FAB" w:rsidP="00691FA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 к ученику со стороны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(«н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до»);</w:t>
            </w:r>
          </w:p>
          <w:p w:rsidR="00691FAB" w:rsidRPr="00691FAB" w:rsidRDefault="00691FAB" w:rsidP="00691FA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рамки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(«могу»).</w:t>
            </w:r>
          </w:p>
        </w:tc>
        <w:tc>
          <w:tcPr>
            <w:tcW w:w="4394" w:type="dxa"/>
          </w:tcPr>
          <w:p w:rsidR="00691FAB" w:rsidRDefault="00691FAB" w:rsidP="00691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Рифмованное начало урока</w:t>
            </w:r>
          </w:p>
          <w:p w:rsidR="00691FAB" w:rsidRDefault="003F3CC1" w:rsidP="003F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уже звонок,</w:t>
            </w:r>
          </w:p>
          <w:p w:rsidR="003F3CC1" w:rsidRDefault="003F3CC1" w:rsidP="003F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юные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ватели. Сегодня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вас именно так – исследоват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ли. Сегодня у нас необычный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– урок-исследование. И вы сегодня не обычные ученики, а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ватели.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Можете ли вы мне сказать, а кто такие исследователи?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D5">
              <w:rPr>
                <w:rFonts w:ascii="Times New Roman" w:hAnsi="Times New Roman" w:cs="Times New Roman"/>
                <w:sz w:val="28"/>
                <w:szCs w:val="28"/>
              </w:rPr>
              <w:t>В толков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словаре Ожегова С.И. находим</w:t>
            </w:r>
            <w:r w:rsidRPr="001C36D5">
              <w:rPr>
                <w:rFonts w:ascii="Times New Roman" w:hAnsi="Times New Roman" w:cs="Times New Roman"/>
                <w:sz w:val="28"/>
                <w:szCs w:val="28"/>
              </w:rPr>
              <w:t>: «Исследователь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6D5">
              <w:rPr>
                <w:rFonts w:ascii="Times New Roman" w:hAnsi="Times New Roman" w:cs="Times New Roman"/>
                <w:sz w:val="28"/>
                <w:szCs w:val="28"/>
              </w:rPr>
              <w:t>- тот, кто занимается научными иссл</w:t>
            </w:r>
            <w:r w:rsidRPr="001C3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36D5">
              <w:rPr>
                <w:rFonts w:ascii="Times New Roman" w:hAnsi="Times New Roman" w:cs="Times New Roman"/>
                <w:sz w:val="28"/>
                <w:szCs w:val="28"/>
              </w:rPr>
              <w:t>дованиями»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из вас знает, как называе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помещение, где ученые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 исследования,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ты?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Лабораторией для нас сегодня станет наш кабинет. А знаете ли вы, что для работы в лаборат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необходимо соблюдать некот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ла?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зачитывает правила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в лаборатории.</w:t>
            </w:r>
          </w:p>
          <w:p w:rsidR="003F3CC1" w:rsidRDefault="003F3CC1" w:rsidP="003F3CC1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FD4378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работать мы сегодня будем в группах. Подойдите ко мне. И займите на коврике те кружо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вам нравя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ся. </w:t>
            </w:r>
          </w:p>
          <w:p w:rsidR="00FD4378" w:rsidRDefault="00FD4378" w:rsidP="00FD4378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Соберитесь в группы по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ту, на котором вы оказались. Займ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места за партами, которые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ветствуют тем цветам,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вы выбрали.</w:t>
            </w:r>
          </w:p>
          <w:p w:rsidR="00FD4378" w:rsidRDefault="00FD4378" w:rsidP="00FD4378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поделились на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 Именно в этих группах вам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сегодня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тать. </w:t>
            </w:r>
          </w:p>
          <w:p w:rsidR="003F3CC1" w:rsidRPr="00691FAB" w:rsidRDefault="00FD4378" w:rsidP="00FD4378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 работы в группах.</w:t>
            </w:r>
          </w:p>
        </w:tc>
        <w:tc>
          <w:tcPr>
            <w:tcW w:w="4253" w:type="dxa"/>
          </w:tcPr>
          <w:p w:rsidR="00691FAB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проверяют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к уроку, садятся за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3F3CC1" w:rsidRPr="003F3CC1" w:rsidRDefault="003F3CC1" w:rsidP="003F3CC1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 – тот, кто пр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водит исследования, занимае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ся научными изыскани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ми.</w:t>
            </w:r>
          </w:p>
          <w:p w:rsidR="003F3CC1" w:rsidRPr="003F3CC1" w:rsidRDefault="003F3CC1" w:rsidP="003F3CC1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Исследователь – это человек, способствующий получению н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вых знаний и добывающий их сам.</w:t>
            </w:r>
          </w:p>
          <w:p w:rsidR="003F3CC1" w:rsidRDefault="003F3CC1" w:rsidP="003F3CC1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 – это тот, кто проводит исследование, откр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F3CC1">
              <w:rPr>
                <w:rFonts w:ascii="Times New Roman" w:hAnsi="Times New Roman" w:cs="Times New Roman"/>
                <w:i/>
                <w:sz w:val="28"/>
                <w:szCs w:val="28"/>
              </w:rPr>
              <w:t>вает что-то новое.</w:t>
            </w:r>
          </w:p>
          <w:p w:rsidR="003F3CC1" w:rsidRDefault="003F3CC1" w:rsidP="003F3CC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Лаборатория.</w:t>
            </w: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C1" w:rsidRDefault="003F3CC1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формулируют правила.</w:t>
            </w: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учителю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на коврике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жочки, которые им понравились. Так они делятся на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свои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78" w:rsidRPr="003F3CC1" w:rsidRDefault="00FD4378" w:rsidP="003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вспом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нают правила работы в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пах.</w:t>
            </w:r>
          </w:p>
        </w:tc>
        <w:tc>
          <w:tcPr>
            <w:tcW w:w="2976" w:type="dxa"/>
          </w:tcPr>
          <w:p w:rsidR="00691FAB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моральной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мооценки и морал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чувств</w:t>
            </w:r>
            <w:proofErr w:type="gramEnd"/>
          </w:p>
          <w:p w:rsid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слушать,</w:t>
            </w:r>
          </w:p>
          <w:p w:rsid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интегрироваться в группу сверстников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продуктивное взаимодействие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трудничество со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стниками и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</w:p>
          <w:p w:rsid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трудничества.</w:t>
            </w:r>
          </w:p>
          <w:p w:rsid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7A52E6" w:rsidRP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восхищать результат и уровень усвоения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E6" w:rsidRPr="007A52E6" w:rsidRDefault="007A52E6" w:rsidP="00E8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78" w:rsidRPr="00F76D2A" w:rsidTr="000348EE">
        <w:tc>
          <w:tcPr>
            <w:tcW w:w="14884" w:type="dxa"/>
            <w:gridSpan w:val="4"/>
          </w:tcPr>
          <w:p w:rsidR="00FD4378" w:rsidRDefault="00FD4378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2</w:t>
            </w:r>
          </w:p>
          <w:p w:rsidR="00FD4378" w:rsidRDefault="00FD4378" w:rsidP="006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И ПРОБНОЕ УЧЕБНОЕ ДЕЙСТВИЕ</w:t>
            </w:r>
          </w:p>
        </w:tc>
      </w:tr>
      <w:tr w:rsidR="000348EE" w:rsidRPr="00F76D2A" w:rsidTr="00691FAB">
        <w:tc>
          <w:tcPr>
            <w:tcW w:w="3261" w:type="dxa"/>
          </w:tcPr>
          <w:p w:rsidR="00FD4378" w:rsidRDefault="00FD4378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учащихся,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осознания ими внутренней потребности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строению учебных действий и фиксиров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каждым из 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дивидуального затру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в пробном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вии.</w:t>
            </w:r>
          </w:p>
        </w:tc>
        <w:tc>
          <w:tcPr>
            <w:tcW w:w="4394" w:type="dxa"/>
          </w:tcPr>
          <w:p w:rsidR="00FD4378" w:rsidRDefault="00FD4378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«Загадка»</w:t>
            </w:r>
          </w:p>
          <w:p w:rsidR="000830C3" w:rsidRDefault="000830C3" w:rsidP="000830C3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работу с заседания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совета. Предлагаю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лить тему. О чем мы сегодня будем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ворить.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4378" w:rsidRDefault="000830C3" w:rsidP="00400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Это часть неживой природы. Она входить в состав любого организма. Её много в таких плодах как </w:t>
            </w:r>
            <w:proofErr w:type="spellStart"/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орабуз</w:t>
            </w:r>
            <w:proofErr w:type="spellEnd"/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апельсин, лимон. Тела животных и чел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века больше чем на пол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вину состоят из этого вещ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ства. Для многих организмов – это пр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400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родный дом. </w:t>
            </w:r>
          </w:p>
          <w:p w:rsidR="004002B4" w:rsidRPr="004002B4" w:rsidRDefault="004002B4" w:rsidP="00400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FD4378" w:rsidRDefault="00FD4378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0830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C3" w:rsidRPr="000830C3" w:rsidRDefault="000830C3" w:rsidP="000830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FD4378" w:rsidRDefault="0060130B" w:rsidP="00601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знания, контроль и оценка процессов, и результатов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60130B" w:rsidRDefault="0060130B" w:rsidP="00601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синтез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бор оснований для сравн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60130B" w:rsidRPr="0060130B" w:rsidRDefault="0060130B" w:rsidP="00601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 и коррекция, прогнозир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  <w:p w:rsidR="0060130B" w:rsidRPr="0060130B" w:rsidRDefault="0060130B" w:rsidP="006013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2B4" w:rsidRPr="00F76D2A" w:rsidTr="000348EE">
        <w:tc>
          <w:tcPr>
            <w:tcW w:w="14884" w:type="dxa"/>
            <w:gridSpan w:val="4"/>
          </w:tcPr>
          <w:p w:rsidR="004002B4" w:rsidRDefault="004002B4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3</w:t>
            </w:r>
          </w:p>
          <w:p w:rsidR="004002B4" w:rsidRDefault="004002B4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МЕСТА И ПРИЧИНЫ ЗАТРУДНЕНИЯ</w:t>
            </w:r>
          </w:p>
        </w:tc>
      </w:tr>
      <w:tr w:rsidR="000348EE" w:rsidRPr="00F76D2A" w:rsidTr="00691FAB">
        <w:tc>
          <w:tcPr>
            <w:tcW w:w="3261" w:type="dxa"/>
          </w:tcPr>
          <w:p w:rsidR="004002B4" w:rsidRDefault="0060130B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 xml:space="preserve">Цель: 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лиз учащимися возни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шей ситуации, в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явить места и причины затру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нения, осо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нать то, в чем состоит затрудн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4394" w:type="dxa"/>
          </w:tcPr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это вода. Вода – это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щество, которое мы сегодня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 исследовать.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мои юные мыслит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а где мы можем встретить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ду?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ГЛОБУС. Что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значает на нем синий цвет?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жёлтый?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заметили?</w:t>
            </w:r>
          </w:p>
          <w:p w:rsidR="004002B4" w:rsidRDefault="004002B4" w:rsidP="004002B4">
            <w:pPr>
              <w:pStyle w:val="a4"/>
              <w:spacing w:line="276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pStyle w:val="a4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знает, какое значение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вода в жизни человека,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животных?</w:t>
            </w:r>
          </w:p>
          <w:p w:rsidR="004002B4" w:rsidRDefault="004002B4" w:rsidP="004002B4">
            <w:pPr>
              <w:pStyle w:val="a4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pStyle w:val="a4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«Знаете ли вы»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также необходима в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 производстве.</w:t>
            </w:r>
          </w:p>
          <w:p w:rsidR="004002B4" w:rsidRPr="000830C3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Для изготовления 1 тонны ки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пича надо израсходовать 1-2 то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ны воды.</w:t>
            </w:r>
          </w:p>
          <w:p w:rsidR="004002B4" w:rsidRPr="000830C3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На добычу 1 тонны угля надо и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расходовать 3 тонны воды.</w:t>
            </w:r>
          </w:p>
          <w:p w:rsidR="004002B4" w:rsidRPr="000830C3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Чтобы вырастить 1 кг пшен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цы, потребуется 1000 литров в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  <w:p w:rsidR="004002B4" w:rsidRPr="000830C3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Чтобы вырастить 1 кг риса, нужно не меньше 4500 литров в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4002B4" w:rsidRPr="000830C3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Чтобы вырастить 1 кг яблок, п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требуется 700 ли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30C3">
              <w:rPr>
                <w:rFonts w:ascii="Times New Roman" w:hAnsi="Times New Roman" w:cs="Times New Roman"/>
                <w:sz w:val="28"/>
                <w:szCs w:val="28"/>
              </w:rPr>
              <w:t>ров воды.</w:t>
            </w:r>
          </w:p>
          <w:p w:rsid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</w:t>
            </w:r>
          </w:p>
          <w:p w:rsidR="004002B4" w:rsidRDefault="004002B4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02B4" w:rsidRDefault="004002B4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вопрос.</w:t>
            </w: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Глобус,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вечают на вопросы</w:t>
            </w: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2B4" w:rsidRDefault="004002B4" w:rsidP="004002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</w:t>
            </w:r>
          </w:p>
          <w:p w:rsidR="004002B4" w:rsidRPr="004002B4" w:rsidRDefault="004002B4" w:rsidP="0040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Вода – это жизнь.</w:t>
            </w:r>
          </w:p>
        </w:tc>
        <w:tc>
          <w:tcPr>
            <w:tcW w:w="2976" w:type="dxa"/>
          </w:tcPr>
          <w:p w:rsidR="004002B4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знания,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формулирование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блемы,</w:t>
            </w:r>
          </w:p>
          <w:p w:rsidR="0060130B" w:rsidRP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речевые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4002B4" w:rsidRPr="00F76D2A" w:rsidTr="000348EE">
        <w:tc>
          <w:tcPr>
            <w:tcW w:w="14884" w:type="dxa"/>
            <w:gridSpan w:val="4"/>
          </w:tcPr>
          <w:p w:rsidR="004002B4" w:rsidRDefault="004002B4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4</w:t>
            </w:r>
          </w:p>
          <w:p w:rsidR="004002B4" w:rsidRDefault="004002B4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</w:t>
            </w:r>
          </w:p>
        </w:tc>
      </w:tr>
      <w:tr w:rsidR="000348EE" w:rsidRPr="00F76D2A" w:rsidTr="004002B4">
        <w:trPr>
          <w:trHeight w:val="168"/>
        </w:trPr>
        <w:tc>
          <w:tcPr>
            <w:tcW w:w="3261" w:type="dxa"/>
          </w:tcPr>
          <w:p w:rsidR="004002B4" w:rsidRDefault="004002B4" w:rsidP="0040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ученики создают проект выхода и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применить его на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4394" w:type="dxa"/>
          </w:tcPr>
          <w:p w:rsidR="004002B4" w:rsidRDefault="007E25DD" w:rsidP="004002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сформулировать цель урока</w:t>
            </w:r>
          </w:p>
        </w:tc>
        <w:tc>
          <w:tcPr>
            <w:tcW w:w="4253" w:type="dxa"/>
          </w:tcPr>
          <w:p w:rsidR="004002B4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узнать, какими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обладает вода</w:t>
            </w:r>
          </w:p>
        </w:tc>
        <w:tc>
          <w:tcPr>
            <w:tcW w:w="2976" w:type="dxa"/>
          </w:tcPr>
          <w:p w:rsidR="004002B4" w:rsidRP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гнозирование</w:t>
            </w:r>
          </w:p>
        </w:tc>
      </w:tr>
      <w:tr w:rsidR="007E25DD" w:rsidRPr="00F76D2A" w:rsidTr="000348EE">
        <w:trPr>
          <w:trHeight w:val="168"/>
        </w:trPr>
        <w:tc>
          <w:tcPr>
            <w:tcW w:w="14884" w:type="dxa"/>
            <w:gridSpan w:val="4"/>
          </w:tcPr>
          <w:p w:rsidR="007E25DD" w:rsidRDefault="007E25DD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5</w:t>
            </w:r>
          </w:p>
          <w:p w:rsidR="007E25DD" w:rsidRDefault="007E25DD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ПОСТРОЕННОГО ПРОЕКТА</w:t>
            </w:r>
          </w:p>
        </w:tc>
      </w:tr>
      <w:tr w:rsidR="000348EE" w:rsidRPr="00F76D2A" w:rsidTr="004002B4">
        <w:trPr>
          <w:trHeight w:val="168"/>
        </w:trPr>
        <w:tc>
          <w:tcPr>
            <w:tcW w:w="3261" w:type="dxa"/>
          </w:tcPr>
          <w:p w:rsidR="007E25DD" w:rsidRDefault="007E25DD" w:rsidP="007E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ученики сами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проект выхода и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применить его на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тике.</w:t>
            </w:r>
          </w:p>
        </w:tc>
        <w:tc>
          <w:tcPr>
            <w:tcW w:w="4394" w:type="dxa"/>
          </w:tcPr>
          <w:p w:rsidR="007E25DD" w:rsidRPr="009D6025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Мы убедились, что вода – это очень важное и необходимое в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щество. А теперь нам пре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стоит провести исследование и выя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нить, какими свойствами облад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6025">
              <w:rPr>
                <w:rFonts w:ascii="Times New Roman" w:hAnsi="Times New Roman" w:cs="Times New Roman"/>
                <w:sz w:val="28"/>
                <w:szCs w:val="28"/>
              </w:rPr>
              <w:t>ет вода.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приступим. Пройдите 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 рабочим местам.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тесь к работе.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каждом рабочем месте вы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 лабораторные приборы,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 исследований.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вы будете записывать этапы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и выводы, полученные в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 опытов. Еще на столах лежат файлы, в которых вы найдете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струкции по выполнению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тов. 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будем под моим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дством. Не спешите.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няйте только те задания,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дает вам учитель.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ИНСТРУКЦИЮ № 1.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её. Проведите опыт.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лайте вывод. Запишите его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рабочем листе.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ИНСТРУКЦИЮ №2.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её. Проведите опыт.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лайте вывод. Запишите его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рабочем листе.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ИНСТРУКЦИЮ №3.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её. Проведите опыт.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лайте вывод. Запишите его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рабочем листе.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ИНСТРУКЦИЮ №4.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её. Проведите опыт.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лайте вывод. Запишите его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рабочем листе.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ИНСТРУКЦИЮ №5.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её. Проведите опыт. 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лайте вывод. Запишите его 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рабочем листе.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Отлично. Работа выполнена.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вращайтесь в наш зал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Отлично. А теперь нам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узнать еще о двух свойствах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 Опыты мы проведем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со мной.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6.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 xml:space="preserve"> Возьмем колбу с тру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кой, заполненную подкрашенной в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 xml:space="preserve">дой. Опустим в горячую воду. </w:t>
            </w:r>
          </w:p>
          <w:p w:rsidR="000069F3" w:rsidRDefault="000069F3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заметили?</w:t>
            </w:r>
          </w:p>
          <w:p w:rsidR="000069F3" w:rsidRDefault="000069F3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7E25DD" w:rsidRDefault="007E25DD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7.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 xml:space="preserve"> Ту же колбу поставим в тарелку со льдом. Вода в трубке опускается.</w:t>
            </w:r>
          </w:p>
          <w:p w:rsidR="000069F3" w:rsidRDefault="000069F3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это объясните?</w:t>
            </w:r>
          </w:p>
          <w:p w:rsidR="000069F3" w:rsidRDefault="000069F3" w:rsidP="007E25DD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Pr="000069F3" w:rsidRDefault="007E25DD" w:rsidP="000069F3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Добавим в таблицы еще два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4253" w:type="dxa"/>
          </w:tcPr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своим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 столам.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знакомятся с лабор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торными приборами, с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исследования, с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роли.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7E25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инструкцию №1.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её, проводят опыт, делают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вод. Записывают вывод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инструкцию №2.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её, проводят опыт, делают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вод. Записывают вывод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инструкцию №3.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её, проводят опыт, делают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вод. Записывают вывод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инструкцию №4.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её, проводят опыт, делают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вод. Записывают вывод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инструкцию №5.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её, проводят опыт, делают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вод. Записывают вывод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возвращаются за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DD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7E25DD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стала подниматься.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расширяе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сжим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F3" w:rsidRDefault="000069F3" w:rsidP="0000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результаты в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це.</w:t>
            </w:r>
          </w:p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25DD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сотрудничества со сверстниками;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в поиске и сборе информации, управление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нера, умение выражать свои мысли.</w:t>
            </w:r>
          </w:p>
          <w:p w:rsid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иск и выделение и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30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логической цепи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суждения, анализ, синтез.</w:t>
            </w:r>
          </w:p>
          <w:p w:rsid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способов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 поискового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рактера.</w:t>
            </w:r>
          </w:p>
          <w:p w:rsid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слушать,</w:t>
            </w:r>
          </w:p>
          <w:p w:rsid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интегрироваться в группу сверстников и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продуктивное взаимодействие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трудничество со 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стниками и взросл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</w:p>
          <w:p w:rsidR="0060130B" w:rsidRDefault="0060130B" w:rsidP="0060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трудничества.</w:t>
            </w:r>
          </w:p>
          <w:p w:rsidR="0060130B" w:rsidRPr="0060130B" w:rsidRDefault="0060130B" w:rsidP="006013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9F3" w:rsidRPr="00F76D2A" w:rsidTr="000348EE">
        <w:trPr>
          <w:trHeight w:val="168"/>
        </w:trPr>
        <w:tc>
          <w:tcPr>
            <w:tcW w:w="14884" w:type="dxa"/>
            <w:gridSpan w:val="4"/>
          </w:tcPr>
          <w:p w:rsidR="000069F3" w:rsidRDefault="000069F3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6 </w:t>
            </w:r>
          </w:p>
          <w:p w:rsidR="000069F3" w:rsidRDefault="000348EE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ПЕРВИЧНОЕ ЗАКРЕПЛЕНИЕ</w:t>
            </w:r>
            <w:r w:rsidR="0000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ПРОГОВАРИВАНИЕМ ВО ВНЕШНЕЙ РЕЧИ</w:t>
            </w:r>
          </w:p>
        </w:tc>
      </w:tr>
      <w:tr w:rsidR="000348EE" w:rsidRPr="00F76D2A" w:rsidTr="004002B4">
        <w:trPr>
          <w:trHeight w:val="168"/>
        </w:trPr>
        <w:tc>
          <w:tcPr>
            <w:tcW w:w="3261" w:type="dxa"/>
          </w:tcPr>
          <w:p w:rsidR="000069F3" w:rsidRDefault="000069F3" w:rsidP="007E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усвоение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нового способа действия при решении типовых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4394" w:type="dxa"/>
          </w:tcPr>
          <w:p w:rsidR="00FD3DE6" w:rsidRDefault="000069F3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этап проходит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D3DE6">
              <w:rPr>
                <w:rFonts w:ascii="Times New Roman" w:hAnsi="Times New Roman" w:cs="Times New Roman"/>
                <w:sz w:val="28"/>
                <w:szCs w:val="28"/>
              </w:rPr>
              <w:t xml:space="preserve">ельно с предыдущим этапом урока. </w:t>
            </w:r>
          </w:p>
          <w:p w:rsidR="000069F3" w:rsidRDefault="00FD3DE6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69F3">
              <w:rPr>
                <w:rFonts w:ascii="Times New Roman" w:hAnsi="Times New Roman" w:cs="Times New Roman"/>
                <w:sz w:val="28"/>
                <w:szCs w:val="28"/>
              </w:rPr>
              <w:t>щиеся объясняют свой выбор</w:t>
            </w:r>
            <w:r w:rsidR="000348EE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со свойс</w:t>
            </w:r>
            <w:r w:rsidR="000348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48EE">
              <w:rPr>
                <w:rFonts w:ascii="Times New Roman" w:hAnsi="Times New Roman" w:cs="Times New Roman"/>
                <w:sz w:val="28"/>
                <w:szCs w:val="28"/>
              </w:rPr>
              <w:t>вами воды.</w:t>
            </w:r>
          </w:p>
          <w:p w:rsidR="000348EE" w:rsidRDefault="000348EE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Pr="009D6025" w:rsidRDefault="000348EE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приглашаются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группы. </w:t>
            </w:r>
          </w:p>
        </w:tc>
        <w:tc>
          <w:tcPr>
            <w:tcW w:w="4253" w:type="dxa"/>
          </w:tcPr>
          <w:p w:rsidR="000069F3" w:rsidRDefault="000069F3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зачитывают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 работы группы.</w:t>
            </w:r>
          </w:p>
        </w:tc>
        <w:tc>
          <w:tcPr>
            <w:tcW w:w="2976" w:type="dxa"/>
          </w:tcPr>
          <w:p w:rsidR="00FD3DE6" w:rsidRDefault="00FD3DE6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0069F3" w:rsidRPr="00FD3DE6" w:rsidRDefault="00FD3DE6" w:rsidP="0008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умение обобщать и выражать свои мы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</w:tc>
      </w:tr>
      <w:tr w:rsidR="000348EE" w:rsidRPr="00F76D2A" w:rsidTr="000348EE">
        <w:trPr>
          <w:trHeight w:val="168"/>
        </w:trPr>
        <w:tc>
          <w:tcPr>
            <w:tcW w:w="14884" w:type="dxa"/>
            <w:gridSpan w:val="4"/>
          </w:tcPr>
          <w:p w:rsidR="000348EE" w:rsidRDefault="000348EE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7 </w:t>
            </w:r>
          </w:p>
          <w:p w:rsidR="000348EE" w:rsidRDefault="000348EE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САМПРОВЕРКОЙ ПО ЭТАЛОНУ</w:t>
            </w:r>
          </w:p>
        </w:tc>
      </w:tr>
      <w:tr w:rsidR="000348EE" w:rsidRPr="00F76D2A" w:rsidTr="004002B4">
        <w:trPr>
          <w:trHeight w:val="168"/>
        </w:trPr>
        <w:tc>
          <w:tcPr>
            <w:tcW w:w="3261" w:type="dxa"/>
          </w:tcPr>
          <w:p w:rsidR="000348EE" w:rsidRDefault="000348EE" w:rsidP="007E2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ученики 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7A52E6">
              <w:rPr>
                <w:rFonts w:ascii="Times New Roman" w:hAnsi="Times New Roman" w:cs="Times New Roman"/>
                <w:sz w:val="28"/>
                <w:szCs w:val="28"/>
              </w:rPr>
              <w:t>обавляя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обобщение и 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394" w:type="dxa"/>
          </w:tcPr>
          <w:p w:rsidR="000348EE" w:rsidRDefault="000348EE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«Выбери правильное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  <w:p w:rsidR="000348EE" w:rsidRDefault="000348EE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доске приглашаются три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 (по одному от каждой 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7A52E6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48EE" w:rsidRPr="000348EE" w:rsidRDefault="000348EE" w:rsidP="000348EE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столе л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жат карточки, которые вам нео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ходимы для заполнения та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лицы. Приступайте к раб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  <w:p w:rsidR="000348EE" w:rsidRDefault="000348EE" w:rsidP="000348EE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Карточки: прозрачна, непрозра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на, бесцветна, имеет б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лый цвет, растворяет большинство в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ществ, не является хорошим растворит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лем, воду можно очистить с п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мощью фильтра, воду нельзя оч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стить, расширяется, сжимае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 xml:space="preserve">ся. </w:t>
            </w:r>
            <w:proofErr w:type="gramEnd"/>
          </w:p>
          <w:p w:rsidR="000348EE" w:rsidRPr="000348EE" w:rsidRDefault="000348EE" w:rsidP="0003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Pr="000348EE" w:rsidRDefault="000348EE" w:rsidP="00034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Что же мы сегодня узнали? Как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свойствами обладает в</w:t>
            </w:r>
            <w:r w:rsidRPr="000348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да?</w:t>
            </w:r>
          </w:p>
          <w:p w:rsidR="000348EE" w:rsidRDefault="000348EE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человека выходят 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заполняют таблицу</w:t>
            </w: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класса</w:t>
            </w:r>
          </w:p>
        </w:tc>
        <w:tc>
          <w:tcPr>
            <w:tcW w:w="2976" w:type="dxa"/>
          </w:tcPr>
          <w:p w:rsidR="000348EE" w:rsidRDefault="00FD3DE6" w:rsidP="00FD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 в форме слич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способа действия и его результата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данным эталоном</w:t>
            </w:r>
          </w:p>
          <w:p w:rsidR="00FD3DE6" w:rsidRPr="00FD3DE6" w:rsidRDefault="00FD3DE6" w:rsidP="00FD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свои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0348EE" w:rsidRPr="00F76D2A" w:rsidTr="000348EE">
        <w:trPr>
          <w:trHeight w:val="168"/>
        </w:trPr>
        <w:tc>
          <w:tcPr>
            <w:tcW w:w="14884" w:type="dxa"/>
            <w:gridSpan w:val="4"/>
          </w:tcPr>
          <w:p w:rsidR="000348EE" w:rsidRDefault="000348EE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8</w:t>
            </w:r>
          </w:p>
          <w:p w:rsidR="000348EE" w:rsidRDefault="000348EE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ВКЛЮЧЕНИЕ В СИСТЕМУ ЗНАНИЙ И ПОВТРОЕНИЕ</w:t>
            </w:r>
          </w:p>
        </w:tc>
      </w:tr>
      <w:tr w:rsidR="000348EE" w:rsidRPr="00F76D2A" w:rsidTr="004002B4">
        <w:trPr>
          <w:trHeight w:val="168"/>
        </w:trPr>
        <w:tc>
          <w:tcPr>
            <w:tcW w:w="3261" w:type="dxa"/>
          </w:tcPr>
          <w:p w:rsidR="000348EE" w:rsidRDefault="000348EE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зафиксировать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лученное знание,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смотреть, как новое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укладывается в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тему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возможности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полученный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</w:t>
            </w:r>
            <w:r w:rsidR="004B7639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подготовить уч</w:t>
            </w:r>
            <w:r w:rsid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7639">
              <w:rPr>
                <w:rFonts w:ascii="Times New Roman" w:hAnsi="Times New Roman" w:cs="Times New Roman"/>
                <w:sz w:val="28"/>
                <w:szCs w:val="28"/>
              </w:rPr>
              <w:t>ников к дальнейшему погруж</w:t>
            </w:r>
            <w:r w:rsid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7639">
              <w:rPr>
                <w:rFonts w:ascii="Times New Roman" w:hAnsi="Times New Roman" w:cs="Times New Roman"/>
                <w:sz w:val="28"/>
                <w:szCs w:val="28"/>
              </w:rPr>
              <w:t>нию в тему.</w:t>
            </w:r>
          </w:p>
        </w:tc>
        <w:tc>
          <w:tcPr>
            <w:tcW w:w="4394" w:type="dxa"/>
          </w:tcPr>
          <w:p w:rsidR="000348EE" w:rsidRDefault="004B7639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«Верю 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верю»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на столе лежат две карточки красного и зеленого цвета. Я зачитываю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если вы верите мне, 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маете карточку зеленого цвета. А если я сказала неправду, то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нимаете карточку красного цв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Начнем?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1.Вода занимает 30 % поверхн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нашей планеты. </w:t>
            </w: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Вода состоит из двух элеме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тов: водорода и кислорода. </w:t>
            </w: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Вода имеет три различных с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стояния: жидкое, твёрдое и газ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образное. </w:t>
            </w: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4.Вода является плохим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телем, в ней трудно раств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рить сахара, соли, кислоты. 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Водоёмы не промерзают до дна, потому что лёд легче 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ды. 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Водный ци</w:t>
            </w:r>
            <w:proofErr w:type="gramStart"/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кл вкл</w:t>
            </w:r>
            <w:proofErr w:type="gramEnd"/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ючает в с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бя испарение воды, подъём к небу, охлаждение и конденсацию в крошечные капли воды или кр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сталлы льда, которые мы видим как облака, которые падают 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ратно на Землю в виде дождя, сн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га, града, а затем снова испаряю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ся и продолж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ют цикл.</w:t>
            </w: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Температура замерзания 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ды +5ºС. 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Питьевая вода не нужна л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дям. 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Важное применение воды – это сельскохозяйственное орошение, когда вода искусственно </w:t>
            </w:r>
            <w:r w:rsidR="007A52E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7A52E6">
              <w:rPr>
                <w:rFonts w:ascii="Times New Roman" w:hAnsi="Times New Roman" w:cs="Times New Roman"/>
                <w:sz w:val="28"/>
                <w:szCs w:val="28"/>
              </w:rPr>
              <w:t>обавляя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 в почву, для роста сельскох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зяйственных культур. 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10.Воду часто используют 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для тушения пожаров. 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Вода не важна для приготовл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ния пищи. 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12.Электроэнергия может быть получена с помощью гидроэне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гетики – процесса, в котором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используется для провода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турбин, подключенных 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нераторам. В мире много гидр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ций. </w:t>
            </w: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Пода используется для развл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чений. </w:t>
            </w:r>
          </w:p>
        </w:tc>
        <w:tc>
          <w:tcPr>
            <w:tcW w:w="4253" w:type="dxa"/>
          </w:tcPr>
          <w:p w:rsidR="000348EE" w:rsidRDefault="000348EE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Вода занимает 70 %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верхности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неты.</w:t>
            </w: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 xml:space="preserve">Да. Его химическая формула </w:t>
            </w:r>
            <w:r w:rsidRPr="004B7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7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верно</w:t>
            </w: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вода является хорошим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творителем, в ней легко раств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ряются многие сахара, соли и кислоты.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Да, это верно 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а, это верно. Мы называем этот водный цикл – кругов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рот воды в прир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ет, температура замерзания 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0ºС.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Нет, питьевая вода необх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дима людям, чтобы избежать обезв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это правда.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P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ет, вода очень важна для пр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пищи.</w:t>
            </w:r>
          </w:p>
          <w:p w:rsidR="004B7639" w:rsidRDefault="004B7639" w:rsidP="004B7639">
            <w:pPr>
              <w:pStyle w:val="a4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это правда.</w:t>
            </w: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а, водные виды спорта являю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ся самыми популярными: плав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ние, водные лыжи. Лед и снег также используют в кат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нии на коньках и л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жах</w:t>
            </w:r>
            <w:r w:rsidRPr="004B7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348EE" w:rsidRDefault="00FD3DE6" w:rsidP="00FD3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иск и выделение нео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ходимой инфо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DE6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gramEnd"/>
          </w:p>
        </w:tc>
      </w:tr>
      <w:tr w:rsidR="004B7639" w:rsidRPr="00F76D2A" w:rsidTr="007A52E6">
        <w:trPr>
          <w:trHeight w:val="168"/>
        </w:trPr>
        <w:tc>
          <w:tcPr>
            <w:tcW w:w="14884" w:type="dxa"/>
            <w:gridSpan w:val="4"/>
          </w:tcPr>
          <w:p w:rsidR="004B7639" w:rsidRDefault="004B7639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9</w:t>
            </w:r>
          </w:p>
          <w:p w:rsidR="004B7639" w:rsidRDefault="004B7639" w:rsidP="00083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</w:p>
        </w:tc>
      </w:tr>
      <w:tr w:rsidR="004B7639" w:rsidRPr="00F76D2A" w:rsidTr="004002B4">
        <w:trPr>
          <w:trHeight w:val="168"/>
        </w:trPr>
        <w:tc>
          <w:tcPr>
            <w:tcW w:w="3261" w:type="dxa"/>
          </w:tcPr>
          <w:p w:rsidR="004B7639" w:rsidRDefault="004B7639" w:rsidP="004B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соотнести цели, которые ставили на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и результаты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</w:p>
        </w:tc>
        <w:tc>
          <w:tcPr>
            <w:tcW w:w="4394" w:type="dxa"/>
          </w:tcPr>
          <w:p w:rsidR="00E8243B" w:rsidRDefault="00E8243B" w:rsidP="00E8243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ли вам наш урок. Был ли он для вас полезным? Что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 узнали?</w:t>
            </w:r>
          </w:p>
          <w:p w:rsidR="00E8243B" w:rsidRDefault="00E8243B" w:rsidP="00E8243B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  <w:p w:rsidR="004B7639" w:rsidRDefault="004B7639" w:rsidP="007E25D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B7639" w:rsidRDefault="00E8243B" w:rsidP="00083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976" w:type="dxa"/>
          </w:tcPr>
          <w:p w:rsidR="004B7639" w:rsidRDefault="007A52E6" w:rsidP="007A5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60130B">
              <w:rPr>
                <w:rFonts w:ascii="Times New Roman" w:hAnsi="Times New Roman" w:cs="Times New Roman"/>
                <w:sz w:val="28"/>
                <w:szCs w:val="28"/>
              </w:rPr>
              <w:t>структурир</w:t>
            </w:r>
            <w:r w:rsidR="00601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30B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</w:p>
          <w:p w:rsidR="0060130B" w:rsidRDefault="0060130B" w:rsidP="007A5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мысли.</w:t>
            </w:r>
          </w:p>
          <w:p w:rsidR="0060130B" w:rsidRPr="0060130B" w:rsidRDefault="0060130B" w:rsidP="007A5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30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 осознание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что уже усвоено и что подлежит усво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7A52E6" w:rsidRPr="007A52E6" w:rsidRDefault="007A52E6" w:rsidP="007A5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D2A" w:rsidRDefault="004002B4" w:rsidP="00083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0C3" w:rsidRPr="00F76D2A" w:rsidRDefault="000830C3" w:rsidP="00083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2A" w:rsidRPr="00F76D2A" w:rsidRDefault="00F76D2A" w:rsidP="00F76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D2A" w:rsidRPr="00F76D2A" w:rsidSect="00691F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5EA"/>
    <w:multiLevelType w:val="hybridMultilevel"/>
    <w:tmpl w:val="EA58C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B7D"/>
    <w:multiLevelType w:val="hybridMultilevel"/>
    <w:tmpl w:val="4634B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1C4"/>
    <w:multiLevelType w:val="hybridMultilevel"/>
    <w:tmpl w:val="7742BF8A"/>
    <w:lvl w:ilvl="0" w:tplc="3DE01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F6A23"/>
    <w:multiLevelType w:val="hybridMultilevel"/>
    <w:tmpl w:val="7556E6D2"/>
    <w:lvl w:ilvl="0" w:tplc="F29AA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76D2A"/>
    <w:rsid w:val="000069F3"/>
    <w:rsid w:val="000348EE"/>
    <w:rsid w:val="000830C3"/>
    <w:rsid w:val="00097ACD"/>
    <w:rsid w:val="00190C93"/>
    <w:rsid w:val="003F3CC1"/>
    <w:rsid w:val="004002B4"/>
    <w:rsid w:val="004B7639"/>
    <w:rsid w:val="00505E1C"/>
    <w:rsid w:val="0060130B"/>
    <w:rsid w:val="00691FAB"/>
    <w:rsid w:val="006C780F"/>
    <w:rsid w:val="007A52E6"/>
    <w:rsid w:val="007E25DD"/>
    <w:rsid w:val="009A2D04"/>
    <w:rsid w:val="00E8243B"/>
    <w:rsid w:val="00F76D2A"/>
    <w:rsid w:val="00FD3DE6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2021-10-28T15:34:00Z</dcterms:created>
  <dcterms:modified xsi:type="dcterms:W3CDTF">2021-10-28T18:17:00Z</dcterms:modified>
</cp:coreProperties>
</file>