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4C4B" w:rsidRDefault="00964C4B" w:rsidP="000813CF">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p w:rsidR="00964C4B" w:rsidRDefault="00A03924" w:rsidP="00A03924">
      <w:pPr>
        <w:autoSpaceDE w:val="0"/>
        <w:autoSpaceDN w:val="0"/>
        <w:adjustRightInd w:val="0"/>
        <w:spacing w:after="0" w:line="240" w:lineRule="auto"/>
        <w:ind w:left="-567"/>
        <w:jc w:val="center"/>
        <w:rPr>
          <w:rFonts w:ascii="Times New Roman" w:eastAsia="Calibri" w:hAnsi="Times New Roman" w:cs="Times New Roman"/>
          <w:b/>
          <w:bCs/>
          <w:sz w:val="24"/>
          <w:szCs w:val="24"/>
          <w:lang w:eastAsia="ru-RU"/>
        </w:rPr>
      </w:pPr>
      <w:r w:rsidRPr="00A03924">
        <w:rPr>
          <w:rFonts w:ascii="Times New Roman" w:eastAsia="Calibri" w:hAnsi="Times New Roman" w:cs="Times New Roman"/>
          <w:b/>
          <w:bCs/>
          <w:noProof/>
          <w:sz w:val="24"/>
          <w:szCs w:val="24"/>
          <w:lang w:eastAsia="ru-RU"/>
        </w:rPr>
        <w:drawing>
          <wp:inline distT="0" distB="0" distL="0" distR="0">
            <wp:extent cx="6324600" cy="869570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2241" cy="8706212"/>
                    </a:xfrm>
                    <a:prstGeom prst="rect">
                      <a:avLst/>
                    </a:prstGeom>
                    <a:noFill/>
                    <a:ln>
                      <a:noFill/>
                    </a:ln>
                  </pic:spPr>
                </pic:pic>
              </a:graphicData>
            </a:graphic>
          </wp:inline>
        </w:drawing>
      </w:r>
    </w:p>
    <w:p w:rsidR="00964C4B" w:rsidRDefault="00964C4B" w:rsidP="000813CF">
      <w:pPr>
        <w:autoSpaceDE w:val="0"/>
        <w:autoSpaceDN w:val="0"/>
        <w:adjustRightInd w:val="0"/>
        <w:spacing w:after="0" w:line="240" w:lineRule="auto"/>
        <w:jc w:val="center"/>
        <w:rPr>
          <w:rFonts w:ascii="Times New Roman" w:eastAsia="Calibri" w:hAnsi="Times New Roman" w:cs="Times New Roman"/>
          <w:b/>
          <w:bCs/>
          <w:sz w:val="24"/>
          <w:szCs w:val="24"/>
          <w:lang w:eastAsia="ru-RU"/>
        </w:rPr>
      </w:pPr>
    </w:p>
    <w:p w:rsidR="00A03924" w:rsidRDefault="00A03924">
      <w:pP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br w:type="page"/>
      </w:r>
    </w:p>
    <w:p w:rsidR="000813CF" w:rsidRDefault="000813CF" w:rsidP="000813CF">
      <w:pPr>
        <w:autoSpaceDE w:val="0"/>
        <w:autoSpaceDN w:val="0"/>
        <w:adjustRightInd w:val="0"/>
        <w:spacing w:after="0" w:line="240" w:lineRule="auto"/>
        <w:jc w:val="center"/>
        <w:rPr>
          <w:rFonts w:ascii="Times New Roman" w:eastAsia="Calibri" w:hAnsi="Times New Roman" w:cs="Times New Roman"/>
          <w:b/>
          <w:bCs/>
          <w:sz w:val="28"/>
          <w:szCs w:val="24"/>
          <w:lang w:eastAsia="ru-RU"/>
        </w:rPr>
      </w:pPr>
      <w:r w:rsidRPr="002B0C03">
        <w:rPr>
          <w:rFonts w:ascii="Times New Roman" w:eastAsia="Calibri" w:hAnsi="Times New Roman" w:cs="Times New Roman"/>
          <w:b/>
          <w:bCs/>
          <w:sz w:val="28"/>
          <w:szCs w:val="24"/>
          <w:lang w:eastAsia="ru-RU"/>
        </w:rPr>
        <w:lastRenderedPageBreak/>
        <w:t>Содержание</w:t>
      </w:r>
    </w:p>
    <w:p w:rsidR="001704C7" w:rsidRDefault="001704C7" w:rsidP="000813CF">
      <w:pPr>
        <w:autoSpaceDE w:val="0"/>
        <w:autoSpaceDN w:val="0"/>
        <w:adjustRightInd w:val="0"/>
        <w:spacing w:after="0" w:line="240" w:lineRule="auto"/>
        <w:jc w:val="center"/>
        <w:rPr>
          <w:rFonts w:ascii="Times New Roman" w:eastAsia="Calibri" w:hAnsi="Times New Roman" w:cs="Times New Roman"/>
          <w:b/>
          <w:bCs/>
          <w:sz w:val="28"/>
          <w:szCs w:val="24"/>
          <w:lang w:eastAsia="ru-RU"/>
        </w:rPr>
      </w:pPr>
    </w:p>
    <w:tbl>
      <w:tblPr>
        <w:tblStyle w:val="af7"/>
        <w:tblW w:w="9923"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
        <w:gridCol w:w="576"/>
        <w:gridCol w:w="1006"/>
        <w:gridCol w:w="14"/>
        <w:gridCol w:w="28"/>
        <w:gridCol w:w="1092"/>
        <w:gridCol w:w="6100"/>
        <w:gridCol w:w="709"/>
      </w:tblGrid>
      <w:tr w:rsidR="007D124C" w:rsidRPr="000571E9" w:rsidTr="00483262">
        <w:tc>
          <w:tcPr>
            <w:tcW w:w="9214" w:type="dxa"/>
            <w:gridSpan w:val="7"/>
          </w:tcPr>
          <w:p w:rsidR="007D124C" w:rsidRPr="000571E9" w:rsidRDefault="007D124C" w:rsidP="00671FA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Общие положения............................................................................................</w:t>
            </w:r>
            <w:r w:rsidR="00445970">
              <w:rPr>
                <w:rFonts w:ascii="Times New Roman" w:hAnsi="Times New Roman" w:cs="Times New Roman"/>
                <w:bCs/>
                <w:sz w:val="24"/>
                <w:szCs w:val="24"/>
              </w:rPr>
              <w:t>.......................</w:t>
            </w:r>
          </w:p>
        </w:tc>
        <w:tc>
          <w:tcPr>
            <w:tcW w:w="709" w:type="dxa"/>
            <w:vAlign w:val="bottom"/>
          </w:tcPr>
          <w:p w:rsidR="007D124C" w:rsidRPr="000571E9" w:rsidRDefault="007104E1"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5</w:t>
            </w:r>
          </w:p>
        </w:tc>
      </w:tr>
      <w:tr w:rsidR="007D124C" w:rsidRPr="000571E9" w:rsidTr="00483262">
        <w:tc>
          <w:tcPr>
            <w:tcW w:w="398" w:type="dxa"/>
          </w:tcPr>
          <w:p w:rsidR="007D124C" w:rsidRPr="00671FA9" w:rsidRDefault="007D124C" w:rsidP="000813CF">
            <w:pPr>
              <w:autoSpaceDE w:val="0"/>
              <w:autoSpaceDN w:val="0"/>
              <w:adjustRightInd w:val="0"/>
              <w:jc w:val="center"/>
              <w:rPr>
                <w:rFonts w:ascii="Times New Roman" w:hAnsi="Times New Roman" w:cs="Times New Roman"/>
                <w:b/>
                <w:bCs/>
                <w:sz w:val="24"/>
                <w:szCs w:val="24"/>
              </w:rPr>
            </w:pPr>
            <w:r w:rsidRPr="00671FA9">
              <w:rPr>
                <w:rFonts w:ascii="Times New Roman" w:hAnsi="Times New Roman" w:cs="Times New Roman"/>
                <w:b/>
                <w:bCs/>
                <w:sz w:val="24"/>
                <w:szCs w:val="24"/>
              </w:rPr>
              <w:t>1.</w:t>
            </w:r>
          </w:p>
        </w:tc>
        <w:tc>
          <w:tcPr>
            <w:tcW w:w="8816" w:type="dxa"/>
            <w:gridSpan w:val="6"/>
          </w:tcPr>
          <w:p w:rsidR="007D124C" w:rsidRPr="00671FA9" w:rsidRDefault="007D124C" w:rsidP="000571E9">
            <w:pPr>
              <w:autoSpaceDE w:val="0"/>
              <w:autoSpaceDN w:val="0"/>
              <w:adjustRightInd w:val="0"/>
              <w:rPr>
                <w:rFonts w:ascii="Times New Roman" w:hAnsi="Times New Roman" w:cs="Times New Roman"/>
                <w:b/>
                <w:bCs/>
                <w:sz w:val="24"/>
                <w:szCs w:val="24"/>
              </w:rPr>
            </w:pPr>
            <w:r w:rsidRPr="00671FA9">
              <w:rPr>
                <w:rFonts w:ascii="Times New Roman" w:hAnsi="Times New Roman" w:cs="Times New Roman"/>
                <w:b/>
                <w:bCs/>
                <w:sz w:val="24"/>
                <w:szCs w:val="24"/>
              </w:rPr>
              <w:t>Целевой раздел</w:t>
            </w:r>
            <w:r w:rsidR="009426FC">
              <w:rPr>
                <w:rFonts w:ascii="Times New Roman" w:hAnsi="Times New Roman" w:cs="Times New Roman"/>
                <w:b/>
                <w:bCs/>
                <w:sz w:val="24"/>
                <w:szCs w:val="24"/>
              </w:rPr>
              <w:t xml:space="preserve"> основной образовательной программы основного общего образования</w:t>
            </w:r>
            <w:r w:rsidR="009426FC" w:rsidRPr="009426FC">
              <w:rPr>
                <w:rFonts w:ascii="Times New Roman" w:hAnsi="Times New Roman" w:cs="Times New Roman"/>
                <w:bCs/>
                <w:sz w:val="24"/>
                <w:szCs w:val="24"/>
              </w:rPr>
              <w:t>……………………………………………………………………………..</w:t>
            </w:r>
          </w:p>
        </w:tc>
        <w:tc>
          <w:tcPr>
            <w:tcW w:w="709" w:type="dxa"/>
            <w:vAlign w:val="bottom"/>
          </w:tcPr>
          <w:p w:rsidR="007D124C" w:rsidRPr="000571E9"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5</w:t>
            </w:r>
          </w:p>
        </w:tc>
      </w:tr>
      <w:tr w:rsidR="007D124C" w:rsidRPr="000571E9" w:rsidTr="00483262">
        <w:tc>
          <w:tcPr>
            <w:tcW w:w="398"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576"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r w:rsidRPr="000571E9">
              <w:rPr>
                <w:rFonts w:ascii="Times New Roman" w:hAnsi="Times New Roman" w:cs="Times New Roman"/>
                <w:bCs/>
                <w:sz w:val="24"/>
                <w:szCs w:val="24"/>
              </w:rPr>
              <w:t>1.1.</w:t>
            </w:r>
          </w:p>
        </w:tc>
        <w:tc>
          <w:tcPr>
            <w:tcW w:w="8240" w:type="dxa"/>
            <w:gridSpan w:val="5"/>
          </w:tcPr>
          <w:p w:rsidR="007D124C" w:rsidRPr="000571E9" w:rsidRDefault="007D124C" w:rsidP="001A266B">
            <w:pPr>
              <w:autoSpaceDE w:val="0"/>
              <w:autoSpaceDN w:val="0"/>
              <w:adjustRightInd w:val="0"/>
              <w:jc w:val="both"/>
              <w:rPr>
                <w:rFonts w:ascii="Times New Roman" w:hAnsi="Times New Roman" w:cs="Times New Roman"/>
                <w:bCs/>
                <w:sz w:val="24"/>
                <w:szCs w:val="24"/>
              </w:rPr>
            </w:pPr>
            <w:r w:rsidRPr="000571E9">
              <w:rPr>
                <w:rFonts w:ascii="Times New Roman" w:hAnsi="Times New Roman" w:cs="Times New Roman"/>
                <w:bCs/>
                <w:sz w:val="24"/>
                <w:szCs w:val="24"/>
              </w:rPr>
              <w:t>Пояснительная записка</w:t>
            </w:r>
            <w:r>
              <w:rPr>
                <w:rFonts w:ascii="Times New Roman" w:hAnsi="Times New Roman" w:cs="Times New Roman"/>
                <w:bCs/>
                <w:sz w:val="24"/>
                <w:szCs w:val="24"/>
              </w:rPr>
              <w:t>....................................................................................</w:t>
            </w:r>
            <w:r w:rsidR="00445970">
              <w:rPr>
                <w:rFonts w:ascii="Times New Roman" w:hAnsi="Times New Roman" w:cs="Times New Roman"/>
                <w:bCs/>
                <w:sz w:val="24"/>
                <w:szCs w:val="24"/>
              </w:rPr>
              <w:t>.......</w:t>
            </w:r>
          </w:p>
        </w:tc>
        <w:tc>
          <w:tcPr>
            <w:tcW w:w="709" w:type="dxa"/>
            <w:vAlign w:val="bottom"/>
          </w:tcPr>
          <w:p w:rsidR="007D124C" w:rsidRPr="000571E9" w:rsidRDefault="007104E1"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w:t>
            </w:r>
          </w:p>
        </w:tc>
      </w:tr>
      <w:tr w:rsidR="007D124C" w:rsidRPr="000571E9" w:rsidTr="00483262">
        <w:tc>
          <w:tcPr>
            <w:tcW w:w="398"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576"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1006" w:type="dxa"/>
          </w:tcPr>
          <w:p w:rsidR="007D124C" w:rsidRPr="000571E9" w:rsidRDefault="007D124C" w:rsidP="000571E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1.1.1</w:t>
            </w:r>
          </w:p>
        </w:tc>
        <w:tc>
          <w:tcPr>
            <w:tcW w:w="7234" w:type="dxa"/>
            <w:gridSpan w:val="4"/>
          </w:tcPr>
          <w:p w:rsidR="007D124C" w:rsidRPr="000571E9" w:rsidRDefault="007D124C"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Цели и задачи реализации основной образовательной программы основного общего образования</w:t>
            </w:r>
            <w:r w:rsidR="00445970">
              <w:rPr>
                <w:rFonts w:ascii="Times New Roman" w:hAnsi="Times New Roman" w:cs="Times New Roman"/>
                <w:bCs/>
                <w:sz w:val="24"/>
                <w:szCs w:val="24"/>
              </w:rPr>
              <w:t>………………………………………...</w:t>
            </w:r>
          </w:p>
        </w:tc>
        <w:tc>
          <w:tcPr>
            <w:tcW w:w="709" w:type="dxa"/>
            <w:vAlign w:val="bottom"/>
          </w:tcPr>
          <w:p w:rsidR="007D124C" w:rsidRDefault="007104E1"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w:t>
            </w:r>
          </w:p>
        </w:tc>
      </w:tr>
      <w:tr w:rsidR="007D124C" w:rsidRPr="000571E9" w:rsidTr="00483262">
        <w:tc>
          <w:tcPr>
            <w:tcW w:w="398"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576"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1006" w:type="dxa"/>
          </w:tcPr>
          <w:p w:rsidR="007D124C" w:rsidRDefault="007D124C" w:rsidP="000571E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1.1.2.</w:t>
            </w:r>
          </w:p>
        </w:tc>
        <w:tc>
          <w:tcPr>
            <w:tcW w:w="7234" w:type="dxa"/>
            <w:gridSpan w:val="4"/>
          </w:tcPr>
          <w:p w:rsidR="007D124C" w:rsidRPr="000571E9" w:rsidRDefault="007D124C"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Принципы и подходы к формированию образовательной программы основного общего образования</w:t>
            </w:r>
            <w:r w:rsidR="00445970">
              <w:rPr>
                <w:rFonts w:ascii="Times New Roman" w:hAnsi="Times New Roman" w:cs="Times New Roman"/>
                <w:bCs/>
                <w:sz w:val="24"/>
                <w:szCs w:val="24"/>
              </w:rPr>
              <w:t>…………………………...</w:t>
            </w:r>
            <w:r w:rsidR="001A266B">
              <w:rPr>
                <w:rFonts w:ascii="Times New Roman" w:hAnsi="Times New Roman" w:cs="Times New Roman"/>
                <w:bCs/>
                <w:sz w:val="24"/>
                <w:szCs w:val="24"/>
              </w:rPr>
              <w:t>.....................</w:t>
            </w:r>
          </w:p>
        </w:tc>
        <w:tc>
          <w:tcPr>
            <w:tcW w:w="709" w:type="dxa"/>
            <w:vAlign w:val="bottom"/>
          </w:tcPr>
          <w:p w:rsidR="007D124C" w:rsidRDefault="007104E1"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w:t>
            </w:r>
          </w:p>
        </w:tc>
      </w:tr>
      <w:tr w:rsidR="007D124C" w:rsidRPr="000571E9" w:rsidTr="00483262">
        <w:tc>
          <w:tcPr>
            <w:tcW w:w="398"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576"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r w:rsidRPr="000571E9">
              <w:rPr>
                <w:rFonts w:ascii="Times New Roman" w:hAnsi="Times New Roman" w:cs="Times New Roman"/>
                <w:bCs/>
                <w:sz w:val="24"/>
                <w:szCs w:val="24"/>
              </w:rPr>
              <w:t>1.2.</w:t>
            </w:r>
          </w:p>
        </w:tc>
        <w:tc>
          <w:tcPr>
            <w:tcW w:w="8240" w:type="dxa"/>
            <w:gridSpan w:val="5"/>
          </w:tcPr>
          <w:p w:rsidR="007D124C" w:rsidRPr="000571E9" w:rsidRDefault="007D124C" w:rsidP="001A266B">
            <w:pPr>
              <w:autoSpaceDE w:val="0"/>
              <w:autoSpaceDN w:val="0"/>
              <w:adjustRightInd w:val="0"/>
              <w:jc w:val="both"/>
              <w:rPr>
                <w:rFonts w:ascii="Times New Roman" w:hAnsi="Times New Roman" w:cs="Times New Roman"/>
                <w:bCs/>
                <w:sz w:val="24"/>
                <w:szCs w:val="24"/>
              </w:rPr>
            </w:pPr>
            <w:r w:rsidRPr="000571E9">
              <w:rPr>
                <w:rFonts w:ascii="Times New Roman" w:hAnsi="Times New Roman" w:cs="Times New Roman"/>
                <w:bCs/>
                <w:sz w:val="24"/>
                <w:szCs w:val="24"/>
              </w:rPr>
              <w:t>Планируемые результаты освоения обучающимися основной образовательной программы основного общего образования</w:t>
            </w:r>
            <w:r>
              <w:rPr>
                <w:rFonts w:ascii="Times New Roman" w:hAnsi="Times New Roman" w:cs="Times New Roman"/>
                <w:bCs/>
                <w:sz w:val="24"/>
                <w:szCs w:val="24"/>
              </w:rPr>
              <w:t>....................</w:t>
            </w:r>
            <w:r w:rsidR="00445970">
              <w:rPr>
                <w:rFonts w:ascii="Times New Roman" w:hAnsi="Times New Roman" w:cs="Times New Roman"/>
                <w:bCs/>
                <w:sz w:val="24"/>
                <w:szCs w:val="24"/>
              </w:rPr>
              <w:t>........</w:t>
            </w:r>
            <w:r w:rsidR="001A266B">
              <w:rPr>
                <w:rFonts w:ascii="Times New Roman" w:hAnsi="Times New Roman" w:cs="Times New Roman"/>
                <w:bCs/>
                <w:sz w:val="24"/>
                <w:szCs w:val="24"/>
              </w:rPr>
              <w:t>................................</w:t>
            </w:r>
          </w:p>
        </w:tc>
        <w:tc>
          <w:tcPr>
            <w:tcW w:w="709" w:type="dxa"/>
            <w:vAlign w:val="bottom"/>
          </w:tcPr>
          <w:p w:rsidR="007D124C" w:rsidRPr="000571E9" w:rsidRDefault="007D124C"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w:t>
            </w:r>
          </w:p>
        </w:tc>
      </w:tr>
      <w:tr w:rsidR="00B9379E" w:rsidRPr="000571E9" w:rsidTr="00483262">
        <w:tc>
          <w:tcPr>
            <w:tcW w:w="398" w:type="dxa"/>
          </w:tcPr>
          <w:p w:rsidR="00B9379E" w:rsidRPr="000571E9" w:rsidRDefault="00B9379E" w:rsidP="000813CF">
            <w:pPr>
              <w:autoSpaceDE w:val="0"/>
              <w:autoSpaceDN w:val="0"/>
              <w:adjustRightInd w:val="0"/>
              <w:jc w:val="center"/>
              <w:rPr>
                <w:rFonts w:ascii="Times New Roman" w:hAnsi="Times New Roman" w:cs="Times New Roman"/>
                <w:bCs/>
                <w:sz w:val="24"/>
                <w:szCs w:val="24"/>
              </w:rPr>
            </w:pPr>
          </w:p>
        </w:tc>
        <w:tc>
          <w:tcPr>
            <w:tcW w:w="576" w:type="dxa"/>
          </w:tcPr>
          <w:p w:rsidR="00B9379E" w:rsidRPr="000571E9" w:rsidRDefault="00B9379E" w:rsidP="000813CF">
            <w:pPr>
              <w:autoSpaceDE w:val="0"/>
              <w:autoSpaceDN w:val="0"/>
              <w:adjustRightInd w:val="0"/>
              <w:jc w:val="center"/>
              <w:rPr>
                <w:rFonts w:ascii="Times New Roman" w:hAnsi="Times New Roman" w:cs="Times New Roman"/>
                <w:bCs/>
                <w:sz w:val="24"/>
                <w:szCs w:val="24"/>
              </w:rPr>
            </w:pPr>
          </w:p>
        </w:tc>
        <w:tc>
          <w:tcPr>
            <w:tcW w:w="1006" w:type="dxa"/>
          </w:tcPr>
          <w:p w:rsidR="00B9379E" w:rsidRPr="000571E9" w:rsidRDefault="00B9379E" w:rsidP="000571E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1.2.1.</w:t>
            </w:r>
          </w:p>
        </w:tc>
        <w:tc>
          <w:tcPr>
            <w:tcW w:w="7234" w:type="dxa"/>
            <w:gridSpan w:val="4"/>
          </w:tcPr>
          <w:p w:rsidR="00B9379E" w:rsidRPr="000571E9" w:rsidRDefault="00B9379E"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Общие положения</w:t>
            </w:r>
            <w:r w:rsidR="00445970">
              <w:rPr>
                <w:rFonts w:ascii="Times New Roman" w:hAnsi="Times New Roman" w:cs="Times New Roman"/>
                <w:bCs/>
                <w:sz w:val="24"/>
                <w:szCs w:val="24"/>
              </w:rPr>
              <w:t>……………………………………………………….</w:t>
            </w:r>
          </w:p>
        </w:tc>
        <w:tc>
          <w:tcPr>
            <w:tcW w:w="709" w:type="dxa"/>
            <w:vAlign w:val="bottom"/>
          </w:tcPr>
          <w:p w:rsidR="00B9379E" w:rsidRDefault="007104E1"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w:t>
            </w:r>
          </w:p>
        </w:tc>
      </w:tr>
      <w:tr w:rsidR="00B9379E" w:rsidRPr="000571E9" w:rsidTr="00483262">
        <w:tc>
          <w:tcPr>
            <w:tcW w:w="398" w:type="dxa"/>
          </w:tcPr>
          <w:p w:rsidR="00B9379E" w:rsidRPr="000571E9" w:rsidRDefault="00B9379E" w:rsidP="000813CF">
            <w:pPr>
              <w:autoSpaceDE w:val="0"/>
              <w:autoSpaceDN w:val="0"/>
              <w:adjustRightInd w:val="0"/>
              <w:jc w:val="center"/>
              <w:rPr>
                <w:rFonts w:ascii="Times New Roman" w:hAnsi="Times New Roman" w:cs="Times New Roman"/>
                <w:bCs/>
                <w:sz w:val="24"/>
                <w:szCs w:val="24"/>
              </w:rPr>
            </w:pPr>
          </w:p>
        </w:tc>
        <w:tc>
          <w:tcPr>
            <w:tcW w:w="576" w:type="dxa"/>
          </w:tcPr>
          <w:p w:rsidR="00B9379E" w:rsidRPr="000571E9" w:rsidRDefault="00B9379E" w:rsidP="000813CF">
            <w:pPr>
              <w:autoSpaceDE w:val="0"/>
              <w:autoSpaceDN w:val="0"/>
              <w:adjustRightInd w:val="0"/>
              <w:jc w:val="center"/>
              <w:rPr>
                <w:rFonts w:ascii="Times New Roman" w:hAnsi="Times New Roman" w:cs="Times New Roman"/>
                <w:bCs/>
                <w:sz w:val="24"/>
                <w:szCs w:val="24"/>
              </w:rPr>
            </w:pPr>
          </w:p>
        </w:tc>
        <w:tc>
          <w:tcPr>
            <w:tcW w:w="1006" w:type="dxa"/>
          </w:tcPr>
          <w:p w:rsidR="00B9379E" w:rsidRDefault="00B9379E" w:rsidP="000571E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1.2.2.</w:t>
            </w:r>
          </w:p>
        </w:tc>
        <w:tc>
          <w:tcPr>
            <w:tcW w:w="7234" w:type="dxa"/>
            <w:gridSpan w:val="4"/>
          </w:tcPr>
          <w:p w:rsidR="00B9379E" w:rsidRDefault="00B9379E"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Структура планируемых результатов</w:t>
            </w:r>
            <w:r w:rsidR="00445970">
              <w:rPr>
                <w:rFonts w:ascii="Times New Roman" w:hAnsi="Times New Roman" w:cs="Times New Roman"/>
                <w:bCs/>
                <w:sz w:val="24"/>
                <w:szCs w:val="24"/>
              </w:rPr>
              <w:t>………………………………….</w:t>
            </w:r>
          </w:p>
        </w:tc>
        <w:tc>
          <w:tcPr>
            <w:tcW w:w="709" w:type="dxa"/>
            <w:vAlign w:val="bottom"/>
          </w:tcPr>
          <w:p w:rsidR="00B9379E" w:rsidRDefault="007104E1"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w:t>
            </w:r>
          </w:p>
        </w:tc>
      </w:tr>
      <w:tr w:rsidR="00B9379E" w:rsidRPr="000571E9" w:rsidTr="00483262">
        <w:tc>
          <w:tcPr>
            <w:tcW w:w="398" w:type="dxa"/>
          </w:tcPr>
          <w:p w:rsidR="00B9379E" w:rsidRPr="000571E9" w:rsidRDefault="00B9379E" w:rsidP="000813CF">
            <w:pPr>
              <w:autoSpaceDE w:val="0"/>
              <w:autoSpaceDN w:val="0"/>
              <w:adjustRightInd w:val="0"/>
              <w:jc w:val="center"/>
              <w:rPr>
                <w:rFonts w:ascii="Times New Roman" w:hAnsi="Times New Roman" w:cs="Times New Roman"/>
                <w:bCs/>
                <w:sz w:val="24"/>
                <w:szCs w:val="24"/>
              </w:rPr>
            </w:pPr>
          </w:p>
        </w:tc>
        <w:tc>
          <w:tcPr>
            <w:tcW w:w="576" w:type="dxa"/>
          </w:tcPr>
          <w:p w:rsidR="00B9379E" w:rsidRPr="000571E9" w:rsidRDefault="00B9379E" w:rsidP="000813CF">
            <w:pPr>
              <w:autoSpaceDE w:val="0"/>
              <w:autoSpaceDN w:val="0"/>
              <w:adjustRightInd w:val="0"/>
              <w:jc w:val="center"/>
              <w:rPr>
                <w:rFonts w:ascii="Times New Roman" w:hAnsi="Times New Roman" w:cs="Times New Roman"/>
                <w:bCs/>
                <w:sz w:val="24"/>
                <w:szCs w:val="24"/>
              </w:rPr>
            </w:pPr>
          </w:p>
        </w:tc>
        <w:tc>
          <w:tcPr>
            <w:tcW w:w="1006" w:type="dxa"/>
          </w:tcPr>
          <w:p w:rsidR="00B9379E" w:rsidRDefault="00B9379E" w:rsidP="000571E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1.2.3.</w:t>
            </w:r>
          </w:p>
        </w:tc>
        <w:tc>
          <w:tcPr>
            <w:tcW w:w="7234" w:type="dxa"/>
            <w:gridSpan w:val="4"/>
          </w:tcPr>
          <w:p w:rsidR="00B9379E" w:rsidRDefault="00B9379E"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Личностные результаты освоения </w:t>
            </w:r>
            <w:r w:rsidR="00445970" w:rsidRPr="00445970">
              <w:rPr>
                <w:rFonts w:ascii="Times New Roman" w:hAnsi="Times New Roman" w:cs="Times New Roman"/>
                <w:bCs/>
                <w:sz w:val="24"/>
                <w:szCs w:val="24"/>
              </w:rPr>
              <w:t>основной образовательной программы</w:t>
            </w:r>
            <w:r w:rsidR="00445970">
              <w:rPr>
                <w:rFonts w:ascii="Times New Roman" w:hAnsi="Times New Roman" w:cs="Times New Roman"/>
                <w:bCs/>
                <w:sz w:val="24"/>
                <w:szCs w:val="24"/>
              </w:rPr>
              <w:t>……………………………………………………………….</w:t>
            </w:r>
          </w:p>
        </w:tc>
        <w:tc>
          <w:tcPr>
            <w:tcW w:w="709" w:type="dxa"/>
            <w:vAlign w:val="bottom"/>
          </w:tcPr>
          <w:p w:rsidR="00B9379E" w:rsidRDefault="007104E1"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w:t>
            </w:r>
          </w:p>
        </w:tc>
      </w:tr>
      <w:tr w:rsidR="00B9379E" w:rsidRPr="000571E9" w:rsidTr="00483262">
        <w:tc>
          <w:tcPr>
            <w:tcW w:w="398" w:type="dxa"/>
          </w:tcPr>
          <w:p w:rsidR="00B9379E" w:rsidRPr="000571E9" w:rsidRDefault="00B9379E" w:rsidP="000813CF">
            <w:pPr>
              <w:autoSpaceDE w:val="0"/>
              <w:autoSpaceDN w:val="0"/>
              <w:adjustRightInd w:val="0"/>
              <w:jc w:val="center"/>
              <w:rPr>
                <w:rFonts w:ascii="Times New Roman" w:hAnsi="Times New Roman" w:cs="Times New Roman"/>
                <w:bCs/>
                <w:sz w:val="24"/>
                <w:szCs w:val="24"/>
              </w:rPr>
            </w:pPr>
          </w:p>
        </w:tc>
        <w:tc>
          <w:tcPr>
            <w:tcW w:w="576" w:type="dxa"/>
          </w:tcPr>
          <w:p w:rsidR="00B9379E" w:rsidRPr="000571E9" w:rsidRDefault="00B9379E" w:rsidP="000813CF">
            <w:pPr>
              <w:autoSpaceDE w:val="0"/>
              <w:autoSpaceDN w:val="0"/>
              <w:adjustRightInd w:val="0"/>
              <w:jc w:val="center"/>
              <w:rPr>
                <w:rFonts w:ascii="Times New Roman" w:hAnsi="Times New Roman" w:cs="Times New Roman"/>
                <w:bCs/>
                <w:sz w:val="24"/>
                <w:szCs w:val="24"/>
              </w:rPr>
            </w:pPr>
          </w:p>
        </w:tc>
        <w:tc>
          <w:tcPr>
            <w:tcW w:w="1006" w:type="dxa"/>
          </w:tcPr>
          <w:p w:rsidR="00B9379E" w:rsidRDefault="00B9379E" w:rsidP="000571E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1.2.4.</w:t>
            </w:r>
          </w:p>
        </w:tc>
        <w:tc>
          <w:tcPr>
            <w:tcW w:w="7234" w:type="dxa"/>
            <w:gridSpan w:val="4"/>
          </w:tcPr>
          <w:p w:rsidR="00B9379E" w:rsidRDefault="00B9379E"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Метапредметные результаты освоения </w:t>
            </w:r>
            <w:r w:rsidR="00445970" w:rsidRPr="00445970">
              <w:rPr>
                <w:rFonts w:ascii="Times New Roman" w:hAnsi="Times New Roman" w:cs="Times New Roman"/>
                <w:bCs/>
                <w:sz w:val="24"/>
                <w:szCs w:val="24"/>
              </w:rPr>
              <w:t>основной образовательной программы</w:t>
            </w:r>
            <w:r w:rsidR="00445970">
              <w:rPr>
                <w:rFonts w:ascii="Times New Roman" w:hAnsi="Times New Roman" w:cs="Times New Roman"/>
                <w:bCs/>
                <w:sz w:val="24"/>
                <w:szCs w:val="24"/>
              </w:rPr>
              <w:t>……………………………………………………………….</w:t>
            </w:r>
          </w:p>
        </w:tc>
        <w:tc>
          <w:tcPr>
            <w:tcW w:w="709" w:type="dxa"/>
            <w:vAlign w:val="bottom"/>
          </w:tcPr>
          <w:p w:rsidR="00B9379E" w:rsidRDefault="007104E1"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12</w:t>
            </w:r>
          </w:p>
        </w:tc>
      </w:tr>
      <w:tr w:rsidR="00B9379E" w:rsidRPr="000571E9" w:rsidTr="00483262">
        <w:tc>
          <w:tcPr>
            <w:tcW w:w="398" w:type="dxa"/>
          </w:tcPr>
          <w:p w:rsidR="00B9379E" w:rsidRPr="000571E9" w:rsidRDefault="00B9379E" w:rsidP="000813CF">
            <w:pPr>
              <w:autoSpaceDE w:val="0"/>
              <w:autoSpaceDN w:val="0"/>
              <w:adjustRightInd w:val="0"/>
              <w:jc w:val="center"/>
              <w:rPr>
                <w:rFonts w:ascii="Times New Roman" w:hAnsi="Times New Roman" w:cs="Times New Roman"/>
                <w:bCs/>
                <w:sz w:val="24"/>
                <w:szCs w:val="24"/>
              </w:rPr>
            </w:pPr>
          </w:p>
        </w:tc>
        <w:tc>
          <w:tcPr>
            <w:tcW w:w="576" w:type="dxa"/>
          </w:tcPr>
          <w:p w:rsidR="00B9379E" w:rsidRPr="000571E9" w:rsidRDefault="00B9379E" w:rsidP="000813CF">
            <w:pPr>
              <w:autoSpaceDE w:val="0"/>
              <w:autoSpaceDN w:val="0"/>
              <w:adjustRightInd w:val="0"/>
              <w:jc w:val="center"/>
              <w:rPr>
                <w:rFonts w:ascii="Times New Roman" w:hAnsi="Times New Roman" w:cs="Times New Roman"/>
                <w:bCs/>
                <w:sz w:val="24"/>
                <w:szCs w:val="24"/>
              </w:rPr>
            </w:pPr>
          </w:p>
        </w:tc>
        <w:tc>
          <w:tcPr>
            <w:tcW w:w="1006" w:type="dxa"/>
          </w:tcPr>
          <w:p w:rsidR="00B9379E" w:rsidRDefault="00B9379E" w:rsidP="000571E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1.2.5.</w:t>
            </w:r>
          </w:p>
        </w:tc>
        <w:tc>
          <w:tcPr>
            <w:tcW w:w="7234" w:type="dxa"/>
            <w:gridSpan w:val="4"/>
          </w:tcPr>
          <w:p w:rsidR="00B9379E" w:rsidRDefault="00B9379E"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Предметные результаты</w:t>
            </w:r>
            <w:r w:rsidR="00445970">
              <w:rPr>
                <w:rFonts w:ascii="Times New Roman" w:hAnsi="Times New Roman" w:cs="Times New Roman"/>
                <w:bCs/>
                <w:sz w:val="24"/>
                <w:szCs w:val="24"/>
              </w:rPr>
              <w:t>………………………………………………...</w:t>
            </w:r>
          </w:p>
        </w:tc>
        <w:tc>
          <w:tcPr>
            <w:tcW w:w="709" w:type="dxa"/>
            <w:vAlign w:val="bottom"/>
          </w:tcPr>
          <w:p w:rsidR="00B9379E" w:rsidRDefault="007178F1"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17</w:t>
            </w:r>
          </w:p>
        </w:tc>
      </w:tr>
      <w:tr w:rsidR="007D124C" w:rsidRPr="000571E9" w:rsidTr="00483262">
        <w:tc>
          <w:tcPr>
            <w:tcW w:w="398"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576"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1006" w:type="dxa"/>
          </w:tcPr>
          <w:p w:rsidR="007D124C" w:rsidRDefault="007D124C" w:rsidP="000571E9">
            <w:pPr>
              <w:autoSpaceDE w:val="0"/>
              <w:autoSpaceDN w:val="0"/>
              <w:adjustRightInd w:val="0"/>
              <w:rPr>
                <w:rFonts w:ascii="Times New Roman" w:hAnsi="Times New Roman" w:cs="Times New Roman"/>
                <w:bCs/>
                <w:sz w:val="24"/>
                <w:szCs w:val="24"/>
              </w:rPr>
            </w:pPr>
          </w:p>
        </w:tc>
        <w:tc>
          <w:tcPr>
            <w:tcW w:w="1134" w:type="dxa"/>
            <w:gridSpan w:val="3"/>
          </w:tcPr>
          <w:p w:rsidR="007D124C" w:rsidRPr="000571E9" w:rsidRDefault="007D124C"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1.2.5.1.</w:t>
            </w:r>
          </w:p>
        </w:tc>
        <w:tc>
          <w:tcPr>
            <w:tcW w:w="6100" w:type="dxa"/>
          </w:tcPr>
          <w:p w:rsidR="007D124C" w:rsidRPr="006330CA" w:rsidRDefault="007D124C" w:rsidP="00D0404C">
            <w:pPr>
              <w:autoSpaceDE w:val="0"/>
              <w:autoSpaceDN w:val="0"/>
              <w:adjustRightInd w:val="0"/>
              <w:rPr>
                <w:rFonts w:ascii="Times New Roman" w:hAnsi="Times New Roman" w:cs="Times New Roman"/>
                <w:bCs/>
                <w:color w:val="000000" w:themeColor="text1"/>
                <w:sz w:val="24"/>
                <w:szCs w:val="24"/>
              </w:rPr>
            </w:pPr>
            <w:r w:rsidRPr="006330CA">
              <w:rPr>
                <w:rFonts w:ascii="Times New Roman" w:hAnsi="Times New Roman" w:cs="Times New Roman"/>
                <w:bCs/>
                <w:color w:val="000000" w:themeColor="text1"/>
                <w:sz w:val="24"/>
                <w:szCs w:val="24"/>
              </w:rPr>
              <w:t xml:space="preserve">Русский язык </w:t>
            </w:r>
            <w:r w:rsidR="006330CA" w:rsidRPr="006330CA">
              <w:rPr>
                <w:rFonts w:ascii="Times New Roman" w:hAnsi="Times New Roman" w:cs="Times New Roman"/>
                <w:bCs/>
                <w:color w:val="000000" w:themeColor="text1"/>
                <w:sz w:val="24"/>
                <w:szCs w:val="24"/>
              </w:rPr>
              <w:t>………………</w:t>
            </w:r>
            <w:r w:rsidR="00445970" w:rsidRPr="006330CA">
              <w:rPr>
                <w:rFonts w:ascii="Times New Roman" w:hAnsi="Times New Roman" w:cs="Times New Roman"/>
                <w:bCs/>
                <w:color w:val="000000" w:themeColor="text1"/>
                <w:sz w:val="24"/>
                <w:szCs w:val="24"/>
              </w:rPr>
              <w:t>……………………………….</w:t>
            </w:r>
          </w:p>
        </w:tc>
        <w:tc>
          <w:tcPr>
            <w:tcW w:w="709" w:type="dxa"/>
            <w:vAlign w:val="bottom"/>
          </w:tcPr>
          <w:p w:rsidR="007D124C" w:rsidRDefault="007178F1"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17</w:t>
            </w:r>
          </w:p>
        </w:tc>
      </w:tr>
      <w:tr w:rsidR="007D124C" w:rsidRPr="000571E9" w:rsidTr="00483262">
        <w:tc>
          <w:tcPr>
            <w:tcW w:w="398"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576"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1006" w:type="dxa"/>
          </w:tcPr>
          <w:p w:rsidR="007D124C" w:rsidRDefault="007D124C" w:rsidP="000571E9">
            <w:pPr>
              <w:autoSpaceDE w:val="0"/>
              <w:autoSpaceDN w:val="0"/>
              <w:adjustRightInd w:val="0"/>
              <w:rPr>
                <w:rFonts w:ascii="Times New Roman" w:hAnsi="Times New Roman" w:cs="Times New Roman"/>
                <w:bCs/>
                <w:sz w:val="24"/>
                <w:szCs w:val="24"/>
              </w:rPr>
            </w:pPr>
          </w:p>
        </w:tc>
        <w:tc>
          <w:tcPr>
            <w:tcW w:w="1134" w:type="dxa"/>
            <w:gridSpan w:val="3"/>
          </w:tcPr>
          <w:p w:rsidR="007D124C" w:rsidRDefault="007D124C"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1.2.5.2.</w:t>
            </w:r>
          </w:p>
        </w:tc>
        <w:tc>
          <w:tcPr>
            <w:tcW w:w="6100" w:type="dxa"/>
          </w:tcPr>
          <w:p w:rsidR="007D124C" w:rsidRPr="006330CA" w:rsidRDefault="007D124C" w:rsidP="00D0404C">
            <w:pPr>
              <w:autoSpaceDE w:val="0"/>
              <w:autoSpaceDN w:val="0"/>
              <w:adjustRightInd w:val="0"/>
              <w:jc w:val="both"/>
              <w:rPr>
                <w:rFonts w:ascii="Times New Roman" w:hAnsi="Times New Roman" w:cs="Times New Roman"/>
                <w:bCs/>
                <w:color w:val="000000" w:themeColor="text1"/>
                <w:sz w:val="24"/>
                <w:szCs w:val="24"/>
              </w:rPr>
            </w:pPr>
            <w:r w:rsidRPr="006330CA">
              <w:rPr>
                <w:rFonts w:ascii="Times New Roman" w:hAnsi="Times New Roman" w:cs="Times New Roman"/>
                <w:bCs/>
                <w:color w:val="000000" w:themeColor="text1"/>
                <w:sz w:val="24"/>
                <w:szCs w:val="24"/>
              </w:rPr>
              <w:t xml:space="preserve">Литература </w:t>
            </w:r>
            <w:r w:rsidR="006330CA" w:rsidRPr="006330CA">
              <w:rPr>
                <w:rFonts w:ascii="Times New Roman" w:hAnsi="Times New Roman" w:cs="Times New Roman"/>
                <w:bCs/>
                <w:color w:val="000000" w:themeColor="text1"/>
                <w:sz w:val="24"/>
                <w:szCs w:val="24"/>
              </w:rPr>
              <w:t>…………………….</w:t>
            </w:r>
            <w:r w:rsidR="00D0404C" w:rsidRPr="006330CA">
              <w:rPr>
                <w:rFonts w:ascii="Times New Roman" w:hAnsi="Times New Roman" w:cs="Times New Roman"/>
                <w:bCs/>
                <w:color w:val="000000" w:themeColor="text1"/>
                <w:sz w:val="24"/>
                <w:szCs w:val="24"/>
              </w:rPr>
              <w:t>..</w:t>
            </w:r>
            <w:r w:rsidR="00445970" w:rsidRPr="006330CA">
              <w:rPr>
                <w:rFonts w:ascii="Times New Roman" w:hAnsi="Times New Roman" w:cs="Times New Roman"/>
                <w:bCs/>
                <w:color w:val="000000" w:themeColor="text1"/>
                <w:sz w:val="24"/>
                <w:szCs w:val="24"/>
              </w:rPr>
              <w:t>………………………….</w:t>
            </w:r>
          </w:p>
        </w:tc>
        <w:tc>
          <w:tcPr>
            <w:tcW w:w="709" w:type="dxa"/>
            <w:vAlign w:val="bottom"/>
          </w:tcPr>
          <w:p w:rsidR="007D124C" w:rsidRDefault="007178F1"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19</w:t>
            </w:r>
          </w:p>
        </w:tc>
      </w:tr>
      <w:tr w:rsidR="007D124C" w:rsidRPr="000571E9" w:rsidTr="00483262">
        <w:tc>
          <w:tcPr>
            <w:tcW w:w="398"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576"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1006" w:type="dxa"/>
          </w:tcPr>
          <w:p w:rsidR="007D124C" w:rsidRDefault="007D124C" w:rsidP="000571E9">
            <w:pPr>
              <w:autoSpaceDE w:val="0"/>
              <w:autoSpaceDN w:val="0"/>
              <w:adjustRightInd w:val="0"/>
              <w:rPr>
                <w:rFonts w:ascii="Times New Roman" w:hAnsi="Times New Roman" w:cs="Times New Roman"/>
                <w:bCs/>
                <w:sz w:val="24"/>
                <w:szCs w:val="24"/>
              </w:rPr>
            </w:pPr>
          </w:p>
        </w:tc>
        <w:tc>
          <w:tcPr>
            <w:tcW w:w="1134" w:type="dxa"/>
            <w:gridSpan w:val="3"/>
          </w:tcPr>
          <w:p w:rsidR="007D124C" w:rsidRDefault="007D124C"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1.2.5.3.</w:t>
            </w:r>
          </w:p>
        </w:tc>
        <w:tc>
          <w:tcPr>
            <w:tcW w:w="6100" w:type="dxa"/>
          </w:tcPr>
          <w:p w:rsidR="007D124C" w:rsidRDefault="007D124C" w:rsidP="00775D37">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Иностранный язык </w:t>
            </w:r>
            <w:r w:rsidR="00775D37">
              <w:rPr>
                <w:rFonts w:ascii="Times New Roman" w:hAnsi="Times New Roman" w:cs="Times New Roman"/>
                <w:bCs/>
                <w:sz w:val="24"/>
                <w:szCs w:val="24"/>
              </w:rPr>
              <w:t xml:space="preserve"> (английский язык)……</w:t>
            </w:r>
            <w:r w:rsidR="00445970">
              <w:rPr>
                <w:rFonts w:ascii="Times New Roman" w:hAnsi="Times New Roman" w:cs="Times New Roman"/>
                <w:bCs/>
                <w:sz w:val="24"/>
                <w:szCs w:val="24"/>
              </w:rPr>
              <w:t>………………</w:t>
            </w:r>
          </w:p>
        </w:tc>
        <w:tc>
          <w:tcPr>
            <w:tcW w:w="709" w:type="dxa"/>
            <w:vAlign w:val="bottom"/>
          </w:tcPr>
          <w:p w:rsidR="007D124C" w:rsidRDefault="007178F1"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22</w:t>
            </w:r>
          </w:p>
        </w:tc>
      </w:tr>
      <w:tr w:rsidR="007D124C" w:rsidRPr="000571E9" w:rsidTr="00483262">
        <w:tc>
          <w:tcPr>
            <w:tcW w:w="398"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576"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1006" w:type="dxa"/>
          </w:tcPr>
          <w:p w:rsidR="007D124C" w:rsidRDefault="007D124C" w:rsidP="000571E9">
            <w:pPr>
              <w:autoSpaceDE w:val="0"/>
              <w:autoSpaceDN w:val="0"/>
              <w:adjustRightInd w:val="0"/>
              <w:rPr>
                <w:rFonts w:ascii="Times New Roman" w:hAnsi="Times New Roman" w:cs="Times New Roman"/>
                <w:bCs/>
                <w:sz w:val="24"/>
                <w:szCs w:val="24"/>
              </w:rPr>
            </w:pPr>
          </w:p>
        </w:tc>
        <w:tc>
          <w:tcPr>
            <w:tcW w:w="1134" w:type="dxa"/>
            <w:gridSpan w:val="3"/>
          </w:tcPr>
          <w:p w:rsidR="007D124C" w:rsidRDefault="007D124C"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1.2.5.4.</w:t>
            </w:r>
          </w:p>
        </w:tc>
        <w:tc>
          <w:tcPr>
            <w:tcW w:w="6100" w:type="dxa"/>
          </w:tcPr>
          <w:p w:rsidR="007D124C" w:rsidRDefault="007D124C" w:rsidP="00775D37">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Второй иностранный язык</w:t>
            </w:r>
            <w:r w:rsidR="00177E9E">
              <w:rPr>
                <w:rFonts w:ascii="Times New Roman" w:hAnsi="Times New Roman" w:cs="Times New Roman"/>
                <w:bCs/>
                <w:sz w:val="24"/>
                <w:szCs w:val="24"/>
              </w:rPr>
              <w:t xml:space="preserve"> </w:t>
            </w:r>
            <w:r w:rsidR="00775D37">
              <w:rPr>
                <w:rFonts w:ascii="Times New Roman" w:hAnsi="Times New Roman" w:cs="Times New Roman"/>
                <w:bCs/>
                <w:sz w:val="24"/>
                <w:szCs w:val="24"/>
              </w:rPr>
              <w:t xml:space="preserve"> (немецкий язык)</w:t>
            </w:r>
            <w:r w:rsidR="00445970">
              <w:rPr>
                <w:rFonts w:ascii="Times New Roman" w:hAnsi="Times New Roman" w:cs="Times New Roman"/>
                <w:bCs/>
                <w:sz w:val="24"/>
                <w:szCs w:val="24"/>
              </w:rPr>
              <w:t>……………...</w:t>
            </w:r>
          </w:p>
        </w:tc>
        <w:tc>
          <w:tcPr>
            <w:tcW w:w="709" w:type="dxa"/>
            <w:vAlign w:val="bottom"/>
          </w:tcPr>
          <w:p w:rsidR="007D124C" w:rsidRDefault="007178F1"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27</w:t>
            </w:r>
          </w:p>
        </w:tc>
      </w:tr>
      <w:tr w:rsidR="007D124C" w:rsidRPr="000571E9" w:rsidTr="00483262">
        <w:tc>
          <w:tcPr>
            <w:tcW w:w="398"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576"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1006" w:type="dxa"/>
          </w:tcPr>
          <w:p w:rsidR="007D124C" w:rsidRDefault="007D124C" w:rsidP="000571E9">
            <w:pPr>
              <w:autoSpaceDE w:val="0"/>
              <w:autoSpaceDN w:val="0"/>
              <w:adjustRightInd w:val="0"/>
              <w:rPr>
                <w:rFonts w:ascii="Times New Roman" w:hAnsi="Times New Roman" w:cs="Times New Roman"/>
                <w:bCs/>
                <w:sz w:val="24"/>
                <w:szCs w:val="24"/>
              </w:rPr>
            </w:pPr>
          </w:p>
        </w:tc>
        <w:tc>
          <w:tcPr>
            <w:tcW w:w="1134" w:type="dxa"/>
            <w:gridSpan w:val="3"/>
          </w:tcPr>
          <w:p w:rsidR="007D124C" w:rsidRDefault="007D124C"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1.2.5.5.</w:t>
            </w:r>
          </w:p>
        </w:tc>
        <w:tc>
          <w:tcPr>
            <w:tcW w:w="6100" w:type="dxa"/>
          </w:tcPr>
          <w:p w:rsidR="007D124C" w:rsidRDefault="007D124C"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История России. Всеобщая история</w:t>
            </w:r>
            <w:r w:rsidR="00445970">
              <w:rPr>
                <w:rFonts w:ascii="Times New Roman" w:hAnsi="Times New Roman" w:cs="Times New Roman"/>
                <w:bCs/>
                <w:sz w:val="24"/>
                <w:szCs w:val="24"/>
              </w:rPr>
              <w:t>………………………</w:t>
            </w:r>
          </w:p>
        </w:tc>
        <w:tc>
          <w:tcPr>
            <w:tcW w:w="709" w:type="dxa"/>
            <w:vAlign w:val="bottom"/>
          </w:tcPr>
          <w:p w:rsidR="007D124C" w:rsidRDefault="007178F1"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31</w:t>
            </w:r>
          </w:p>
        </w:tc>
      </w:tr>
      <w:tr w:rsidR="007D124C" w:rsidRPr="000571E9" w:rsidTr="00483262">
        <w:tc>
          <w:tcPr>
            <w:tcW w:w="398"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576"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1006" w:type="dxa"/>
          </w:tcPr>
          <w:p w:rsidR="007D124C" w:rsidRDefault="007D124C" w:rsidP="000571E9">
            <w:pPr>
              <w:autoSpaceDE w:val="0"/>
              <w:autoSpaceDN w:val="0"/>
              <w:adjustRightInd w:val="0"/>
              <w:rPr>
                <w:rFonts w:ascii="Times New Roman" w:hAnsi="Times New Roman" w:cs="Times New Roman"/>
                <w:bCs/>
                <w:sz w:val="24"/>
                <w:szCs w:val="24"/>
              </w:rPr>
            </w:pPr>
          </w:p>
        </w:tc>
        <w:tc>
          <w:tcPr>
            <w:tcW w:w="1134" w:type="dxa"/>
            <w:gridSpan w:val="3"/>
          </w:tcPr>
          <w:p w:rsidR="007D124C" w:rsidRDefault="007D124C"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1.2.5.6.</w:t>
            </w:r>
          </w:p>
        </w:tc>
        <w:tc>
          <w:tcPr>
            <w:tcW w:w="6100" w:type="dxa"/>
          </w:tcPr>
          <w:p w:rsidR="007D124C" w:rsidRDefault="007D124C"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Обществознание</w:t>
            </w:r>
            <w:r w:rsidR="00445970">
              <w:rPr>
                <w:rFonts w:ascii="Times New Roman" w:hAnsi="Times New Roman" w:cs="Times New Roman"/>
                <w:bCs/>
                <w:sz w:val="24"/>
                <w:szCs w:val="24"/>
              </w:rPr>
              <w:t>……………………………………………</w:t>
            </w:r>
          </w:p>
        </w:tc>
        <w:tc>
          <w:tcPr>
            <w:tcW w:w="709" w:type="dxa"/>
            <w:vAlign w:val="bottom"/>
          </w:tcPr>
          <w:p w:rsidR="007D124C" w:rsidRDefault="007178F1"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33</w:t>
            </w:r>
          </w:p>
        </w:tc>
      </w:tr>
      <w:tr w:rsidR="007D124C" w:rsidRPr="000571E9" w:rsidTr="00483262">
        <w:tc>
          <w:tcPr>
            <w:tcW w:w="398"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576"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1006" w:type="dxa"/>
          </w:tcPr>
          <w:p w:rsidR="007D124C" w:rsidRDefault="007D124C" w:rsidP="000571E9">
            <w:pPr>
              <w:autoSpaceDE w:val="0"/>
              <w:autoSpaceDN w:val="0"/>
              <w:adjustRightInd w:val="0"/>
              <w:rPr>
                <w:rFonts w:ascii="Times New Roman" w:hAnsi="Times New Roman" w:cs="Times New Roman"/>
                <w:bCs/>
                <w:sz w:val="24"/>
                <w:szCs w:val="24"/>
              </w:rPr>
            </w:pPr>
          </w:p>
        </w:tc>
        <w:tc>
          <w:tcPr>
            <w:tcW w:w="1134" w:type="dxa"/>
            <w:gridSpan w:val="3"/>
          </w:tcPr>
          <w:p w:rsidR="007D124C" w:rsidRDefault="007D124C"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1.2.5.7.</w:t>
            </w:r>
          </w:p>
        </w:tc>
        <w:tc>
          <w:tcPr>
            <w:tcW w:w="6100" w:type="dxa"/>
          </w:tcPr>
          <w:p w:rsidR="007D124C" w:rsidRDefault="007D124C"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География</w:t>
            </w:r>
            <w:r w:rsidR="00445970">
              <w:rPr>
                <w:rFonts w:ascii="Times New Roman" w:hAnsi="Times New Roman" w:cs="Times New Roman"/>
                <w:bCs/>
                <w:sz w:val="24"/>
                <w:szCs w:val="24"/>
              </w:rPr>
              <w:t>…………………………………………………..</w:t>
            </w:r>
          </w:p>
        </w:tc>
        <w:tc>
          <w:tcPr>
            <w:tcW w:w="709" w:type="dxa"/>
            <w:vAlign w:val="bottom"/>
          </w:tcPr>
          <w:p w:rsidR="007D124C" w:rsidRDefault="007178F1"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38</w:t>
            </w:r>
          </w:p>
        </w:tc>
      </w:tr>
      <w:tr w:rsidR="007D124C" w:rsidRPr="000571E9" w:rsidTr="00483262">
        <w:tc>
          <w:tcPr>
            <w:tcW w:w="398"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576"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1006" w:type="dxa"/>
          </w:tcPr>
          <w:p w:rsidR="007D124C" w:rsidRDefault="007D124C" w:rsidP="000571E9">
            <w:pPr>
              <w:autoSpaceDE w:val="0"/>
              <w:autoSpaceDN w:val="0"/>
              <w:adjustRightInd w:val="0"/>
              <w:rPr>
                <w:rFonts w:ascii="Times New Roman" w:hAnsi="Times New Roman" w:cs="Times New Roman"/>
                <w:bCs/>
                <w:sz w:val="24"/>
                <w:szCs w:val="24"/>
              </w:rPr>
            </w:pPr>
          </w:p>
        </w:tc>
        <w:tc>
          <w:tcPr>
            <w:tcW w:w="1134" w:type="dxa"/>
            <w:gridSpan w:val="3"/>
          </w:tcPr>
          <w:p w:rsidR="007D124C" w:rsidRDefault="007D124C"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1.2.5.8.</w:t>
            </w:r>
          </w:p>
        </w:tc>
        <w:tc>
          <w:tcPr>
            <w:tcW w:w="6100" w:type="dxa"/>
          </w:tcPr>
          <w:p w:rsidR="007D124C" w:rsidRDefault="007D124C"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Математика</w:t>
            </w:r>
            <w:r w:rsidR="00445970">
              <w:rPr>
                <w:rFonts w:ascii="Times New Roman" w:hAnsi="Times New Roman" w:cs="Times New Roman"/>
                <w:bCs/>
                <w:sz w:val="24"/>
                <w:szCs w:val="24"/>
              </w:rPr>
              <w:t>………………………………………………….</w:t>
            </w:r>
          </w:p>
        </w:tc>
        <w:tc>
          <w:tcPr>
            <w:tcW w:w="709" w:type="dxa"/>
            <w:vAlign w:val="bottom"/>
          </w:tcPr>
          <w:p w:rsidR="007D124C" w:rsidRDefault="007178F1"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41</w:t>
            </w:r>
          </w:p>
        </w:tc>
      </w:tr>
      <w:tr w:rsidR="007D124C" w:rsidRPr="000571E9" w:rsidTr="00483262">
        <w:tc>
          <w:tcPr>
            <w:tcW w:w="398"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576"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1006" w:type="dxa"/>
          </w:tcPr>
          <w:p w:rsidR="007D124C" w:rsidRDefault="007D124C" w:rsidP="000571E9">
            <w:pPr>
              <w:autoSpaceDE w:val="0"/>
              <w:autoSpaceDN w:val="0"/>
              <w:adjustRightInd w:val="0"/>
              <w:rPr>
                <w:rFonts w:ascii="Times New Roman" w:hAnsi="Times New Roman" w:cs="Times New Roman"/>
                <w:bCs/>
                <w:sz w:val="24"/>
                <w:szCs w:val="24"/>
              </w:rPr>
            </w:pPr>
          </w:p>
        </w:tc>
        <w:tc>
          <w:tcPr>
            <w:tcW w:w="1134" w:type="dxa"/>
            <w:gridSpan w:val="3"/>
          </w:tcPr>
          <w:p w:rsidR="007D124C" w:rsidRDefault="007D124C"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1.2.5.9.</w:t>
            </w:r>
          </w:p>
        </w:tc>
        <w:tc>
          <w:tcPr>
            <w:tcW w:w="6100" w:type="dxa"/>
          </w:tcPr>
          <w:p w:rsidR="007D124C" w:rsidRDefault="007D124C" w:rsidP="001A266B">
            <w:pPr>
              <w:autoSpaceDE w:val="0"/>
              <w:autoSpaceDN w:val="0"/>
              <w:adjustRightInd w:val="0"/>
              <w:jc w:val="both"/>
              <w:rPr>
                <w:rFonts w:ascii="Times New Roman" w:hAnsi="Times New Roman" w:cs="Times New Roman"/>
                <w:bCs/>
                <w:sz w:val="24"/>
                <w:szCs w:val="24"/>
              </w:rPr>
            </w:pPr>
            <w:r w:rsidRPr="00177E9E">
              <w:rPr>
                <w:rFonts w:ascii="Times New Roman" w:hAnsi="Times New Roman" w:cs="Times New Roman"/>
                <w:bCs/>
                <w:color w:val="000000" w:themeColor="text1"/>
                <w:sz w:val="24"/>
                <w:szCs w:val="24"/>
              </w:rPr>
              <w:t>Информатика</w:t>
            </w:r>
            <w:r w:rsidR="00445970">
              <w:rPr>
                <w:rFonts w:ascii="Times New Roman" w:hAnsi="Times New Roman" w:cs="Times New Roman"/>
                <w:bCs/>
                <w:color w:val="000000" w:themeColor="text1"/>
                <w:sz w:val="24"/>
                <w:szCs w:val="24"/>
              </w:rPr>
              <w:t>………………………………………………..</w:t>
            </w:r>
          </w:p>
        </w:tc>
        <w:tc>
          <w:tcPr>
            <w:tcW w:w="709" w:type="dxa"/>
            <w:vAlign w:val="bottom"/>
          </w:tcPr>
          <w:p w:rsidR="007D124C" w:rsidRDefault="00207AD0"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59</w:t>
            </w:r>
          </w:p>
        </w:tc>
      </w:tr>
      <w:tr w:rsidR="007D124C" w:rsidRPr="000571E9" w:rsidTr="00483262">
        <w:tc>
          <w:tcPr>
            <w:tcW w:w="398"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576"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1006" w:type="dxa"/>
          </w:tcPr>
          <w:p w:rsidR="007D124C" w:rsidRDefault="007D124C" w:rsidP="000571E9">
            <w:pPr>
              <w:autoSpaceDE w:val="0"/>
              <w:autoSpaceDN w:val="0"/>
              <w:adjustRightInd w:val="0"/>
              <w:rPr>
                <w:rFonts w:ascii="Times New Roman" w:hAnsi="Times New Roman" w:cs="Times New Roman"/>
                <w:bCs/>
                <w:sz w:val="24"/>
                <w:szCs w:val="24"/>
              </w:rPr>
            </w:pPr>
          </w:p>
        </w:tc>
        <w:tc>
          <w:tcPr>
            <w:tcW w:w="1134" w:type="dxa"/>
            <w:gridSpan w:val="3"/>
          </w:tcPr>
          <w:p w:rsidR="007D124C" w:rsidRDefault="007D124C"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1.2.5.10</w:t>
            </w:r>
          </w:p>
        </w:tc>
        <w:tc>
          <w:tcPr>
            <w:tcW w:w="6100" w:type="dxa"/>
          </w:tcPr>
          <w:p w:rsidR="007D124C" w:rsidRDefault="007D124C"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Физика</w:t>
            </w:r>
            <w:r w:rsidR="00445970">
              <w:rPr>
                <w:rFonts w:ascii="Times New Roman" w:hAnsi="Times New Roman" w:cs="Times New Roman"/>
                <w:bCs/>
                <w:sz w:val="24"/>
                <w:szCs w:val="24"/>
              </w:rPr>
              <w:t>……………………………………………………….</w:t>
            </w:r>
          </w:p>
        </w:tc>
        <w:tc>
          <w:tcPr>
            <w:tcW w:w="709" w:type="dxa"/>
            <w:vAlign w:val="bottom"/>
          </w:tcPr>
          <w:p w:rsidR="007D124C" w:rsidRDefault="00207AD0"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62</w:t>
            </w:r>
          </w:p>
        </w:tc>
      </w:tr>
      <w:tr w:rsidR="007D124C" w:rsidRPr="000571E9" w:rsidTr="00483262">
        <w:tc>
          <w:tcPr>
            <w:tcW w:w="398"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576"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1006" w:type="dxa"/>
          </w:tcPr>
          <w:p w:rsidR="007D124C" w:rsidRDefault="007D124C" w:rsidP="000571E9">
            <w:pPr>
              <w:autoSpaceDE w:val="0"/>
              <w:autoSpaceDN w:val="0"/>
              <w:adjustRightInd w:val="0"/>
              <w:rPr>
                <w:rFonts w:ascii="Times New Roman" w:hAnsi="Times New Roman" w:cs="Times New Roman"/>
                <w:bCs/>
                <w:sz w:val="24"/>
                <w:szCs w:val="24"/>
              </w:rPr>
            </w:pPr>
          </w:p>
        </w:tc>
        <w:tc>
          <w:tcPr>
            <w:tcW w:w="1134" w:type="dxa"/>
            <w:gridSpan w:val="3"/>
          </w:tcPr>
          <w:p w:rsidR="007D124C" w:rsidRDefault="007D124C"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1.2.5.11.</w:t>
            </w:r>
          </w:p>
        </w:tc>
        <w:tc>
          <w:tcPr>
            <w:tcW w:w="6100" w:type="dxa"/>
          </w:tcPr>
          <w:p w:rsidR="007D124C" w:rsidRDefault="007D124C"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Биология</w:t>
            </w:r>
            <w:r w:rsidR="00445970">
              <w:rPr>
                <w:rFonts w:ascii="Times New Roman" w:hAnsi="Times New Roman" w:cs="Times New Roman"/>
                <w:bCs/>
                <w:sz w:val="24"/>
                <w:szCs w:val="24"/>
              </w:rPr>
              <w:t>…………………………………………………….</w:t>
            </w:r>
          </w:p>
        </w:tc>
        <w:tc>
          <w:tcPr>
            <w:tcW w:w="709" w:type="dxa"/>
            <w:vAlign w:val="bottom"/>
          </w:tcPr>
          <w:p w:rsidR="007D124C" w:rsidRDefault="00C83220"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67</w:t>
            </w:r>
          </w:p>
        </w:tc>
      </w:tr>
      <w:tr w:rsidR="007D124C" w:rsidRPr="000571E9" w:rsidTr="00483262">
        <w:tc>
          <w:tcPr>
            <w:tcW w:w="398"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576"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1006" w:type="dxa"/>
          </w:tcPr>
          <w:p w:rsidR="007D124C" w:rsidRDefault="007D124C" w:rsidP="000571E9">
            <w:pPr>
              <w:autoSpaceDE w:val="0"/>
              <w:autoSpaceDN w:val="0"/>
              <w:adjustRightInd w:val="0"/>
              <w:rPr>
                <w:rFonts w:ascii="Times New Roman" w:hAnsi="Times New Roman" w:cs="Times New Roman"/>
                <w:bCs/>
                <w:sz w:val="24"/>
                <w:szCs w:val="24"/>
              </w:rPr>
            </w:pPr>
          </w:p>
        </w:tc>
        <w:tc>
          <w:tcPr>
            <w:tcW w:w="1134" w:type="dxa"/>
            <w:gridSpan w:val="3"/>
          </w:tcPr>
          <w:p w:rsidR="007D124C" w:rsidRDefault="007D124C"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1.2.5.12.</w:t>
            </w:r>
          </w:p>
        </w:tc>
        <w:tc>
          <w:tcPr>
            <w:tcW w:w="6100" w:type="dxa"/>
          </w:tcPr>
          <w:p w:rsidR="007D124C" w:rsidRDefault="007D124C"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Химия</w:t>
            </w:r>
            <w:r w:rsidR="00445970">
              <w:rPr>
                <w:rFonts w:ascii="Times New Roman" w:hAnsi="Times New Roman" w:cs="Times New Roman"/>
                <w:bCs/>
                <w:sz w:val="24"/>
                <w:szCs w:val="24"/>
              </w:rPr>
              <w:t>………………………………………………………..</w:t>
            </w:r>
          </w:p>
        </w:tc>
        <w:tc>
          <w:tcPr>
            <w:tcW w:w="709" w:type="dxa"/>
            <w:vAlign w:val="bottom"/>
          </w:tcPr>
          <w:p w:rsidR="007D124C" w:rsidRDefault="00C83220"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71</w:t>
            </w:r>
          </w:p>
        </w:tc>
      </w:tr>
      <w:tr w:rsidR="007D124C" w:rsidRPr="000571E9" w:rsidTr="00483262">
        <w:tc>
          <w:tcPr>
            <w:tcW w:w="398"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576"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1006" w:type="dxa"/>
          </w:tcPr>
          <w:p w:rsidR="007D124C" w:rsidRDefault="007D124C" w:rsidP="000571E9">
            <w:pPr>
              <w:autoSpaceDE w:val="0"/>
              <w:autoSpaceDN w:val="0"/>
              <w:adjustRightInd w:val="0"/>
              <w:rPr>
                <w:rFonts w:ascii="Times New Roman" w:hAnsi="Times New Roman" w:cs="Times New Roman"/>
                <w:bCs/>
                <w:sz w:val="24"/>
                <w:szCs w:val="24"/>
              </w:rPr>
            </w:pPr>
          </w:p>
        </w:tc>
        <w:tc>
          <w:tcPr>
            <w:tcW w:w="1134" w:type="dxa"/>
            <w:gridSpan w:val="3"/>
          </w:tcPr>
          <w:p w:rsidR="007D124C" w:rsidRDefault="007D124C"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1.2.5.13.</w:t>
            </w:r>
          </w:p>
        </w:tc>
        <w:tc>
          <w:tcPr>
            <w:tcW w:w="6100" w:type="dxa"/>
          </w:tcPr>
          <w:p w:rsidR="007D124C" w:rsidRDefault="007D124C"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Изобразительное искусство</w:t>
            </w:r>
            <w:r w:rsidR="00445970">
              <w:rPr>
                <w:rFonts w:ascii="Times New Roman" w:hAnsi="Times New Roman" w:cs="Times New Roman"/>
                <w:bCs/>
                <w:sz w:val="24"/>
                <w:szCs w:val="24"/>
              </w:rPr>
              <w:t>………………………………..</w:t>
            </w:r>
          </w:p>
        </w:tc>
        <w:tc>
          <w:tcPr>
            <w:tcW w:w="709" w:type="dxa"/>
            <w:vAlign w:val="bottom"/>
          </w:tcPr>
          <w:p w:rsidR="007D124C" w:rsidRDefault="00C83220"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73</w:t>
            </w:r>
          </w:p>
        </w:tc>
      </w:tr>
      <w:tr w:rsidR="007D124C" w:rsidRPr="000571E9" w:rsidTr="00483262">
        <w:tc>
          <w:tcPr>
            <w:tcW w:w="398"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576"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1006" w:type="dxa"/>
          </w:tcPr>
          <w:p w:rsidR="007D124C" w:rsidRDefault="007D124C" w:rsidP="000571E9">
            <w:pPr>
              <w:autoSpaceDE w:val="0"/>
              <w:autoSpaceDN w:val="0"/>
              <w:adjustRightInd w:val="0"/>
              <w:rPr>
                <w:rFonts w:ascii="Times New Roman" w:hAnsi="Times New Roman" w:cs="Times New Roman"/>
                <w:bCs/>
                <w:sz w:val="24"/>
                <w:szCs w:val="24"/>
              </w:rPr>
            </w:pPr>
          </w:p>
        </w:tc>
        <w:tc>
          <w:tcPr>
            <w:tcW w:w="1134" w:type="dxa"/>
            <w:gridSpan w:val="3"/>
          </w:tcPr>
          <w:p w:rsidR="007D124C" w:rsidRDefault="00E238EF"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1.2.5.14.</w:t>
            </w:r>
          </w:p>
        </w:tc>
        <w:tc>
          <w:tcPr>
            <w:tcW w:w="6100" w:type="dxa"/>
          </w:tcPr>
          <w:p w:rsidR="007D124C" w:rsidRDefault="00B9379E"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Музыка</w:t>
            </w:r>
            <w:r w:rsidR="00445970">
              <w:rPr>
                <w:rFonts w:ascii="Times New Roman" w:hAnsi="Times New Roman" w:cs="Times New Roman"/>
                <w:bCs/>
                <w:sz w:val="24"/>
                <w:szCs w:val="24"/>
              </w:rPr>
              <w:t>………………………………………………………</w:t>
            </w:r>
          </w:p>
        </w:tc>
        <w:tc>
          <w:tcPr>
            <w:tcW w:w="709" w:type="dxa"/>
            <w:vAlign w:val="bottom"/>
          </w:tcPr>
          <w:p w:rsidR="007D124C" w:rsidRDefault="00C83220"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80</w:t>
            </w:r>
          </w:p>
        </w:tc>
      </w:tr>
      <w:tr w:rsidR="007D124C" w:rsidRPr="000571E9" w:rsidTr="00483262">
        <w:tc>
          <w:tcPr>
            <w:tcW w:w="398"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576" w:type="dxa"/>
          </w:tcPr>
          <w:p w:rsidR="007D124C" w:rsidRPr="000571E9" w:rsidRDefault="007D124C" w:rsidP="000813CF">
            <w:pPr>
              <w:autoSpaceDE w:val="0"/>
              <w:autoSpaceDN w:val="0"/>
              <w:adjustRightInd w:val="0"/>
              <w:jc w:val="center"/>
              <w:rPr>
                <w:rFonts w:ascii="Times New Roman" w:hAnsi="Times New Roman" w:cs="Times New Roman"/>
                <w:bCs/>
                <w:sz w:val="24"/>
                <w:szCs w:val="24"/>
              </w:rPr>
            </w:pPr>
          </w:p>
        </w:tc>
        <w:tc>
          <w:tcPr>
            <w:tcW w:w="1006" w:type="dxa"/>
          </w:tcPr>
          <w:p w:rsidR="007D124C" w:rsidRDefault="007D124C" w:rsidP="000571E9">
            <w:pPr>
              <w:autoSpaceDE w:val="0"/>
              <w:autoSpaceDN w:val="0"/>
              <w:adjustRightInd w:val="0"/>
              <w:rPr>
                <w:rFonts w:ascii="Times New Roman" w:hAnsi="Times New Roman" w:cs="Times New Roman"/>
                <w:bCs/>
                <w:sz w:val="24"/>
                <w:szCs w:val="24"/>
              </w:rPr>
            </w:pPr>
          </w:p>
        </w:tc>
        <w:tc>
          <w:tcPr>
            <w:tcW w:w="1134" w:type="dxa"/>
            <w:gridSpan w:val="3"/>
          </w:tcPr>
          <w:p w:rsidR="007D124C" w:rsidRDefault="00B9379E"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1.2.5.15.</w:t>
            </w:r>
          </w:p>
        </w:tc>
        <w:tc>
          <w:tcPr>
            <w:tcW w:w="6100" w:type="dxa"/>
          </w:tcPr>
          <w:p w:rsidR="007D124C" w:rsidRDefault="00B9379E" w:rsidP="00775D37">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Технология</w:t>
            </w:r>
            <w:r w:rsidR="00445970">
              <w:rPr>
                <w:rFonts w:ascii="Times New Roman" w:hAnsi="Times New Roman" w:cs="Times New Roman"/>
                <w:bCs/>
                <w:sz w:val="24"/>
                <w:szCs w:val="24"/>
              </w:rPr>
              <w:t>………………………………………………..</w:t>
            </w:r>
          </w:p>
        </w:tc>
        <w:tc>
          <w:tcPr>
            <w:tcW w:w="709" w:type="dxa"/>
            <w:vAlign w:val="bottom"/>
          </w:tcPr>
          <w:p w:rsidR="007D124C" w:rsidRDefault="00C83220"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82</w:t>
            </w:r>
          </w:p>
        </w:tc>
      </w:tr>
      <w:tr w:rsidR="00B9379E" w:rsidRPr="000571E9" w:rsidTr="00483262">
        <w:tc>
          <w:tcPr>
            <w:tcW w:w="398" w:type="dxa"/>
          </w:tcPr>
          <w:p w:rsidR="00B9379E" w:rsidRPr="000571E9" w:rsidRDefault="00B9379E" w:rsidP="000813CF">
            <w:pPr>
              <w:autoSpaceDE w:val="0"/>
              <w:autoSpaceDN w:val="0"/>
              <w:adjustRightInd w:val="0"/>
              <w:jc w:val="center"/>
              <w:rPr>
                <w:rFonts w:ascii="Times New Roman" w:hAnsi="Times New Roman" w:cs="Times New Roman"/>
                <w:bCs/>
                <w:sz w:val="24"/>
                <w:szCs w:val="24"/>
              </w:rPr>
            </w:pPr>
          </w:p>
        </w:tc>
        <w:tc>
          <w:tcPr>
            <w:tcW w:w="576" w:type="dxa"/>
          </w:tcPr>
          <w:p w:rsidR="00B9379E" w:rsidRPr="000571E9" w:rsidRDefault="00B9379E" w:rsidP="000813CF">
            <w:pPr>
              <w:autoSpaceDE w:val="0"/>
              <w:autoSpaceDN w:val="0"/>
              <w:adjustRightInd w:val="0"/>
              <w:jc w:val="center"/>
              <w:rPr>
                <w:rFonts w:ascii="Times New Roman" w:hAnsi="Times New Roman" w:cs="Times New Roman"/>
                <w:bCs/>
                <w:sz w:val="24"/>
                <w:szCs w:val="24"/>
              </w:rPr>
            </w:pPr>
          </w:p>
        </w:tc>
        <w:tc>
          <w:tcPr>
            <w:tcW w:w="1006" w:type="dxa"/>
          </w:tcPr>
          <w:p w:rsidR="00B9379E" w:rsidRDefault="00B9379E" w:rsidP="000571E9">
            <w:pPr>
              <w:autoSpaceDE w:val="0"/>
              <w:autoSpaceDN w:val="0"/>
              <w:adjustRightInd w:val="0"/>
              <w:rPr>
                <w:rFonts w:ascii="Times New Roman" w:hAnsi="Times New Roman" w:cs="Times New Roman"/>
                <w:bCs/>
                <w:sz w:val="24"/>
                <w:szCs w:val="24"/>
              </w:rPr>
            </w:pPr>
          </w:p>
        </w:tc>
        <w:tc>
          <w:tcPr>
            <w:tcW w:w="1134" w:type="dxa"/>
            <w:gridSpan w:val="3"/>
          </w:tcPr>
          <w:p w:rsidR="00B9379E" w:rsidRDefault="00B9379E"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1.2.5.16.</w:t>
            </w:r>
          </w:p>
        </w:tc>
        <w:tc>
          <w:tcPr>
            <w:tcW w:w="6100" w:type="dxa"/>
          </w:tcPr>
          <w:p w:rsidR="00B9379E" w:rsidRDefault="00B9379E"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Физическая культура</w:t>
            </w:r>
            <w:r w:rsidR="00445970">
              <w:rPr>
                <w:rFonts w:ascii="Times New Roman" w:hAnsi="Times New Roman" w:cs="Times New Roman"/>
                <w:bCs/>
                <w:sz w:val="24"/>
                <w:szCs w:val="24"/>
              </w:rPr>
              <w:t>……………………………………….</w:t>
            </w:r>
          </w:p>
        </w:tc>
        <w:tc>
          <w:tcPr>
            <w:tcW w:w="709" w:type="dxa"/>
            <w:vAlign w:val="bottom"/>
          </w:tcPr>
          <w:p w:rsidR="00B9379E" w:rsidRDefault="00C83220"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85</w:t>
            </w:r>
          </w:p>
        </w:tc>
      </w:tr>
      <w:tr w:rsidR="00B9379E" w:rsidRPr="000571E9" w:rsidTr="00483262">
        <w:tc>
          <w:tcPr>
            <w:tcW w:w="398" w:type="dxa"/>
          </w:tcPr>
          <w:p w:rsidR="00B9379E" w:rsidRPr="000571E9" w:rsidRDefault="00B9379E" w:rsidP="000813CF">
            <w:pPr>
              <w:autoSpaceDE w:val="0"/>
              <w:autoSpaceDN w:val="0"/>
              <w:adjustRightInd w:val="0"/>
              <w:jc w:val="center"/>
              <w:rPr>
                <w:rFonts w:ascii="Times New Roman" w:hAnsi="Times New Roman" w:cs="Times New Roman"/>
                <w:bCs/>
                <w:sz w:val="24"/>
                <w:szCs w:val="24"/>
              </w:rPr>
            </w:pPr>
          </w:p>
        </w:tc>
        <w:tc>
          <w:tcPr>
            <w:tcW w:w="576" w:type="dxa"/>
          </w:tcPr>
          <w:p w:rsidR="00B9379E" w:rsidRPr="000571E9" w:rsidRDefault="00B9379E" w:rsidP="000813CF">
            <w:pPr>
              <w:autoSpaceDE w:val="0"/>
              <w:autoSpaceDN w:val="0"/>
              <w:adjustRightInd w:val="0"/>
              <w:jc w:val="center"/>
              <w:rPr>
                <w:rFonts w:ascii="Times New Roman" w:hAnsi="Times New Roman" w:cs="Times New Roman"/>
                <w:bCs/>
                <w:sz w:val="24"/>
                <w:szCs w:val="24"/>
              </w:rPr>
            </w:pPr>
          </w:p>
        </w:tc>
        <w:tc>
          <w:tcPr>
            <w:tcW w:w="1006" w:type="dxa"/>
          </w:tcPr>
          <w:p w:rsidR="00B9379E" w:rsidRDefault="00B9379E" w:rsidP="000571E9">
            <w:pPr>
              <w:autoSpaceDE w:val="0"/>
              <w:autoSpaceDN w:val="0"/>
              <w:adjustRightInd w:val="0"/>
              <w:rPr>
                <w:rFonts w:ascii="Times New Roman" w:hAnsi="Times New Roman" w:cs="Times New Roman"/>
                <w:bCs/>
                <w:sz w:val="24"/>
                <w:szCs w:val="24"/>
              </w:rPr>
            </w:pPr>
          </w:p>
        </w:tc>
        <w:tc>
          <w:tcPr>
            <w:tcW w:w="1134" w:type="dxa"/>
            <w:gridSpan w:val="3"/>
          </w:tcPr>
          <w:p w:rsidR="00B9379E" w:rsidRDefault="00B9379E"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1.2.5.17.</w:t>
            </w:r>
          </w:p>
        </w:tc>
        <w:tc>
          <w:tcPr>
            <w:tcW w:w="6100" w:type="dxa"/>
          </w:tcPr>
          <w:p w:rsidR="00B9379E" w:rsidRDefault="00B9379E"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Основы безопасности жизнедеятельности</w:t>
            </w:r>
            <w:r w:rsidR="00445970">
              <w:rPr>
                <w:rFonts w:ascii="Times New Roman" w:hAnsi="Times New Roman" w:cs="Times New Roman"/>
                <w:bCs/>
                <w:sz w:val="24"/>
                <w:szCs w:val="24"/>
              </w:rPr>
              <w:t>………………..</w:t>
            </w:r>
          </w:p>
        </w:tc>
        <w:tc>
          <w:tcPr>
            <w:tcW w:w="709" w:type="dxa"/>
            <w:vAlign w:val="bottom"/>
          </w:tcPr>
          <w:p w:rsidR="00B9379E" w:rsidRDefault="00C83220"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87</w:t>
            </w:r>
          </w:p>
        </w:tc>
      </w:tr>
      <w:tr w:rsidR="00B9379E" w:rsidRPr="000571E9" w:rsidTr="00483262">
        <w:tc>
          <w:tcPr>
            <w:tcW w:w="398" w:type="dxa"/>
          </w:tcPr>
          <w:p w:rsidR="00B9379E" w:rsidRPr="000571E9" w:rsidRDefault="00B9379E" w:rsidP="000813CF">
            <w:pPr>
              <w:autoSpaceDE w:val="0"/>
              <w:autoSpaceDN w:val="0"/>
              <w:adjustRightInd w:val="0"/>
              <w:jc w:val="center"/>
              <w:rPr>
                <w:rFonts w:ascii="Times New Roman" w:hAnsi="Times New Roman" w:cs="Times New Roman"/>
                <w:bCs/>
                <w:sz w:val="24"/>
                <w:szCs w:val="24"/>
              </w:rPr>
            </w:pPr>
          </w:p>
        </w:tc>
        <w:tc>
          <w:tcPr>
            <w:tcW w:w="576" w:type="dxa"/>
          </w:tcPr>
          <w:p w:rsidR="00B9379E" w:rsidRPr="000571E9" w:rsidRDefault="00B9379E" w:rsidP="000813CF">
            <w:pPr>
              <w:autoSpaceDE w:val="0"/>
              <w:autoSpaceDN w:val="0"/>
              <w:adjustRightInd w:val="0"/>
              <w:jc w:val="center"/>
              <w:rPr>
                <w:rFonts w:ascii="Times New Roman" w:hAnsi="Times New Roman" w:cs="Times New Roman"/>
                <w:bCs/>
                <w:sz w:val="24"/>
                <w:szCs w:val="24"/>
              </w:rPr>
            </w:pPr>
            <w:r w:rsidRPr="000571E9">
              <w:rPr>
                <w:rFonts w:ascii="Times New Roman" w:hAnsi="Times New Roman" w:cs="Times New Roman"/>
                <w:bCs/>
                <w:sz w:val="24"/>
                <w:szCs w:val="24"/>
              </w:rPr>
              <w:t>1.3.</w:t>
            </w:r>
          </w:p>
        </w:tc>
        <w:tc>
          <w:tcPr>
            <w:tcW w:w="8240" w:type="dxa"/>
            <w:gridSpan w:val="5"/>
          </w:tcPr>
          <w:p w:rsidR="00B9379E" w:rsidRPr="000571E9" w:rsidRDefault="00B9379E" w:rsidP="001A266B">
            <w:pPr>
              <w:autoSpaceDE w:val="0"/>
              <w:autoSpaceDN w:val="0"/>
              <w:adjustRightInd w:val="0"/>
              <w:jc w:val="both"/>
              <w:rPr>
                <w:rFonts w:ascii="Times New Roman" w:hAnsi="Times New Roman" w:cs="Times New Roman"/>
                <w:bCs/>
                <w:sz w:val="24"/>
                <w:szCs w:val="24"/>
              </w:rPr>
            </w:pPr>
            <w:r w:rsidRPr="000571E9">
              <w:rPr>
                <w:rFonts w:ascii="Times New Roman" w:hAnsi="Times New Roman" w:cs="Times New Roman"/>
                <w:bCs/>
                <w:sz w:val="24"/>
                <w:szCs w:val="24"/>
              </w:rPr>
              <w:t>Система оценки достижения планируемых результатов освоения основной образовательной программы основного общего образования</w:t>
            </w:r>
            <w:r>
              <w:rPr>
                <w:rFonts w:ascii="Times New Roman" w:hAnsi="Times New Roman" w:cs="Times New Roman"/>
                <w:bCs/>
                <w:sz w:val="24"/>
                <w:szCs w:val="24"/>
              </w:rPr>
              <w:t>...</w:t>
            </w:r>
            <w:r w:rsidR="00445970">
              <w:rPr>
                <w:rFonts w:ascii="Times New Roman" w:hAnsi="Times New Roman" w:cs="Times New Roman"/>
                <w:bCs/>
                <w:sz w:val="24"/>
                <w:szCs w:val="24"/>
              </w:rPr>
              <w:t>.........................</w:t>
            </w:r>
            <w:r w:rsidR="001A266B">
              <w:rPr>
                <w:rFonts w:ascii="Times New Roman" w:hAnsi="Times New Roman" w:cs="Times New Roman"/>
                <w:bCs/>
                <w:sz w:val="24"/>
                <w:szCs w:val="24"/>
              </w:rPr>
              <w:t>..</w:t>
            </w:r>
          </w:p>
        </w:tc>
        <w:tc>
          <w:tcPr>
            <w:tcW w:w="709" w:type="dxa"/>
            <w:vAlign w:val="bottom"/>
          </w:tcPr>
          <w:p w:rsidR="00B9379E" w:rsidRPr="000571E9" w:rsidRDefault="00B9379E"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73</w:t>
            </w:r>
          </w:p>
        </w:tc>
      </w:tr>
      <w:tr w:rsidR="00D8199D" w:rsidRPr="000571E9" w:rsidTr="00483262">
        <w:tc>
          <w:tcPr>
            <w:tcW w:w="398" w:type="dxa"/>
          </w:tcPr>
          <w:p w:rsidR="00D8199D" w:rsidRPr="000571E9" w:rsidRDefault="00D8199D" w:rsidP="000813CF">
            <w:pPr>
              <w:autoSpaceDE w:val="0"/>
              <w:autoSpaceDN w:val="0"/>
              <w:adjustRightInd w:val="0"/>
              <w:jc w:val="center"/>
              <w:rPr>
                <w:rFonts w:ascii="Times New Roman" w:hAnsi="Times New Roman" w:cs="Times New Roman"/>
                <w:bCs/>
                <w:sz w:val="24"/>
                <w:szCs w:val="24"/>
              </w:rPr>
            </w:pPr>
          </w:p>
        </w:tc>
        <w:tc>
          <w:tcPr>
            <w:tcW w:w="576" w:type="dxa"/>
          </w:tcPr>
          <w:p w:rsidR="00D8199D" w:rsidRPr="000571E9" w:rsidRDefault="00D8199D" w:rsidP="000813CF">
            <w:pPr>
              <w:autoSpaceDE w:val="0"/>
              <w:autoSpaceDN w:val="0"/>
              <w:adjustRightInd w:val="0"/>
              <w:jc w:val="center"/>
              <w:rPr>
                <w:rFonts w:ascii="Times New Roman" w:hAnsi="Times New Roman" w:cs="Times New Roman"/>
                <w:bCs/>
                <w:sz w:val="24"/>
                <w:szCs w:val="24"/>
              </w:rPr>
            </w:pPr>
          </w:p>
        </w:tc>
        <w:tc>
          <w:tcPr>
            <w:tcW w:w="1048" w:type="dxa"/>
            <w:gridSpan w:val="3"/>
          </w:tcPr>
          <w:p w:rsidR="00D8199D" w:rsidRPr="000571E9" w:rsidRDefault="00D8199D"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1.3.1.</w:t>
            </w:r>
          </w:p>
        </w:tc>
        <w:tc>
          <w:tcPr>
            <w:tcW w:w="7192" w:type="dxa"/>
            <w:gridSpan w:val="2"/>
          </w:tcPr>
          <w:p w:rsidR="00D8199D" w:rsidRPr="000571E9" w:rsidRDefault="00D8199D" w:rsidP="001A266B">
            <w:pPr>
              <w:autoSpaceDE w:val="0"/>
              <w:autoSpaceDN w:val="0"/>
              <w:adjustRightInd w:val="0"/>
              <w:jc w:val="both"/>
              <w:rPr>
                <w:rFonts w:ascii="Times New Roman" w:hAnsi="Times New Roman" w:cs="Times New Roman"/>
                <w:bCs/>
                <w:sz w:val="24"/>
                <w:szCs w:val="24"/>
              </w:rPr>
            </w:pPr>
            <w:r w:rsidRPr="00D8199D">
              <w:rPr>
                <w:rFonts w:ascii="Times New Roman" w:hAnsi="Times New Roman" w:cs="Times New Roman"/>
                <w:bCs/>
                <w:sz w:val="24"/>
                <w:szCs w:val="24"/>
              </w:rPr>
              <w:t>Общие положения</w:t>
            </w:r>
            <w:r>
              <w:rPr>
                <w:rFonts w:ascii="Times New Roman" w:hAnsi="Times New Roman" w:cs="Times New Roman"/>
                <w:bCs/>
                <w:sz w:val="24"/>
                <w:szCs w:val="24"/>
              </w:rPr>
              <w:t>………………………………………………………</w:t>
            </w:r>
          </w:p>
        </w:tc>
        <w:tc>
          <w:tcPr>
            <w:tcW w:w="709" w:type="dxa"/>
            <w:vAlign w:val="bottom"/>
          </w:tcPr>
          <w:p w:rsidR="00D8199D"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90</w:t>
            </w:r>
          </w:p>
        </w:tc>
      </w:tr>
      <w:tr w:rsidR="00D8199D" w:rsidRPr="000571E9" w:rsidTr="00483262">
        <w:tc>
          <w:tcPr>
            <w:tcW w:w="398" w:type="dxa"/>
          </w:tcPr>
          <w:p w:rsidR="00D8199D" w:rsidRPr="000571E9" w:rsidRDefault="00D8199D" w:rsidP="000813CF">
            <w:pPr>
              <w:autoSpaceDE w:val="0"/>
              <w:autoSpaceDN w:val="0"/>
              <w:adjustRightInd w:val="0"/>
              <w:jc w:val="center"/>
              <w:rPr>
                <w:rFonts w:ascii="Times New Roman" w:hAnsi="Times New Roman" w:cs="Times New Roman"/>
                <w:bCs/>
                <w:sz w:val="24"/>
                <w:szCs w:val="24"/>
              </w:rPr>
            </w:pPr>
          </w:p>
        </w:tc>
        <w:tc>
          <w:tcPr>
            <w:tcW w:w="576" w:type="dxa"/>
          </w:tcPr>
          <w:p w:rsidR="00D8199D" w:rsidRPr="000571E9" w:rsidRDefault="00D8199D" w:rsidP="000813CF">
            <w:pPr>
              <w:autoSpaceDE w:val="0"/>
              <w:autoSpaceDN w:val="0"/>
              <w:adjustRightInd w:val="0"/>
              <w:jc w:val="center"/>
              <w:rPr>
                <w:rFonts w:ascii="Times New Roman" w:hAnsi="Times New Roman" w:cs="Times New Roman"/>
                <w:bCs/>
                <w:sz w:val="24"/>
                <w:szCs w:val="24"/>
              </w:rPr>
            </w:pPr>
          </w:p>
        </w:tc>
        <w:tc>
          <w:tcPr>
            <w:tcW w:w="1048" w:type="dxa"/>
            <w:gridSpan w:val="3"/>
          </w:tcPr>
          <w:p w:rsidR="00D8199D" w:rsidRDefault="00D8199D" w:rsidP="001A266B">
            <w:pPr>
              <w:autoSpaceDE w:val="0"/>
              <w:autoSpaceDN w:val="0"/>
              <w:adjustRightInd w:val="0"/>
              <w:jc w:val="both"/>
              <w:rPr>
                <w:rFonts w:ascii="Times New Roman" w:hAnsi="Times New Roman" w:cs="Times New Roman"/>
                <w:bCs/>
                <w:sz w:val="24"/>
                <w:szCs w:val="24"/>
              </w:rPr>
            </w:pPr>
            <w:r w:rsidRPr="00D8199D">
              <w:rPr>
                <w:rFonts w:ascii="Times New Roman" w:hAnsi="Times New Roman" w:cs="Times New Roman"/>
                <w:bCs/>
                <w:sz w:val="24"/>
                <w:szCs w:val="24"/>
              </w:rPr>
              <w:t>1.3.2</w:t>
            </w:r>
          </w:p>
        </w:tc>
        <w:tc>
          <w:tcPr>
            <w:tcW w:w="7192" w:type="dxa"/>
            <w:gridSpan w:val="2"/>
          </w:tcPr>
          <w:p w:rsidR="00D8199D" w:rsidRPr="00D8199D" w:rsidRDefault="00D8199D" w:rsidP="001A266B">
            <w:pPr>
              <w:autoSpaceDE w:val="0"/>
              <w:autoSpaceDN w:val="0"/>
              <w:adjustRightInd w:val="0"/>
              <w:jc w:val="both"/>
              <w:rPr>
                <w:rFonts w:ascii="Times New Roman" w:hAnsi="Times New Roman" w:cs="Times New Roman"/>
                <w:bCs/>
                <w:sz w:val="24"/>
                <w:szCs w:val="24"/>
              </w:rPr>
            </w:pPr>
            <w:r w:rsidRPr="00D8199D">
              <w:rPr>
                <w:rFonts w:ascii="Times New Roman" w:hAnsi="Times New Roman" w:cs="Times New Roman"/>
                <w:bCs/>
                <w:sz w:val="24"/>
                <w:szCs w:val="24"/>
              </w:rPr>
              <w:t>Особенности оценки личностных, метапредметных и предметных результатов</w:t>
            </w:r>
            <w:r>
              <w:rPr>
                <w:rFonts w:ascii="Times New Roman" w:hAnsi="Times New Roman" w:cs="Times New Roman"/>
                <w:bCs/>
                <w:sz w:val="24"/>
                <w:szCs w:val="24"/>
              </w:rPr>
              <w:t>……………………………………………………………...</w:t>
            </w:r>
          </w:p>
        </w:tc>
        <w:tc>
          <w:tcPr>
            <w:tcW w:w="709" w:type="dxa"/>
            <w:vAlign w:val="bottom"/>
          </w:tcPr>
          <w:p w:rsidR="00D8199D"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91</w:t>
            </w:r>
          </w:p>
        </w:tc>
      </w:tr>
      <w:tr w:rsidR="00D8199D" w:rsidRPr="000571E9" w:rsidTr="00483262">
        <w:tc>
          <w:tcPr>
            <w:tcW w:w="398" w:type="dxa"/>
          </w:tcPr>
          <w:p w:rsidR="00D8199D" w:rsidRPr="000571E9" w:rsidRDefault="00D8199D" w:rsidP="000813CF">
            <w:pPr>
              <w:autoSpaceDE w:val="0"/>
              <w:autoSpaceDN w:val="0"/>
              <w:adjustRightInd w:val="0"/>
              <w:jc w:val="center"/>
              <w:rPr>
                <w:rFonts w:ascii="Times New Roman" w:hAnsi="Times New Roman" w:cs="Times New Roman"/>
                <w:bCs/>
                <w:sz w:val="24"/>
                <w:szCs w:val="24"/>
              </w:rPr>
            </w:pPr>
          </w:p>
        </w:tc>
        <w:tc>
          <w:tcPr>
            <w:tcW w:w="576" w:type="dxa"/>
          </w:tcPr>
          <w:p w:rsidR="00D8199D" w:rsidRPr="000571E9" w:rsidRDefault="00D8199D" w:rsidP="000813CF">
            <w:pPr>
              <w:autoSpaceDE w:val="0"/>
              <w:autoSpaceDN w:val="0"/>
              <w:adjustRightInd w:val="0"/>
              <w:jc w:val="center"/>
              <w:rPr>
                <w:rFonts w:ascii="Times New Roman" w:hAnsi="Times New Roman" w:cs="Times New Roman"/>
                <w:bCs/>
                <w:sz w:val="24"/>
                <w:szCs w:val="24"/>
              </w:rPr>
            </w:pPr>
          </w:p>
        </w:tc>
        <w:tc>
          <w:tcPr>
            <w:tcW w:w="1048" w:type="dxa"/>
            <w:gridSpan w:val="3"/>
          </w:tcPr>
          <w:p w:rsidR="00D8199D" w:rsidRDefault="00D8199D"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1.3.3</w:t>
            </w:r>
          </w:p>
        </w:tc>
        <w:tc>
          <w:tcPr>
            <w:tcW w:w="7192" w:type="dxa"/>
            <w:gridSpan w:val="2"/>
          </w:tcPr>
          <w:p w:rsidR="00D8199D" w:rsidRPr="00D8199D" w:rsidRDefault="00D8199D" w:rsidP="001A266B">
            <w:pPr>
              <w:autoSpaceDE w:val="0"/>
              <w:autoSpaceDN w:val="0"/>
              <w:adjustRightInd w:val="0"/>
              <w:jc w:val="both"/>
              <w:rPr>
                <w:rFonts w:ascii="Times New Roman" w:hAnsi="Times New Roman" w:cs="Times New Roman"/>
                <w:bCs/>
                <w:sz w:val="24"/>
                <w:szCs w:val="24"/>
              </w:rPr>
            </w:pPr>
            <w:r w:rsidRPr="00D8199D">
              <w:rPr>
                <w:rFonts w:ascii="Times New Roman" w:hAnsi="Times New Roman" w:cs="Times New Roman"/>
                <w:bCs/>
                <w:sz w:val="24"/>
                <w:szCs w:val="24"/>
              </w:rPr>
              <w:t>Организация и содержание оценочных процедур</w:t>
            </w:r>
            <w:r>
              <w:rPr>
                <w:rFonts w:ascii="Times New Roman" w:hAnsi="Times New Roman" w:cs="Times New Roman"/>
                <w:bCs/>
                <w:sz w:val="24"/>
                <w:szCs w:val="24"/>
              </w:rPr>
              <w:t>……………………</w:t>
            </w:r>
          </w:p>
        </w:tc>
        <w:tc>
          <w:tcPr>
            <w:tcW w:w="709" w:type="dxa"/>
            <w:vAlign w:val="bottom"/>
          </w:tcPr>
          <w:p w:rsidR="00D8199D"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92</w:t>
            </w:r>
          </w:p>
        </w:tc>
      </w:tr>
      <w:tr w:rsidR="007D124C" w:rsidRPr="000571E9" w:rsidTr="00483262">
        <w:tc>
          <w:tcPr>
            <w:tcW w:w="398" w:type="dxa"/>
          </w:tcPr>
          <w:p w:rsidR="007D124C" w:rsidRPr="00671FA9" w:rsidRDefault="007D124C" w:rsidP="000813CF">
            <w:pPr>
              <w:autoSpaceDE w:val="0"/>
              <w:autoSpaceDN w:val="0"/>
              <w:adjustRightInd w:val="0"/>
              <w:jc w:val="center"/>
              <w:rPr>
                <w:rFonts w:ascii="Times New Roman" w:hAnsi="Times New Roman" w:cs="Times New Roman"/>
                <w:b/>
                <w:bCs/>
                <w:sz w:val="24"/>
                <w:szCs w:val="24"/>
              </w:rPr>
            </w:pPr>
            <w:r w:rsidRPr="00671FA9">
              <w:rPr>
                <w:rFonts w:ascii="Times New Roman" w:hAnsi="Times New Roman" w:cs="Times New Roman"/>
                <w:b/>
                <w:bCs/>
                <w:sz w:val="24"/>
                <w:szCs w:val="24"/>
              </w:rPr>
              <w:t>2.</w:t>
            </w:r>
          </w:p>
        </w:tc>
        <w:tc>
          <w:tcPr>
            <w:tcW w:w="8816" w:type="dxa"/>
            <w:gridSpan w:val="6"/>
          </w:tcPr>
          <w:p w:rsidR="007D124C" w:rsidRPr="00671FA9" w:rsidRDefault="007D124C" w:rsidP="001A266B">
            <w:pPr>
              <w:autoSpaceDE w:val="0"/>
              <w:autoSpaceDN w:val="0"/>
              <w:adjustRightInd w:val="0"/>
              <w:jc w:val="both"/>
              <w:rPr>
                <w:rFonts w:ascii="Times New Roman" w:hAnsi="Times New Roman" w:cs="Times New Roman"/>
                <w:b/>
                <w:bCs/>
                <w:sz w:val="24"/>
                <w:szCs w:val="24"/>
              </w:rPr>
            </w:pPr>
            <w:r w:rsidRPr="00671FA9">
              <w:rPr>
                <w:rFonts w:ascii="Times New Roman" w:hAnsi="Times New Roman" w:cs="Times New Roman"/>
                <w:b/>
                <w:bCs/>
                <w:sz w:val="24"/>
                <w:szCs w:val="24"/>
              </w:rPr>
              <w:t>Содержательный раздел</w:t>
            </w:r>
            <w:r w:rsidR="009426FC">
              <w:rPr>
                <w:rFonts w:ascii="Times New Roman" w:hAnsi="Times New Roman" w:cs="Times New Roman"/>
                <w:b/>
                <w:bCs/>
                <w:sz w:val="24"/>
                <w:szCs w:val="24"/>
              </w:rPr>
              <w:t xml:space="preserve"> основной образовательной программы основного общего образования</w:t>
            </w:r>
            <w:r w:rsidR="009426FC" w:rsidRPr="009426FC">
              <w:rPr>
                <w:rFonts w:ascii="Times New Roman" w:hAnsi="Times New Roman" w:cs="Times New Roman"/>
                <w:bCs/>
                <w:sz w:val="24"/>
                <w:szCs w:val="24"/>
              </w:rPr>
              <w:t>……………………………………………………………………</w:t>
            </w:r>
          </w:p>
        </w:tc>
        <w:tc>
          <w:tcPr>
            <w:tcW w:w="709" w:type="dxa"/>
            <w:vAlign w:val="bottom"/>
          </w:tcPr>
          <w:p w:rsidR="007D124C" w:rsidRPr="000571E9"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97</w:t>
            </w:r>
          </w:p>
        </w:tc>
      </w:tr>
      <w:tr w:rsidR="009426FC" w:rsidRPr="000571E9" w:rsidTr="00483262">
        <w:tc>
          <w:tcPr>
            <w:tcW w:w="398" w:type="dxa"/>
          </w:tcPr>
          <w:p w:rsidR="009426FC" w:rsidRPr="000571E9" w:rsidRDefault="009426FC" w:rsidP="000813CF">
            <w:pPr>
              <w:autoSpaceDE w:val="0"/>
              <w:autoSpaceDN w:val="0"/>
              <w:adjustRightInd w:val="0"/>
              <w:jc w:val="center"/>
              <w:rPr>
                <w:rFonts w:ascii="Times New Roman" w:hAnsi="Times New Roman" w:cs="Times New Roman"/>
                <w:bCs/>
                <w:sz w:val="24"/>
                <w:szCs w:val="24"/>
              </w:rPr>
            </w:pPr>
          </w:p>
        </w:tc>
        <w:tc>
          <w:tcPr>
            <w:tcW w:w="576" w:type="dxa"/>
          </w:tcPr>
          <w:p w:rsidR="009426FC" w:rsidRPr="000571E9" w:rsidRDefault="009426FC" w:rsidP="000813CF">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2.1.</w:t>
            </w:r>
          </w:p>
        </w:tc>
        <w:tc>
          <w:tcPr>
            <w:tcW w:w="8240" w:type="dxa"/>
            <w:gridSpan w:val="5"/>
          </w:tcPr>
          <w:p w:rsidR="009426FC" w:rsidRPr="00661739" w:rsidRDefault="009426FC" w:rsidP="001A266B">
            <w:pPr>
              <w:autoSpaceDE w:val="0"/>
              <w:autoSpaceDN w:val="0"/>
              <w:adjustRightInd w:val="0"/>
              <w:jc w:val="both"/>
              <w:rPr>
                <w:rFonts w:ascii="Times New Roman" w:hAnsi="Times New Roman" w:cs="Times New Roman"/>
                <w:bCs/>
                <w:color w:val="FF0000"/>
                <w:sz w:val="24"/>
                <w:szCs w:val="24"/>
              </w:rPr>
            </w:pPr>
            <w:r w:rsidRPr="009426FC">
              <w:rPr>
                <w:rFonts w:ascii="Times New Roman" w:hAnsi="Times New Roman" w:cs="Times New Roman"/>
                <w:bCs/>
                <w:sz w:val="24"/>
                <w:szCs w:val="24"/>
              </w:rPr>
              <w:t>Программа развития универсальных учебных действий</w:t>
            </w:r>
            <w:r>
              <w:rPr>
                <w:rFonts w:ascii="Times New Roman" w:hAnsi="Times New Roman" w:cs="Times New Roman"/>
                <w:bCs/>
                <w:sz w:val="24"/>
                <w:szCs w:val="24"/>
              </w:rPr>
              <w:t>,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445970">
              <w:rPr>
                <w:rFonts w:ascii="Times New Roman" w:hAnsi="Times New Roman" w:cs="Times New Roman"/>
                <w:bCs/>
                <w:sz w:val="24"/>
                <w:szCs w:val="24"/>
              </w:rPr>
              <w:t>…………………………………</w:t>
            </w:r>
            <w:r w:rsidR="001A266B">
              <w:rPr>
                <w:rFonts w:ascii="Times New Roman" w:hAnsi="Times New Roman" w:cs="Times New Roman"/>
                <w:bCs/>
                <w:sz w:val="24"/>
                <w:szCs w:val="24"/>
              </w:rPr>
              <w:t>……………………….</w:t>
            </w:r>
          </w:p>
        </w:tc>
        <w:tc>
          <w:tcPr>
            <w:tcW w:w="709" w:type="dxa"/>
            <w:vAlign w:val="bottom"/>
          </w:tcPr>
          <w:p w:rsidR="009426FC" w:rsidRPr="000571E9"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97</w:t>
            </w:r>
          </w:p>
        </w:tc>
      </w:tr>
      <w:tr w:rsidR="00336934" w:rsidRPr="000571E9" w:rsidTr="00483262">
        <w:tc>
          <w:tcPr>
            <w:tcW w:w="398" w:type="dxa"/>
          </w:tcPr>
          <w:p w:rsidR="00336934" w:rsidRPr="000571E9" w:rsidRDefault="00336934" w:rsidP="000813CF">
            <w:pPr>
              <w:autoSpaceDE w:val="0"/>
              <w:autoSpaceDN w:val="0"/>
              <w:adjustRightInd w:val="0"/>
              <w:jc w:val="center"/>
              <w:rPr>
                <w:rFonts w:ascii="Times New Roman" w:hAnsi="Times New Roman" w:cs="Times New Roman"/>
                <w:bCs/>
                <w:sz w:val="24"/>
                <w:szCs w:val="24"/>
              </w:rPr>
            </w:pPr>
          </w:p>
        </w:tc>
        <w:tc>
          <w:tcPr>
            <w:tcW w:w="576" w:type="dxa"/>
          </w:tcPr>
          <w:p w:rsidR="00336934" w:rsidRDefault="00336934" w:rsidP="000813CF">
            <w:pPr>
              <w:autoSpaceDE w:val="0"/>
              <w:autoSpaceDN w:val="0"/>
              <w:adjustRightInd w:val="0"/>
              <w:jc w:val="center"/>
              <w:rPr>
                <w:rFonts w:ascii="Times New Roman" w:hAnsi="Times New Roman" w:cs="Times New Roman"/>
                <w:bCs/>
                <w:sz w:val="24"/>
                <w:szCs w:val="24"/>
              </w:rPr>
            </w:pPr>
          </w:p>
        </w:tc>
        <w:tc>
          <w:tcPr>
            <w:tcW w:w="1006" w:type="dxa"/>
          </w:tcPr>
          <w:p w:rsidR="00336934" w:rsidRPr="009426FC" w:rsidRDefault="00E053AE" w:rsidP="001A266B">
            <w:pPr>
              <w:autoSpaceDE w:val="0"/>
              <w:autoSpaceDN w:val="0"/>
              <w:adjustRightInd w:val="0"/>
              <w:jc w:val="both"/>
              <w:rPr>
                <w:rFonts w:ascii="Times New Roman" w:hAnsi="Times New Roman" w:cs="Times New Roman"/>
                <w:bCs/>
                <w:sz w:val="24"/>
                <w:szCs w:val="24"/>
              </w:rPr>
            </w:pPr>
            <w:r w:rsidRPr="00E053AE">
              <w:rPr>
                <w:rFonts w:ascii="Times New Roman" w:hAnsi="Times New Roman" w:cs="Times New Roman"/>
                <w:bCs/>
                <w:sz w:val="24"/>
                <w:szCs w:val="24"/>
              </w:rPr>
              <w:t>2.1.1.</w:t>
            </w:r>
          </w:p>
        </w:tc>
        <w:tc>
          <w:tcPr>
            <w:tcW w:w="7234" w:type="dxa"/>
            <w:gridSpan w:val="4"/>
          </w:tcPr>
          <w:p w:rsidR="00336934" w:rsidRPr="009426FC" w:rsidRDefault="006F6C45" w:rsidP="001A266B">
            <w:pPr>
              <w:autoSpaceDE w:val="0"/>
              <w:autoSpaceDN w:val="0"/>
              <w:adjustRightInd w:val="0"/>
              <w:jc w:val="both"/>
              <w:rPr>
                <w:rFonts w:ascii="Times New Roman" w:hAnsi="Times New Roman" w:cs="Times New Roman"/>
                <w:bCs/>
                <w:sz w:val="24"/>
                <w:szCs w:val="24"/>
              </w:rPr>
            </w:pPr>
            <w:r w:rsidRPr="006F6C45">
              <w:rPr>
                <w:rFonts w:ascii="Times New Roman" w:hAnsi="Times New Roman" w:cs="Times New Roman"/>
                <w:bCs/>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r w:rsidR="00526996">
              <w:rPr>
                <w:rFonts w:ascii="Times New Roman" w:hAnsi="Times New Roman" w:cs="Times New Roman"/>
                <w:bCs/>
                <w:sz w:val="24"/>
                <w:szCs w:val="24"/>
              </w:rPr>
              <w:t>………………………………………………………………….</w:t>
            </w:r>
          </w:p>
        </w:tc>
        <w:tc>
          <w:tcPr>
            <w:tcW w:w="709" w:type="dxa"/>
            <w:vAlign w:val="bottom"/>
          </w:tcPr>
          <w:p w:rsidR="00336934"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97</w:t>
            </w:r>
          </w:p>
        </w:tc>
      </w:tr>
      <w:tr w:rsidR="00336934" w:rsidRPr="000571E9" w:rsidTr="00483262">
        <w:tc>
          <w:tcPr>
            <w:tcW w:w="398" w:type="dxa"/>
          </w:tcPr>
          <w:p w:rsidR="00336934" w:rsidRPr="000571E9" w:rsidRDefault="00336934" w:rsidP="000813CF">
            <w:pPr>
              <w:autoSpaceDE w:val="0"/>
              <w:autoSpaceDN w:val="0"/>
              <w:adjustRightInd w:val="0"/>
              <w:jc w:val="center"/>
              <w:rPr>
                <w:rFonts w:ascii="Times New Roman" w:hAnsi="Times New Roman" w:cs="Times New Roman"/>
                <w:bCs/>
                <w:sz w:val="24"/>
                <w:szCs w:val="24"/>
              </w:rPr>
            </w:pPr>
          </w:p>
        </w:tc>
        <w:tc>
          <w:tcPr>
            <w:tcW w:w="576" w:type="dxa"/>
          </w:tcPr>
          <w:p w:rsidR="00336934" w:rsidRDefault="00336934" w:rsidP="000813CF">
            <w:pPr>
              <w:autoSpaceDE w:val="0"/>
              <w:autoSpaceDN w:val="0"/>
              <w:adjustRightInd w:val="0"/>
              <w:jc w:val="center"/>
              <w:rPr>
                <w:rFonts w:ascii="Times New Roman" w:hAnsi="Times New Roman" w:cs="Times New Roman"/>
                <w:bCs/>
                <w:sz w:val="24"/>
                <w:szCs w:val="24"/>
              </w:rPr>
            </w:pPr>
          </w:p>
        </w:tc>
        <w:tc>
          <w:tcPr>
            <w:tcW w:w="1006" w:type="dxa"/>
          </w:tcPr>
          <w:p w:rsidR="00336934" w:rsidRPr="009426FC" w:rsidRDefault="00E053AE" w:rsidP="001A266B">
            <w:pPr>
              <w:autoSpaceDE w:val="0"/>
              <w:autoSpaceDN w:val="0"/>
              <w:adjustRightInd w:val="0"/>
              <w:jc w:val="both"/>
              <w:rPr>
                <w:rFonts w:ascii="Times New Roman" w:hAnsi="Times New Roman" w:cs="Times New Roman"/>
                <w:bCs/>
                <w:sz w:val="24"/>
                <w:szCs w:val="24"/>
              </w:rPr>
            </w:pPr>
            <w:r w:rsidRPr="00E053AE">
              <w:rPr>
                <w:rFonts w:ascii="Times New Roman" w:hAnsi="Times New Roman" w:cs="Times New Roman"/>
                <w:bCs/>
                <w:sz w:val="24"/>
                <w:szCs w:val="24"/>
              </w:rPr>
              <w:t>2.1.2.</w:t>
            </w:r>
          </w:p>
        </w:tc>
        <w:tc>
          <w:tcPr>
            <w:tcW w:w="7234" w:type="dxa"/>
            <w:gridSpan w:val="4"/>
          </w:tcPr>
          <w:p w:rsidR="00336934" w:rsidRPr="009426FC" w:rsidRDefault="006F6C45" w:rsidP="001A266B">
            <w:pPr>
              <w:autoSpaceDE w:val="0"/>
              <w:autoSpaceDN w:val="0"/>
              <w:adjustRightInd w:val="0"/>
              <w:jc w:val="both"/>
              <w:rPr>
                <w:rFonts w:ascii="Times New Roman" w:hAnsi="Times New Roman" w:cs="Times New Roman"/>
                <w:bCs/>
                <w:sz w:val="24"/>
                <w:szCs w:val="24"/>
              </w:rPr>
            </w:pPr>
            <w:r w:rsidRPr="006F6C45">
              <w:rPr>
                <w:rFonts w:ascii="Times New Roman" w:hAnsi="Times New Roman" w:cs="Times New Roman"/>
                <w:bCs/>
                <w:sz w:val="24"/>
                <w:szCs w:val="24"/>
              </w:rPr>
              <w:t>Цели и задачи программы, описание ее места и роли в реализации требований ФГОС</w:t>
            </w:r>
            <w:r w:rsidR="00526996">
              <w:rPr>
                <w:rFonts w:ascii="Times New Roman" w:hAnsi="Times New Roman" w:cs="Times New Roman"/>
                <w:bCs/>
                <w:sz w:val="24"/>
                <w:szCs w:val="24"/>
              </w:rPr>
              <w:t>……………………………………………………….</w:t>
            </w:r>
          </w:p>
        </w:tc>
        <w:tc>
          <w:tcPr>
            <w:tcW w:w="709" w:type="dxa"/>
            <w:vAlign w:val="bottom"/>
          </w:tcPr>
          <w:p w:rsidR="00336934"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99</w:t>
            </w:r>
          </w:p>
        </w:tc>
      </w:tr>
      <w:tr w:rsidR="00336934" w:rsidRPr="000571E9" w:rsidTr="00483262">
        <w:tc>
          <w:tcPr>
            <w:tcW w:w="398" w:type="dxa"/>
          </w:tcPr>
          <w:p w:rsidR="00336934" w:rsidRPr="000571E9" w:rsidRDefault="00336934" w:rsidP="000813CF">
            <w:pPr>
              <w:autoSpaceDE w:val="0"/>
              <w:autoSpaceDN w:val="0"/>
              <w:adjustRightInd w:val="0"/>
              <w:jc w:val="center"/>
              <w:rPr>
                <w:rFonts w:ascii="Times New Roman" w:hAnsi="Times New Roman" w:cs="Times New Roman"/>
                <w:bCs/>
                <w:sz w:val="24"/>
                <w:szCs w:val="24"/>
              </w:rPr>
            </w:pPr>
          </w:p>
        </w:tc>
        <w:tc>
          <w:tcPr>
            <w:tcW w:w="576" w:type="dxa"/>
          </w:tcPr>
          <w:p w:rsidR="00336934" w:rsidRDefault="00336934" w:rsidP="000813CF">
            <w:pPr>
              <w:autoSpaceDE w:val="0"/>
              <w:autoSpaceDN w:val="0"/>
              <w:adjustRightInd w:val="0"/>
              <w:jc w:val="center"/>
              <w:rPr>
                <w:rFonts w:ascii="Times New Roman" w:hAnsi="Times New Roman" w:cs="Times New Roman"/>
                <w:bCs/>
                <w:sz w:val="24"/>
                <w:szCs w:val="24"/>
              </w:rPr>
            </w:pPr>
          </w:p>
        </w:tc>
        <w:tc>
          <w:tcPr>
            <w:tcW w:w="1006" w:type="dxa"/>
          </w:tcPr>
          <w:p w:rsidR="00336934" w:rsidRPr="009426FC" w:rsidRDefault="00E053AE" w:rsidP="001A266B">
            <w:pPr>
              <w:autoSpaceDE w:val="0"/>
              <w:autoSpaceDN w:val="0"/>
              <w:adjustRightInd w:val="0"/>
              <w:jc w:val="both"/>
              <w:rPr>
                <w:rFonts w:ascii="Times New Roman" w:hAnsi="Times New Roman" w:cs="Times New Roman"/>
                <w:bCs/>
                <w:sz w:val="24"/>
                <w:szCs w:val="24"/>
              </w:rPr>
            </w:pPr>
            <w:r w:rsidRPr="00E053AE">
              <w:rPr>
                <w:rFonts w:ascii="Times New Roman" w:hAnsi="Times New Roman" w:cs="Times New Roman"/>
                <w:bCs/>
                <w:sz w:val="24"/>
                <w:szCs w:val="24"/>
              </w:rPr>
              <w:t>2.1.3.</w:t>
            </w:r>
          </w:p>
        </w:tc>
        <w:tc>
          <w:tcPr>
            <w:tcW w:w="7234" w:type="dxa"/>
            <w:gridSpan w:val="4"/>
          </w:tcPr>
          <w:p w:rsidR="00336934" w:rsidRPr="009426FC" w:rsidRDefault="006F6C45" w:rsidP="001A266B">
            <w:pPr>
              <w:autoSpaceDE w:val="0"/>
              <w:autoSpaceDN w:val="0"/>
              <w:adjustRightInd w:val="0"/>
              <w:jc w:val="both"/>
              <w:rPr>
                <w:rFonts w:ascii="Times New Roman" w:hAnsi="Times New Roman" w:cs="Times New Roman"/>
                <w:bCs/>
                <w:sz w:val="24"/>
                <w:szCs w:val="24"/>
              </w:rPr>
            </w:pPr>
            <w:r w:rsidRPr="006F6C45">
              <w:rPr>
                <w:rFonts w:ascii="Times New Roman" w:hAnsi="Times New Roman" w:cs="Times New Roman"/>
                <w:bCs/>
                <w:sz w:val="24"/>
                <w:szCs w:val="24"/>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r w:rsidR="00526996">
              <w:rPr>
                <w:rFonts w:ascii="Times New Roman" w:hAnsi="Times New Roman" w:cs="Times New Roman"/>
                <w:bCs/>
                <w:sz w:val="24"/>
                <w:szCs w:val="24"/>
              </w:rPr>
              <w:t>…………………………………</w:t>
            </w:r>
          </w:p>
        </w:tc>
        <w:tc>
          <w:tcPr>
            <w:tcW w:w="709" w:type="dxa"/>
            <w:vAlign w:val="bottom"/>
          </w:tcPr>
          <w:p w:rsidR="00336934"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99</w:t>
            </w:r>
          </w:p>
        </w:tc>
      </w:tr>
      <w:tr w:rsidR="00336934" w:rsidRPr="000571E9" w:rsidTr="00483262">
        <w:tc>
          <w:tcPr>
            <w:tcW w:w="398" w:type="dxa"/>
          </w:tcPr>
          <w:p w:rsidR="00336934" w:rsidRPr="000571E9" w:rsidRDefault="00336934" w:rsidP="000813CF">
            <w:pPr>
              <w:autoSpaceDE w:val="0"/>
              <w:autoSpaceDN w:val="0"/>
              <w:adjustRightInd w:val="0"/>
              <w:jc w:val="center"/>
              <w:rPr>
                <w:rFonts w:ascii="Times New Roman" w:hAnsi="Times New Roman" w:cs="Times New Roman"/>
                <w:bCs/>
                <w:sz w:val="24"/>
                <w:szCs w:val="24"/>
              </w:rPr>
            </w:pPr>
          </w:p>
        </w:tc>
        <w:tc>
          <w:tcPr>
            <w:tcW w:w="576" w:type="dxa"/>
          </w:tcPr>
          <w:p w:rsidR="00336934" w:rsidRDefault="00336934" w:rsidP="000813CF">
            <w:pPr>
              <w:autoSpaceDE w:val="0"/>
              <w:autoSpaceDN w:val="0"/>
              <w:adjustRightInd w:val="0"/>
              <w:jc w:val="center"/>
              <w:rPr>
                <w:rFonts w:ascii="Times New Roman" w:hAnsi="Times New Roman" w:cs="Times New Roman"/>
                <w:bCs/>
                <w:sz w:val="24"/>
                <w:szCs w:val="24"/>
              </w:rPr>
            </w:pPr>
          </w:p>
        </w:tc>
        <w:tc>
          <w:tcPr>
            <w:tcW w:w="1006" w:type="dxa"/>
          </w:tcPr>
          <w:p w:rsidR="00336934" w:rsidRPr="009426FC" w:rsidRDefault="00E053AE" w:rsidP="001A266B">
            <w:pPr>
              <w:autoSpaceDE w:val="0"/>
              <w:autoSpaceDN w:val="0"/>
              <w:adjustRightInd w:val="0"/>
              <w:jc w:val="both"/>
              <w:rPr>
                <w:rFonts w:ascii="Times New Roman" w:hAnsi="Times New Roman" w:cs="Times New Roman"/>
                <w:bCs/>
                <w:sz w:val="24"/>
                <w:szCs w:val="24"/>
              </w:rPr>
            </w:pPr>
            <w:r w:rsidRPr="00E053AE">
              <w:rPr>
                <w:rFonts w:ascii="Times New Roman" w:hAnsi="Times New Roman" w:cs="Times New Roman"/>
                <w:bCs/>
                <w:sz w:val="24"/>
                <w:szCs w:val="24"/>
              </w:rPr>
              <w:t>2.1.4.</w:t>
            </w:r>
          </w:p>
        </w:tc>
        <w:tc>
          <w:tcPr>
            <w:tcW w:w="7234" w:type="dxa"/>
            <w:gridSpan w:val="4"/>
          </w:tcPr>
          <w:p w:rsidR="00336934" w:rsidRPr="009426FC" w:rsidRDefault="00667962" w:rsidP="001A266B">
            <w:pPr>
              <w:autoSpaceDE w:val="0"/>
              <w:autoSpaceDN w:val="0"/>
              <w:adjustRightInd w:val="0"/>
              <w:jc w:val="both"/>
              <w:rPr>
                <w:rFonts w:ascii="Times New Roman" w:hAnsi="Times New Roman" w:cs="Times New Roman"/>
                <w:bCs/>
                <w:sz w:val="24"/>
                <w:szCs w:val="24"/>
              </w:rPr>
            </w:pPr>
            <w:r w:rsidRPr="00667962">
              <w:rPr>
                <w:rFonts w:ascii="Times New Roman" w:hAnsi="Times New Roman" w:cs="Times New Roman"/>
                <w:bCs/>
                <w:sz w:val="24"/>
                <w:szCs w:val="24"/>
              </w:rPr>
              <w:t>Типовые задачи применения универсальных учебных действий</w:t>
            </w:r>
            <w:r w:rsidR="00526996">
              <w:rPr>
                <w:rFonts w:ascii="Times New Roman" w:hAnsi="Times New Roman" w:cs="Times New Roman"/>
                <w:bCs/>
                <w:sz w:val="24"/>
                <w:szCs w:val="24"/>
              </w:rPr>
              <w:t>……</w:t>
            </w:r>
          </w:p>
        </w:tc>
        <w:tc>
          <w:tcPr>
            <w:tcW w:w="709" w:type="dxa"/>
            <w:vAlign w:val="bottom"/>
          </w:tcPr>
          <w:p w:rsidR="00336934"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100</w:t>
            </w:r>
          </w:p>
        </w:tc>
      </w:tr>
      <w:tr w:rsidR="00336934" w:rsidRPr="000571E9" w:rsidTr="00483262">
        <w:tc>
          <w:tcPr>
            <w:tcW w:w="398" w:type="dxa"/>
          </w:tcPr>
          <w:p w:rsidR="00336934" w:rsidRPr="000571E9" w:rsidRDefault="00336934" w:rsidP="000813CF">
            <w:pPr>
              <w:autoSpaceDE w:val="0"/>
              <w:autoSpaceDN w:val="0"/>
              <w:adjustRightInd w:val="0"/>
              <w:jc w:val="center"/>
              <w:rPr>
                <w:rFonts w:ascii="Times New Roman" w:hAnsi="Times New Roman" w:cs="Times New Roman"/>
                <w:bCs/>
                <w:sz w:val="24"/>
                <w:szCs w:val="24"/>
              </w:rPr>
            </w:pPr>
          </w:p>
        </w:tc>
        <w:tc>
          <w:tcPr>
            <w:tcW w:w="576" w:type="dxa"/>
          </w:tcPr>
          <w:p w:rsidR="00336934" w:rsidRDefault="00336934" w:rsidP="000813CF">
            <w:pPr>
              <w:autoSpaceDE w:val="0"/>
              <w:autoSpaceDN w:val="0"/>
              <w:adjustRightInd w:val="0"/>
              <w:jc w:val="center"/>
              <w:rPr>
                <w:rFonts w:ascii="Times New Roman" w:hAnsi="Times New Roman" w:cs="Times New Roman"/>
                <w:bCs/>
                <w:sz w:val="24"/>
                <w:szCs w:val="24"/>
              </w:rPr>
            </w:pPr>
          </w:p>
        </w:tc>
        <w:tc>
          <w:tcPr>
            <w:tcW w:w="1006" w:type="dxa"/>
          </w:tcPr>
          <w:p w:rsidR="00336934" w:rsidRPr="009426FC" w:rsidRDefault="00E053AE" w:rsidP="001A266B">
            <w:pPr>
              <w:autoSpaceDE w:val="0"/>
              <w:autoSpaceDN w:val="0"/>
              <w:adjustRightInd w:val="0"/>
              <w:jc w:val="both"/>
              <w:rPr>
                <w:rFonts w:ascii="Times New Roman" w:hAnsi="Times New Roman" w:cs="Times New Roman"/>
                <w:bCs/>
                <w:sz w:val="24"/>
                <w:szCs w:val="24"/>
              </w:rPr>
            </w:pPr>
            <w:r w:rsidRPr="00E053AE">
              <w:rPr>
                <w:rFonts w:ascii="Times New Roman" w:hAnsi="Times New Roman" w:cs="Times New Roman"/>
                <w:bCs/>
                <w:sz w:val="24"/>
                <w:szCs w:val="24"/>
              </w:rPr>
              <w:t>2.1.5.</w:t>
            </w:r>
          </w:p>
        </w:tc>
        <w:tc>
          <w:tcPr>
            <w:tcW w:w="7234" w:type="dxa"/>
            <w:gridSpan w:val="4"/>
          </w:tcPr>
          <w:p w:rsidR="00336934" w:rsidRPr="009426FC" w:rsidRDefault="00667962" w:rsidP="001A266B">
            <w:pPr>
              <w:autoSpaceDE w:val="0"/>
              <w:autoSpaceDN w:val="0"/>
              <w:adjustRightInd w:val="0"/>
              <w:jc w:val="both"/>
              <w:rPr>
                <w:rFonts w:ascii="Times New Roman" w:hAnsi="Times New Roman" w:cs="Times New Roman"/>
                <w:bCs/>
                <w:sz w:val="24"/>
                <w:szCs w:val="24"/>
              </w:rPr>
            </w:pPr>
            <w:r w:rsidRPr="00667962">
              <w:rPr>
                <w:rFonts w:ascii="Times New Roman" w:hAnsi="Times New Roman" w:cs="Times New Roman"/>
                <w:bCs/>
                <w:sz w:val="24"/>
                <w:szCs w:val="24"/>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sidR="00526996">
              <w:rPr>
                <w:rFonts w:ascii="Times New Roman" w:hAnsi="Times New Roman" w:cs="Times New Roman"/>
                <w:bCs/>
                <w:sz w:val="24"/>
                <w:szCs w:val="24"/>
              </w:rPr>
              <w:t>……………………………………………………………..</w:t>
            </w:r>
          </w:p>
        </w:tc>
        <w:tc>
          <w:tcPr>
            <w:tcW w:w="709" w:type="dxa"/>
            <w:vAlign w:val="bottom"/>
          </w:tcPr>
          <w:p w:rsidR="00336934"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101</w:t>
            </w:r>
          </w:p>
        </w:tc>
      </w:tr>
      <w:tr w:rsidR="00336934" w:rsidRPr="000571E9" w:rsidTr="00483262">
        <w:tc>
          <w:tcPr>
            <w:tcW w:w="398" w:type="dxa"/>
          </w:tcPr>
          <w:p w:rsidR="00336934" w:rsidRPr="000571E9" w:rsidRDefault="00336934" w:rsidP="000813CF">
            <w:pPr>
              <w:autoSpaceDE w:val="0"/>
              <w:autoSpaceDN w:val="0"/>
              <w:adjustRightInd w:val="0"/>
              <w:jc w:val="center"/>
              <w:rPr>
                <w:rFonts w:ascii="Times New Roman" w:hAnsi="Times New Roman" w:cs="Times New Roman"/>
                <w:bCs/>
                <w:sz w:val="24"/>
                <w:szCs w:val="24"/>
              </w:rPr>
            </w:pPr>
          </w:p>
        </w:tc>
        <w:tc>
          <w:tcPr>
            <w:tcW w:w="576" w:type="dxa"/>
          </w:tcPr>
          <w:p w:rsidR="00336934" w:rsidRDefault="00336934" w:rsidP="000813CF">
            <w:pPr>
              <w:autoSpaceDE w:val="0"/>
              <w:autoSpaceDN w:val="0"/>
              <w:adjustRightInd w:val="0"/>
              <w:jc w:val="center"/>
              <w:rPr>
                <w:rFonts w:ascii="Times New Roman" w:hAnsi="Times New Roman" w:cs="Times New Roman"/>
                <w:bCs/>
                <w:sz w:val="24"/>
                <w:szCs w:val="24"/>
              </w:rPr>
            </w:pPr>
          </w:p>
        </w:tc>
        <w:tc>
          <w:tcPr>
            <w:tcW w:w="1006" w:type="dxa"/>
          </w:tcPr>
          <w:p w:rsidR="00336934" w:rsidRPr="009426FC" w:rsidRDefault="00E053AE" w:rsidP="001A266B">
            <w:pPr>
              <w:autoSpaceDE w:val="0"/>
              <w:autoSpaceDN w:val="0"/>
              <w:adjustRightInd w:val="0"/>
              <w:jc w:val="both"/>
              <w:rPr>
                <w:rFonts w:ascii="Times New Roman" w:hAnsi="Times New Roman" w:cs="Times New Roman"/>
                <w:bCs/>
                <w:sz w:val="24"/>
                <w:szCs w:val="24"/>
              </w:rPr>
            </w:pPr>
            <w:r w:rsidRPr="00E053AE">
              <w:rPr>
                <w:rFonts w:ascii="Times New Roman" w:hAnsi="Times New Roman" w:cs="Times New Roman"/>
                <w:bCs/>
                <w:sz w:val="24"/>
                <w:szCs w:val="24"/>
              </w:rPr>
              <w:t>2.1.6.</w:t>
            </w:r>
          </w:p>
        </w:tc>
        <w:tc>
          <w:tcPr>
            <w:tcW w:w="7234" w:type="dxa"/>
            <w:gridSpan w:val="4"/>
          </w:tcPr>
          <w:p w:rsidR="00336934" w:rsidRPr="009426FC" w:rsidRDefault="00A06209" w:rsidP="001A266B">
            <w:pPr>
              <w:autoSpaceDE w:val="0"/>
              <w:autoSpaceDN w:val="0"/>
              <w:adjustRightInd w:val="0"/>
              <w:jc w:val="both"/>
              <w:rPr>
                <w:rFonts w:ascii="Times New Roman" w:hAnsi="Times New Roman" w:cs="Times New Roman"/>
                <w:bCs/>
                <w:sz w:val="24"/>
                <w:szCs w:val="24"/>
              </w:rPr>
            </w:pPr>
            <w:r w:rsidRPr="00A06209">
              <w:rPr>
                <w:rFonts w:ascii="Times New Roman" w:hAnsi="Times New Roman" w:cs="Times New Roman"/>
                <w:bCs/>
                <w:sz w:val="24"/>
                <w:szCs w:val="24"/>
              </w:rPr>
              <w:t>Описание содержания, видов и форм организации учебной деятельности по развитию информационно-коммуникационных технологий</w:t>
            </w:r>
            <w:r w:rsidR="00526996">
              <w:rPr>
                <w:rFonts w:ascii="Times New Roman" w:hAnsi="Times New Roman" w:cs="Times New Roman"/>
                <w:bCs/>
                <w:sz w:val="24"/>
                <w:szCs w:val="24"/>
              </w:rPr>
              <w:t>……………………………………………………………….</w:t>
            </w:r>
          </w:p>
        </w:tc>
        <w:tc>
          <w:tcPr>
            <w:tcW w:w="709" w:type="dxa"/>
            <w:vAlign w:val="bottom"/>
          </w:tcPr>
          <w:p w:rsidR="00336934"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103</w:t>
            </w:r>
          </w:p>
        </w:tc>
      </w:tr>
      <w:tr w:rsidR="00336934" w:rsidRPr="000571E9" w:rsidTr="00483262">
        <w:tc>
          <w:tcPr>
            <w:tcW w:w="398" w:type="dxa"/>
          </w:tcPr>
          <w:p w:rsidR="00336934" w:rsidRPr="000571E9" w:rsidRDefault="00336934" w:rsidP="000813CF">
            <w:pPr>
              <w:autoSpaceDE w:val="0"/>
              <w:autoSpaceDN w:val="0"/>
              <w:adjustRightInd w:val="0"/>
              <w:jc w:val="center"/>
              <w:rPr>
                <w:rFonts w:ascii="Times New Roman" w:hAnsi="Times New Roman" w:cs="Times New Roman"/>
                <w:bCs/>
                <w:sz w:val="24"/>
                <w:szCs w:val="24"/>
              </w:rPr>
            </w:pPr>
          </w:p>
        </w:tc>
        <w:tc>
          <w:tcPr>
            <w:tcW w:w="576" w:type="dxa"/>
          </w:tcPr>
          <w:p w:rsidR="00336934" w:rsidRDefault="00336934" w:rsidP="000813CF">
            <w:pPr>
              <w:autoSpaceDE w:val="0"/>
              <w:autoSpaceDN w:val="0"/>
              <w:adjustRightInd w:val="0"/>
              <w:jc w:val="center"/>
              <w:rPr>
                <w:rFonts w:ascii="Times New Roman" w:hAnsi="Times New Roman" w:cs="Times New Roman"/>
                <w:bCs/>
                <w:sz w:val="24"/>
                <w:szCs w:val="24"/>
              </w:rPr>
            </w:pPr>
          </w:p>
        </w:tc>
        <w:tc>
          <w:tcPr>
            <w:tcW w:w="1006" w:type="dxa"/>
          </w:tcPr>
          <w:p w:rsidR="00336934" w:rsidRPr="009426FC" w:rsidRDefault="00E053AE" w:rsidP="001A266B">
            <w:pPr>
              <w:autoSpaceDE w:val="0"/>
              <w:autoSpaceDN w:val="0"/>
              <w:adjustRightInd w:val="0"/>
              <w:jc w:val="both"/>
              <w:rPr>
                <w:rFonts w:ascii="Times New Roman" w:hAnsi="Times New Roman" w:cs="Times New Roman"/>
                <w:bCs/>
                <w:sz w:val="24"/>
                <w:szCs w:val="24"/>
              </w:rPr>
            </w:pPr>
            <w:r w:rsidRPr="00E053AE">
              <w:rPr>
                <w:rFonts w:ascii="Times New Roman" w:hAnsi="Times New Roman" w:cs="Times New Roman"/>
                <w:bCs/>
                <w:sz w:val="24"/>
                <w:szCs w:val="24"/>
              </w:rPr>
              <w:t>2.1.7.</w:t>
            </w:r>
          </w:p>
        </w:tc>
        <w:tc>
          <w:tcPr>
            <w:tcW w:w="7234" w:type="dxa"/>
            <w:gridSpan w:val="4"/>
          </w:tcPr>
          <w:p w:rsidR="00336934" w:rsidRPr="009426FC" w:rsidRDefault="00A06209" w:rsidP="001A266B">
            <w:pPr>
              <w:autoSpaceDE w:val="0"/>
              <w:autoSpaceDN w:val="0"/>
              <w:adjustRightInd w:val="0"/>
              <w:jc w:val="both"/>
              <w:rPr>
                <w:rFonts w:ascii="Times New Roman" w:hAnsi="Times New Roman" w:cs="Times New Roman"/>
                <w:bCs/>
                <w:sz w:val="24"/>
                <w:szCs w:val="24"/>
              </w:rPr>
            </w:pPr>
            <w:r w:rsidRPr="00A06209">
              <w:rPr>
                <w:rFonts w:ascii="Times New Roman" w:hAnsi="Times New Roman" w:cs="Times New Roman"/>
                <w:bCs/>
                <w:sz w:val="24"/>
                <w:szCs w:val="24"/>
              </w:rPr>
              <w:t>Перечень и описание основных элементов ИКТ-компетенции и инструментов их использования</w:t>
            </w:r>
            <w:r w:rsidR="00526996">
              <w:rPr>
                <w:rFonts w:ascii="Times New Roman" w:hAnsi="Times New Roman" w:cs="Times New Roman"/>
                <w:bCs/>
                <w:sz w:val="24"/>
                <w:szCs w:val="24"/>
              </w:rPr>
              <w:t>………………………………………..</w:t>
            </w:r>
          </w:p>
        </w:tc>
        <w:tc>
          <w:tcPr>
            <w:tcW w:w="709" w:type="dxa"/>
            <w:vAlign w:val="bottom"/>
          </w:tcPr>
          <w:p w:rsidR="00336934"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104</w:t>
            </w:r>
          </w:p>
        </w:tc>
      </w:tr>
      <w:tr w:rsidR="00336934" w:rsidRPr="000571E9" w:rsidTr="00483262">
        <w:tc>
          <w:tcPr>
            <w:tcW w:w="398" w:type="dxa"/>
          </w:tcPr>
          <w:p w:rsidR="00336934" w:rsidRPr="000571E9" w:rsidRDefault="00336934" w:rsidP="000813CF">
            <w:pPr>
              <w:autoSpaceDE w:val="0"/>
              <w:autoSpaceDN w:val="0"/>
              <w:adjustRightInd w:val="0"/>
              <w:jc w:val="center"/>
              <w:rPr>
                <w:rFonts w:ascii="Times New Roman" w:hAnsi="Times New Roman" w:cs="Times New Roman"/>
                <w:bCs/>
                <w:sz w:val="24"/>
                <w:szCs w:val="24"/>
              </w:rPr>
            </w:pPr>
          </w:p>
        </w:tc>
        <w:tc>
          <w:tcPr>
            <w:tcW w:w="576" w:type="dxa"/>
          </w:tcPr>
          <w:p w:rsidR="00336934" w:rsidRDefault="00336934" w:rsidP="000813CF">
            <w:pPr>
              <w:autoSpaceDE w:val="0"/>
              <w:autoSpaceDN w:val="0"/>
              <w:adjustRightInd w:val="0"/>
              <w:jc w:val="center"/>
              <w:rPr>
                <w:rFonts w:ascii="Times New Roman" w:hAnsi="Times New Roman" w:cs="Times New Roman"/>
                <w:bCs/>
                <w:sz w:val="24"/>
                <w:szCs w:val="24"/>
              </w:rPr>
            </w:pPr>
          </w:p>
        </w:tc>
        <w:tc>
          <w:tcPr>
            <w:tcW w:w="1006" w:type="dxa"/>
          </w:tcPr>
          <w:p w:rsidR="00336934" w:rsidRPr="009426FC" w:rsidRDefault="00E053AE" w:rsidP="001A266B">
            <w:pPr>
              <w:autoSpaceDE w:val="0"/>
              <w:autoSpaceDN w:val="0"/>
              <w:adjustRightInd w:val="0"/>
              <w:jc w:val="both"/>
              <w:rPr>
                <w:rFonts w:ascii="Times New Roman" w:hAnsi="Times New Roman" w:cs="Times New Roman"/>
                <w:bCs/>
                <w:sz w:val="24"/>
                <w:szCs w:val="24"/>
              </w:rPr>
            </w:pPr>
            <w:r w:rsidRPr="00E053AE">
              <w:rPr>
                <w:rFonts w:ascii="Times New Roman" w:hAnsi="Times New Roman" w:cs="Times New Roman"/>
                <w:bCs/>
                <w:sz w:val="24"/>
                <w:szCs w:val="24"/>
              </w:rPr>
              <w:t>2.1.8.</w:t>
            </w:r>
          </w:p>
        </w:tc>
        <w:tc>
          <w:tcPr>
            <w:tcW w:w="7234" w:type="dxa"/>
            <w:gridSpan w:val="4"/>
          </w:tcPr>
          <w:p w:rsidR="00336934" w:rsidRPr="009426FC" w:rsidRDefault="00A06209" w:rsidP="001A266B">
            <w:pPr>
              <w:autoSpaceDE w:val="0"/>
              <w:autoSpaceDN w:val="0"/>
              <w:adjustRightInd w:val="0"/>
              <w:jc w:val="both"/>
              <w:rPr>
                <w:rFonts w:ascii="Times New Roman" w:hAnsi="Times New Roman" w:cs="Times New Roman"/>
                <w:bCs/>
                <w:sz w:val="24"/>
                <w:szCs w:val="24"/>
              </w:rPr>
            </w:pPr>
            <w:r w:rsidRPr="00A06209">
              <w:rPr>
                <w:rFonts w:ascii="Times New Roman" w:hAnsi="Times New Roman" w:cs="Times New Roman"/>
                <w:bCs/>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526996">
              <w:rPr>
                <w:rFonts w:ascii="Times New Roman" w:hAnsi="Times New Roman" w:cs="Times New Roman"/>
                <w:bCs/>
                <w:sz w:val="24"/>
                <w:szCs w:val="24"/>
              </w:rPr>
              <w:t>……………………………………….</w:t>
            </w:r>
          </w:p>
        </w:tc>
        <w:tc>
          <w:tcPr>
            <w:tcW w:w="709" w:type="dxa"/>
            <w:vAlign w:val="bottom"/>
          </w:tcPr>
          <w:p w:rsidR="00336934"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106</w:t>
            </w:r>
          </w:p>
        </w:tc>
      </w:tr>
      <w:tr w:rsidR="00336934" w:rsidRPr="000571E9" w:rsidTr="00483262">
        <w:tc>
          <w:tcPr>
            <w:tcW w:w="398" w:type="dxa"/>
          </w:tcPr>
          <w:p w:rsidR="00336934" w:rsidRPr="000571E9" w:rsidRDefault="00336934" w:rsidP="000813CF">
            <w:pPr>
              <w:autoSpaceDE w:val="0"/>
              <w:autoSpaceDN w:val="0"/>
              <w:adjustRightInd w:val="0"/>
              <w:jc w:val="center"/>
              <w:rPr>
                <w:rFonts w:ascii="Times New Roman" w:hAnsi="Times New Roman" w:cs="Times New Roman"/>
                <w:bCs/>
                <w:sz w:val="24"/>
                <w:szCs w:val="24"/>
              </w:rPr>
            </w:pPr>
          </w:p>
        </w:tc>
        <w:tc>
          <w:tcPr>
            <w:tcW w:w="576" w:type="dxa"/>
          </w:tcPr>
          <w:p w:rsidR="00336934" w:rsidRDefault="00336934" w:rsidP="000813CF">
            <w:pPr>
              <w:autoSpaceDE w:val="0"/>
              <w:autoSpaceDN w:val="0"/>
              <w:adjustRightInd w:val="0"/>
              <w:jc w:val="center"/>
              <w:rPr>
                <w:rFonts w:ascii="Times New Roman" w:hAnsi="Times New Roman" w:cs="Times New Roman"/>
                <w:bCs/>
                <w:sz w:val="24"/>
                <w:szCs w:val="24"/>
              </w:rPr>
            </w:pPr>
          </w:p>
        </w:tc>
        <w:tc>
          <w:tcPr>
            <w:tcW w:w="1006" w:type="dxa"/>
          </w:tcPr>
          <w:p w:rsidR="00336934" w:rsidRPr="009426FC" w:rsidRDefault="00E053AE" w:rsidP="001A266B">
            <w:pPr>
              <w:autoSpaceDE w:val="0"/>
              <w:autoSpaceDN w:val="0"/>
              <w:adjustRightInd w:val="0"/>
              <w:jc w:val="both"/>
              <w:rPr>
                <w:rFonts w:ascii="Times New Roman" w:hAnsi="Times New Roman" w:cs="Times New Roman"/>
                <w:bCs/>
                <w:sz w:val="24"/>
                <w:szCs w:val="24"/>
              </w:rPr>
            </w:pPr>
            <w:r w:rsidRPr="00E053AE">
              <w:rPr>
                <w:rFonts w:ascii="Times New Roman" w:hAnsi="Times New Roman" w:cs="Times New Roman"/>
                <w:bCs/>
                <w:sz w:val="24"/>
                <w:szCs w:val="24"/>
              </w:rPr>
              <w:t>2.1.9.</w:t>
            </w:r>
          </w:p>
        </w:tc>
        <w:tc>
          <w:tcPr>
            <w:tcW w:w="7234" w:type="dxa"/>
            <w:gridSpan w:val="4"/>
          </w:tcPr>
          <w:p w:rsidR="00336934" w:rsidRPr="009426FC" w:rsidRDefault="00E053AE" w:rsidP="001A266B">
            <w:pPr>
              <w:autoSpaceDE w:val="0"/>
              <w:autoSpaceDN w:val="0"/>
              <w:adjustRightInd w:val="0"/>
              <w:jc w:val="both"/>
              <w:rPr>
                <w:rFonts w:ascii="Times New Roman" w:hAnsi="Times New Roman" w:cs="Times New Roman"/>
                <w:bCs/>
                <w:sz w:val="24"/>
                <w:szCs w:val="24"/>
              </w:rPr>
            </w:pPr>
            <w:r w:rsidRPr="00E053AE">
              <w:rPr>
                <w:rFonts w:ascii="Times New Roman" w:hAnsi="Times New Roman" w:cs="Times New Roman"/>
                <w:bCs/>
                <w:sz w:val="24"/>
                <w:szCs w:val="24"/>
              </w:rPr>
              <w:t>Виды взаимодействия с учебными, научными и социальными организациями, формы привлечения консультантов, экспертов и научных руководителей</w:t>
            </w:r>
            <w:r w:rsidR="00526996">
              <w:rPr>
                <w:rFonts w:ascii="Times New Roman" w:hAnsi="Times New Roman" w:cs="Times New Roman"/>
                <w:bCs/>
                <w:sz w:val="24"/>
                <w:szCs w:val="24"/>
              </w:rPr>
              <w:t>…………………………………………………</w:t>
            </w:r>
          </w:p>
        </w:tc>
        <w:tc>
          <w:tcPr>
            <w:tcW w:w="709" w:type="dxa"/>
            <w:vAlign w:val="bottom"/>
          </w:tcPr>
          <w:p w:rsidR="00336934"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109</w:t>
            </w:r>
          </w:p>
        </w:tc>
      </w:tr>
      <w:tr w:rsidR="00336934" w:rsidRPr="000571E9" w:rsidTr="00483262">
        <w:tc>
          <w:tcPr>
            <w:tcW w:w="398" w:type="dxa"/>
          </w:tcPr>
          <w:p w:rsidR="00336934" w:rsidRPr="000571E9" w:rsidRDefault="00336934" w:rsidP="000813CF">
            <w:pPr>
              <w:autoSpaceDE w:val="0"/>
              <w:autoSpaceDN w:val="0"/>
              <w:adjustRightInd w:val="0"/>
              <w:jc w:val="center"/>
              <w:rPr>
                <w:rFonts w:ascii="Times New Roman" w:hAnsi="Times New Roman" w:cs="Times New Roman"/>
                <w:bCs/>
                <w:sz w:val="24"/>
                <w:szCs w:val="24"/>
              </w:rPr>
            </w:pPr>
          </w:p>
        </w:tc>
        <w:tc>
          <w:tcPr>
            <w:tcW w:w="576" w:type="dxa"/>
          </w:tcPr>
          <w:p w:rsidR="00336934" w:rsidRDefault="00336934" w:rsidP="000813CF">
            <w:pPr>
              <w:autoSpaceDE w:val="0"/>
              <w:autoSpaceDN w:val="0"/>
              <w:adjustRightInd w:val="0"/>
              <w:jc w:val="center"/>
              <w:rPr>
                <w:rFonts w:ascii="Times New Roman" w:hAnsi="Times New Roman" w:cs="Times New Roman"/>
                <w:bCs/>
                <w:sz w:val="24"/>
                <w:szCs w:val="24"/>
              </w:rPr>
            </w:pPr>
          </w:p>
        </w:tc>
        <w:tc>
          <w:tcPr>
            <w:tcW w:w="1006" w:type="dxa"/>
          </w:tcPr>
          <w:p w:rsidR="00336934" w:rsidRPr="009426FC" w:rsidRDefault="00E053AE" w:rsidP="001A266B">
            <w:pPr>
              <w:autoSpaceDE w:val="0"/>
              <w:autoSpaceDN w:val="0"/>
              <w:adjustRightInd w:val="0"/>
              <w:jc w:val="both"/>
              <w:rPr>
                <w:rFonts w:ascii="Times New Roman" w:hAnsi="Times New Roman" w:cs="Times New Roman"/>
                <w:bCs/>
                <w:sz w:val="24"/>
                <w:szCs w:val="24"/>
              </w:rPr>
            </w:pPr>
            <w:r w:rsidRPr="00E053AE">
              <w:rPr>
                <w:rFonts w:ascii="Times New Roman" w:hAnsi="Times New Roman" w:cs="Times New Roman"/>
                <w:bCs/>
                <w:sz w:val="24"/>
                <w:szCs w:val="24"/>
              </w:rPr>
              <w:t>2.1.10.</w:t>
            </w:r>
          </w:p>
        </w:tc>
        <w:tc>
          <w:tcPr>
            <w:tcW w:w="7234" w:type="dxa"/>
            <w:gridSpan w:val="4"/>
          </w:tcPr>
          <w:p w:rsidR="00336934" w:rsidRPr="009426FC" w:rsidRDefault="00E053AE" w:rsidP="001A266B">
            <w:pPr>
              <w:autoSpaceDE w:val="0"/>
              <w:autoSpaceDN w:val="0"/>
              <w:adjustRightInd w:val="0"/>
              <w:jc w:val="both"/>
              <w:rPr>
                <w:rFonts w:ascii="Times New Roman" w:hAnsi="Times New Roman" w:cs="Times New Roman"/>
                <w:bCs/>
                <w:sz w:val="24"/>
                <w:szCs w:val="24"/>
              </w:rPr>
            </w:pPr>
            <w:r w:rsidRPr="00E053AE">
              <w:rPr>
                <w:rFonts w:ascii="Times New Roman" w:hAnsi="Times New Roman" w:cs="Times New Roman"/>
                <w:bCs/>
                <w:sz w:val="24"/>
                <w:szCs w:val="24"/>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526996">
              <w:rPr>
                <w:rFonts w:ascii="Times New Roman" w:hAnsi="Times New Roman" w:cs="Times New Roman"/>
                <w:bCs/>
                <w:sz w:val="24"/>
                <w:szCs w:val="24"/>
              </w:rPr>
              <w:t>………………………………</w:t>
            </w:r>
          </w:p>
        </w:tc>
        <w:tc>
          <w:tcPr>
            <w:tcW w:w="709" w:type="dxa"/>
            <w:vAlign w:val="bottom"/>
          </w:tcPr>
          <w:p w:rsidR="00336934"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109</w:t>
            </w:r>
          </w:p>
        </w:tc>
      </w:tr>
      <w:tr w:rsidR="00336934" w:rsidRPr="000571E9" w:rsidTr="00483262">
        <w:tc>
          <w:tcPr>
            <w:tcW w:w="398" w:type="dxa"/>
          </w:tcPr>
          <w:p w:rsidR="00336934" w:rsidRPr="000571E9" w:rsidRDefault="00336934" w:rsidP="000813CF">
            <w:pPr>
              <w:autoSpaceDE w:val="0"/>
              <w:autoSpaceDN w:val="0"/>
              <w:adjustRightInd w:val="0"/>
              <w:jc w:val="center"/>
              <w:rPr>
                <w:rFonts w:ascii="Times New Roman" w:hAnsi="Times New Roman" w:cs="Times New Roman"/>
                <w:bCs/>
                <w:sz w:val="24"/>
                <w:szCs w:val="24"/>
              </w:rPr>
            </w:pPr>
          </w:p>
        </w:tc>
        <w:tc>
          <w:tcPr>
            <w:tcW w:w="576" w:type="dxa"/>
          </w:tcPr>
          <w:p w:rsidR="00336934" w:rsidRDefault="00336934" w:rsidP="000813CF">
            <w:pPr>
              <w:autoSpaceDE w:val="0"/>
              <w:autoSpaceDN w:val="0"/>
              <w:adjustRightInd w:val="0"/>
              <w:jc w:val="center"/>
              <w:rPr>
                <w:rFonts w:ascii="Times New Roman" w:hAnsi="Times New Roman" w:cs="Times New Roman"/>
                <w:bCs/>
                <w:sz w:val="24"/>
                <w:szCs w:val="24"/>
              </w:rPr>
            </w:pPr>
          </w:p>
        </w:tc>
        <w:tc>
          <w:tcPr>
            <w:tcW w:w="1006" w:type="dxa"/>
          </w:tcPr>
          <w:p w:rsidR="00336934" w:rsidRPr="009426FC" w:rsidRDefault="00E053AE" w:rsidP="001A266B">
            <w:pPr>
              <w:autoSpaceDE w:val="0"/>
              <w:autoSpaceDN w:val="0"/>
              <w:adjustRightInd w:val="0"/>
              <w:jc w:val="both"/>
              <w:rPr>
                <w:rFonts w:ascii="Times New Roman" w:hAnsi="Times New Roman" w:cs="Times New Roman"/>
                <w:bCs/>
                <w:sz w:val="24"/>
                <w:szCs w:val="24"/>
              </w:rPr>
            </w:pPr>
            <w:r w:rsidRPr="00E053AE">
              <w:rPr>
                <w:rFonts w:ascii="Times New Roman" w:hAnsi="Times New Roman" w:cs="Times New Roman"/>
                <w:bCs/>
                <w:sz w:val="24"/>
                <w:szCs w:val="24"/>
              </w:rPr>
              <w:t>2.1.11.</w:t>
            </w:r>
          </w:p>
        </w:tc>
        <w:tc>
          <w:tcPr>
            <w:tcW w:w="7234" w:type="dxa"/>
            <w:gridSpan w:val="4"/>
          </w:tcPr>
          <w:p w:rsidR="00336934" w:rsidRPr="009426FC" w:rsidRDefault="00E053AE" w:rsidP="001A266B">
            <w:pPr>
              <w:autoSpaceDE w:val="0"/>
              <w:autoSpaceDN w:val="0"/>
              <w:adjustRightInd w:val="0"/>
              <w:jc w:val="both"/>
              <w:rPr>
                <w:rFonts w:ascii="Times New Roman" w:hAnsi="Times New Roman" w:cs="Times New Roman"/>
                <w:bCs/>
                <w:sz w:val="24"/>
                <w:szCs w:val="24"/>
              </w:rPr>
            </w:pPr>
            <w:r w:rsidRPr="00E053AE">
              <w:rPr>
                <w:rFonts w:ascii="Times New Roman" w:hAnsi="Times New Roman" w:cs="Times New Roman"/>
                <w:bCs/>
                <w:sz w:val="24"/>
                <w:szCs w:val="24"/>
              </w:rPr>
              <w:t>Методика и инструментарий мониторинга успешности освоения и применения обучающимися универсальных учебных действий</w:t>
            </w:r>
            <w:r w:rsidR="00526996">
              <w:rPr>
                <w:rFonts w:ascii="Times New Roman" w:hAnsi="Times New Roman" w:cs="Times New Roman"/>
                <w:bCs/>
                <w:sz w:val="24"/>
                <w:szCs w:val="24"/>
              </w:rPr>
              <w:t>…….</w:t>
            </w:r>
          </w:p>
        </w:tc>
        <w:tc>
          <w:tcPr>
            <w:tcW w:w="709" w:type="dxa"/>
            <w:vAlign w:val="bottom"/>
          </w:tcPr>
          <w:p w:rsidR="00336934"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110</w:t>
            </w:r>
          </w:p>
        </w:tc>
      </w:tr>
      <w:tr w:rsidR="00336934" w:rsidRPr="000571E9" w:rsidTr="00483262">
        <w:tc>
          <w:tcPr>
            <w:tcW w:w="398" w:type="dxa"/>
          </w:tcPr>
          <w:p w:rsidR="00336934" w:rsidRPr="000571E9" w:rsidRDefault="00336934" w:rsidP="000813CF">
            <w:pPr>
              <w:autoSpaceDE w:val="0"/>
              <w:autoSpaceDN w:val="0"/>
              <w:adjustRightInd w:val="0"/>
              <w:jc w:val="center"/>
              <w:rPr>
                <w:rFonts w:ascii="Times New Roman" w:hAnsi="Times New Roman" w:cs="Times New Roman"/>
                <w:bCs/>
                <w:sz w:val="24"/>
                <w:szCs w:val="24"/>
              </w:rPr>
            </w:pPr>
          </w:p>
        </w:tc>
        <w:tc>
          <w:tcPr>
            <w:tcW w:w="576" w:type="dxa"/>
          </w:tcPr>
          <w:p w:rsidR="00336934" w:rsidRPr="000571E9" w:rsidRDefault="00336934" w:rsidP="000813CF">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2.2.</w:t>
            </w:r>
          </w:p>
        </w:tc>
        <w:tc>
          <w:tcPr>
            <w:tcW w:w="8240" w:type="dxa"/>
            <w:gridSpan w:val="5"/>
          </w:tcPr>
          <w:p w:rsidR="00336934" w:rsidRPr="000571E9" w:rsidRDefault="00336934" w:rsidP="00E053AE">
            <w:pPr>
              <w:autoSpaceDE w:val="0"/>
              <w:autoSpaceDN w:val="0"/>
              <w:adjustRightInd w:val="0"/>
              <w:jc w:val="both"/>
              <w:rPr>
                <w:rFonts w:ascii="Times New Roman" w:hAnsi="Times New Roman" w:cs="Times New Roman"/>
                <w:bCs/>
                <w:sz w:val="24"/>
                <w:szCs w:val="24"/>
              </w:rPr>
            </w:pPr>
            <w:r w:rsidRPr="00942181">
              <w:rPr>
                <w:rFonts w:ascii="Times New Roman" w:hAnsi="Times New Roman" w:cs="Times New Roman"/>
                <w:bCs/>
                <w:sz w:val="24"/>
                <w:szCs w:val="24"/>
              </w:rPr>
              <w:t>Программы отдельных учебных предметов</w:t>
            </w:r>
            <w:r w:rsidR="00E053AE">
              <w:rPr>
                <w:rFonts w:ascii="Times New Roman" w:hAnsi="Times New Roman" w:cs="Times New Roman"/>
                <w:bCs/>
                <w:sz w:val="24"/>
                <w:szCs w:val="24"/>
              </w:rPr>
              <w:t>………………………………………</w:t>
            </w:r>
          </w:p>
        </w:tc>
        <w:tc>
          <w:tcPr>
            <w:tcW w:w="709" w:type="dxa"/>
            <w:vAlign w:val="bottom"/>
          </w:tcPr>
          <w:p w:rsidR="00336934" w:rsidRPr="000571E9"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112</w:t>
            </w:r>
          </w:p>
        </w:tc>
      </w:tr>
      <w:tr w:rsidR="009426FC" w:rsidRPr="000571E9" w:rsidTr="00483262">
        <w:tc>
          <w:tcPr>
            <w:tcW w:w="398" w:type="dxa"/>
          </w:tcPr>
          <w:p w:rsidR="009426FC" w:rsidRPr="000571E9" w:rsidRDefault="009426FC" w:rsidP="000813CF">
            <w:pPr>
              <w:autoSpaceDE w:val="0"/>
              <w:autoSpaceDN w:val="0"/>
              <w:adjustRightInd w:val="0"/>
              <w:jc w:val="center"/>
              <w:rPr>
                <w:rFonts w:ascii="Times New Roman" w:hAnsi="Times New Roman" w:cs="Times New Roman"/>
                <w:bCs/>
                <w:sz w:val="24"/>
                <w:szCs w:val="24"/>
              </w:rPr>
            </w:pPr>
          </w:p>
        </w:tc>
        <w:tc>
          <w:tcPr>
            <w:tcW w:w="576" w:type="dxa"/>
          </w:tcPr>
          <w:p w:rsidR="009426FC" w:rsidRDefault="009426FC" w:rsidP="000813CF">
            <w:pPr>
              <w:autoSpaceDE w:val="0"/>
              <w:autoSpaceDN w:val="0"/>
              <w:adjustRightInd w:val="0"/>
              <w:jc w:val="center"/>
              <w:rPr>
                <w:rFonts w:ascii="Times New Roman" w:hAnsi="Times New Roman" w:cs="Times New Roman"/>
                <w:bCs/>
                <w:sz w:val="24"/>
                <w:szCs w:val="24"/>
              </w:rPr>
            </w:pPr>
          </w:p>
        </w:tc>
        <w:tc>
          <w:tcPr>
            <w:tcW w:w="1006" w:type="dxa"/>
          </w:tcPr>
          <w:p w:rsidR="009426FC" w:rsidRPr="00942181" w:rsidRDefault="009426FC"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2.2.1.</w:t>
            </w:r>
          </w:p>
        </w:tc>
        <w:tc>
          <w:tcPr>
            <w:tcW w:w="7234" w:type="dxa"/>
            <w:gridSpan w:val="4"/>
          </w:tcPr>
          <w:p w:rsidR="009426FC" w:rsidRPr="00942181" w:rsidRDefault="009426FC"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Общие положения</w:t>
            </w:r>
            <w:r w:rsidR="00445970">
              <w:rPr>
                <w:rFonts w:ascii="Times New Roman" w:hAnsi="Times New Roman" w:cs="Times New Roman"/>
                <w:bCs/>
                <w:sz w:val="24"/>
                <w:szCs w:val="24"/>
              </w:rPr>
              <w:t>……………………………………………………….</w:t>
            </w:r>
          </w:p>
        </w:tc>
        <w:tc>
          <w:tcPr>
            <w:tcW w:w="709" w:type="dxa"/>
            <w:vAlign w:val="bottom"/>
          </w:tcPr>
          <w:p w:rsidR="009426FC"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112</w:t>
            </w:r>
          </w:p>
        </w:tc>
      </w:tr>
      <w:tr w:rsidR="009426FC" w:rsidRPr="000571E9" w:rsidTr="00483262">
        <w:tc>
          <w:tcPr>
            <w:tcW w:w="398" w:type="dxa"/>
          </w:tcPr>
          <w:p w:rsidR="009426FC" w:rsidRPr="000571E9" w:rsidRDefault="009426FC" w:rsidP="000813CF">
            <w:pPr>
              <w:autoSpaceDE w:val="0"/>
              <w:autoSpaceDN w:val="0"/>
              <w:adjustRightInd w:val="0"/>
              <w:jc w:val="center"/>
              <w:rPr>
                <w:rFonts w:ascii="Times New Roman" w:hAnsi="Times New Roman" w:cs="Times New Roman"/>
                <w:bCs/>
                <w:sz w:val="24"/>
                <w:szCs w:val="24"/>
              </w:rPr>
            </w:pPr>
          </w:p>
        </w:tc>
        <w:tc>
          <w:tcPr>
            <w:tcW w:w="576" w:type="dxa"/>
          </w:tcPr>
          <w:p w:rsidR="009426FC" w:rsidRDefault="009426FC" w:rsidP="000813CF">
            <w:pPr>
              <w:autoSpaceDE w:val="0"/>
              <w:autoSpaceDN w:val="0"/>
              <w:adjustRightInd w:val="0"/>
              <w:jc w:val="center"/>
              <w:rPr>
                <w:rFonts w:ascii="Times New Roman" w:hAnsi="Times New Roman" w:cs="Times New Roman"/>
                <w:bCs/>
                <w:sz w:val="24"/>
                <w:szCs w:val="24"/>
              </w:rPr>
            </w:pPr>
          </w:p>
        </w:tc>
        <w:tc>
          <w:tcPr>
            <w:tcW w:w="1006" w:type="dxa"/>
          </w:tcPr>
          <w:p w:rsidR="009426FC" w:rsidRPr="00942181" w:rsidRDefault="009426FC"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2.2.2.</w:t>
            </w:r>
          </w:p>
        </w:tc>
        <w:tc>
          <w:tcPr>
            <w:tcW w:w="7234" w:type="dxa"/>
            <w:gridSpan w:val="4"/>
          </w:tcPr>
          <w:p w:rsidR="009426FC" w:rsidRPr="00942181" w:rsidRDefault="009426FC" w:rsidP="001A266B">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Основное содержание учебных предметов на уровне основного общего образования</w:t>
            </w:r>
            <w:r w:rsidR="00B42E7A">
              <w:rPr>
                <w:rFonts w:ascii="Times New Roman" w:hAnsi="Times New Roman" w:cs="Times New Roman"/>
                <w:bCs/>
                <w:sz w:val="24"/>
                <w:szCs w:val="24"/>
              </w:rPr>
              <w:t>……………………………………………………..</w:t>
            </w:r>
          </w:p>
        </w:tc>
        <w:tc>
          <w:tcPr>
            <w:tcW w:w="709" w:type="dxa"/>
            <w:vAlign w:val="bottom"/>
          </w:tcPr>
          <w:p w:rsidR="009426FC"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112</w:t>
            </w:r>
          </w:p>
        </w:tc>
      </w:tr>
      <w:tr w:rsidR="009426FC" w:rsidRPr="000571E9" w:rsidTr="00483262">
        <w:tc>
          <w:tcPr>
            <w:tcW w:w="398" w:type="dxa"/>
          </w:tcPr>
          <w:p w:rsidR="009426FC" w:rsidRPr="000571E9" w:rsidRDefault="009426FC" w:rsidP="000813CF">
            <w:pPr>
              <w:autoSpaceDE w:val="0"/>
              <w:autoSpaceDN w:val="0"/>
              <w:adjustRightInd w:val="0"/>
              <w:jc w:val="center"/>
              <w:rPr>
                <w:rFonts w:ascii="Times New Roman" w:hAnsi="Times New Roman" w:cs="Times New Roman"/>
                <w:bCs/>
                <w:sz w:val="24"/>
                <w:szCs w:val="24"/>
              </w:rPr>
            </w:pPr>
          </w:p>
        </w:tc>
        <w:tc>
          <w:tcPr>
            <w:tcW w:w="576" w:type="dxa"/>
          </w:tcPr>
          <w:p w:rsidR="009426FC" w:rsidRDefault="009426FC" w:rsidP="000813CF">
            <w:pPr>
              <w:autoSpaceDE w:val="0"/>
              <w:autoSpaceDN w:val="0"/>
              <w:adjustRightInd w:val="0"/>
              <w:jc w:val="center"/>
              <w:rPr>
                <w:rFonts w:ascii="Times New Roman" w:hAnsi="Times New Roman" w:cs="Times New Roman"/>
                <w:bCs/>
                <w:sz w:val="24"/>
                <w:szCs w:val="24"/>
              </w:rPr>
            </w:pPr>
          </w:p>
        </w:tc>
        <w:tc>
          <w:tcPr>
            <w:tcW w:w="1006" w:type="dxa"/>
          </w:tcPr>
          <w:p w:rsidR="009426FC" w:rsidRPr="00942181" w:rsidRDefault="009426FC" w:rsidP="00942181">
            <w:pPr>
              <w:autoSpaceDE w:val="0"/>
              <w:autoSpaceDN w:val="0"/>
              <w:adjustRightInd w:val="0"/>
              <w:rPr>
                <w:rFonts w:ascii="Times New Roman" w:hAnsi="Times New Roman" w:cs="Times New Roman"/>
                <w:bCs/>
                <w:sz w:val="24"/>
                <w:szCs w:val="24"/>
              </w:rPr>
            </w:pPr>
          </w:p>
        </w:tc>
        <w:tc>
          <w:tcPr>
            <w:tcW w:w="1134" w:type="dxa"/>
            <w:gridSpan w:val="3"/>
          </w:tcPr>
          <w:p w:rsidR="009426FC" w:rsidRPr="00942181" w:rsidRDefault="0059690C"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2.2.2.1.</w:t>
            </w:r>
          </w:p>
        </w:tc>
        <w:tc>
          <w:tcPr>
            <w:tcW w:w="6100" w:type="dxa"/>
          </w:tcPr>
          <w:p w:rsidR="009426FC" w:rsidRPr="00C84748" w:rsidRDefault="0059690C" w:rsidP="00136A50">
            <w:pPr>
              <w:autoSpaceDE w:val="0"/>
              <w:autoSpaceDN w:val="0"/>
              <w:adjustRightInd w:val="0"/>
              <w:rPr>
                <w:rFonts w:ascii="Times New Roman" w:hAnsi="Times New Roman" w:cs="Times New Roman"/>
                <w:bCs/>
                <w:color w:val="000000" w:themeColor="text1"/>
                <w:sz w:val="24"/>
                <w:szCs w:val="24"/>
              </w:rPr>
            </w:pPr>
            <w:r w:rsidRPr="00C84748">
              <w:rPr>
                <w:rFonts w:ascii="Times New Roman" w:hAnsi="Times New Roman" w:cs="Times New Roman"/>
                <w:bCs/>
                <w:color w:val="000000" w:themeColor="text1"/>
                <w:sz w:val="24"/>
                <w:szCs w:val="24"/>
              </w:rPr>
              <w:t>Русский язык</w:t>
            </w:r>
            <w:r w:rsidR="00225861" w:rsidRPr="00C84748">
              <w:rPr>
                <w:rFonts w:ascii="Times New Roman" w:hAnsi="Times New Roman" w:cs="Times New Roman"/>
                <w:bCs/>
                <w:color w:val="000000" w:themeColor="text1"/>
                <w:sz w:val="24"/>
                <w:szCs w:val="24"/>
              </w:rPr>
              <w:t xml:space="preserve"> ………………</w:t>
            </w:r>
            <w:r w:rsidR="00B42E7A" w:rsidRPr="00C84748">
              <w:rPr>
                <w:rFonts w:ascii="Times New Roman" w:hAnsi="Times New Roman" w:cs="Times New Roman"/>
                <w:bCs/>
                <w:color w:val="000000" w:themeColor="text1"/>
                <w:sz w:val="24"/>
                <w:szCs w:val="24"/>
              </w:rPr>
              <w:t>…………………</w:t>
            </w:r>
            <w:r w:rsidR="00136A50" w:rsidRPr="00C84748">
              <w:rPr>
                <w:rFonts w:ascii="Times New Roman" w:hAnsi="Times New Roman" w:cs="Times New Roman"/>
                <w:bCs/>
                <w:color w:val="000000" w:themeColor="text1"/>
                <w:sz w:val="24"/>
                <w:szCs w:val="24"/>
              </w:rPr>
              <w:t>…...</w:t>
            </w:r>
            <w:r w:rsidR="00B42E7A" w:rsidRPr="00C84748">
              <w:rPr>
                <w:rFonts w:ascii="Times New Roman" w:hAnsi="Times New Roman" w:cs="Times New Roman"/>
                <w:bCs/>
                <w:color w:val="000000" w:themeColor="text1"/>
                <w:sz w:val="24"/>
                <w:szCs w:val="24"/>
              </w:rPr>
              <w:t>………..</w:t>
            </w:r>
          </w:p>
        </w:tc>
        <w:tc>
          <w:tcPr>
            <w:tcW w:w="709" w:type="dxa"/>
            <w:vAlign w:val="bottom"/>
          </w:tcPr>
          <w:p w:rsidR="009426FC"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112</w:t>
            </w:r>
          </w:p>
        </w:tc>
      </w:tr>
      <w:tr w:rsidR="009426FC" w:rsidRPr="000571E9" w:rsidTr="00483262">
        <w:tc>
          <w:tcPr>
            <w:tcW w:w="398" w:type="dxa"/>
          </w:tcPr>
          <w:p w:rsidR="009426FC" w:rsidRPr="000571E9" w:rsidRDefault="009426FC" w:rsidP="000813CF">
            <w:pPr>
              <w:autoSpaceDE w:val="0"/>
              <w:autoSpaceDN w:val="0"/>
              <w:adjustRightInd w:val="0"/>
              <w:jc w:val="center"/>
              <w:rPr>
                <w:rFonts w:ascii="Times New Roman" w:hAnsi="Times New Roman" w:cs="Times New Roman"/>
                <w:bCs/>
                <w:sz w:val="24"/>
                <w:szCs w:val="24"/>
              </w:rPr>
            </w:pPr>
          </w:p>
        </w:tc>
        <w:tc>
          <w:tcPr>
            <w:tcW w:w="576" w:type="dxa"/>
          </w:tcPr>
          <w:p w:rsidR="009426FC" w:rsidRDefault="009426FC" w:rsidP="000813CF">
            <w:pPr>
              <w:autoSpaceDE w:val="0"/>
              <w:autoSpaceDN w:val="0"/>
              <w:adjustRightInd w:val="0"/>
              <w:jc w:val="center"/>
              <w:rPr>
                <w:rFonts w:ascii="Times New Roman" w:hAnsi="Times New Roman" w:cs="Times New Roman"/>
                <w:bCs/>
                <w:sz w:val="24"/>
                <w:szCs w:val="24"/>
              </w:rPr>
            </w:pPr>
          </w:p>
        </w:tc>
        <w:tc>
          <w:tcPr>
            <w:tcW w:w="1006" w:type="dxa"/>
          </w:tcPr>
          <w:p w:rsidR="009426FC" w:rsidRPr="00942181" w:rsidRDefault="009426FC" w:rsidP="00942181">
            <w:pPr>
              <w:autoSpaceDE w:val="0"/>
              <w:autoSpaceDN w:val="0"/>
              <w:adjustRightInd w:val="0"/>
              <w:rPr>
                <w:rFonts w:ascii="Times New Roman" w:hAnsi="Times New Roman" w:cs="Times New Roman"/>
                <w:bCs/>
                <w:sz w:val="24"/>
                <w:szCs w:val="24"/>
              </w:rPr>
            </w:pPr>
          </w:p>
        </w:tc>
        <w:tc>
          <w:tcPr>
            <w:tcW w:w="1134" w:type="dxa"/>
            <w:gridSpan w:val="3"/>
          </w:tcPr>
          <w:p w:rsidR="009426FC" w:rsidRPr="00942181" w:rsidRDefault="0059690C"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2.2.2.2.</w:t>
            </w:r>
          </w:p>
        </w:tc>
        <w:tc>
          <w:tcPr>
            <w:tcW w:w="6100" w:type="dxa"/>
          </w:tcPr>
          <w:p w:rsidR="009426FC" w:rsidRPr="00C84748" w:rsidRDefault="0059690C" w:rsidP="00136A50">
            <w:pPr>
              <w:autoSpaceDE w:val="0"/>
              <w:autoSpaceDN w:val="0"/>
              <w:adjustRightInd w:val="0"/>
              <w:rPr>
                <w:rFonts w:ascii="Times New Roman" w:hAnsi="Times New Roman" w:cs="Times New Roman"/>
                <w:bCs/>
                <w:color w:val="000000" w:themeColor="text1"/>
                <w:sz w:val="24"/>
                <w:szCs w:val="24"/>
              </w:rPr>
            </w:pPr>
            <w:r w:rsidRPr="00C84748">
              <w:rPr>
                <w:rFonts w:ascii="Times New Roman" w:hAnsi="Times New Roman" w:cs="Times New Roman"/>
                <w:bCs/>
                <w:color w:val="000000" w:themeColor="text1"/>
                <w:sz w:val="24"/>
                <w:szCs w:val="24"/>
              </w:rPr>
              <w:t>Литература</w:t>
            </w:r>
            <w:r w:rsidR="00225861" w:rsidRPr="00C84748">
              <w:rPr>
                <w:rFonts w:ascii="Times New Roman" w:hAnsi="Times New Roman" w:cs="Times New Roman"/>
                <w:bCs/>
                <w:color w:val="000000" w:themeColor="text1"/>
                <w:sz w:val="24"/>
                <w:szCs w:val="24"/>
              </w:rPr>
              <w:t xml:space="preserve"> ……………………..</w:t>
            </w:r>
            <w:r w:rsidR="00136A50" w:rsidRPr="00C84748">
              <w:rPr>
                <w:rFonts w:ascii="Times New Roman" w:hAnsi="Times New Roman" w:cs="Times New Roman"/>
                <w:bCs/>
                <w:color w:val="000000" w:themeColor="text1"/>
                <w:sz w:val="24"/>
                <w:szCs w:val="24"/>
              </w:rPr>
              <w:t>…</w:t>
            </w:r>
            <w:r w:rsidR="00B42E7A" w:rsidRPr="00C84748">
              <w:rPr>
                <w:rFonts w:ascii="Times New Roman" w:hAnsi="Times New Roman" w:cs="Times New Roman"/>
                <w:bCs/>
                <w:color w:val="000000" w:themeColor="text1"/>
                <w:sz w:val="24"/>
                <w:szCs w:val="24"/>
              </w:rPr>
              <w:t>………………………..</w:t>
            </w:r>
          </w:p>
        </w:tc>
        <w:tc>
          <w:tcPr>
            <w:tcW w:w="709" w:type="dxa"/>
            <w:vAlign w:val="bottom"/>
          </w:tcPr>
          <w:p w:rsidR="009426FC"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117</w:t>
            </w:r>
          </w:p>
        </w:tc>
      </w:tr>
      <w:tr w:rsidR="009426FC" w:rsidRPr="000571E9" w:rsidTr="00483262">
        <w:tc>
          <w:tcPr>
            <w:tcW w:w="398" w:type="dxa"/>
          </w:tcPr>
          <w:p w:rsidR="009426FC" w:rsidRPr="000571E9" w:rsidRDefault="009426FC" w:rsidP="000813CF">
            <w:pPr>
              <w:autoSpaceDE w:val="0"/>
              <w:autoSpaceDN w:val="0"/>
              <w:adjustRightInd w:val="0"/>
              <w:jc w:val="center"/>
              <w:rPr>
                <w:rFonts w:ascii="Times New Roman" w:hAnsi="Times New Roman" w:cs="Times New Roman"/>
                <w:bCs/>
                <w:sz w:val="24"/>
                <w:szCs w:val="24"/>
              </w:rPr>
            </w:pPr>
          </w:p>
        </w:tc>
        <w:tc>
          <w:tcPr>
            <w:tcW w:w="576" w:type="dxa"/>
          </w:tcPr>
          <w:p w:rsidR="009426FC" w:rsidRDefault="009426FC" w:rsidP="000813CF">
            <w:pPr>
              <w:autoSpaceDE w:val="0"/>
              <w:autoSpaceDN w:val="0"/>
              <w:adjustRightInd w:val="0"/>
              <w:jc w:val="center"/>
              <w:rPr>
                <w:rFonts w:ascii="Times New Roman" w:hAnsi="Times New Roman" w:cs="Times New Roman"/>
                <w:bCs/>
                <w:sz w:val="24"/>
                <w:szCs w:val="24"/>
              </w:rPr>
            </w:pPr>
          </w:p>
        </w:tc>
        <w:tc>
          <w:tcPr>
            <w:tcW w:w="1006" w:type="dxa"/>
          </w:tcPr>
          <w:p w:rsidR="009426FC" w:rsidRPr="00942181" w:rsidRDefault="009426FC" w:rsidP="00942181">
            <w:pPr>
              <w:autoSpaceDE w:val="0"/>
              <w:autoSpaceDN w:val="0"/>
              <w:adjustRightInd w:val="0"/>
              <w:rPr>
                <w:rFonts w:ascii="Times New Roman" w:hAnsi="Times New Roman" w:cs="Times New Roman"/>
                <w:bCs/>
                <w:sz w:val="24"/>
                <w:szCs w:val="24"/>
              </w:rPr>
            </w:pPr>
          </w:p>
        </w:tc>
        <w:tc>
          <w:tcPr>
            <w:tcW w:w="1134" w:type="dxa"/>
            <w:gridSpan w:val="3"/>
          </w:tcPr>
          <w:p w:rsidR="009426FC" w:rsidRPr="00942181" w:rsidRDefault="0059690C"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2.2.2.3.</w:t>
            </w:r>
          </w:p>
        </w:tc>
        <w:tc>
          <w:tcPr>
            <w:tcW w:w="6100" w:type="dxa"/>
          </w:tcPr>
          <w:p w:rsidR="009426FC" w:rsidRPr="00942181" w:rsidRDefault="0059690C"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Иностранный язык</w:t>
            </w:r>
            <w:r w:rsidR="00B42E7A">
              <w:rPr>
                <w:rFonts w:ascii="Times New Roman" w:hAnsi="Times New Roman" w:cs="Times New Roman"/>
                <w:bCs/>
                <w:sz w:val="24"/>
                <w:szCs w:val="24"/>
              </w:rPr>
              <w:t>………………………………………….</w:t>
            </w:r>
          </w:p>
        </w:tc>
        <w:tc>
          <w:tcPr>
            <w:tcW w:w="709" w:type="dxa"/>
            <w:vAlign w:val="bottom"/>
          </w:tcPr>
          <w:p w:rsidR="009426FC"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141</w:t>
            </w:r>
          </w:p>
        </w:tc>
      </w:tr>
      <w:tr w:rsidR="009426FC" w:rsidRPr="000571E9" w:rsidTr="00483262">
        <w:tc>
          <w:tcPr>
            <w:tcW w:w="398" w:type="dxa"/>
          </w:tcPr>
          <w:p w:rsidR="009426FC" w:rsidRPr="000571E9" w:rsidRDefault="009426FC" w:rsidP="000813CF">
            <w:pPr>
              <w:autoSpaceDE w:val="0"/>
              <w:autoSpaceDN w:val="0"/>
              <w:adjustRightInd w:val="0"/>
              <w:jc w:val="center"/>
              <w:rPr>
                <w:rFonts w:ascii="Times New Roman" w:hAnsi="Times New Roman" w:cs="Times New Roman"/>
                <w:bCs/>
                <w:sz w:val="24"/>
                <w:szCs w:val="24"/>
              </w:rPr>
            </w:pPr>
          </w:p>
        </w:tc>
        <w:tc>
          <w:tcPr>
            <w:tcW w:w="576" w:type="dxa"/>
          </w:tcPr>
          <w:p w:rsidR="009426FC" w:rsidRDefault="009426FC" w:rsidP="000813CF">
            <w:pPr>
              <w:autoSpaceDE w:val="0"/>
              <w:autoSpaceDN w:val="0"/>
              <w:adjustRightInd w:val="0"/>
              <w:jc w:val="center"/>
              <w:rPr>
                <w:rFonts w:ascii="Times New Roman" w:hAnsi="Times New Roman" w:cs="Times New Roman"/>
                <w:bCs/>
                <w:sz w:val="24"/>
                <w:szCs w:val="24"/>
              </w:rPr>
            </w:pPr>
          </w:p>
        </w:tc>
        <w:tc>
          <w:tcPr>
            <w:tcW w:w="1006" w:type="dxa"/>
          </w:tcPr>
          <w:p w:rsidR="009426FC" w:rsidRPr="00942181" w:rsidRDefault="009426FC" w:rsidP="00942181">
            <w:pPr>
              <w:autoSpaceDE w:val="0"/>
              <w:autoSpaceDN w:val="0"/>
              <w:adjustRightInd w:val="0"/>
              <w:rPr>
                <w:rFonts w:ascii="Times New Roman" w:hAnsi="Times New Roman" w:cs="Times New Roman"/>
                <w:bCs/>
                <w:sz w:val="24"/>
                <w:szCs w:val="24"/>
              </w:rPr>
            </w:pPr>
          </w:p>
        </w:tc>
        <w:tc>
          <w:tcPr>
            <w:tcW w:w="1134" w:type="dxa"/>
            <w:gridSpan w:val="3"/>
          </w:tcPr>
          <w:p w:rsidR="009426FC" w:rsidRPr="00942181" w:rsidRDefault="0059690C"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2.2.2.4.</w:t>
            </w:r>
          </w:p>
        </w:tc>
        <w:tc>
          <w:tcPr>
            <w:tcW w:w="6100" w:type="dxa"/>
          </w:tcPr>
          <w:p w:rsidR="009426FC" w:rsidRPr="00942181" w:rsidRDefault="0059690C"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Второй иностранный язык</w:t>
            </w:r>
            <w:r w:rsidR="00B42E7A">
              <w:rPr>
                <w:rFonts w:ascii="Times New Roman" w:hAnsi="Times New Roman" w:cs="Times New Roman"/>
                <w:bCs/>
                <w:sz w:val="24"/>
                <w:szCs w:val="24"/>
              </w:rPr>
              <w:t>…………………………………</w:t>
            </w:r>
          </w:p>
        </w:tc>
        <w:tc>
          <w:tcPr>
            <w:tcW w:w="709" w:type="dxa"/>
            <w:vAlign w:val="bottom"/>
          </w:tcPr>
          <w:p w:rsidR="009426FC"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145</w:t>
            </w:r>
          </w:p>
        </w:tc>
      </w:tr>
      <w:tr w:rsidR="0059690C" w:rsidRPr="000571E9" w:rsidTr="00483262">
        <w:tc>
          <w:tcPr>
            <w:tcW w:w="398" w:type="dxa"/>
          </w:tcPr>
          <w:p w:rsidR="0059690C" w:rsidRPr="000571E9" w:rsidRDefault="0059690C" w:rsidP="000813CF">
            <w:pPr>
              <w:autoSpaceDE w:val="0"/>
              <w:autoSpaceDN w:val="0"/>
              <w:adjustRightInd w:val="0"/>
              <w:jc w:val="center"/>
              <w:rPr>
                <w:rFonts w:ascii="Times New Roman" w:hAnsi="Times New Roman" w:cs="Times New Roman"/>
                <w:bCs/>
                <w:sz w:val="24"/>
                <w:szCs w:val="24"/>
              </w:rPr>
            </w:pPr>
          </w:p>
        </w:tc>
        <w:tc>
          <w:tcPr>
            <w:tcW w:w="576" w:type="dxa"/>
          </w:tcPr>
          <w:p w:rsidR="0059690C" w:rsidRDefault="0059690C" w:rsidP="000813CF">
            <w:pPr>
              <w:autoSpaceDE w:val="0"/>
              <w:autoSpaceDN w:val="0"/>
              <w:adjustRightInd w:val="0"/>
              <w:jc w:val="center"/>
              <w:rPr>
                <w:rFonts w:ascii="Times New Roman" w:hAnsi="Times New Roman" w:cs="Times New Roman"/>
                <w:bCs/>
                <w:sz w:val="24"/>
                <w:szCs w:val="24"/>
              </w:rPr>
            </w:pPr>
          </w:p>
        </w:tc>
        <w:tc>
          <w:tcPr>
            <w:tcW w:w="1006" w:type="dxa"/>
          </w:tcPr>
          <w:p w:rsidR="0059690C" w:rsidRPr="00942181" w:rsidRDefault="0059690C" w:rsidP="00942181">
            <w:pPr>
              <w:autoSpaceDE w:val="0"/>
              <w:autoSpaceDN w:val="0"/>
              <w:adjustRightInd w:val="0"/>
              <w:rPr>
                <w:rFonts w:ascii="Times New Roman" w:hAnsi="Times New Roman" w:cs="Times New Roman"/>
                <w:bCs/>
                <w:sz w:val="24"/>
                <w:szCs w:val="24"/>
              </w:rPr>
            </w:pPr>
          </w:p>
        </w:tc>
        <w:tc>
          <w:tcPr>
            <w:tcW w:w="1134" w:type="dxa"/>
            <w:gridSpan w:val="3"/>
          </w:tcPr>
          <w:p w:rsidR="0059690C" w:rsidRPr="00942181" w:rsidRDefault="0059690C"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2.2.2.5.</w:t>
            </w:r>
          </w:p>
        </w:tc>
        <w:tc>
          <w:tcPr>
            <w:tcW w:w="6100" w:type="dxa"/>
          </w:tcPr>
          <w:p w:rsidR="0059690C" w:rsidRPr="00942181" w:rsidRDefault="0059690C"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История России. Всеобщая история</w:t>
            </w:r>
            <w:r w:rsidR="00B42E7A">
              <w:rPr>
                <w:rFonts w:ascii="Times New Roman" w:hAnsi="Times New Roman" w:cs="Times New Roman"/>
                <w:bCs/>
                <w:sz w:val="24"/>
                <w:szCs w:val="24"/>
              </w:rPr>
              <w:t>………………………</w:t>
            </w:r>
          </w:p>
        </w:tc>
        <w:tc>
          <w:tcPr>
            <w:tcW w:w="709" w:type="dxa"/>
            <w:vAlign w:val="bottom"/>
          </w:tcPr>
          <w:p w:rsidR="0059690C"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150</w:t>
            </w:r>
          </w:p>
        </w:tc>
      </w:tr>
      <w:tr w:rsidR="0059690C" w:rsidRPr="000571E9" w:rsidTr="00483262">
        <w:tc>
          <w:tcPr>
            <w:tcW w:w="398" w:type="dxa"/>
          </w:tcPr>
          <w:p w:rsidR="0059690C" w:rsidRPr="000571E9" w:rsidRDefault="0059690C" w:rsidP="000813CF">
            <w:pPr>
              <w:autoSpaceDE w:val="0"/>
              <w:autoSpaceDN w:val="0"/>
              <w:adjustRightInd w:val="0"/>
              <w:jc w:val="center"/>
              <w:rPr>
                <w:rFonts w:ascii="Times New Roman" w:hAnsi="Times New Roman" w:cs="Times New Roman"/>
                <w:bCs/>
                <w:sz w:val="24"/>
                <w:szCs w:val="24"/>
              </w:rPr>
            </w:pPr>
          </w:p>
        </w:tc>
        <w:tc>
          <w:tcPr>
            <w:tcW w:w="576" w:type="dxa"/>
          </w:tcPr>
          <w:p w:rsidR="0059690C" w:rsidRDefault="0059690C" w:rsidP="000813CF">
            <w:pPr>
              <w:autoSpaceDE w:val="0"/>
              <w:autoSpaceDN w:val="0"/>
              <w:adjustRightInd w:val="0"/>
              <w:jc w:val="center"/>
              <w:rPr>
                <w:rFonts w:ascii="Times New Roman" w:hAnsi="Times New Roman" w:cs="Times New Roman"/>
                <w:bCs/>
                <w:sz w:val="24"/>
                <w:szCs w:val="24"/>
              </w:rPr>
            </w:pPr>
          </w:p>
        </w:tc>
        <w:tc>
          <w:tcPr>
            <w:tcW w:w="1006" w:type="dxa"/>
          </w:tcPr>
          <w:p w:rsidR="0059690C" w:rsidRPr="00942181" w:rsidRDefault="0059690C" w:rsidP="00942181">
            <w:pPr>
              <w:autoSpaceDE w:val="0"/>
              <w:autoSpaceDN w:val="0"/>
              <w:adjustRightInd w:val="0"/>
              <w:rPr>
                <w:rFonts w:ascii="Times New Roman" w:hAnsi="Times New Roman" w:cs="Times New Roman"/>
                <w:bCs/>
                <w:sz w:val="24"/>
                <w:szCs w:val="24"/>
              </w:rPr>
            </w:pPr>
          </w:p>
        </w:tc>
        <w:tc>
          <w:tcPr>
            <w:tcW w:w="1134" w:type="dxa"/>
            <w:gridSpan w:val="3"/>
          </w:tcPr>
          <w:p w:rsidR="0059690C" w:rsidRPr="00942181" w:rsidRDefault="0059690C"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2.2.2.6.</w:t>
            </w:r>
          </w:p>
        </w:tc>
        <w:tc>
          <w:tcPr>
            <w:tcW w:w="6100" w:type="dxa"/>
          </w:tcPr>
          <w:p w:rsidR="0059690C" w:rsidRPr="00942181" w:rsidRDefault="0059690C"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Обществознание</w:t>
            </w:r>
            <w:r w:rsidR="00B42E7A">
              <w:rPr>
                <w:rFonts w:ascii="Times New Roman" w:hAnsi="Times New Roman" w:cs="Times New Roman"/>
                <w:bCs/>
                <w:sz w:val="24"/>
                <w:szCs w:val="24"/>
              </w:rPr>
              <w:t>…………………………………………….</w:t>
            </w:r>
          </w:p>
        </w:tc>
        <w:tc>
          <w:tcPr>
            <w:tcW w:w="709" w:type="dxa"/>
            <w:vAlign w:val="bottom"/>
          </w:tcPr>
          <w:p w:rsidR="0059690C"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171</w:t>
            </w:r>
          </w:p>
        </w:tc>
      </w:tr>
      <w:tr w:rsidR="0059690C" w:rsidRPr="000571E9" w:rsidTr="00483262">
        <w:tc>
          <w:tcPr>
            <w:tcW w:w="398" w:type="dxa"/>
          </w:tcPr>
          <w:p w:rsidR="0059690C" w:rsidRPr="000571E9" w:rsidRDefault="0059690C" w:rsidP="000813CF">
            <w:pPr>
              <w:autoSpaceDE w:val="0"/>
              <w:autoSpaceDN w:val="0"/>
              <w:adjustRightInd w:val="0"/>
              <w:jc w:val="center"/>
              <w:rPr>
                <w:rFonts w:ascii="Times New Roman" w:hAnsi="Times New Roman" w:cs="Times New Roman"/>
                <w:bCs/>
                <w:sz w:val="24"/>
                <w:szCs w:val="24"/>
              </w:rPr>
            </w:pPr>
          </w:p>
        </w:tc>
        <w:tc>
          <w:tcPr>
            <w:tcW w:w="576" w:type="dxa"/>
          </w:tcPr>
          <w:p w:rsidR="0059690C" w:rsidRDefault="0059690C" w:rsidP="000813CF">
            <w:pPr>
              <w:autoSpaceDE w:val="0"/>
              <w:autoSpaceDN w:val="0"/>
              <w:adjustRightInd w:val="0"/>
              <w:jc w:val="center"/>
              <w:rPr>
                <w:rFonts w:ascii="Times New Roman" w:hAnsi="Times New Roman" w:cs="Times New Roman"/>
                <w:bCs/>
                <w:sz w:val="24"/>
                <w:szCs w:val="24"/>
              </w:rPr>
            </w:pPr>
          </w:p>
        </w:tc>
        <w:tc>
          <w:tcPr>
            <w:tcW w:w="1006" w:type="dxa"/>
          </w:tcPr>
          <w:p w:rsidR="0059690C" w:rsidRPr="00942181" w:rsidRDefault="0059690C" w:rsidP="00942181">
            <w:pPr>
              <w:autoSpaceDE w:val="0"/>
              <w:autoSpaceDN w:val="0"/>
              <w:adjustRightInd w:val="0"/>
              <w:rPr>
                <w:rFonts w:ascii="Times New Roman" w:hAnsi="Times New Roman" w:cs="Times New Roman"/>
                <w:bCs/>
                <w:sz w:val="24"/>
                <w:szCs w:val="24"/>
              </w:rPr>
            </w:pPr>
          </w:p>
        </w:tc>
        <w:tc>
          <w:tcPr>
            <w:tcW w:w="1134" w:type="dxa"/>
            <w:gridSpan w:val="3"/>
          </w:tcPr>
          <w:p w:rsidR="0059690C" w:rsidRPr="00942181" w:rsidRDefault="0059690C"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2.2.2.7.</w:t>
            </w:r>
          </w:p>
        </w:tc>
        <w:tc>
          <w:tcPr>
            <w:tcW w:w="6100" w:type="dxa"/>
          </w:tcPr>
          <w:p w:rsidR="0059690C" w:rsidRPr="00942181" w:rsidRDefault="0059690C"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География</w:t>
            </w:r>
            <w:r w:rsidR="00B42E7A">
              <w:rPr>
                <w:rFonts w:ascii="Times New Roman" w:hAnsi="Times New Roman" w:cs="Times New Roman"/>
                <w:bCs/>
                <w:sz w:val="24"/>
                <w:szCs w:val="24"/>
              </w:rPr>
              <w:t>…………………………………………………...</w:t>
            </w:r>
          </w:p>
        </w:tc>
        <w:tc>
          <w:tcPr>
            <w:tcW w:w="709" w:type="dxa"/>
            <w:vAlign w:val="bottom"/>
          </w:tcPr>
          <w:p w:rsidR="0059690C"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174</w:t>
            </w:r>
          </w:p>
        </w:tc>
      </w:tr>
      <w:tr w:rsidR="0059690C" w:rsidRPr="000571E9" w:rsidTr="00483262">
        <w:tc>
          <w:tcPr>
            <w:tcW w:w="398" w:type="dxa"/>
          </w:tcPr>
          <w:p w:rsidR="0059690C" w:rsidRPr="000571E9" w:rsidRDefault="0059690C" w:rsidP="000813CF">
            <w:pPr>
              <w:autoSpaceDE w:val="0"/>
              <w:autoSpaceDN w:val="0"/>
              <w:adjustRightInd w:val="0"/>
              <w:jc w:val="center"/>
              <w:rPr>
                <w:rFonts w:ascii="Times New Roman" w:hAnsi="Times New Roman" w:cs="Times New Roman"/>
                <w:bCs/>
                <w:sz w:val="24"/>
                <w:szCs w:val="24"/>
              </w:rPr>
            </w:pPr>
          </w:p>
        </w:tc>
        <w:tc>
          <w:tcPr>
            <w:tcW w:w="576" w:type="dxa"/>
          </w:tcPr>
          <w:p w:rsidR="0059690C" w:rsidRDefault="0059690C" w:rsidP="000813CF">
            <w:pPr>
              <w:autoSpaceDE w:val="0"/>
              <w:autoSpaceDN w:val="0"/>
              <w:adjustRightInd w:val="0"/>
              <w:jc w:val="center"/>
              <w:rPr>
                <w:rFonts w:ascii="Times New Roman" w:hAnsi="Times New Roman" w:cs="Times New Roman"/>
                <w:bCs/>
                <w:sz w:val="24"/>
                <w:szCs w:val="24"/>
              </w:rPr>
            </w:pPr>
          </w:p>
        </w:tc>
        <w:tc>
          <w:tcPr>
            <w:tcW w:w="1006" w:type="dxa"/>
          </w:tcPr>
          <w:p w:rsidR="0059690C" w:rsidRPr="00942181" w:rsidRDefault="0059690C" w:rsidP="00942181">
            <w:pPr>
              <w:autoSpaceDE w:val="0"/>
              <w:autoSpaceDN w:val="0"/>
              <w:adjustRightInd w:val="0"/>
              <w:rPr>
                <w:rFonts w:ascii="Times New Roman" w:hAnsi="Times New Roman" w:cs="Times New Roman"/>
                <w:bCs/>
                <w:sz w:val="24"/>
                <w:szCs w:val="24"/>
              </w:rPr>
            </w:pPr>
          </w:p>
        </w:tc>
        <w:tc>
          <w:tcPr>
            <w:tcW w:w="1134" w:type="dxa"/>
            <w:gridSpan w:val="3"/>
          </w:tcPr>
          <w:p w:rsidR="0059690C" w:rsidRPr="00942181" w:rsidRDefault="0059690C"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2.2.2.8.</w:t>
            </w:r>
          </w:p>
        </w:tc>
        <w:tc>
          <w:tcPr>
            <w:tcW w:w="6100" w:type="dxa"/>
          </w:tcPr>
          <w:p w:rsidR="0059690C" w:rsidRPr="00942181" w:rsidRDefault="0059690C"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Математика</w:t>
            </w:r>
            <w:r w:rsidR="00B42E7A">
              <w:rPr>
                <w:rFonts w:ascii="Times New Roman" w:hAnsi="Times New Roman" w:cs="Times New Roman"/>
                <w:bCs/>
                <w:sz w:val="24"/>
                <w:szCs w:val="24"/>
              </w:rPr>
              <w:t>………………………………………………….</w:t>
            </w:r>
          </w:p>
        </w:tc>
        <w:tc>
          <w:tcPr>
            <w:tcW w:w="709" w:type="dxa"/>
            <w:vAlign w:val="bottom"/>
          </w:tcPr>
          <w:p w:rsidR="0059690C"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184</w:t>
            </w:r>
          </w:p>
        </w:tc>
      </w:tr>
      <w:tr w:rsidR="0059690C" w:rsidRPr="000571E9" w:rsidTr="00483262">
        <w:tc>
          <w:tcPr>
            <w:tcW w:w="398" w:type="dxa"/>
          </w:tcPr>
          <w:p w:rsidR="0059690C" w:rsidRPr="000571E9" w:rsidRDefault="0059690C" w:rsidP="000813CF">
            <w:pPr>
              <w:autoSpaceDE w:val="0"/>
              <w:autoSpaceDN w:val="0"/>
              <w:adjustRightInd w:val="0"/>
              <w:jc w:val="center"/>
              <w:rPr>
                <w:rFonts w:ascii="Times New Roman" w:hAnsi="Times New Roman" w:cs="Times New Roman"/>
                <w:bCs/>
                <w:sz w:val="24"/>
                <w:szCs w:val="24"/>
              </w:rPr>
            </w:pPr>
          </w:p>
        </w:tc>
        <w:tc>
          <w:tcPr>
            <w:tcW w:w="576" w:type="dxa"/>
          </w:tcPr>
          <w:p w:rsidR="0059690C" w:rsidRDefault="0059690C" w:rsidP="000813CF">
            <w:pPr>
              <w:autoSpaceDE w:val="0"/>
              <w:autoSpaceDN w:val="0"/>
              <w:adjustRightInd w:val="0"/>
              <w:jc w:val="center"/>
              <w:rPr>
                <w:rFonts w:ascii="Times New Roman" w:hAnsi="Times New Roman" w:cs="Times New Roman"/>
                <w:bCs/>
                <w:sz w:val="24"/>
                <w:szCs w:val="24"/>
              </w:rPr>
            </w:pPr>
          </w:p>
        </w:tc>
        <w:tc>
          <w:tcPr>
            <w:tcW w:w="1006" w:type="dxa"/>
          </w:tcPr>
          <w:p w:rsidR="0059690C" w:rsidRPr="00942181" w:rsidRDefault="0059690C" w:rsidP="00942181">
            <w:pPr>
              <w:autoSpaceDE w:val="0"/>
              <w:autoSpaceDN w:val="0"/>
              <w:adjustRightInd w:val="0"/>
              <w:rPr>
                <w:rFonts w:ascii="Times New Roman" w:hAnsi="Times New Roman" w:cs="Times New Roman"/>
                <w:bCs/>
                <w:sz w:val="24"/>
                <w:szCs w:val="24"/>
              </w:rPr>
            </w:pPr>
          </w:p>
        </w:tc>
        <w:tc>
          <w:tcPr>
            <w:tcW w:w="1134" w:type="dxa"/>
            <w:gridSpan w:val="3"/>
          </w:tcPr>
          <w:p w:rsidR="0059690C" w:rsidRDefault="0059690C"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2.2.2.9.</w:t>
            </w:r>
          </w:p>
        </w:tc>
        <w:tc>
          <w:tcPr>
            <w:tcW w:w="6100" w:type="dxa"/>
          </w:tcPr>
          <w:p w:rsidR="0059690C" w:rsidRDefault="0059690C"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Информатика</w:t>
            </w:r>
            <w:r w:rsidR="00B42E7A">
              <w:rPr>
                <w:rFonts w:ascii="Times New Roman" w:hAnsi="Times New Roman" w:cs="Times New Roman"/>
                <w:bCs/>
                <w:sz w:val="24"/>
                <w:szCs w:val="24"/>
              </w:rPr>
              <w:t>………………………………………………..</w:t>
            </w:r>
          </w:p>
        </w:tc>
        <w:tc>
          <w:tcPr>
            <w:tcW w:w="709" w:type="dxa"/>
            <w:vAlign w:val="bottom"/>
          </w:tcPr>
          <w:p w:rsidR="0059690C"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193</w:t>
            </w:r>
          </w:p>
        </w:tc>
      </w:tr>
      <w:tr w:rsidR="0059690C" w:rsidRPr="000571E9" w:rsidTr="00483262">
        <w:tc>
          <w:tcPr>
            <w:tcW w:w="398" w:type="dxa"/>
          </w:tcPr>
          <w:p w:rsidR="0059690C" w:rsidRPr="000571E9" w:rsidRDefault="0059690C" w:rsidP="000813CF">
            <w:pPr>
              <w:autoSpaceDE w:val="0"/>
              <w:autoSpaceDN w:val="0"/>
              <w:adjustRightInd w:val="0"/>
              <w:jc w:val="center"/>
              <w:rPr>
                <w:rFonts w:ascii="Times New Roman" w:hAnsi="Times New Roman" w:cs="Times New Roman"/>
                <w:bCs/>
                <w:sz w:val="24"/>
                <w:szCs w:val="24"/>
              </w:rPr>
            </w:pPr>
          </w:p>
        </w:tc>
        <w:tc>
          <w:tcPr>
            <w:tcW w:w="576" w:type="dxa"/>
          </w:tcPr>
          <w:p w:rsidR="0059690C" w:rsidRDefault="0059690C" w:rsidP="000813CF">
            <w:pPr>
              <w:autoSpaceDE w:val="0"/>
              <w:autoSpaceDN w:val="0"/>
              <w:adjustRightInd w:val="0"/>
              <w:jc w:val="center"/>
              <w:rPr>
                <w:rFonts w:ascii="Times New Roman" w:hAnsi="Times New Roman" w:cs="Times New Roman"/>
                <w:bCs/>
                <w:sz w:val="24"/>
                <w:szCs w:val="24"/>
              </w:rPr>
            </w:pPr>
          </w:p>
        </w:tc>
        <w:tc>
          <w:tcPr>
            <w:tcW w:w="1006" w:type="dxa"/>
          </w:tcPr>
          <w:p w:rsidR="0059690C" w:rsidRPr="00942181" w:rsidRDefault="0059690C" w:rsidP="00942181">
            <w:pPr>
              <w:autoSpaceDE w:val="0"/>
              <w:autoSpaceDN w:val="0"/>
              <w:adjustRightInd w:val="0"/>
              <w:rPr>
                <w:rFonts w:ascii="Times New Roman" w:hAnsi="Times New Roman" w:cs="Times New Roman"/>
                <w:bCs/>
                <w:sz w:val="24"/>
                <w:szCs w:val="24"/>
              </w:rPr>
            </w:pPr>
          </w:p>
        </w:tc>
        <w:tc>
          <w:tcPr>
            <w:tcW w:w="1134" w:type="dxa"/>
            <w:gridSpan w:val="3"/>
          </w:tcPr>
          <w:p w:rsidR="0059690C" w:rsidRDefault="0059690C"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2.2.2.10.</w:t>
            </w:r>
          </w:p>
        </w:tc>
        <w:tc>
          <w:tcPr>
            <w:tcW w:w="6100" w:type="dxa"/>
          </w:tcPr>
          <w:p w:rsidR="0059690C" w:rsidRDefault="0059690C"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Физика</w:t>
            </w:r>
            <w:r w:rsidR="00B42E7A">
              <w:rPr>
                <w:rFonts w:ascii="Times New Roman" w:hAnsi="Times New Roman" w:cs="Times New Roman"/>
                <w:bCs/>
                <w:sz w:val="24"/>
                <w:szCs w:val="24"/>
              </w:rPr>
              <w:t>……………………………………………………….</w:t>
            </w:r>
          </w:p>
        </w:tc>
        <w:tc>
          <w:tcPr>
            <w:tcW w:w="709" w:type="dxa"/>
            <w:vAlign w:val="bottom"/>
          </w:tcPr>
          <w:p w:rsidR="0059690C"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198</w:t>
            </w:r>
          </w:p>
        </w:tc>
      </w:tr>
      <w:tr w:rsidR="0059690C" w:rsidRPr="000571E9" w:rsidTr="00483262">
        <w:tc>
          <w:tcPr>
            <w:tcW w:w="398" w:type="dxa"/>
          </w:tcPr>
          <w:p w:rsidR="0059690C" w:rsidRPr="000571E9" w:rsidRDefault="0059690C" w:rsidP="000813CF">
            <w:pPr>
              <w:autoSpaceDE w:val="0"/>
              <w:autoSpaceDN w:val="0"/>
              <w:adjustRightInd w:val="0"/>
              <w:jc w:val="center"/>
              <w:rPr>
                <w:rFonts w:ascii="Times New Roman" w:hAnsi="Times New Roman" w:cs="Times New Roman"/>
                <w:bCs/>
                <w:sz w:val="24"/>
                <w:szCs w:val="24"/>
              </w:rPr>
            </w:pPr>
          </w:p>
        </w:tc>
        <w:tc>
          <w:tcPr>
            <w:tcW w:w="576" w:type="dxa"/>
          </w:tcPr>
          <w:p w:rsidR="0059690C" w:rsidRDefault="0059690C" w:rsidP="000813CF">
            <w:pPr>
              <w:autoSpaceDE w:val="0"/>
              <w:autoSpaceDN w:val="0"/>
              <w:adjustRightInd w:val="0"/>
              <w:jc w:val="center"/>
              <w:rPr>
                <w:rFonts w:ascii="Times New Roman" w:hAnsi="Times New Roman" w:cs="Times New Roman"/>
                <w:bCs/>
                <w:sz w:val="24"/>
                <w:szCs w:val="24"/>
              </w:rPr>
            </w:pPr>
          </w:p>
        </w:tc>
        <w:tc>
          <w:tcPr>
            <w:tcW w:w="1006" w:type="dxa"/>
          </w:tcPr>
          <w:p w:rsidR="0059690C" w:rsidRPr="00942181" w:rsidRDefault="0059690C" w:rsidP="00942181">
            <w:pPr>
              <w:autoSpaceDE w:val="0"/>
              <w:autoSpaceDN w:val="0"/>
              <w:adjustRightInd w:val="0"/>
              <w:rPr>
                <w:rFonts w:ascii="Times New Roman" w:hAnsi="Times New Roman" w:cs="Times New Roman"/>
                <w:bCs/>
                <w:sz w:val="24"/>
                <w:szCs w:val="24"/>
              </w:rPr>
            </w:pPr>
          </w:p>
        </w:tc>
        <w:tc>
          <w:tcPr>
            <w:tcW w:w="1134" w:type="dxa"/>
            <w:gridSpan w:val="3"/>
          </w:tcPr>
          <w:p w:rsidR="0059690C" w:rsidRDefault="0059690C"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2.2.2.11.</w:t>
            </w:r>
          </w:p>
        </w:tc>
        <w:tc>
          <w:tcPr>
            <w:tcW w:w="6100" w:type="dxa"/>
          </w:tcPr>
          <w:p w:rsidR="0059690C" w:rsidRDefault="0059690C"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Биология</w:t>
            </w:r>
            <w:r w:rsidR="00B42E7A">
              <w:rPr>
                <w:rFonts w:ascii="Times New Roman" w:hAnsi="Times New Roman" w:cs="Times New Roman"/>
                <w:bCs/>
                <w:sz w:val="24"/>
                <w:szCs w:val="24"/>
              </w:rPr>
              <w:t>…………………………………………………….</w:t>
            </w:r>
          </w:p>
        </w:tc>
        <w:tc>
          <w:tcPr>
            <w:tcW w:w="709" w:type="dxa"/>
            <w:vAlign w:val="bottom"/>
          </w:tcPr>
          <w:p w:rsidR="0059690C"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203</w:t>
            </w:r>
          </w:p>
        </w:tc>
      </w:tr>
      <w:tr w:rsidR="0059690C" w:rsidRPr="000571E9" w:rsidTr="00483262">
        <w:tc>
          <w:tcPr>
            <w:tcW w:w="398" w:type="dxa"/>
          </w:tcPr>
          <w:p w:rsidR="0059690C" w:rsidRPr="000571E9" w:rsidRDefault="0059690C" w:rsidP="000813CF">
            <w:pPr>
              <w:autoSpaceDE w:val="0"/>
              <w:autoSpaceDN w:val="0"/>
              <w:adjustRightInd w:val="0"/>
              <w:jc w:val="center"/>
              <w:rPr>
                <w:rFonts w:ascii="Times New Roman" w:hAnsi="Times New Roman" w:cs="Times New Roman"/>
                <w:bCs/>
                <w:sz w:val="24"/>
                <w:szCs w:val="24"/>
              </w:rPr>
            </w:pPr>
          </w:p>
        </w:tc>
        <w:tc>
          <w:tcPr>
            <w:tcW w:w="576" w:type="dxa"/>
          </w:tcPr>
          <w:p w:rsidR="0059690C" w:rsidRDefault="0059690C" w:rsidP="000813CF">
            <w:pPr>
              <w:autoSpaceDE w:val="0"/>
              <w:autoSpaceDN w:val="0"/>
              <w:adjustRightInd w:val="0"/>
              <w:jc w:val="center"/>
              <w:rPr>
                <w:rFonts w:ascii="Times New Roman" w:hAnsi="Times New Roman" w:cs="Times New Roman"/>
                <w:bCs/>
                <w:sz w:val="24"/>
                <w:szCs w:val="24"/>
              </w:rPr>
            </w:pPr>
          </w:p>
        </w:tc>
        <w:tc>
          <w:tcPr>
            <w:tcW w:w="1006" w:type="dxa"/>
          </w:tcPr>
          <w:p w:rsidR="0059690C" w:rsidRPr="00942181" w:rsidRDefault="0059690C" w:rsidP="00942181">
            <w:pPr>
              <w:autoSpaceDE w:val="0"/>
              <w:autoSpaceDN w:val="0"/>
              <w:adjustRightInd w:val="0"/>
              <w:rPr>
                <w:rFonts w:ascii="Times New Roman" w:hAnsi="Times New Roman" w:cs="Times New Roman"/>
                <w:bCs/>
                <w:sz w:val="24"/>
                <w:szCs w:val="24"/>
              </w:rPr>
            </w:pPr>
          </w:p>
        </w:tc>
        <w:tc>
          <w:tcPr>
            <w:tcW w:w="1134" w:type="dxa"/>
            <w:gridSpan w:val="3"/>
          </w:tcPr>
          <w:p w:rsidR="0059690C" w:rsidRDefault="0059690C"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2.2.2.12.</w:t>
            </w:r>
          </w:p>
        </w:tc>
        <w:tc>
          <w:tcPr>
            <w:tcW w:w="6100" w:type="dxa"/>
          </w:tcPr>
          <w:p w:rsidR="0059690C" w:rsidRDefault="0059690C"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Химия</w:t>
            </w:r>
            <w:r w:rsidR="00B42E7A">
              <w:rPr>
                <w:rFonts w:ascii="Times New Roman" w:hAnsi="Times New Roman" w:cs="Times New Roman"/>
                <w:bCs/>
                <w:sz w:val="24"/>
                <w:szCs w:val="24"/>
              </w:rPr>
              <w:t>……………………………………………………….</w:t>
            </w:r>
          </w:p>
        </w:tc>
        <w:tc>
          <w:tcPr>
            <w:tcW w:w="709" w:type="dxa"/>
            <w:vAlign w:val="bottom"/>
          </w:tcPr>
          <w:p w:rsidR="0059690C"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210</w:t>
            </w:r>
          </w:p>
        </w:tc>
      </w:tr>
      <w:tr w:rsidR="0059690C" w:rsidRPr="000571E9" w:rsidTr="00483262">
        <w:tc>
          <w:tcPr>
            <w:tcW w:w="398" w:type="dxa"/>
          </w:tcPr>
          <w:p w:rsidR="0059690C" w:rsidRPr="000571E9" w:rsidRDefault="0059690C" w:rsidP="000813CF">
            <w:pPr>
              <w:autoSpaceDE w:val="0"/>
              <w:autoSpaceDN w:val="0"/>
              <w:adjustRightInd w:val="0"/>
              <w:jc w:val="center"/>
              <w:rPr>
                <w:rFonts w:ascii="Times New Roman" w:hAnsi="Times New Roman" w:cs="Times New Roman"/>
                <w:bCs/>
                <w:sz w:val="24"/>
                <w:szCs w:val="24"/>
              </w:rPr>
            </w:pPr>
          </w:p>
        </w:tc>
        <w:tc>
          <w:tcPr>
            <w:tcW w:w="576" w:type="dxa"/>
          </w:tcPr>
          <w:p w:rsidR="0059690C" w:rsidRDefault="0059690C" w:rsidP="000813CF">
            <w:pPr>
              <w:autoSpaceDE w:val="0"/>
              <w:autoSpaceDN w:val="0"/>
              <w:adjustRightInd w:val="0"/>
              <w:jc w:val="center"/>
              <w:rPr>
                <w:rFonts w:ascii="Times New Roman" w:hAnsi="Times New Roman" w:cs="Times New Roman"/>
                <w:bCs/>
                <w:sz w:val="24"/>
                <w:szCs w:val="24"/>
              </w:rPr>
            </w:pPr>
          </w:p>
        </w:tc>
        <w:tc>
          <w:tcPr>
            <w:tcW w:w="1006" w:type="dxa"/>
          </w:tcPr>
          <w:p w:rsidR="0059690C" w:rsidRPr="00942181" w:rsidRDefault="0059690C" w:rsidP="00942181">
            <w:pPr>
              <w:autoSpaceDE w:val="0"/>
              <w:autoSpaceDN w:val="0"/>
              <w:adjustRightInd w:val="0"/>
              <w:rPr>
                <w:rFonts w:ascii="Times New Roman" w:hAnsi="Times New Roman" w:cs="Times New Roman"/>
                <w:bCs/>
                <w:sz w:val="24"/>
                <w:szCs w:val="24"/>
              </w:rPr>
            </w:pPr>
          </w:p>
        </w:tc>
        <w:tc>
          <w:tcPr>
            <w:tcW w:w="1134" w:type="dxa"/>
            <w:gridSpan w:val="3"/>
          </w:tcPr>
          <w:p w:rsidR="0059690C" w:rsidRDefault="0059690C"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2.2.2.13.</w:t>
            </w:r>
          </w:p>
        </w:tc>
        <w:tc>
          <w:tcPr>
            <w:tcW w:w="6100" w:type="dxa"/>
          </w:tcPr>
          <w:p w:rsidR="0059690C" w:rsidRDefault="0059690C"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Изобразительное искусство</w:t>
            </w:r>
            <w:r w:rsidR="00B42E7A">
              <w:rPr>
                <w:rFonts w:ascii="Times New Roman" w:hAnsi="Times New Roman" w:cs="Times New Roman"/>
                <w:bCs/>
                <w:sz w:val="24"/>
                <w:szCs w:val="24"/>
              </w:rPr>
              <w:t>………………………………..</w:t>
            </w:r>
          </w:p>
        </w:tc>
        <w:tc>
          <w:tcPr>
            <w:tcW w:w="709" w:type="dxa"/>
            <w:vAlign w:val="bottom"/>
          </w:tcPr>
          <w:p w:rsidR="0059690C"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212</w:t>
            </w:r>
          </w:p>
        </w:tc>
      </w:tr>
      <w:tr w:rsidR="0059690C" w:rsidRPr="000571E9" w:rsidTr="00483262">
        <w:tc>
          <w:tcPr>
            <w:tcW w:w="398" w:type="dxa"/>
          </w:tcPr>
          <w:p w:rsidR="0059690C" w:rsidRPr="000571E9" w:rsidRDefault="0059690C" w:rsidP="000813CF">
            <w:pPr>
              <w:autoSpaceDE w:val="0"/>
              <w:autoSpaceDN w:val="0"/>
              <w:adjustRightInd w:val="0"/>
              <w:jc w:val="center"/>
              <w:rPr>
                <w:rFonts w:ascii="Times New Roman" w:hAnsi="Times New Roman" w:cs="Times New Roman"/>
                <w:bCs/>
                <w:sz w:val="24"/>
                <w:szCs w:val="24"/>
              </w:rPr>
            </w:pPr>
          </w:p>
        </w:tc>
        <w:tc>
          <w:tcPr>
            <w:tcW w:w="576" w:type="dxa"/>
          </w:tcPr>
          <w:p w:rsidR="0059690C" w:rsidRDefault="0059690C" w:rsidP="000813CF">
            <w:pPr>
              <w:autoSpaceDE w:val="0"/>
              <w:autoSpaceDN w:val="0"/>
              <w:adjustRightInd w:val="0"/>
              <w:jc w:val="center"/>
              <w:rPr>
                <w:rFonts w:ascii="Times New Roman" w:hAnsi="Times New Roman" w:cs="Times New Roman"/>
                <w:bCs/>
                <w:sz w:val="24"/>
                <w:szCs w:val="24"/>
              </w:rPr>
            </w:pPr>
          </w:p>
        </w:tc>
        <w:tc>
          <w:tcPr>
            <w:tcW w:w="1006" w:type="dxa"/>
          </w:tcPr>
          <w:p w:rsidR="0059690C" w:rsidRPr="00942181" w:rsidRDefault="0059690C" w:rsidP="00942181">
            <w:pPr>
              <w:autoSpaceDE w:val="0"/>
              <w:autoSpaceDN w:val="0"/>
              <w:adjustRightInd w:val="0"/>
              <w:rPr>
                <w:rFonts w:ascii="Times New Roman" w:hAnsi="Times New Roman" w:cs="Times New Roman"/>
                <w:bCs/>
                <w:sz w:val="24"/>
                <w:szCs w:val="24"/>
              </w:rPr>
            </w:pPr>
          </w:p>
        </w:tc>
        <w:tc>
          <w:tcPr>
            <w:tcW w:w="1134" w:type="dxa"/>
            <w:gridSpan w:val="3"/>
          </w:tcPr>
          <w:p w:rsidR="0059690C" w:rsidRDefault="0059690C"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2.2.2.14.</w:t>
            </w:r>
          </w:p>
        </w:tc>
        <w:tc>
          <w:tcPr>
            <w:tcW w:w="6100" w:type="dxa"/>
          </w:tcPr>
          <w:p w:rsidR="0059690C" w:rsidRDefault="0059690C"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Музыка</w:t>
            </w:r>
            <w:r w:rsidR="00B42E7A">
              <w:rPr>
                <w:rFonts w:ascii="Times New Roman" w:hAnsi="Times New Roman" w:cs="Times New Roman"/>
                <w:bCs/>
                <w:sz w:val="24"/>
                <w:szCs w:val="24"/>
              </w:rPr>
              <w:t>………………………………………………………</w:t>
            </w:r>
          </w:p>
        </w:tc>
        <w:tc>
          <w:tcPr>
            <w:tcW w:w="709" w:type="dxa"/>
            <w:vAlign w:val="bottom"/>
          </w:tcPr>
          <w:p w:rsidR="0059690C" w:rsidRDefault="00C84748"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215</w:t>
            </w:r>
          </w:p>
        </w:tc>
      </w:tr>
      <w:tr w:rsidR="0059690C" w:rsidRPr="000571E9" w:rsidTr="00483262">
        <w:tc>
          <w:tcPr>
            <w:tcW w:w="398" w:type="dxa"/>
          </w:tcPr>
          <w:p w:rsidR="0059690C" w:rsidRPr="000571E9" w:rsidRDefault="0059690C" w:rsidP="000813CF">
            <w:pPr>
              <w:autoSpaceDE w:val="0"/>
              <w:autoSpaceDN w:val="0"/>
              <w:adjustRightInd w:val="0"/>
              <w:jc w:val="center"/>
              <w:rPr>
                <w:rFonts w:ascii="Times New Roman" w:hAnsi="Times New Roman" w:cs="Times New Roman"/>
                <w:bCs/>
                <w:sz w:val="24"/>
                <w:szCs w:val="24"/>
              </w:rPr>
            </w:pPr>
          </w:p>
        </w:tc>
        <w:tc>
          <w:tcPr>
            <w:tcW w:w="576" w:type="dxa"/>
          </w:tcPr>
          <w:p w:rsidR="0059690C" w:rsidRDefault="0059690C" w:rsidP="000813CF">
            <w:pPr>
              <w:autoSpaceDE w:val="0"/>
              <w:autoSpaceDN w:val="0"/>
              <w:adjustRightInd w:val="0"/>
              <w:jc w:val="center"/>
              <w:rPr>
                <w:rFonts w:ascii="Times New Roman" w:hAnsi="Times New Roman" w:cs="Times New Roman"/>
                <w:bCs/>
                <w:sz w:val="24"/>
                <w:szCs w:val="24"/>
              </w:rPr>
            </w:pPr>
          </w:p>
        </w:tc>
        <w:tc>
          <w:tcPr>
            <w:tcW w:w="1006" w:type="dxa"/>
          </w:tcPr>
          <w:p w:rsidR="0059690C" w:rsidRPr="00942181" w:rsidRDefault="0059690C" w:rsidP="00942181">
            <w:pPr>
              <w:autoSpaceDE w:val="0"/>
              <w:autoSpaceDN w:val="0"/>
              <w:adjustRightInd w:val="0"/>
              <w:rPr>
                <w:rFonts w:ascii="Times New Roman" w:hAnsi="Times New Roman" w:cs="Times New Roman"/>
                <w:bCs/>
                <w:sz w:val="24"/>
                <w:szCs w:val="24"/>
              </w:rPr>
            </w:pPr>
          </w:p>
        </w:tc>
        <w:tc>
          <w:tcPr>
            <w:tcW w:w="1134" w:type="dxa"/>
            <w:gridSpan w:val="3"/>
          </w:tcPr>
          <w:p w:rsidR="0059690C" w:rsidRDefault="0059690C"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2.2.2.15.</w:t>
            </w:r>
          </w:p>
        </w:tc>
        <w:tc>
          <w:tcPr>
            <w:tcW w:w="6100" w:type="dxa"/>
          </w:tcPr>
          <w:p w:rsidR="0059690C" w:rsidRDefault="0059690C" w:rsidP="0075416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Технология</w:t>
            </w:r>
            <w:r w:rsidR="00B42E7A">
              <w:rPr>
                <w:rFonts w:ascii="Times New Roman" w:hAnsi="Times New Roman" w:cs="Times New Roman"/>
                <w:bCs/>
                <w:sz w:val="24"/>
                <w:szCs w:val="24"/>
              </w:rPr>
              <w:t>………………………………………………..</w:t>
            </w:r>
          </w:p>
        </w:tc>
        <w:tc>
          <w:tcPr>
            <w:tcW w:w="709" w:type="dxa"/>
            <w:vAlign w:val="bottom"/>
          </w:tcPr>
          <w:p w:rsidR="0059690C" w:rsidRDefault="0048115D"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221</w:t>
            </w:r>
          </w:p>
        </w:tc>
      </w:tr>
      <w:tr w:rsidR="0059690C" w:rsidRPr="000571E9" w:rsidTr="00483262">
        <w:tc>
          <w:tcPr>
            <w:tcW w:w="398" w:type="dxa"/>
          </w:tcPr>
          <w:p w:rsidR="0059690C" w:rsidRPr="000571E9" w:rsidRDefault="0059690C" w:rsidP="000813CF">
            <w:pPr>
              <w:autoSpaceDE w:val="0"/>
              <w:autoSpaceDN w:val="0"/>
              <w:adjustRightInd w:val="0"/>
              <w:jc w:val="center"/>
              <w:rPr>
                <w:rFonts w:ascii="Times New Roman" w:hAnsi="Times New Roman" w:cs="Times New Roman"/>
                <w:bCs/>
                <w:sz w:val="24"/>
                <w:szCs w:val="24"/>
              </w:rPr>
            </w:pPr>
          </w:p>
        </w:tc>
        <w:tc>
          <w:tcPr>
            <w:tcW w:w="576" w:type="dxa"/>
          </w:tcPr>
          <w:p w:rsidR="0059690C" w:rsidRDefault="0059690C" w:rsidP="000813CF">
            <w:pPr>
              <w:autoSpaceDE w:val="0"/>
              <w:autoSpaceDN w:val="0"/>
              <w:adjustRightInd w:val="0"/>
              <w:jc w:val="center"/>
              <w:rPr>
                <w:rFonts w:ascii="Times New Roman" w:hAnsi="Times New Roman" w:cs="Times New Roman"/>
                <w:bCs/>
                <w:sz w:val="24"/>
                <w:szCs w:val="24"/>
              </w:rPr>
            </w:pPr>
          </w:p>
        </w:tc>
        <w:tc>
          <w:tcPr>
            <w:tcW w:w="1006" w:type="dxa"/>
          </w:tcPr>
          <w:p w:rsidR="0059690C" w:rsidRPr="00942181" w:rsidRDefault="0059690C" w:rsidP="00942181">
            <w:pPr>
              <w:autoSpaceDE w:val="0"/>
              <w:autoSpaceDN w:val="0"/>
              <w:adjustRightInd w:val="0"/>
              <w:rPr>
                <w:rFonts w:ascii="Times New Roman" w:hAnsi="Times New Roman" w:cs="Times New Roman"/>
                <w:bCs/>
                <w:sz w:val="24"/>
                <w:szCs w:val="24"/>
              </w:rPr>
            </w:pPr>
          </w:p>
        </w:tc>
        <w:tc>
          <w:tcPr>
            <w:tcW w:w="1134" w:type="dxa"/>
            <w:gridSpan w:val="3"/>
          </w:tcPr>
          <w:p w:rsidR="0059690C" w:rsidRDefault="0059690C"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2.2.2.16.</w:t>
            </w:r>
          </w:p>
        </w:tc>
        <w:tc>
          <w:tcPr>
            <w:tcW w:w="6100" w:type="dxa"/>
          </w:tcPr>
          <w:p w:rsidR="0059690C" w:rsidRDefault="0059690C"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Физическая культура</w:t>
            </w:r>
            <w:r w:rsidR="00B42E7A">
              <w:rPr>
                <w:rFonts w:ascii="Times New Roman" w:hAnsi="Times New Roman" w:cs="Times New Roman"/>
                <w:bCs/>
                <w:sz w:val="24"/>
                <w:szCs w:val="24"/>
              </w:rPr>
              <w:t>……………………………………….</w:t>
            </w:r>
          </w:p>
        </w:tc>
        <w:tc>
          <w:tcPr>
            <w:tcW w:w="709" w:type="dxa"/>
            <w:vAlign w:val="bottom"/>
          </w:tcPr>
          <w:p w:rsidR="0059690C" w:rsidRDefault="0048115D"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227</w:t>
            </w:r>
          </w:p>
        </w:tc>
      </w:tr>
      <w:tr w:rsidR="004F0592" w:rsidRPr="000571E9" w:rsidTr="00483262">
        <w:tc>
          <w:tcPr>
            <w:tcW w:w="398" w:type="dxa"/>
          </w:tcPr>
          <w:p w:rsidR="004F0592" w:rsidRPr="000571E9" w:rsidRDefault="004F0592" w:rsidP="000813CF">
            <w:pPr>
              <w:autoSpaceDE w:val="0"/>
              <w:autoSpaceDN w:val="0"/>
              <w:adjustRightInd w:val="0"/>
              <w:jc w:val="center"/>
              <w:rPr>
                <w:rFonts w:ascii="Times New Roman" w:hAnsi="Times New Roman" w:cs="Times New Roman"/>
                <w:bCs/>
                <w:sz w:val="24"/>
                <w:szCs w:val="24"/>
              </w:rPr>
            </w:pPr>
          </w:p>
        </w:tc>
        <w:tc>
          <w:tcPr>
            <w:tcW w:w="576" w:type="dxa"/>
          </w:tcPr>
          <w:p w:rsidR="004F0592" w:rsidRDefault="004F0592" w:rsidP="000813CF">
            <w:pPr>
              <w:autoSpaceDE w:val="0"/>
              <w:autoSpaceDN w:val="0"/>
              <w:adjustRightInd w:val="0"/>
              <w:jc w:val="center"/>
              <w:rPr>
                <w:rFonts w:ascii="Times New Roman" w:hAnsi="Times New Roman" w:cs="Times New Roman"/>
                <w:bCs/>
                <w:sz w:val="24"/>
                <w:szCs w:val="24"/>
              </w:rPr>
            </w:pPr>
          </w:p>
        </w:tc>
        <w:tc>
          <w:tcPr>
            <w:tcW w:w="1006" w:type="dxa"/>
          </w:tcPr>
          <w:p w:rsidR="004F0592" w:rsidRPr="00942181" w:rsidRDefault="004F0592" w:rsidP="00942181">
            <w:pPr>
              <w:autoSpaceDE w:val="0"/>
              <w:autoSpaceDN w:val="0"/>
              <w:adjustRightInd w:val="0"/>
              <w:rPr>
                <w:rFonts w:ascii="Times New Roman" w:hAnsi="Times New Roman" w:cs="Times New Roman"/>
                <w:bCs/>
                <w:sz w:val="24"/>
                <w:szCs w:val="24"/>
              </w:rPr>
            </w:pPr>
          </w:p>
        </w:tc>
        <w:tc>
          <w:tcPr>
            <w:tcW w:w="1134" w:type="dxa"/>
            <w:gridSpan w:val="3"/>
          </w:tcPr>
          <w:p w:rsidR="004F0592" w:rsidRDefault="004F0592"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2.2.2.17.</w:t>
            </w:r>
          </w:p>
        </w:tc>
        <w:tc>
          <w:tcPr>
            <w:tcW w:w="6100" w:type="dxa"/>
          </w:tcPr>
          <w:p w:rsidR="004F0592" w:rsidRDefault="004F0592" w:rsidP="0094218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Основы безопасности жизнедеятельности</w:t>
            </w:r>
            <w:r w:rsidR="00B42E7A">
              <w:rPr>
                <w:rFonts w:ascii="Times New Roman" w:hAnsi="Times New Roman" w:cs="Times New Roman"/>
                <w:bCs/>
                <w:sz w:val="24"/>
                <w:szCs w:val="24"/>
              </w:rPr>
              <w:t>………………..</w:t>
            </w:r>
          </w:p>
        </w:tc>
        <w:tc>
          <w:tcPr>
            <w:tcW w:w="709" w:type="dxa"/>
            <w:vAlign w:val="bottom"/>
          </w:tcPr>
          <w:p w:rsidR="004F0592" w:rsidRDefault="0048115D"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229</w:t>
            </w:r>
          </w:p>
        </w:tc>
      </w:tr>
      <w:tr w:rsidR="00FA6286" w:rsidRPr="000571E9" w:rsidTr="00483262">
        <w:tc>
          <w:tcPr>
            <w:tcW w:w="398" w:type="dxa"/>
          </w:tcPr>
          <w:p w:rsidR="00FA6286" w:rsidRPr="000571E9" w:rsidRDefault="00FA6286" w:rsidP="000813CF">
            <w:pPr>
              <w:autoSpaceDE w:val="0"/>
              <w:autoSpaceDN w:val="0"/>
              <w:adjustRightInd w:val="0"/>
              <w:jc w:val="center"/>
              <w:rPr>
                <w:rFonts w:ascii="Times New Roman" w:hAnsi="Times New Roman" w:cs="Times New Roman"/>
                <w:bCs/>
                <w:sz w:val="24"/>
                <w:szCs w:val="24"/>
              </w:rPr>
            </w:pPr>
          </w:p>
        </w:tc>
        <w:tc>
          <w:tcPr>
            <w:tcW w:w="576" w:type="dxa"/>
          </w:tcPr>
          <w:p w:rsidR="00FA6286" w:rsidRDefault="00FA6286" w:rsidP="000813CF">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2.3.</w:t>
            </w:r>
          </w:p>
        </w:tc>
        <w:tc>
          <w:tcPr>
            <w:tcW w:w="8240" w:type="dxa"/>
            <w:gridSpan w:val="5"/>
          </w:tcPr>
          <w:p w:rsidR="00FA6286" w:rsidRPr="00FA6286" w:rsidRDefault="00FA6286" w:rsidP="00011F11">
            <w:pPr>
              <w:autoSpaceDE w:val="0"/>
              <w:autoSpaceDN w:val="0"/>
              <w:adjustRightInd w:val="0"/>
              <w:jc w:val="both"/>
              <w:rPr>
                <w:rFonts w:ascii="Times New Roman" w:hAnsi="Times New Roman" w:cs="Times New Roman"/>
                <w:bCs/>
                <w:color w:val="000000" w:themeColor="text1"/>
                <w:sz w:val="24"/>
                <w:szCs w:val="24"/>
              </w:rPr>
            </w:pPr>
            <w:r w:rsidRPr="00FA6286">
              <w:rPr>
                <w:rFonts w:ascii="Times New Roman" w:hAnsi="Times New Roman" w:cs="Times New Roman"/>
                <w:bCs/>
                <w:color w:val="000000" w:themeColor="text1"/>
                <w:sz w:val="24"/>
                <w:szCs w:val="24"/>
              </w:rPr>
              <w:t>Программа воспитания и социализации обучающихся при получении основного общего образования</w:t>
            </w:r>
            <w:r w:rsidR="00B42E7A">
              <w:rPr>
                <w:rFonts w:ascii="Times New Roman" w:hAnsi="Times New Roman" w:cs="Times New Roman"/>
                <w:bCs/>
                <w:color w:val="000000" w:themeColor="text1"/>
                <w:sz w:val="24"/>
                <w:szCs w:val="24"/>
              </w:rPr>
              <w:t>………………………………………………….</w:t>
            </w:r>
          </w:p>
        </w:tc>
        <w:tc>
          <w:tcPr>
            <w:tcW w:w="709" w:type="dxa"/>
            <w:vAlign w:val="bottom"/>
          </w:tcPr>
          <w:p w:rsidR="00FA6286" w:rsidRPr="000571E9" w:rsidRDefault="0048115D"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231</w:t>
            </w:r>
          </w:p>
        </w:tc>
      </w:tr>
      <w:tr w:rsidR="00987E1A" w:rsidRPr="000571E9" w:rsidTr="00483262">
        <w:tc>
          <w:tcPr>
            <w:tcW w:w="398" w:type="dxa"/>
          </w:tcPr>
          <w:p w:rsidR="00987E1A" w:rsidRPr="000571E9" w:rsidRDefault="00987E1A" w:rsidP="000813CF">
            <w:pPr>
              <w:autoSpaceDE w:val="0"/>
              <w:autoSpaceDN w:val="0"/>
              <w:adjustRightInd w:val="0"/>
              <w:jc w:val="center"/>
              <w:rPr>
                <w:rFonts w:ascii="Times New Roman" w:hAnsi="Times New Roman" w:cs="Times New Roman"/>
                <w:bCs/>
                <w:sz w:val="24"/>
                <w:szCs w:val="24"/>
              </w:rPr>
            </w:pPr>
          </w:p>
        </w:tc>
        <w:tc>
          <w:tcPr>
            <w:tcW w:w="576" w:type="dxa"/>
          </w:tcPr>
          <w:p w:rsidR="00987E1A" w:rsidRDefault="00987E1A" w:rsidP="000813CF">
            <w:pPr>
              <w:autoSpaceDE w:val="0"/>
              <w:autoSpaceDN w:val="0"/>
              <w:adjustRightInd w:val="0"/>
              <w:jc w:val="center"/>
              <w:rPr>
                <w:rFonts w:ascii="Times New Roman" w:hAnsi="Times New Roman" w:cs="Times New Roman"/>
                <w:bCs/>
                <w:sz w:val="24"/>
                <w:szCs w:val="24"/>
              </w:rPr>
            </w:pPr>
          </w:p>
        </w:tc>
        <w:tc>
          <w:tcPr>
            <w:tcW w:w="1006" w:type="dxa"/>
          </w:tcPr>
          <w:p w:rsidR="00987E1A" w:rsidRPr="00FA6286" w:rsidRDefault="00987E1A" w:rsidP="00FA6286">
            <w:pPr>
              <w:autoSpaceDE w:val="0"/>
              <w:autoSpaceDN w:val="0"/>
              <w:adjustRightInd w:val="0"/>
              <w:rPr>
                <w:rFonts w:ascii="Times New Roman" w:hAnsi="Times New Roman" w:cs="Times New Roman"/>
                <w:bCs/>
                <w:color w:val="000000" w:themeColor="text1"/>
                <w:sz w:val="24"/>
                <w:szCs w:val="24"/>
              </w:rPr>
            </w:pPr>
            <w:r w:rsidRPr="00987E1A">
              <w:rPr>
                <w:rFonts w:ascii="Times New Roman" w:hAnsi="Times New Roman" w:cs="Times New Roman"/>
                <w:bCs/>
                <w:color w:val="000000" w:themeColor="text1"/>
                <w:sz w:val="24"/>
                <w:szCs w:val="24"/>
              </w:rPr>
              <w:t>2.3.1.</w:t>
            </w:r>
          </w:p>
        </w:tc>
        <w:tc>
          <w:tcPr>
            <w:tcW w:w="7234" w:type="dxa"/>
            <w:gridSpan w:val="4"/>
          </w:tcPr>
          <w:p w:rsidR="00987E1A" w:rsidRPr="00FA6286" w:rsidRDefault="00987E1A" w:rsidP="00FA6286">
            <w:pPr>
              <w:autoSpaceDE w:val="0"/>
              <w:autoSpaceDN w:val="0"/>
              <w:adjustRightInd w:val="0"/>
              <w:rPr>
                <w:rFonts w:ascii="Times New Roman" w:hAnsi="Times New Roman" w:cs="Times New Roman"/>
                <w:bCs/>
                <w:color w:val="000000" w:themeColor="text1"/>
                <w:sz w:val="24"/>
                <w:szCs w:val="24"/>
              </w:rPr>
            </w:pPr>
            <w:r w:rsidRPr="00987E1A">
              <w:rPr>
                <w:rFonts w:ascii="Times New Roman" w:hAnsi="Times New Roman" w:cs="Times New Roman"/>
                <w:bCs/>
                <w:color w:val="000000" w:themeColor="text1"/>
                <w:sz w:val="24"/>
                <w:szCs w:val="24"/>
              </w:rPr>
              <w:t>Цель и задачи духовно-нравственного развития, воспитания и социализации обучающихся</w:t>
            </w:r>
            <w:r w:rsidR="00011F11">
              <w:rPr>
                <w:rFonts w:ascii="Times New Roman" w:hAnsi="Times New Roman" w:cs="Times New Roman"/>
                <w:bCs/>
                <w:color w:val="000000" w:themeColor="text1"/>
                <w:sz w:val="24"/>
                <w:szCs w:val="24"/>
              </w:rPr>
              <w:t>……………………………………………</w:t>
            </w:r>
          </w:p>
        </w:tc>
        <w:tc>
          <w:tcPr>
            <w:tcW w:w="709" w:type="dxa"/>
            <w:vAlign w:val="bottom"/>
          </w:tcPr>
          <w:p w:rsidR="00987E1A" w:rsidRDefault="0048115D"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234</w:t>
            </w:r>
          </w:p>
        </w:tc>
      </w:tr>
      <w:tr w:rsidR="00987E1A" w:rsidRPr="000571E9" w:rsidTr="00483262">
        <w:tc>
          <w:tcPr>
            <w:tcW w:w="398" w:type="dxa"/>
          </w:tcPr>
          <w:p w:rsidR="00987E1A" w:rsidRPr="000571E9" w:rsidRDefault="00987E1A" w:rsidP="000813CF">
            <w:pPr>
              <w:autoSpaceDE w:val="0"/>
              <w:autoSpaceDN w:val="0"/>
              <w:adjustRightInd w:val="0"/>
              <w:jc w:val="center"/>
              <w:rPr>
                <w:rFonts w:ascii="Times New Roman" w:hAnsi="Times New Roman" w:cs="Times New Roman"/>
                <w:bCs/>
                <w:sz w:val="24"/>
                <w:szCs w:val="24"/>
              </w:rPr>
            </w:pPr>
          </w:p>
        </w:tc>
        <w:tc>
          <w:tcPr>
            <w:tcW w:w="576" w:type="dxa"/>
          </w:tcPr>
          <w:p w:rsidR="00987E1A" w:rsidRDefault="00987E1A" w:rsidP="000813CF">
            <w:pPr>
              <w:autoSpaceDE w:val="0"/>
              <w:autoSpaceDN w:val="0"/>
              <w:adjustRightInd w:val="0"/>
              <w:jc w:val="center"/>
              <w:rPr>
                <w:rFonts w:ascii="Times New Roman" w:hAnsi="Times New Roman" w:cs="Times New Roman"/>
                <w:bCs/>
                <w:sz w:val="24"/>
                <w:szCs w:val="24"/>
              </w:rPr>
            </w:pPr>
          </w:p>
        </w:tc>
        <w:tc>
          <w:tcPr>
            <w:tcW w:w="1006" w:type="dxa"/>
          </w:tcPr>
          <w:p w:rsidR="00987E1A" w:rsidRPr="00987E1A" w:rsidRDefault="00987E1A" w:rsidP="00FA6286">
            <w:pPr>
              <w:autoSpaceDE w:val="0"/>
              <w:autoSpaceDN w:val="0"/>
              <w:adjustRightInd w:val="0"/>
              <w:rPr>
                <w:rFonts w:ascii="Times New Roman" w:hAnsi="Times New Roman" w:cs="Times New Roman"/>
                <w:bCs/>
                <w:color w:val="000000" w:themeColor="text1"/>
                <w:sz w:val="24"/>
                <w:szCs w:val="24"/>
              </w:rPr>
            </w:pPr>
            <w:r w:rsidRPr="00987E1A">
              <w:rPr>
                <w:rFonts w:ascii="Times New Roman" w:hAnsi="Times New Roman" w:cs="Times New Roman"/>
                <w:bCs/>
                <w:color w:val="000000" w:themeColor="text1"/>
                <w:sz w:val="24"/>
                <w:szCs w:val="24"/>
              </w:rPr>
              <w:t>2.3.2.</w:t>
            </w:r>
          </w:p>
        </w:tc>
        <w:tc>
          <w:tcPr>
            <w:tcW w:w="7234" w:type="dxa"/>
            <w:gridSpan w:val="4"/>
          </w:tcPr>
          <w:p w:rsidR="00987E1A" w:rsidRPr="00987E1A" w:rsidRDefault="00987E1A" w:rsidP="00011F11">
            <w:pPr>
              <w:autoSpaceDE w:val="0"/>
              <w:autoSpaceDN w:val="0"/>
              <w:adjustRightInd w:val="0"/>
              <w:jc w:val="both"/>
              <w:rPr>
                <w:rFonts w:ascii="Times New Roman" w:hAnsi="Times New Roman" w:cs="Times New Roman"/>
                <w:bCs/>
                <w:color w:val="000000" w:themeColor="text1"/>
                <w:sz w:val="24"/>
                <w:szCs w:val="24"/>
              </w:rPr>
            </w:pPr>
            <w:r w:rsidRPr="00987E1A">
              <w:rPr>
                <w:rFonts w:ascii="Times New Roman" w:hAnsi="Times New Roman" w:cs="Times New Roman"/>
                <w:bCs/>
                <w:color w:val="000000" w:themeColor="text1"/>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00011F11">
              <w:rPr>
                <w:rFonts w:ascii="Times New Roman" w:hAnsi="Times New Roman" w:cs="Times New Roman"/>
                <w:bCs/>
                <w:color w:val="000000" w:themeColor="text1"/>
                <w:sz w:val="24"/>
                <w:szCs w:val="24"/>
              </w:rPr>
              <w:t>………………………………..</w:t>
            </w:r>
          </w:p>
        </w:tc>
        <w:tc>
          <w:tcPr>
            <w:tcW w:w="709" w:type="dxa"/>
            <w:vAlign w:val="bottom"/>
          </w:tcPr>
          <w:p w:rsidR="00987E1A" w:rsidRDefault="0048115D"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238</w:t>
            </w:r>
          </w:p>
        </w:tc>
      </w:tr>
      <w:tr w:rsidR="00987E1A" w:rsidRPr="000571E9" w:rsidTr="00483262">
        <w:tc>
          <w:tcPr>
            <w:tcW w:w="398" w:type="dxa"/>
          </w:tcPr>
          <w:p w:rsidR="00987E1A" w:rsidRPr="000571E9" w:rsidRDefault="00987E1A" w:rsidP="000813CF">
            <w:pPr>
              <w:autoSpaceDE w:val="0"/>
              <w:autoSpaceDN w:val="0"/>
              <w:adjustRightInd w:val="0"/>
              <w:jc w:val="center"/>
              <w:rPr>
                <w:rFonts w:ascii="Times New Roman" w:hAnsi="Times New Roman" w:cs="Times New Roman"/>
                <w:bCs/>
                <w:sz w:val="24"/>
                <w:szCs w:val="24"/>
              </w:rPr>
            </w:pPr>
          </w:p>
        </w:tc>
        <w:tc>
          <w:tcPr>
            <w:tcW w:w="576" w:type="dxa"/>
          </w:tcPr>
          <w:p w:rsidR="00987E1A" w:rsidRDefault="00987E1A" w:rsidP="000813CF">
            <w:pPr>
              <w:autoSpaceDE w:val="0"/>
              <w:autoSpaceDN w:val="0"/>
              <w:adjustRightInd w:val="0"/>
              <w:jc w:val="center"/>
              <w:rPr>
                <w:rFonts w:ascii="Times New Roman" w:hAnsi="Times New Roman" w:cs="Times New Roman"/>
                <w:bCs/>
                <w:sz w:val="24"/>
                <w:szCs w:val="24"/>
              </w:rPr>
            </w:pPr>
          </w:p>
        </w:tc>
        <w:tc>
          <w:tcPr>
            <w:tcW w:w="1006" w:type="dxa"/>
          </w:tcPr>
          <w:p w:rsidR="00987E1A" w:rsidRPr="00987E1A" w:rsidRDefault="00987E1A" w:rsidP="00FA6286">
            <w:pPr>
              <w:autoSpaceDE w:val="0"/>
              <w:autoSpaceDN w:val="0"/>
              <w:adjustRightInd w:val="0"/>
              <w:rPr>
                <w:rFonts w:ascii="Times New Roman" w:hAnsi="Times New Roman" w:cs="Times New Roman"/>
                <w:bCs/>
                <w:color w:val="000000" w:themeColor="text1"/>
                <w:sz w:val="24"/>
                <w:szCs w:val="24"/>
              </w:rPr>
            </w:pPr>
            <w:r w:rsidRPr="00987E1A">
              <w:rPr>
                <w:rFonts w:ascii="Times New Roman" w:hAnsi="Times New Roman" w:cs="Times New Roman"/>
                <w:bCs/>
                <w:color w:val="000000" w:themeColor="text1"/>
                <w:sz w:val="24"/>
                <w:szCs w:val="24"/>
              </w:rPr>
              <w:t>2.3.3.</w:t>
            </w:r>
          </w:p>
        </w:tc>
        <w:tc>
          <w:tcPr>
            <w:tcW w:w="7234" w:type="dxa"/>
            <w:gridSpan w:val="4"/>
          </w:tcPr>
          <w:p w:rsidR="00987E1A" w:rsidRPr="00987E1A" w:rsidRDefault="00987E1A" w:rsidP="00011F11">
            <w:pPr>
              <w:autoSpaceDE w:val="0"/>
              <w:autoSpaceDN w:val="0"/>
              <w:adjustRightInd w:val="0"/>
              <w:jc w:val="both"/>
              <w:rPr>
                <w:rFonts w:ascii="Times New Roman" w:hAnsi="Times New Roman" w:cs="Times New Roman"/>
                <w:bCs/>
                <w:color w:val="000000" w:themeColor="text1"/>
                <w:sz w:val="24"/>
                <w:szCs w:val="24"/>
              </w:rPr>
            </w:pPr>
            <w:r w:rsidRPr="00987E1A">
              <w:rPr>
                <w:rFonts w:ascii="Times New Roman" w:hAnsi="Times New Roman" w:cs="Times New Roman"/>
                <w:bCs/>
                <w:color w:val="000000" w:themeColor="text1"/>
                <w:sz w:val="24"/>
                <w:szCs w:val="24"/>
              </w:rPr>
              <w:t>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00011F11">
              <w:rPr>
                <w:rFonts w:ascii="Times New Roman" w:hAnsi="Times New Roman" w:cs="Times New Roman"/>
                <w:bCs/>
                <w:color w:val="000000" w:themeColor="text1"/>
                <w:sz w:val="24"/>
                <w:szCs w:val="24"/>
              </w:rPr>
              <w:t>…………………………………………...</w:t>
            </w:r>
          </w:p>
        </w:tc>
        <w:tc>
          <w:tcPr>
            <w:tcW w:w="709" w:type="dxa"/>
            <w:vAlign w:val="bottom"/>
          </w:tcPr>
          <w:p w:rsidR="00987E1A" w:rsidRDefault="0048115D"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241</w:t>
            </w:r>
          </w:p>
        </w:tc>
      </w:tr>
      <w:tr w:rsidR="00987E1A" w:rsidRPr="000571E9" w:rsidTr="00483262">
        <w:tc>
          <w:tcPr>
            <w:tcW w:w="398" w:type="dxa"/>
          </w:tcPr>
          <w:p w:rsidR="00987E1A" w:rsidRPr="000571E9" w:rsidRDefault="00987E1A" w:rsidP="000813CF">
            <w:pPr>
              <w:autoSpaceDE w:val="0"/>
              <w:autoSpaceDN w:val="0"/>
              <w:adjustRightInd w:val="0"/>
              <w:jc w:val="center"/>
              <w:rPr>
                <w:rFonts w:ascii="Times New Roman" w:hAnsi="Times New Roman" w:cs="Times New Roman"/>
                <w:bCs/>
                <w:sz w:val="24"/>
                <w:szCs w:val="24"/>
              </w:rPr>
            </w:pPr>
          </w:p>
        </w:tc>
        <w:tc>
          <w:tcPr>
            <w:tcW w:w="576" w:type="dxa"/>
          </w:tcPr>
          <w:p w:rsidR="00987E1A" w:rsidRDefault="00987E1A" w:rsidP="000813CF">
            <w:pPr>
              <w:autoSpaceDE w:val="0"/>
              <w:autoSpaceDN w:val="0"/>
              <w:adjustRightInd w:val="0"/>
              <w:jc w:val="center"/>
              <w:rPr>
                <w:rFonts w:ascii="Times New Roman" w:hAnsi="Times New Roman" w:cs="Times New Roman"/>
                <w:bCs/>
                <w:sz w:val="24"/>
                <w:szCs w:val="24"/>
              </w:rPr>
            </w:pPr>
          </w:p>
        </w:tc>
        <w:tc>
          <w:tcPr>
            <w:tcW w:w="1006" w:type="dxa"/>
          </w:tcPr>
          <w:p w:rsidR="00987E1A" w:rsidRPr="00987E1A" w:rsidRDefault="006707D1" w:rsidP="00FA6286">
            <w:pPr>
              <w:autoSpaceDE w:val="0"/>
              <w:autoSpaceDN w:val="0"/>
              <w:adjustRightInd w:val="0"/>
              <w:rPr>
                <w:rFonts w:ascii="Times New Roman" w:hAnsi="Times New Roman" w:cs="Times New Roman"/>
                <w:bCs/>
                <w:color w:val="000000" w:themeColor="text1"/>
                <w:sz w:val="24"/>
                <w:szCs w:val="24"/>
              </w:rPr>
            </w:pPr>
            <w:r w:rsidRPr="006707D1">
              <w:rPr>
                <w:rFonts w:ascii="Times New Roman" w:hAnsi="Times New Roman" w:cs="Times New Roman"/>
                <w:bCs/>
                <w:color w:val="000000" w:themeColor="text1"/>
                <w:sz w:val="24"/>
                <w:szCs w:val="24"/>
              </w:rPr>
              <w:t>2.3.4.</w:t>
            </w:r>
          </w:p>
        </w:tc>
        <w:tc>
          <w:tcPr>
            <w:tcW w:w="7234" w:type="dxa"/>
            <w:gridSpan w:val="4"/>
          </w:tcPr>
          <w:p w:rsidR="006707D1" w:rsidRPr="006707D1" w:rsidRDefault="006707D1" w:rsidP="00011F11">
            <w:pPr>
              <w:autoSpaceDE w:val="0"/>
              <w:autoSpaceDN w:val="0"/>
              <w:adjustRightInd w:val="0"/>
              <w:jc w:val="both"/>
              <w:rPr>
                <w:rFonts w:ascii="Times New Roman" w:hAnsi="Times New Roman" w:cs="Times New Roman"/>
                <w:bCs/>
                <w:color w:val="000000" w:themeColor="text1"/>
                <w:sz w:val="24"/>
                <w:szCs w:val="24"/>
              </w:rPr>
            </w:pPr>
            <w:r w:rsidRPr="006707D1">
              <w:rPr>
                <w:rFonts w:ascii="Times New Roman" w:hAnsi="Times New Roman" w:cs="Times New Roman"/>
                <w:bCs/>
                <w:color w:val="000000" w:themeColor="text1"/>
                <w:sz w:val="24"/>
                <w:szCs w:val="24"/>
              </w:rPr>
              <w:t>Формы индивидуальной и групповой организации</w:t>
            </w:r>
          </w:p>
          <w:p w:rsidR="00987E1A" w:rsidRPr="00987E1A" w:rsidRDefault="006707D1" w:rsidP="00011F11">
            <w:pPr>
              <w:autoSpaceDE w:val="0"/>
              <w:autoSpaceDN w:val="0"/>
              <w:adjustRightInd w:val="0"/>
              <w:jc w:val="both"/>
              <w:rPr>
                <w:rFonts w:ascii="Times New Roman" w:hAnsi="Times New Roman" w:cs="Times New Roman"/>
                <w:bCs/>
                <w:color w:val="000000" w:themeColor="text1"/>
                <w:sz w:val="24"/>
                <w:szCs w:val="24"/>
              </w:rPr>
            </w:pPr>
            <w:r w:rsidRPr="006707D1">
              <w:rPr>
                <w:rFonts w:ascii="Times New Roman" w:hAnsi="Times New Roman" w:cs="Times New Roman"/>
                <w:bCs/>
                <w:color w:val="000000" w:themeColor="text1"/>
                <w:sz w:val="24"/>
                <w:szCs w:val="24"/>
              </w:rPr>
              <w:t>профессиональной ориентации обучающихся</w:t>
            </w:r>
            <w:r w:rsidR="00011F11">
              <w:rPr>
                <w:rFonts w:ascii="Times New Roman" w:hAnsi="Times New Roman" w:cs="Times New Roman"/>
                <w:bCs/>
                <w:color w:val="000000" w:themeColor="text1"/>
                <w:sz w:val="24"/>
                <w:szCs w:val="24"/>
              </w:rPr>
              <w:t>………………………...</w:t>
            </w:r>
          </w:p>
        </w:tc>
        <w:tc>
          <w:tcPr>
            <w:tcW w:w="709" w:type="dxa"/>
            <w:vAlign w:val="bottom"/>
          </w:tcPr>
          <w:p w:rsidR="00987E1A" w:rsidRDefault="0048115D"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251</w:t>
            </w:r>
          </w:p>
        </w:tc>
      </w:tr>
      <w:tr w:rsidR="002A5BEF" w:rsidRPr="000571E9" w:rsidTr="00483262">
        <w:tc>
          <w:tcPr>
            <w:tcW w:w="398" w:type="dxa"/>
          </w:tcPr>
          <w:p w:rsidR="002A5BEF" w:rsidRPr="000571E9" w:rsidRDefault="002A5BEF" w:rsidP="000813CF">
            <w:pPr>
              <w:autoSpaceDE w:val="0"/>
              <w:autoSpaceDN w:val="0"/>
              <w:adjustRightInd w:val="0"/>
              <w:jc w:val="center"/>
              <w:rPr>
                <w:rFonts w:ascii="Times New Roman" w:hAnsi="Times New Roman" w:cs="Times New Roman"/>
                <w:bCs/>
                <w:sz w:val="24"/>
                <w:szCs w:val="24"/>
              </w:rPr>
            </w:pPr>
          </w:p>
        </w:tc>
        <w:tc>
          <w:tcPr>
            <w:tcW w:w="576" w:type="dxa"/>
          </w:tcPr>
          <w:p w:rsidR="002A5BEF" w:rsidRDefault="002A5BEF" w:rsidP="000813CF">
            <w:pPr>
              <w:autoSpaceDE w:val="0"/>
              <w:autoSpaceDN w:val="0"/>
              <w:adjustRightInd w:val="0"/>
              <w:jc w:val="center"/>
              <w:rPr>
                <w:rFonts w:ascii="Times New Roman" w:hAnsi="Times New Roman" w:cs="Times New Roman"/>
                <w:bCs/>
                <w:sz w:val="24"/>
                <w:szCs w:val="24"/>
              </w:rPr>
            </w:pPr>
          </w:p>
        </w:tc>
        <w:tc>
          <w:tcPr>
            <w:tcW w:w="1006" w:type="dxa"/>
          </w:tcPr>
          <w:p w:rsidR="002A5BEF" w:rsidRPr="006707D1" w:rsidRDefault="002A5BEF" w:rsidP="00FA6286">
            <w:pPr>
              <w:autoSpaceDE w:val="0"/>
              <w:autoSpaceDN w:val="0"/>
              <w:adjustRightInd w:val="0"/>
              <w:rPr>
                <w:rFonts w:ascii="Times New Roman" w:hAnsi="Times New Roman" w:cs="Times New Roman"/>
                <w:bCs/>
                <w:color w:val="000000" w:themeColor="text1"/>
                <w:sz w:val="24"/>
                <w:szCs w:val="24"/>
              </w:rPr>
            </w:pPr>
            <w:r w:rsidRPr="002A5BEF">
              <w:rPr>
                <w:rFonts w:ascii="Times New Roman" w:hAnsi="Times New Roman" w:cs="Times New Roman"/>
                <w:bCs/>
                <w:color w:val="000000" w:themeColor="text1"/>
                <w:sz w:val="24"/>
                <w:szCs w:val="24"/>
              </w:rPr>
              <w:t>2.3.5.</w:t>
            </w:r>
          </w:p>
        </w:tc>
        <w:tc>
          <w:tcPr>
            <w:tcW w:w="7234" w:type="dxa"/>
            <w:gridSpan w:val="4"/>
          </w:tcPr>
          <w:p w:rsidR="002A5BEF" w:rsidRPr="006707D1" w:rsidRDefault="002A5BEF" w:rsidP="00011F11">
            <w:pPr>
              <w:autoSpaceDE w:val="0"/>
              <w:autoSpaceDN w:val="0"/>
              <w:adjustRightInd w:val="0"/>
              <w:jc w:val="both"/>
              <w:rPr>
                <w:rFonts w:ascii="Times New Roman" w:hAnsi="Times New Roman" w:cs="Times New Roman"/>
                <w:bCs/>
                <w:color w:val="000000" w:themeColor="text1"/>
                <w:sz w:val="24"/>
                <w:szCs w:val="24"/>
              </w:rPr>
            </w:pPr>
            <w:r w:rsidRPr="002A5BEF">
              <w:rPr>
                <w:rFonts w:ascii="Times New Roman" w:hAnsi="Times New Roman" w:cs="Times New Roman"/>
                <w:bCs/>
                <w:color w:val="000000" w:themeColor="text1"/>
                <w:sz w:val="24"/>
                <w:szCs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r w:rsidR="00011F11">
              <w:rPr>
                <w:rFonts w:ascii="Times New Roman" w:hAnsi="Times New Roman" w:cs="Times New Roman"/>
                <w:bCs/>
                <w:color w:val="000000" w:themeColor="text1"/>
                <w:sz w:val="24"/>
                <w:szCs w:val="24"/>
              </w:rPr>
              <w:t>……………………………………………………………...</w:t>
            </w:r>
          </w:p>
        </w:tc>
        <w:tc>
          <w:tcPr>
            <w:tcW w:w="709" w:type="dxa"/>
            <w:vAlign w:val="bottom"/>
          </w:tcPr>
          <w:p w:rsidR="002A5BEF" w:rsidRDefault="0048115D"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252</w:t>
            </w:r>
          </w:p>
        </w:tc>
      </w:tr>
      <w:tr w:rsidR="002A5BEF" w:rsidRPr="000571E9" w:rsidTr="00483262">
        <w:tc>
          <w:tcPr>
            <w:tcW w:w="398" w:type="dxa"/>
          </w:tcPr>
          <w:p w:rsidR="002A5BEF" w:rsidRPr="000571E9" w:rsidRDefault="002A5BEF" w:rsidP="000813CF">
            <w:pPr>
              <w:autoSpaceDE w:val="0"/>
              <w:autoSpaceDN w:val="0"/>
              <w:adjustRightInd w:val="0"/>
              <w:jc w:val="center"/>
              <w:rPr>
                <w:rFonts w:ascii="Times New Roman" w:hAnsi="Times New Roman" w:cs="Times New Roman"/>
                <w:bCs/>
                <w:sz w:val="24"/>
                <w:szCs w:val="24"/>
              </w:rPr>
            </w:pPr>
          </w:p>
        </w:tc>
        <w:tc>
          <w:tcPr>
            <w:tcW w:w="576" w:type="dxa"/>
          </w:tcPr>
          <w:p w:rsidR="002A5BEF" w:rsidRDefault="002A5BEF" w:rsidP="000813CF">
            <w:pPr>
              <w:autoSpaceDE w:val="0"/>
              <w:autoSpaceDN w:val="0"/>
              <w:adjustRightInd w:val="0"/>
              <w:jc w:val="center"/>
              <w:rPr>
                <w:rFonts w:ascii="Times New Roman" w:hAnsi="Times New Roman" w:cs="Times New Roman"/>
                <w:bCs/>
                <w:sz w:val="24"/>
                <w:szCs w:val="24"/>
              </w:rPr>
            </w:pPr>
          </w:p>
        </w:tc>
        <w:tc>
          <w:tcPr>
            <w:tcW w:w="1006" w:type="dxa"/>
          </w:tcPr>
          <w:p w:rsidR="002A5BEF" w:rsidRPr="006707D1" w:rsidRDefault="00662113" w:rsidP="00FA6286">
            <w:pPr>
              <w:autoSpaceDE w:val="0"/>
              <w:autoSpaceDN w:val="0"/>
              <w:adjustRightInd w:val="0"/>
              <w:rPr>
                <w:rFonts w:ascii="Times New Roman" w:hAnsi="Times New Roman" w:cs="Times New Roman"/>
                <w:bCs/>
                <w:color w:val="000000" w:themeColor="text1"/>
                <w:sz w:val="24"/>
                <w:szCs w:val="24"/>
              </w:rPr>
            </w:pPr>
            <w:r w:rsidRPr="00662113">
              <w:rPr>
                <w:rFonts w:ascii="Times New Roman" w:hAnsi="Times New Roman" w:cs="Times New Roman"/>
                <w:bCs/>
                <w:color w:val="000000" w:themeColor="text1"/>
                <w:sz w:val="24"/>
                <w:szCs w:val="24"/>
              </w:rPr>
              <w:t>2.3.6.</w:t>
            </w:r>
          </w:p>
        </w:tc>
        <w:tc>
          <w:tcPr>
            <w:tcW w:w="7234" w:type="dxa"/>
            <w:gridSpan w:val="4"/>
          </w:tcPr>
          <w:p w:rsidR="002A5BEF" w:rsidRPr="006707D1" w:rsidRDefault="00662113" w:rsidP="00011F11">
            <w:pPr>
              <w:autoSpaceDE w:val="0"/>
              <w:autoSpaceDN w:val="0"/>
              <w:adjustRightInd w:val="0"/>
              <w:jc w:val="both"/>
              <w:rPr>
                <w:rFonts w:ascii="Times New Roman" w:hAnsi="Times New Roman" w:cs="Times New Roman"/>
                <w:bCs/>
                <w:color w:val="000000" w:themeColor="text1"/>
                <w:sz w:val="24"/>
                <w:szCs w:val="24"/>
              </w:rPr>
            </w:pPr>
            <w:r w:rsidRPr="00662113">
              <w:rPr>
                <w:rFonts w:ascii="Times New Roman" w:hAnsi="Times New Roman" w:cs="Times New Roman"/>
                <w:bCs/>
                <w:color w:val="000000" w:themeColor="text1"/>
                <w:sz w:val="24"/>
                <w:szCs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00754161">
              <w:rPr>
                <w:rFonts w:ascii="Times New Roman" w:hAnsi="Times New Roman" w:cs="Times New Roman"/>
                <w:bCs/>
                <w:color w:val="000000" w:themeColor="text1"/>
                <w:sz w:val="24"/>
                <w:szCs w:val="24"/>
              </w:rPr>
              <w:t>………………………………………………..</w:t>
            </w:r>
          </w:p>
        </w:tc>
        <w:tc>
          <w:tcPr>
            <w:tcW w:w="709" w:type="dxa"/>
            <w:vAlign w:val="bottom"/>
          </w:tcPr>
          <w:p w:rsidR="002A5BEF" w:rsidRDefault="0048115D"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253</w:t>
            </w:r>
          </w:p>
        </w:tc>
      </w:tr>
      <w:tr w:rsidR="002A5BEF" w:rsidRPr="000571E9" w:rsidTr="00483262">
        <w:tc>
          <w:tcPr>
            <w:tcW w:w="398" w:type="dxa"/>
          </w:tcPr>
          <w:p w:rsidR="002A5BEF" w:rsidRPr="000571E9" w:rsidRDefault="002A5BEF" w:rsidP="000813CF">
            <w:pPr>
              <w:autoSpaceDE w:val="0"/>
              <w:autoSpaceDN w:val="0"/>
              <w:adjustRightInd w:val="0"/>
              <w:jc w:val="center"/>
              <w:rPr>
                <w:rFonts w:ascii="Times New Roman" w:hAnsi="Times New Roman" w:cs="Times New Roman"/>
                <w:bCs/>
                <w:sz w:val="24"/>
                <w:szCs w:val="24"/>
              </w:rPr>
            </w:pPr>
          </w:p>
        </w:tc>
        <w:tc>
          <w:tcPr>
            <w:tcW w:w="576" w:type="dxa"/>
          </w:tcPr>
          <w:p w:rsidR="002A5BEF" w:rsidRDefault="002A5BEF" w:rsidP="000813CF">
            <w:pPr>
              <w:autoSpaceDE w:val="0"/>
              <w:autoSpaceDN w:val="0"/>
              <w:adjustRightInd w:val="0"/>
              <w:jc w:val="center"/>
              <w:rPr>
                <w:rFonts w:ascii="Times New Roman" w:hAnsi="Times New Roman" w:cs="Times New Roman"/>
                <w:bCs/>
                <w:sz w:val="24"/>
                <w:szCs w:val="24"/>
              </w:rPr>
            </w:pPr>
          </w:p>
        </w:tc>
        <w:tc>
          <w:tcPr>
            <w:tcW w:w="1006" w:type="dxa"/>
          </w:tcPr>
          <w:p w:rsidR="002A5BEF" w:rsidRPr="006707D1" w:rsidRDefault="00DD3DF5" w:rsidP="00FA6286">
            <w:pPr>
              <w:autoSpaceDE w:val="0"/>
              <w:autoSpaceDN w:val="0"/>
              <w:adjustRightInd w:val="0"/>
              <w:rPr>
                <w:rFonts w:ascii="Times New Roman" w:hAnsi="Times New Roman" w:cs="Times New Roman"/>
                <w:bCs/>
                <w:color w:val="000000" w:themeColor="text1"/>
                <w:sz w:val="24"/>
                <w:szCs w:val="24"/>
              </w:rPr>
            </w:pPr>
            <w:r w:rsidRPr="00DD3DF5">
              <w:rPr>
                <w:rFonts w:ascii="Times New Roman" w:hAnsi="Times New Roman" w:cs="Times New Roman"/>
                <w:bCs/>
                <w:color w:val="000000" w:themeColor="text1"/>
                <w:sz w:val="24"/>
                <w:szCs w:val="24"/>
              </w:rPr>
              <w:t>2.3.7.</w:t>
            </w:r>
          </w:p>
        </w:tc>
        <w:tc>
          <w:tcPr>
            <w:tcW w:w="7234" w:type="dxa"/>
            <w:gridSpan w:val="4"/>
          </w:tcPr>
          <w:p w:rsidR="002A5BEF" w:rsidRPr="006707D1" w:rsidRDefault="00DD3DF5" w:rsidP="00011F11">
            <w:pPr>
              <w:autoSpaceDE w:val="0"/>
              <w:autoSpaceDN w:val="0"/>
              <w:adjustRightInd w:val="0"/>
              <w:jc w:val="both"/>
              <w:rPr>
                <w:rFonts w:ascii="Times New Roman" w:hAnsi="Times New Roman" w:cs="Times New Roman"/>
                <w:bCs/>
                <w:color w:val="000000" w:themeColor="text1"/>
                <w:sz w:val="24"/>
                <w:szCs w:val="24"/>
              </w:rPr>
            </w:pPr>
            <w:r w:rsidRPr="00DD3DF5">
              <w:rPr>
                <w:rFonts w:ascii="Times New Roman" w:hAnsi="Times New Roman" w:cs="Times New Roman"/>
                <w:bCs/>
                <w:color w:val="000000" w:themeColor="text1"/>
                <w:sz w:val="24"/>
                <w:szCs w:val="24"/>
              </w:rPr>
              <w:t>Модели организации работы по формированию экологически</w:t>
            </w:r>
            <w:r>
              <w:rPr>
                <w:rFonts w:ascii="Times New Roman" w:hAnsi="Times New Roman" w:cs="Times New Roman"/>
                <w:bCs/>
                <w:color w:val="000000" w:themeColor="text1"/>
                <w:sz w:val="24"/>
                <w:szCs w:val="24"/>
              </w:rPr>
              <w:t xml:space="preserve"> </w:t>
            </w:r>
            <w:r w:rsidRPr="00DD3DF5">
              <w:rPr>
                <w:rFonts w:ascii="Times New Roman" w:hAnsi="Times New Roman" w:cs="Times New Roman"/>
                <w:bCs/>
                <w:color w:val="000000" w:themeColor="text1"/>
                <w:sz w:val="24"/>
                <w:szCs w:val="24"/>
              </w:rPr>
              <w:t>целесообразного, здорового и безопасного образа жизни</w:t>
            </w:r>
            <w:r w:rsidR="00011F11">
              <w:rPr>
                <w:rFonts w:ascii="Times New Roman" w:hAnsi="Times New Roman" w:cs="Times New Roman"/>
                <w:bCs/>
                <w:color w:val="000000" w:themeColor="text1"/>
                <w:sz w:val="24"/>
                <w:szCs w:val="24"/>
              </w:rPr>
              <w:t>…………….</w:t>
            </w:r>
          </w:p>
        </w:tc>
        <w:tc>
          <w:tcPr>
            <w:tcW w:w="709" w:type="dxa"/>
            <w:vAlign w:val="bottom"/>
          </w:tcPr>
          <w:p w:rsidR="002A5BEF" w:rsidRDefault="0048115D"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254</w:t>
            </w:r>
          </w:p>
        </w:tc>
      </w:tr>
      <w:tr w:rsidR="002A5BEF" w:rsidRPr="000571E9" w:rsidTr="00483262">
        <w:tc>
          <w:tcPr>
            <w:tcW w:w="398" w:type="dxa"/>
          </w:tcPr>
          <w:p w:rsidR="002A5BEF" w:rsidRPr="000571E9" w:rsidRDefault="002A5BEF" w:rsidP="000813CF">
            <w:pPr>
              <w:autoSpaceDE w:val="0"/>
              <w:autoSpaceDN w:val="0"/>
              <w:adjustRightInd w:val="0"/>
              <w:jc w:val="center"/>
              <w:rPr>
                <w:rFonts w:ascii="Times New Roman" w:hAnsi="Times New Roman" w:cs="Times New Roman"/>
                <w:bCs/>
                <w:sz w:val="24"/>
                <w:szCs w:val="24"/>
              </w:rPr>
            </w:pPr>
          </w:p>
        </w:tc>
        <w:tc>
          <w:tcPr>
            <w:tcW w:w="576" w:type="dxa"/>
          </w:tcPr>
          <w:p w:rsidR="002A5BEF" w:rsidRDefault="002A5BEF" w:rsidP="000813CF">
            <w:pPr>
              <w:autoSpaceDE w:val="0"/>
              <w:autoSpaceDN w:val="0"/>
              <w:adjustRightInd w:val="0"/>
              <w:jc w:val="center"/>
              <w:rPr>
                <w:rFonts w:ascii="Times New Roman" w:hAnsi="Times New Roman" w:cs="Times New Roman"/>
                <w:bCs/>
                <w:sz w:val="24"/>
                <w:szCs w:val="24"/>
              </w:rPr>
            </w:pPr>
          </w:p>
        </w:tc>
        <w:tc>
          <w:tcPr>
            <w:tcW w:w="1006" w:type="dxa"/>
          </w:tcPr>
          <w:p w:rsidR="002A5BEF" w:rsidRPr="006707D1" w:rsidRDefault="00DD3DF5" w:rsidP="00FA6286">
            <w:pPr>
              <w:autoSpaceDE w:val="0"/>
              <w:autoSpaceDN w:val="0"/>
              <w:adjustRightInd w:val="0"/>
              <w:rPr>
                <w:rFonts w:ascii="Times New Roman" w:hAnsi="Times New Roman" w:cs="Times New Roman"/>
                <w:bCs/>
                <w:color w:val="000000" w:themeColor="text1"/>
                <w:sz w:val="24"/>
                <w:szCs w:val="24"/>
              </w:rPr>
            </w:pPr>
            <w:r w:rsidRPr="00DD3DF5">
              <w:rPr>
                <w:rFonts w:ascii="Times New Roman" w:hAnsi="Times New Roman" w:cs="Times New Roman"/>
                <w:bCs/>
                <w:color w:val="000000" w:themeColor="text1"/>
                <w:sz w:val="24"/>
                <w:szCs w:val="24"/>
              </w:rPr>
              <w:t>2.3.8.</w:t>
            </w:r>
          </w:p>
        </w:tc>
        <w:tc>
          <w:tcPr>
            <w:tcW w:w="7234" w:type="dxa"/>
            <w:gridSpan w:val="4"/>
          </w:tcPr>
          <w:p w:rsidR="002A5BEF" w:rsidRPr="006707D1" w:rsidRDefault="00DD3DF5" w:rsidP="00F81858">
            <w:pPr>
              <w:autoSpaceDE w:val="0"/>
              <w:autoSpaceDN w:val="0"/>
              <w:adjustRightInd w:val="0"/>
              <w:jc w:val="both"/>
              <w:rPr>
                <w:rFonts w:ascii="Times New Roman" w:hAnsi="Times New Roman" w:cs="Times New Roman"/>
                <w:bCs/>
                <w:color w:val="000000" w:themeColor="text1"/>
                <w:sz w:val="24"/>
                <w:szCs w:val="24"/>
              </w:rPr>
            </w:pPr>
            <w:r w:rsidRPr="00DD3DF5">
              <w:rPr>
                <w:rFonts w:ascii="Times New Roman" w:hAnsi="Times New Roman" w:cs="Times New Roman"/>
                <w:bCs/>
                <w:color w:val="000000" w:themeColor="text1"/>
                <w:sz w:val="24"/>
                <w:szCs w:val="24"/>
              </w:rPr>
              <w:t>Описание деятельности организации, осуществляющей образовательную деятельность, в облас</w:t>
            </w:r>
            <w:r>
              <w:rPr>
                <w:rFonts w:ascii="Times New Roman" w:hAnsi="Times New Roman" w:cs="Times New Roman"/>
                <w:bCs/>
                <w:color w:val="000000" w:themeColor="text1"/>
                <w:sz w:val="24"/>
                <w:szCs w:val="24"/>
              </w:rPr>
              <w:t xml:space="preserve">ти непрерывного экологического </w:t>
            </w:r>
            <w:r w:rsidRPr="00DD3DF5">
              <w:rPr>
                <w:rFonts w:ascii="Times New Roman" w:hAnsi="Times New Roman" w:cs="Times New Roman"/>
                <w:bCs/>
                <w:color w:val="000000" w:themeColor="text1"/>
                <w:sz w:val="24"/>
                <w:szCs w:val="24"/>
              </w:rPr>
              <w:t>здоровьесберегающего образования обучающихся</w:t>
            </w:r>
            <w:r w:rsidR="00F81858">
              <w:rPr>
                <w:rFonts w:ascii="Times New Roman" w:hAnsi="Times New Roman" w:cs="Times New Roman"/>
                <w:bCs/>
                <w:color w:val="000000" w:themeColor="text1"/>
                <w:sz w:val="24"/>
                <w:szCs w:val="24"/>
              </w:rPr>
              <w:t>...</w:t>
            </w:r>
          </w:p>
        </w:tc>
        <w:tc>
          <w:tcPr>
            <w:tcW w:w="709" w:type="dxa"/>
            <w:vAlign w:val="bottom"/>
          </w:tcPr>
          <w:p w:rsidR="002A5BEF" w:rsidRDefault="0048115D"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255</w:t>
            </w:r>
          </w:p>
        </w:tc>
      </w:tr>
      <w:tr w:rsidR="002A5BEF" w:rsidRPr="000571E9" w:rsidTr="00483262">
        <w:tc>
          <w:tcPr>
            <w:tcW w:w="398" w:type="dxa"/>
          </w:tcPr>
          <w:p w:rsidR="002A5BEF" w:rsidRPr="000571E9" w:rsidRDefault="002A5BEF" w:rsidP="000813CF">
            <w:pPr>
              <w:autoSpaceDE w:val="0"/>
              <w:autoSpaceDN w:val="0"/>
              <w:adjustRightInd w:val="0"/>
              <w:jc w:val="center"/>
              <w:rPr>
                <w:rFonts w:ascii="Times New Roman" w:hAnsi="Times New Roman" w:cs="Times New Roman"/>
                <w:bCs/>
                <w:sz w:val="24"/>
                <w:szCs w:val="24"/>
              </w:rPr>
            </w:pPr>
          </w:p>
        </w:tc>
        <w:tc>
          <w:tcPr>
            <w:tcW w:w="576" w:type="dxa"/>
          </w:tcPr>
          <w:p w:rsidR="002A5BEF" w:rsidRDefault="002A5BEF" w:rsidP="000813CF">
            <w:pPr>
              <w:autoSpaceDE w:val="0"/>
              <w:autoSpaceDN w:val="0"/>
              <w:adjustRightInd w:val="0"/>
              <w:jc w:val="center"/>
              <w:rPr>
                <w:rFonts w:ascii="Times New Roman" w:hAnsi="Times New Roman" w:cs="Times New Roman"/>
                <w:bCs/>
                <w:sz w:val="24"/>
                <w:szCs w:val="24"/>
              </w:rPr>
            </w:pPr>
          </w:p>
        </w:tc>
        <w:tc>
          <w:tcPr>
            <w:tcW w:w="1006" w:type="dxa"/>
          </w:tcPr>
          <w:p w:rsidR="002A5BEF" w:rsidRPr="006707D1" w:rsidRDefault="00590D82" w:rsidP="00FA6286">
            <w:pPr>
              <w:autoSpaceDE w:val="0"/>
              <w:autoSpaceDN w:val="0"/>
              <w:adjustRightInd w:val="0"/>
              <w:rPr>
                <w:rFonts w:ascii="Times New Roman" w:hAnsi="Times New Roman" w:cs="Times New Roman"/>
                <w:bCs/>
                <w:color w:val="000000" w:themeColor="text1"/>
                <w:sz w:val="24"/>
                <w:szCs w:val="24"/>
              </w:rPr>
            </w:pPr>
            <w:r w:rsidRPr="00590D82">
              <w:rPr>
                <w:rFonts w:ascii="Times New Roman" w:hAnsi="Times New Roman" w:cs="Times New Roman"/>
                <w:bCs/>
                <w:color w:val="000000" w:themeColor="text1"/>
                <w:sz w:val="24"/>
                <w:szCs w:val="24"/>
              </w:rPr>
              <w:t>2.3.9.</w:t>
            </w:r>
          </w:p>
        </w:tc>
        <w:tc>
          <w:tcPr>
            <w:tcW w:w="7234" w:type="dxa"/>
            <w:gridSpan w:val="4"/>
          </w:tcPr>
          <w:p w:rsidR="002A5BEF" w:rsidRPr="006707D1" w:rsidRDefault="00590D82" w:rsidP="00F81858">
            <w:pPr>
              <w:autoSpaceDE w:val="0"/>
              <w:autoSpaceDN w:val="0"/>
              <w:adjustRightInd w:val="0"/>
              <w:jc w:val="both"/>
              <w:rPr>
                <w:rFonts w:ascii="Times New Roman" w:hAnsi="Times New Roman" w:cs="Times New Roman"/>
                <w:bCs/>
                <w:color w:val="000000" w:themeColor="text1"/>
                <w:sz w:val="24"/>
                <w:szCs w:val="24"/>
              </w:rPr>
            </w:pPr>
            <w:r w:rsidRPr="00590D82">
              <w:rPr>
                <w:rFonts w:ascii="Times New Roman" w:hAnsi="Times New Roman" w:cs="Times New Roman"/>
                <w:bCs/>
                <w:color w:val="000000" w:themeColor="text1"/>
                <w:sz w:val="24"/>
                <w:szCs w:val="24"/>
              </w:rPr>
              <w:t>Система поощрения социальной успешности и проявлений активной жизненной позиции обучающихся</w:t>
            </w:r>
            <w:r w:rsidR="00F81858">
              <w:rPr>
                <w:rFonts w:ascii="Times New Roman" w:hAnsi="Times New Roman" w:cs="Times New Roman"/>
                <w:bCs/>
                <w:color w:val="000000" w:themeColor="text1"/>
                <w:sz w:val="24"/>
                <w:szCs w:val="24"/>
              </w:rPr>
              <w:t>……………………………………..</w:t>
            </w:r>
          </w:p>
        </w:tc>
        <w:tc>
          <w:tcPr>
            <w:tcW w:w="709" w:type="dxa"/>
            <w:vAlign w:val="bottom"/>
          </w:tcPr>
          <w:p w:rsidR="002A5BEF" w:rsidRDefault="0048115D"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257</w:t>
            </w:r>
          </w:p>
        </w:tc>
      </w:tr>
      <w:tr w:rsidR="00590D82" w:rsidRPr="000571E9" w:rsidTr="00483262">
        <w:tc>
          <w:tcPr>
            <w:tcW w:w="398" w:type="dxa"/>
          </w:tcPr>
          <w:p w:rsidR="00590D82" w:rsidRPr="000571E9" w:rsidRDefault="00590D82" w:rsidP="000813CF">
            <w:pPr>
              <w:autoSpaceDE w:val="0"/>
              <w:autoSpaceDN w:val="0"/>
              <w:adjustRightInd w:val="0"/>
              <w:jc w:val="center"/>
              <w:rPr>
                <w:rFonts w:ascii="Times New Roman" w:hAnsi="Times New Roman" w:cs="Times New Roman"/>
                <w:bCs/>
                <w:sz w:val="24"/>
                <w:szCs w:val="24"/>
              </w:rPr>
            </w:pPr>
          </w:p>
        </w:tc>
        <w:tc>
          <w:tcPr>
            <w:tcW w:w="576" w:type="dxa"/>
          </w:tcPr>
          <w:p w:rsidR="00590D82" w:rsidRDefault="00590D82" w:rsidP="000813CF">
            <w:pPr>
              <w:autoSpaceDE w:val="0"/>
              <w:autoSpaceDN w:val="0"/>
              <w:adjustRightInd w:val="0"/>
              <w:jc w:val="center"/>
              <w:rPr>
                <w:rFonts w:ascii="Times New Roman" w:hAnsi="Times New Roman" w:cs="Times New Roman"/>
                <w:bCs/>
                <w:sz w:val="24"/>
                <w:szCs w:val="24"/>
              </w:rPr>
            </w:pPr>
          </w:p>
        </w:tc>
        <w:tc>
          <w:tcPr>
            <w:tcW w:w="1006" w:type="dxa"/>
          </w:tcPr>
          <w:p w:rsidR="00590D82" w:rsidRPr="00590D82" w:rsidRDefault="00590D82" w:rsidP="00FA6286">
            <w:pPr>
              <w:autoSpaceDE w:val="0"/>
              <w:autoSpaceDN w:val="0"/>
              <w:adjustRightInd w:val="0"/>
              <w:rPr>
                <w:rFonts w:ascii="Times New Roman" w:hAnsi="Times New Roman" w:cs="Times New Roman"/>
                <w:bCs/>
                <w:color w:val="000000" w:themeColor="text1"/>
                <w:sz w:val="24"/>
                <w:szCs w:val="24"/>
              </w:rPr>
            </w:pPr>
            <w:r w:rsidRPr="00590D82">
              <w:rPr>
                <w:rFonts w:ascii="Times New Roman" w:hAnsi="Times New Roman" w:cs="Times New Roman"/>
                <w:bCs/>
                <w:color w:val="000000" w:themeColor="text1"/>
                <w:sz w:val="24"/>
                <w:szCs w:val="24"/>
              </w:rPr>
              <w:t>2.3.10.</w:t>
            </w:r>
          </w:p>
        </w:tc>
        <w:tc>
          <w:tcPr>
            <w:tcW w:w="7234" w:type="dxa"/>
            <w:gridSpan w:val="4"/>
          </w:tcPr>
          <w:p w:rsidR="00590D82" w:rsidRPr="00590D82" w:rsidRDefault="00590D82" w:rsidP="00F81858">
            <w:pPr>
              <w:autoSpaceDE w:val="0"/>
              <w:autoSpaceDN w:val="0"/>
              <w:adjustRightInd w:val="0"/>
              <w:jc w:val="both"/>
              <w:rPr>
                <w:rFonts w:ascii="Times New Roman" w:hAnsi="Times New Roman" w:cs="Times New Roman"/>
                <w:bCs/>
                <w:color w:val="000000" w:themeColor="text1"/>
                <w:sz w:val="24"/>
                <w:szCs w:val="24"/>
              </w:rPr>
            </w:pPr>
            <w:r w:rsidRPr="00590D82">
              <w:rPr>
                <w:rFonts w:ascii="Times New Roman" w:hAnsi="Times New Roman" w:cs="Times New Roman"/>
                <w:bCs/>
                <w:color w:val="000000" w:themeColor="text1"/>
                <w:sz w:val="24"/>
                <w:szCs w:val="24"/>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r w:rsidR="00F81858">
              <w:rPr>
                <w:rFonts w:ascii="Times New Roman" w:hAnsi="Times New Roman" w:cs="Times New Roman"/>
                <w:bCs/>
                <w:color w:val="000000" w:themeColor="text1"/>
                <w:sz w:val="24"/>
                <w:szCs w:val="24"/>
              </w:rPr>
              <w:t>…………………</w:t>
            </w:r>
          </w:p>
        </w:tc>
        <w:tc>
          <w:tcPr>
            <w:tcW w:w="709" w:type="dxa"/>
            <w:vAlign w:val="bottom"/>
          </w:tcPr>
          <w:p w:rsidR="00590D82" w:rsidRDefault="0048115D"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258</w:t>
            </w:r>
          </w:p>
        </w:tc>
      </w:tr>
      <w:tr w:rsidR="00590D82" w:rsidRPr="000571E9" w:rsidTr="00483262">
        <w:tc>
          <w:tcPr>
            <w:tcW w:w="398" w:type="dxa"/>
          </w:tcPr>
          <w:p w:rsidR="00590D82" w:rsidRPr="000571E9" w:rsidRDefault="00590D82" w:rsidP="000813CF">
            <w:pPr>
              <w:autoSpaceDE w:val="0"/>
              <w:autoSpaceDN w:val="0"/>
              <w:adjustRightInd w:val="0"/>
              <w:jc w:val="center"/>
              <w:rPr>
                <w:rFonts w:ascii="Times New Roman" w:hAnsi="Times New Roman" w:cs="Times New Roman"/>
                <w:bCs/>
                <w:sz w:val="24"/>
                <w:szCs w:val="24"/>
              </w:rPr>
            </w:pPr>
          </w:p>
        </w:tc>
        <w:tc>
          <w:tcPr>
            <w:tcW w:w="576" w:type="dxa"/>
          </w:tcPr>
          <w:p w:rsidR="00590D82" w:rsidRDefault="00590D82" w:rsidP="000813CF">
            <w:pPr>
              <w:autoSpaceDE w:val="0"/>
              <w:autoSpaceDN w:val="0"/>
              <w:adjustRightInd w:val="0"/>
              <w:jc w:val="center"/>
              <w:rPr>
                <w:rFonts w:ascii="Times New Roman" w:hAnsi="Times New Roman" w:cs="Times New Roman"/>
                <w:bCs/>
                <w:sz w:val="24"/>
                <w:szCs w:val="24"/>
              </w:rPr>
            </w:pPr>
          </w:p>
        </w:tc>
        <w:tc>
          <w:tcPr>
            <w:tcW w:w="1006" w:type="dxa"/>
          </w:tcPr>
          <w:p w:rsidR="00590D82" w:rsidRPr="00590D82" w:rsidRDefault="00590D82" w:rsidP="00FA6286">
            <w:pPr>
              <w:autoSpaceDE w:val="0"/>
              <w:autoSpaceDN w:val="0"/>
              <w:adjustRightInd w:val="0"/>
              <w:rPr>
                <w:rFonts w:ascii="Times New Roman" w:hAnsi="Times New Roman" w:cs="Times New Roman"/>
                <w:bCs/>
                <w:color w:val="000000" w:themeColor="text1"/>
                <w:sz w:val="24"/>
                <w:szCs w:val="24"/>
              </w:rPr>
            </w:pPr>
            <w:r w:rsidRPr="00590D82">
              <w:rPr>
                <w:rFonts w:ascii="Times New Roman" w:hAnsi="Times New Roman" w:cs="Times New Roman"/>
                <w:bCs/>
                <w:color w:val="000000" w:themeColor="text1"/>
                <w:sz w:val="24"/>
                <w:szCs w:val="24"/>
              </w:rPr>
              <w:t>2.3.11.</w:t>
            </w:r>
          </w:p>
        </w:tc>
        <w:tc>
          <w:tcPr>
            <w:tcW w:w="7234" w:type="dxa"/>
            <w:gridSpan w:val="4"/>
          </w:tcPr>
          <w:p w:rsidR="00590D82" w:rsidRPr="00590D82" w:rsidRDefault="00590D82" w:rsidP="00F81858">
            <w:pPr>
              <w:autoSpaceDE w:val="0"/>
              <w:autoSpaceDN w:val="0"/>
              <w:adjustRightInd w:val="0"/>
              <w:jc w:val="both"/>
              <w:rPr>
                <w:rFonts w:ascii="Times New Roman" w:hAnsi="Times New Roman" w:cs="Times New Roman"/>
                <w:bCs/>
                <w:color w:val="000000" w:themeColor="text1"/>
                <w:sz w:val="24"/>
                <w:szCs w:val="24"/>
              </w:rPr>
            </w:pPr>
            <w:r w:rsidRPr="00590D82">
              <w:rPr>
                <w:rFonts w:ascii="Times New Roman" w:hAnsi="Times New Roman" w:cs="Times New Roman"/>
                <w:bCs/>
                <w:color w:val="000000" w:themeColor="text1"/>
                <w:sz w:val="24"/>
                <w:szCs w:val="24"/>
              </w:rPr>
              <w:t>Методика и инструментарий мониторинга духовно-нравственного развития, воспитания и социализации обучающихся</w:t>
            </w:r>
            <w:r w:rsidR="00F81858">
              <w:rPr>
                <w:rFonts w:ascii="Times New Roman" w:hAnsi="Times New Roman" w:cs="Times New Roman"/>
                <w:bCs/>
                <w:color w:val="000000" w:themeColor="text1"/>
                <w:sz w:val="24"/>
                <w:szCs w:val="24"/>
              </w:rPr>
              <w:t>…………………</w:t>
            </w:r>
          </w:p>
        </w:tc>
        <w:tc>
          <w:tcPr>
            <w:tcW w:w="709" w:type="dxa"/>
            <w:vAlign w:val="bottom"/>
          </w:tcPr>
          <w:p w:rsidR="00590D82" w:rsidRDefault="0048115D"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259</w:t>
            </w:r>
          </w:p>
        </w:tc>
      </w:tr>
      <w:tr w:rsidR="00590D82" w:rsidRPr="000571E9" w:rsidTr="00483262">
        <w:tc>
          <w:tcPr>
            <w:tcW w:w="398" w:type="dxa"/>
          </w:tcPr>
          <w:p w:rsidR="00590D82" w:rsidRPr="000571E9" w:rsidRDefault="00590D82" w:rsidP="000813CF">
            <w:pPr>
              <w:autoSpaceDE w:val="0"/>
              <w:autoSpaceDN w:val="0"/>
              <w:adjustRightInd w:val="0"/>
              <w:jc w:val="center"/>
              <w:rPr>
                <w:rFonts w:ascii="Times New Roman" w:hAnsi="Times New Roman" w:cs="Times New Roman"/>
                <w:bCs/>
                <w:sz w:val="24"/>
                <w:szCs w:val="24"/>
              </w:rPr>
            </w:pPr>
          </w:p>
        </w:tc>
        <w:tc>
          <w:tcPr>
            <w:tcW w:w="576" w:type="dxa"/>
          </w:tcPr>
          <w:p w:rsidR="00590D82" w:rsidRDefault="00590D82" w:rsidP="000813CF">
            <w:pPr>
              <w:autoSpaceDE w:val="0"/>
              <w:autoSpaceDN w:val="0"/>
              <w:adjustRightInd w:val="0"/>
              <w:jc w:val="center"/>
              <w:rPr>
                <w:rFonts w:ascii="Times New Roman" w:hAnsi="Times New Roman" w:cs="Times New Roman"/>
                <w:bCs/>
                <w:sz w:val="24"/>
                <w:szCs w:val="24"/>
              </w:rPr>
            </w:pPr>
          </w:p>
        </w:tc>
        <w:tc>
          <w:tcPr>
            <w:tcW w:w="1006" w:type="dxa"/>
          </w:tcPr>
          <w:p w:rsidR="00590D82" w:rsidRPr="00590D82" w:rsidRDefault="0088523A" w:rsidP="00FA6286">
            <w:pPr>
              <w:autoSpaceDE w:val="0"/>
              <w:autoSpaceDN w:val="0"/>
              <w:adjustRightInd w:val="0"/>
              <w:rPr>
                <w:rFonts w:ascii="Times New Roman" w:hAnsi="Times New Roman" w:cs="Times New Roman"/>
                <w:bCs/>
                <w:color w:val="000000" w:themeColor="text1"/>
                <w:sz w:val="24"/>
                <w:szCs w:val="24"/>
              </w:rPr>
            </w:pPr>
            <w:r w:rsidRPr="0088523A">
              <w:rPr>
                <w:rFonts w:ascii="Times New Roman" w:hAnsi="Times New Roman" w:cs="Times New Roman"/>
                <w:bCs/>
                <w:color w:val="000000" w:themeColor="text1"/>
                <w:sz w:val="24"/>
                <w:szCs w:val="24"/>
              </w:rPr>
              <w:t>2.3.12.</w:t>
            </w:r>
          </w:p>
        </w:tc>
        <w:tc>
          <w:tcPr>
            <w:tcW w:w="7234" w:type="dxa"/>
            <w:gridSpan w:val="4"/>
          </w:tcPr>
          <w:p w:rsidR="00590D82" w:rsidRPr="00590D82" w:rsidRDefault="0088523A" w:rsidP="00F81858">
            <w:pPr>
              <w:autoSpaceDE w:val="0"/>
              <w:autoSpaceDN w:val="0"/>
              <w:adjustRightInd w:val="0"/>
              <w:jc w:val="both"/>
              <w:rPr>
                <w:rFonts w:ascii="Times New Roman" w:hAnsi="Times New Roman" w:cs="Times New Roman"/>
                <w:bCs/>
                <w:color w:val="000000" w:themeColor="text1"/>
                <w:sz w:val="24"/>
                <w:szCs w:val="24"/>
              </w:rPr>
            </w:pPr>
            <w:r w:rsidRPr="0088523A">
              <w:rPr>
                <w:rFonts w:ascii="Times New Roman" w:hAnsi="Times New Roman" w:cs="Times New Roman"/>
                <w:bCs/>
                <w:color w:val="000000" w:themeColor="text1"/>
                <w:sz w:val="24"/>
                <w:szCs w:val="24"/>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r w:rsidR="00F81858">
              <w:rPr>
                <w:rFonts w:ascii="Times New Roman" w:hAnsi="Times New Roman" w:cs="Times New Roman"/>
                <w:bCs/>
                <w:color w:val="000000" w:themeColor="text1"/>
                <w:sz w:val="24"/>
                <w:szCs w:val="24"/>
              </w:rPr>
              <w:t>…………………………………………………….</w:t>
            </w:r>
          </w:p>
        </w:tc>
        <w:tc>
          <w:tcPr>
            <w:tcW w:w="709" w:type="dxa"/>
            <w:vAlign w:val="bottom"/>
          </w:tcPr>
          <w:p w:rsidR="00590D82" w:rsidRDefault="0048115D"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260</w:t>
            </w:r>
          </w:p>
        </w:tc>
      </w:tr>
      <w:tr w:rsidR="00120B93" w:rsidRPr="000571E9" w:rsidTr="00483262">
        <w:tc>
          <w:tcPr>
            <w:tcW w:w="398" w:type="dxa"/>
          </w:tcPr>
          <w:p w:rsidR="00120B93" w:rsidRPr="000571E9" w:rsidRDefault="00120B93" w:rsidP="000813CF">
            <w:pPr>
              <w:autoSpaceDE w:val="0"/>
              <w:autoSpaceDN w:val="0"/>
              <w:adjustRightInd w:val="0"/>
              <w:jc w:val="center"/>
              <w:rPr>
                <w:rFonts w:ascii="Times New Roman" w:hAnsi="Times New Roman" w:cs="Times New Roman"/>
                <w:bCs/>
                <w:sz w:val="24"/>
                <w:szCs w:val="24"/>
              </w:rPr>
            </w:pPr>
          </w:p>
        </w:tc>
        <w:tc>
          <w:tcPr>
            <w:tcW w:w="576" w:type="dxa"/>
          </w:tcPr>
          <w:p w:rsidR="00120B93" w:rsidRDefault="00120B93" w:rsidP="000813CF">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2.4.</w:t>
            </w:r>
          </w:p>
        </w:tc>
        <w:tc>
          <w:tcPr>
            <w:tcW w:w="8240" w:type="dxa"/>
            <w:gridSpan w:val="5"/>
          </w:tcPr>
          <w:p w:rsidR="00120B93" w:rsidRPr="00942181" w:rsidRDefault="00120B93" w:rsidP="00942181">
            <w:pPr>
              <w:autoSpaceDE w:val="0"/>
              <w:autoSpaceDN w:val="0"/>
              <w:adjustRightInd w:val="0"/>
              <w:rPr>
                <w:rFonts w:ascii="Times New Roman" w:hAnsi="Times New Roman" w:cs="Times New Roman"/>
                <w:bCs/>
                <w:sz w:val="24"/>
                <w:szCs w:val="24"/>
              </w:rPr>
            </w:pPr>
            <w:r w:rsidRPr="00942181">
              <w:rPr>
                <w:rFonts w:ascii="Times New Roman" w:hAnsi="Times New Roman" w:cs="Times New Roman"/>
                <w:bCs/>
                <w:sz w:val="24"/>
                <w:szCs w:val="24"/>
              </w:rPr>
              <w:t>Программа коррекционной работы</w:t>
            </w:r>
            <w:r>
              <w:rPr>
                <w:rFonts w:ascii="Times New Roman" w:hAnsi="Times New Roman" w:cs="Times New Roman"/>
                <w:bCs/>
                <w:sz w:val="24"/>
                <w:szCs w:val="24"/>
              </w:rPr>
              <w:t>.........................................................</w:t>
            </w:r>
            <w:r w:rsidR="00B42E7A">
              <w:rPr>
                <w:rFonts w:ascii="Times New Roman" w:hAnsi="Times New Roman" w:cs="Times New Roman"/>
                <w:bCs/>
                <w:sz w:val="24"/>
                <w:szCs w:val="24"/>
              </w:rPr>
              <w:t>.............</w:t>
            </w:r>
          </w:p>
        </w:tc>
        <w:tc>
          <w:tcPr>
            <w:tcW w:w="709" w:type="dxa"/>
            <w:vAlign w:val="bottom"/>
          </w:tcPr>
          <w:p w:rsidR="00120B93" w:rsidRPr="000571E9" w:rsidRDefault="0048115D"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263</w:t>
            </w:r>
          </w:p>
        </w:tc>
      </w:tr>
      <w:tr w:rsidR="00FA15A9" w:rsidRPr="000571E9" w:rsidTr="00483262">
        <w:tc>
          <w:tcPr>
            <w:tcW w:w="398" w:type="dxa"/>
          </w:tcPr>
          <w:p w:rsidR="00FA15A9" w:rsidRPr="000571E9" w:rsidRDefault="00FA15A9" w:rsidP="000813CF">
            <w:pPr>
              <w:autoSpaceDE w:val="0"/>
              <w:autoSpaceDN w:val="0"/>
              <w:adjustRightInd w:val="0"/>
              <w:jc w:val="center"/>
              <w:rPr>
                <w:rFonts w:ascii="Times New Roman" w:hAnsi="Times New Roman" w:cs="Times New Roman"/>
                <w:bCs/>
                <w:sz w:val="24"/>
                <w:szCs w:val="24"/>
              </w:rPr>
            </w:pPr>
          </w:p>
        </w:tc>
        <w:tc>
          <w:tcPr>
            <w:tcW w:w="576" w:type="dxa"/>
          </w:tcPr>
          <w:p w:rsidR="00FA15A9" w:rsidRDefault="00FA15A9" w:rsidP="000813CF">
            <w:pPr>
              <w:autoSpaceDE w:val="0"/>
              <w:autoSpaceDN w:val="0"/>
              <w:adjustRightInd w:val="0"/>
              <w:jc w:val="center"/>
              <w:rPr>
                <w:rFonts w:ascii="Times New Roman" w:hAnsi="Times New Roman" w:cs="Times New Roman"/>
                <w:bCs/>
                <w:sz w:val="24"/>
                <w:szCs w:val="24"/>
              </w:rPr>
            </w:pPr>
          </w:p>
        </w:tc>
        <w:tc>
          <w:tcPr>
            <w:tcW w:w="1020" w:type="dxa"/>
            <w:gridSpan w:val="2"/>
          </w:tcPr>
          <w:p w:rsidR="00FA15A9" w:rsidRPr="00942181" w:rsidRDefault="00FA15A9" w:rsidP="00942181">
            <w:pPr>
              <w:autoSpaceDE w:val="0"/>
              <w:autoSpaceDN w:val="0"/>
              <w:adjustRightInd w:val="0"/>
              <w:rPr>
                <w:rFonts w:ascii="Times New Roman" w:hAnsi="Times New Roman" w:cs="Times New Roman"/>
                <w:bCs/>
                <w:sz w:val="24"/>
                <w:szCs w:val="24"/>
              </w:rPr>
            </w:pPr>
            <w:r w:rsidRPr="00FA15A9">
              <w:rPr>
                <w:rFonts w:ascii="Times New Roman" w:hAnsi="Times New Roman" w:cs="Times New Roman"/>
                <w:bCs/>
                <w:sz w:val="24"/>
                <w:szCs w:val="24"/>
              </w:rPr>
              <w:t>2.4.1.</w:t>
            </w:r>
          </w:p>
        </w:tc>
        <w:tc>
          <w:tcPr>
            <w:tcW w:w="7220" w:type="dxa"/>
            <w:gridSpan w:val="3"/>
          </w:tcPr>
          <w:p w:rsidR="00FA15A9" w:rsidRPr="00942181" w:rsidRDefault="00FA15A9" w:rsidP="00F81858">
            <w:pPr>
              <w:autoSpaceDE w:val="0"/>
              <w:autoSpaceDN w:val="0"/>
              <w:adjustRightInd w:val="0"/>
              <w:jc w:val="both"/>
              <w:rPr>
                <w:rFonts w:ascii="Times New Roman" w:hAnsi="Times New Roman" w:cs="Times New Roman"/>
                <w:bCs/>
                <w:sz w:val="24"/>
                <w:szCs w:val="24"/>
              </w:rPr>
            </w:pPr>
            <w:r w:rsidRPr="00FA15A9">
              <w:rPr>
                <w:rFonts w:ascii="Times New Roman" w:hAnsi="Times New Roman" w:cs="Times New Roman"/>
                <w:bCs/>
                <w:sz w:val="24"/>
                <w:szCs w:val="24"/>
              </w:rPr>
              <w:t>Цели и задачи программы коррекционной работы с обучающимися при получении основного общего образования</w:t>
            </w:r>
            <w:r w:rsidR="00F81858">
              <w:rPr>
                <w:rFonts w:ascii="Times New Roman" w:hAnsi="Times New Roman" w:cs="Times New Roman"/>
                <w:bCs/>
                <w:sz w:val="24"/>
                <w:szCs w:val="24"/>
              </w:rPr>
              <w:t>……………………….</w:t>
            </w:r>
          </w:p>
        </w:tc>
        <w:tc>
          <w:tcPr>
            <w:tcW w:w="709" w:type="dxa"/>
            <w:vAlign w:val="bottom"/>
          </w:tcPr>
          <w:p w:rsidR="00FA15A9" w:rsidRDefault="0048115D"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263</w:t>
            </w:r>
          </w:p>
        </w:tc>
      </w:tr>
      <w:tr w:rsidR="00FA15A9" w:rsidRPr="000571E9" w:rsidTr="00483262">
        <w:tc>
          <w:tcPr>
            <w:tcW w:w="398" w:type="dxa"/>
          </w:tcPr>
          <w:p w:rsidR="00FA15A9" w:rsidRPr="000571E9" w:rsidRDefault="00FA15A9" w:rsidP="000813CF">
            <w:pPr>
              <w:autoSpaceDE w:val="0"/>
              <w:autoSpaceDN w:val="0"/>
              <w:adjustRightInd w:val="0"/>
              <w:jc w:val="center"/>
              <w:rPr>
                <w:rFonts w:ascii="Times New Roman" w:hAnsi="Times New Roman" w:cs="Times New Roman"/>
                <w:bCs/>
                <w:sz w:val="24"/>
                <w:szCs w:val="24"/>
              </w:rPr>
            </w:pPr>
          </w:p>
        </w:tc>
        <w:tc>
          <w:tcPr>
            <w:tcW w:w="576" w:type="dxa"/>
          </w:tcPr>
          <w:p w:rsidR="00FA15A9" w:rsidRDefault="00FA15A9" w:rsidP="000813CF">
            <w:pPr>
              <w:autoSpaceDE w:val="0"/>
              <w:autoSpaceDN w:val="0"/>
              <w:adjustRightInd w:val="0"/>
              <w:jc w:val="center"/>
              <w:rPr>
                <w:rFonts w:ascii="Times New Roman" w:hAnsi="Times New Roman" w:cs="Times New Roman"/>
                <w:bCs/>
                <w:sz w:val="24"/>
                <w:szCs w:val="24"/>
              </w:rPr>
            </w:pPr>
          </w:p>
        </w:tc>
        <w:tc>
          <w:tcPr>
            <w:tcW w:w="1020" w:type="dxa"/>
            <w:gridSpan w:val="2"/>
          </w:tcPr>
          <w:p w:rsidR="00FA15A9" w:rsidRPr="00FA15A9" w:rsidRDefault="00FA15A9" w:rsidP="00942181">
            <w:pPr>
              <w:autoSpaceDE w:val="0"/>
              <w:autoSpaceDN w:val="0"/>
              <w:adjustRightInd w:val="0"/>
              <w:rPr>
                <w:rFonts w:ascii="Times New Roman" w:hAnsi="Times New Roman" w:cs="Times New Roman"/>
                <w:bCs/>
                <w:sz w:val="24"/>
                <w:szCs w:val="24"/>
              </w:rPr>
            </w:pPr>
            <w:r w:rsidRPr="00FA15A9">
              <w:rPr>
                <w:rFonts w:ascii="Times New Roman" w:hAnsi="Times New Roman" w:cs="Times New Roman"/>
                <w:bCs/>
                <w:sz w:val="24"/>
                <w:szCs w:val="24"/>
              </w:rPr>
              <w:t>2.4.2</w:t>
            </w:r>
            <w:r>
              <w:rPr>
                <w:rFonts w:ascii="Times New Roman" w:hAnsi="Times New Roman" w:cs="Times New Roman"/>
                <w:bCs/>
                <w:sz w:val="24"/>
                <w:szCs w:val="24"/>
              </w:rPr>
              <w:t>.</w:t>
            </w:r>
          </w:p>
        </w:tc>
        <w:tc>
          <w:tcPr>
            <w:tcW w:w="7220" w:type="dxa"/>
            <w:gridSpan w:val="3"/>
          </w:tcPr>
          <w:p w:rsidR="00FA15A9" w:rsidRPr="00FA15A9" w:rsidRDefault="00FA15A9" w:rsidP="00F81858">
            <w:pPr>
              <w:autoSpaceDE w:val="0"/>
              <w:autoSpaceDN w:val="0"/>
              <w:adjustRightInd w:val="0"/>
              <w:jc w:val="both"/>
              <w:rPr>
                <w:rFonts w:ascii="Times New Roman" w:hAnsi="Times New Roman" w:cs="Times New Roman"/>
                <w:bCs/>
                <w:sz w:val="24"/>
                <w:szCs w:val="24"/>
              </w:rPr>
            </w:pPr>
            <w:r w:rsidRPr="00FA15A9">
              <w:rPr>
                <w:rFonts w:ascii="Times New Roman" w:hAnsi="Times New Roman" w:cs="Times New Roman"/>
                <w:bCs/>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00F81858">
              <w:rPr>
                <w:rFonts w:ascii="Times New Roman" w:hAnsi="Times New Roman" w:cs="Times New Roman"/>
                <w:bCs/>
                <w:sz w:val="24"/>
                <w:szCs w:val="24"/>
              </w:rPr>
              <w:t>……………………………………………………………...</w:t>
            </w:r>
          </w:p>
        </w:tc>
        <w:tc>
          <w:tcPr>
            <w:tcW w:w="709" w:type="dxa"/>
            <w:vAlign w:val="bottom"/>
          </w:tcPr>
          <w:p w:rsidR="00FA15A9" w:rsidRDefault="0048115D"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264</w:t>
            </w:r>
          </w:p>
        </w:tc>
      </w:tr>
      <w:tr w:rsidR="00FA15A9" w:rsidRPr="000571E9" w:rsidTr="00483262">
        <w:tc>
          <w:tcPr>
            <w:tcW w:w="398" w:type="dxa"/>
          </w:tcPr>
          <w:p w:rsidR="00FA15A9" w:rsidRPr="000571E9" w:rsidRDefault="00FA15A9" w:rsidP="000813CF">
            <w:pPr>
              <w:autoSpaceDE w:val="0"/>
              <w:autoSpaceDN w:val="0"/>
              <w:adjustRightInd w:val="0"/>
              <w:jc w:val="center"/>
              <w:rPr>
                <w:rFonts w:ascii="Times New Roman" w:hAnsi="Times New Roman" w:cs="Times New Roman"/>
                <w:bCs/>
                <w:sz w:val="24"/>
                <w:szCs w:val="24"/>
              </w:rPr>
            </w:pPr>
          </w:p>
        </w:tc>
        <w:tc>
          <w:tcPr>
            <w:tcW w:w="576" w:type="dxa"/>
          </w:tcPr>
          <w:p w:rsidR="00FA15A9" w:rsidRDefault="00FA15A9" w:rsidP="000813CF">
            <w:pPr>
              <w:autoSpaceDE w:val="0"/>
              <w:autoSpaceDN w:val="0"/>
              <w:adjustRightInd w:val="0"/>
              <w:jc w:val="center"/>
              <w:rPr>
                <w:rFonts w:ascii="Times New Roman" w:hAnsi="Times New Roman" w:cs="Times New Roman"/>
                <w:bCs/>
                <w:sz w:val="24"/>
                <w:szCs w:val="24"/>
              </w:rPr>
            </w:pPr>
          </w:p>
        </w:tc>
        <w:tc>
          <w:tcPr>
            <w:tcW w:w="1020" w:type="dxa"/>
            <w:gridSpan w:val="2"/>
          </w:tcPr>
          <w:p w:rsidR="00FA15A9" w:rsidRPr="00FA15A9" w:rsidRDefault="00097DED" w:rsidP="00942181">
            <w:pPr>
              <w:autoSpaceDE w:val="0"/>
              <w:autoSpaceDN w:val="0"/>
              <w:adjustRightInd w:val="0"/>
              <w:rPr>
                <w:rFonts w:ascii="Times New Roman" w:hAnsi="Times New Roman" w:cs="Times New Roman"/>
                <w:bCs/>
                <w:sz w:val="24"/>
                <w:szCs w:val="24"/>
              </w:rPr>
            </w:pPr>
            <w:r w:rsidRPr="00097DED">
              <w:rPr>
                <w:rFonts w:ascii="Times New Roman" w:hAnsi="Times New Roman" w:cs="Times New Roman"/>
                <w:bCs/>
                <w:sz w:val="24"/>
                <w:szCs w:val="24"/>
              </w:rPr>
              <w:t>2.4.3.</w:t>
            </w:r>
          </w:p>
        </w:tc>
        <w:tc>
          <w:tcPr>
            <w:tcW w:w="7220" w:type="dxa"/>
            <w:gridSpan w:val="3"/>
          </w:tcPr>
          <w:p w:rsidR="00FA15A9" w:rsidRPr="00FA15A9" w:rsidRDefault="00097DED" w:rsidP="00F81858">
            <w:pPr>
              <w:autoSpaceDE w:val="0"/>
              <w:autoSpaceDN w:val="0"/>
              <w:adjustRightInd w:val="0"/>
              <w:jc w:val="both"/>
              <w:rPr>
                <w:rFonts w:ascii="Times New Roman" w:hAnsi="Times New Roman" w:cs="Times New Roman"/>
                <w:bCs/>
                <w:sz w:val="24"/>
                <w:szCs w:val="24"/>
              </w:rPr>
            </w:pPr>
            <w:r w:rsidRPr="00097DED">
              <w:rPr>
                <w:rFonts w:ascii="Times New Roman" w:hAnsi="Times New Roman" w:cs="Times New Roman"/>
                <w:bCs/>
                <w:sz w:val="24"/>
                <w:szCs w:val="24"/>
              </w:rPr>
              <w:t xml:space="preserve">Система комплексного психолого-медико-социального сопровождения и поддержки обучающихся с ограниченными возможностями здоровья, мониторинг динамики развития, </w:t>
            </w:r>
            <w:r w:rsidRPr="00097DED">
              <w:rPr>
                <w:rFonts w:ascii="Times New Roman" w:hAnsi="Times New Roman" w:cs="Times New Roman"/>
                <w:bCs/>
                <w:sz w:val="24"/>
                <w:szCs w:val="24"/>
              </w:rPr>
              <w:lastRenderedPageBreak/>
              <w:t>успешности освоения основной образовательной программы основного общего образования</w:t>
            </w:r>
            <w:r w:rsidR="00F81858">
              <w:rPr>
                <w:rFonts w:ascii="Times New Roman" w:hAnsi="Times New Roman" w:cs="Times New Roman"/>
                <w:bCs/>
                <w:sz w:val="24"/>
                <w:szCs w:val="24"/>
              </w:rPr>
              <w:t>………………………………………...</w:t>
            </w:r>
          </w:p>
        </w:tc>
        <w:tc>
          <w:tcPr>
            <w:tcW w:w="709" w:type="dxa"/>
            <w:vAlign w:val="bottom"/>
          </w:tcPr>
          <w:p w:rsidR="00FA15A9" w:rsidRDefault="0048115D"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265</w:t>
            </w:r>
          </w:p>
        </w:tc>
      </w:tr>
      <w:tr w:rsidR="00097DED" w:rsidRPr="000571E9" w:rsidTr="00483262">
        <w:tc>
          <w:tcPr>
            <w:tcW w:w="398" w:type="dxa"/>
          </w:tcPr>
          <w:p w:rsidR="00097DED" w:rsidRPr="000571E9" w:rsidRDefault="00097DED" w:rsidP="000813CF">
            <w:pPr>
              <w:autoSpaceDE w:val="0"/>
              <w:autoSpaceDN w:val="0"/>
              <w:adjustRightInd w:val="0"/>
              <w:jc w:val="center"/>
              <w:rPr>
                <w:rFonts w:ascii="Times New Roman" w:hAnsi="Times New Roman" w:cs="Times New Roman"/>
                <w:bCs/>
                <w:sz w:val="24"/>
                <w:szCs w:val="24"/>
              </w:rPr>
            </w:pPr>
          </w:p>
        </w:tc>
        <w:tc>
          <w:tcPr>
            <w:tcW w:w="576" w:type="dxa"/>
          </w:tcPr>
          <w:p w:rsidR="00097DED" w:rsidRDefault="00097DED" w:rsidP="000813CF">
            <w:pPr>
              <w:autoSpaceDE w:val="0"/>
              <w:autoSpaceDN w:val="0"/>
              <w:adjustRightInd w:val="0"/>
              <w:jc w:val="center"/>
              <w:rPr>
                <w:rFonts w:ascii="Times New Roman" w:hAnsi="Times New Roman" w:cs="Times New Roman"/>
                <w:bCs/>
                <w:sz w:val="24"/>
                <w:szCs w:val="24"/>
              </w:rPr>
            </w:pPr>
          </w:p>
        </w:tc>
        <w:tc>
          <w:tcPr>
            <w:tcW w:w="1020" w:type="dxa"/>
            <w:gridSpan w:val="2"/>
          </w:tcPr>
          <w:p w:rsidR="00097DED" w:rsidRPr="00097DED" w:rsidRDefault="00097DED" w:rsidP="00942181">
            <w:pPr>
              <w:autoSpaceDE w:val="0"/>
              <w:autoSpaceDN w:val="0"/>
              <w:adjustRightInd w:val="0"/>
              <w:rPr>
                <w:rFonts w:ascii="Times New Roman" w:hAnsi="Times New Roman" w:cs="Times New Roman"/>
                <w:bCs/>
                <w:sz w:val="24"/>
                <w:szCs w:val="24"/>
              </w:rPr>
            </w:pPr>
            <w:r w:rsidRPr="00097DED">
              <w:rPr>
                <w:rFonts w:ascii="Times New Roman" w:hAnsi="Times New Roman" w:cs="Times New Roman"/>
                <w:bCs/>
                <w:sz w:val="24"/>
                <w:szCs w:val="24"/>
              </w:rPr>
              <w:t>2.4.4.</w:t>
            </w:r>
          </w:p>
        </w:tc>
        <w:tc>
          <w:tcPr>
            <w:tcW w:w="7220" w:type="dxa"/>
            <w:gridSpan w:val="3"/>
          </w:tcPr>
          <w:p w:rsidR="00097DED" w:rsidRPr="00097DED" w:rsidRDefault="00097DED" w:rsidP="00F81858">
            <w:pPr>
              <w:autoSpaceDE w:val="0"/>
              <w:autoSpaceDN w:val="0"/>
              <w:adjustRightInd w:val="0"/>
              <w:jc w:val="both"/>
              <w:rPr>
                <w:rFonts w:ascii="Times New Roman" w:hAnsi="Times New Roman" w:cs="Times New Roman"/>
                <w:bCs/>
                <w:sz w:val="24"/>
                <w:szCs w:val="24"/>
              </w:rPr>
            </w:pPr>
            <w:r w:rsidRPr="00097DED">
              <w:rPr>
                <w:rFonts w:ascii="Times New Roman" w:hAnsi="Times New Roman" w:cs="Times New Roman"/>
                <w:bCs/>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sidR="00F81858">
              <w:rPr>
                <w:rFonts w:ascii="Times New Roman" w:hAnsi="Times New Roman" w:cs="Times New Roman"/>
                <w:bCs/>
                <w:sz w:val="24"/>
                <w:szCs w:val="24"/>
              </w:rPr>
              <w:t>…………………..</w:t>
            </w:r>
          </w:p>
        </w:tc>
        <w:tc>
          <w:tcPr>
            <w:tcW w:w="709" w:type="dxa"/>
            <w:vAlign w:val="bottom"/>
          </w:tcPr>
          <w:p w:rsidR="00097DED" w:rsidRDefault="0048115D"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267</w:t>
            </w:r>
          </w:p>
        </w:tc>
      </w:tr>
      <w:tr w:rsidR="002C055E" w:rsidRPr="000571E9" w:rsidTr="00483262">
        <w:tc>
          <w:tcPr>
            <w:tcW w:w="398" w:type="dxa"/>
          </w:tcPr>
          <w:p w:rsidR="002C055E" w:rsidRPr="000571E9" w:rsidRDefault="002C055E" w:rsidP="000813CF">
            <w:pPr>
              <w:autoSpaceDE w:val="0"/>
              <w:autoSpaceDN w:val="0"/>
              <w:adjustRightInd w:val="0"/>
              <w:jc w:val="center"/>
              <w:rPr>
                <w:rFonts w:ascii="Times New Roman" w:hAnsi="Times New Roman" w:cs="Times New Roman"/>
                <w:bCs/>
                <w:sz w:val="24"/>
                <w:szCs w:val="24"/>
              </w:rPr>
            </w:pPr>
          </w:p>
        </w:tc>
        <w:tc>
          <w:tcPr>
            <w:tcW w:w="576" w:type="dxa"/>
          </w:tcPr>
          <w:p w:rsidR="002C055E" w:rsidRDefault="002C055E" w:rsidP="000813CF">
            <w:pPr>
              <w:autoSpaceDE w:val="0"/>
              <w:autoSpaceDN w:val="0"/>
              <w:adjustRightInd w:val="0"/>
              <w:jc w:val="center"/>
              <w:rPr>
                <w:rFonts w:ascii="Times New Roman" w:hAnsi="Times New Roman" w:cs="Times New Roman"/>
                <w:bCs/>
                <w:sz w:val="24"/>
                <w:szCs w:val="24"/>
              </w:rPr>
            </w:pPr>
          </w:p>
        </w:tc>
        <w:tc>
          <w:tcPr>
            <w:tcW w:w="1020" w:type="dxa"/>
            <w:gridSpan w:val="2"/>
          </w:tcPr>
          <w:p w:rsidR="002C055E" w:rsidRPr="00097DED" w:rsidRDefault="002C055E" w:rsidP="00942181">
            <w:pPr>
              <w:autoSpaceDE w:val="0"/>
              <w:autoSpaceDN w:val="0"/>
              <w:adjustRightInd w:val="0"/>
              <w:rPr>
                <w:rFonts w:ascii="Times New Roman" w:hAnsi="Times New Roman" w:cs="Times New Roman"/>
                <w:bCs/>
                <w:sz w:val="24"/>
                <w:szCs w:val="24"/>
              </w:rPr>
            </w:pPr>
            <w:r w:rsidRPr="002C055E">
              <w:rPr>
                <w:rFonts w:ascii="Times New Roman" w:hAnsi="Times New Roman" w:cs="Times New Roman"/>
                <w:bCs/>
                <w:sz w:val="24"/>
                <w:szCs w:val="24"/>
              </w:rPr>
              <w:t>2.4.5</w:t>
            </w:r>
            <w:r>
              <w:rPr>
                <w:rFonts w:ascii="Times New Roman" w:hAnsi="Times New Roman" w:cs="Times New Roman"/>
                <w:bCs/>
                <w:sz w:val="24"/>
                <w:szCs w:val="24"/>
              </w:rPr>
              <w:t>.</w:t>
            </w:r>
          </w:p>
        </w:tc>
        <w:tc>
          <w:tcPr>
            <w:tcW w:w="7220" w:type="dxa"/>
            <w:gridSpan w:val="3"/>
          </w:tcPr>
          <w:p w:rsidR="002C055E" w:rsidRPr="00097DED" w:rsidRDefault="002C055E" w:rsidP="00F81858">
            <w:pPr>
              <w:autoSpaceDE w:val="0"/>
              <w:autoSpaceDN w:val="0"/>
              <w:adjustRightInd w:val="0"/>
              <w:jc w:val="both"/>
              <w:rPr>
                <w:rFonts w:ascii="Times New Roman" w:hAnsi="Times New Roman" w:cs="Times New Roman"/>
                <w:bCs/>
                <w:sz w:val="24"/>
                <w:szCs w:val="24"/>
              </w:rPr>
            </w:pPr>
            <w:r w:rsidRPr="002C055E">
              <w:rPr>
                <w:rFonts w:ascii="Times New Roman" w:hAnsi="Times New Roman" w:cs="Times New Roman"/>
                <w:bCs/>
                <w:sz w:val="24"/>
                <w:szCs w:val="24"/>
              </w:rPr>
              <w:t>Планируемые результаты коррекционной работы</w:t>
            </w:r>
            <w:r w:rsidR="00F81858">
              <w:rPr>
                <w:rFonts w:ascii="Times New Roman" w:hAnsi="Times New Roman" w:cs="Times New Roman"/>
                <w:bCs/>
                <w:sz w:val="24"/>
                <w:szCs w:val="24"/>
              </w:rPr>
              <w:t>……………………</w:t>
            </w:r>
          </w:p>
        </w:tc>
        <w:tc>
          <w:tcPr>
            <w:tcW w:w="709" w:type="dxa"/>
            <w:vAlign w:val="bottom"/>
          </w:tcPr>
          <w:p w:rsidR="002C055E" w:rsidRDefault="0048115D"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268</w:t>
            </w:r>
          </w:p>
        </w:tc>
      </w:tr>
      <w:tr w:rsidR="0099269C" w:rsidRPr="000571E9" w:rsidTr="00483262">
        <w:tc>
          <w:tcPr>
            <w:tcW w:w="398" w:type="dxa"/>
          </w:tcPr>
          <w:p w:rsidR="0099269C" w:rsidRPr="000571E9" w:rsidRDefault="0099269C" w:rsidP="000813CF">
            <w:pPr>
              <w:autoSpaceDE w:val="0"/>
              <w:autoSpaceDN w:val="0"/>
              <w:adjustRightInd w:val="0"/>
              <w:jc w:val="center"/>
              <w:rPr>
                <w:rFonts w:ascii="Times New Roman" w:hAnsi="Times New Roman" w:cs="Times New Roman"/>
                <w:bCs/>
                <w:sz w:val="24"/>
                <w:szCs w:val="24"/>
              </w:rPr>
            </w:pPr>
          </w:p>
        </w:tc>
        <w:tc>
          <w:tcPr>
            <w:tcW w:w="576" w:type="dxa"/>
          </w:tcPr>
          <w:p w:rsidR="0099269C" w:rsidRDefault="0099269C" w:rsidP="000813CF">
            <w:pPr>
              <w:autoSpaceDE w:val="0"/>
              <w:autoSpaceDN w:val="0"/>
              <w:adjustRightInd w:val="0"/>
              <w:jc w:val="center"/>
              <w:rPr>
                <w:rFonts w:ascii="Times New Roman" w:hAnsi="Times New Roman" w:cs="Times New Roman"/>
                <w:bCs/>
                <w:sz w:val="24"/>
                <w:szCs w:val="24"/>
              </w:rPr>
            </w:pPr>
          </w:p>
        </w:tc>
        <w:tc>
          <w:tcPr>
            <w:tcW w:w="1020" w:type="dxa"/>
            <w:gridSpan w:val="2"/>
          </w:tcPr>
          <w:p w:rsidR="0099269C" w:rsidRPr="002C055E" w:rsidRDefault="0099269C" w:rsidP="00942181">
            <w:pPr>
              <w:autoSpaceDE w:val="0"/>
              <w:autoSpaceDN w:val="0"/>
              <w:adjustRightInd w:val="0"/>
              <w:rPr>
                <w:rFonts w:ascii="Times New Roman" w:hAnsi="Times New Roman" w:cs="Times New Roman"/>
                <w:bCs/>
                <w:sz w:val="24"/>
                <w:szCs w:val="24"/>
              </w:rPr>
            </w:pPr>
            <w:r w:rsidRPr="0099269C">
              <w:rPr>
                <w:rFonts w:ascii="Times New Roman" w:hAnsi="Times New Roman" w:cs="Times New Roman"/>
                <w:bCs/>
                <w:sz w:val="24"/>
                <w:szCs w:val="24"/>
              </w:rPr>
              <w:t>2.4.6.</w:t>
            </w:r>
          </w:p>
        </w:tc>
        <w:tc>
          <w:tcPr>
            <w:tcW w:w="7220" w:type="dxa"/>
            <w:gridSpan w:val="3"/>
          </w:tcPr>
          <w:p w:rsidR="0099269C" w:rsidRPr="002C055E" w:rsidRDefault="0099269C" w:rsidP="00F81858">
            <w:pPr>
              <w:autoSpaceDE w:val="0"/>
              <w:autoSpaceDN w:val="0"/>
              <w:adjustRightInd w:val="0"/>
              <w:jc w:val="both"/>
              <w:rPr>
                <w:rFonts w:ascii="Times New Roman" w:hAnsi="Times New Roman" w:cs="Times New Roman"/>
                <w:bCs/>
                <w:sz w:val="24"/>
                <w:szCs w:val="24"/>
              </w:rPr>
            </w:pPr>
            <w:r w:rsidRPr="0099269C">
              <w:rPr>
                <w:rFonts w:ascii="Times New Roman" w:hAnsi="Times New Roman" w:cs="Times New Roman"/>
                <w:bCs/>
                <w:sz w:val="24"/>
                <w:szCs w:val="24"/>
              </w:rPr>
              <w:t>Система индивидуально ориентированных коррекционных мероприятий</w:t>
            </w:r>
            <w:r w:rsidR="00F81858">
              <w:rPr>
                <w:rFonts w:ascii="Times New Roman" w:hAnsi="Times New Roman" w:cs="Times New Roman"/>
                <w:bCs/>
                <w:sz w:val="24"/>
                <w:szCs w:val="24"/>
              </w:rPr>
              <w:t>……………………………………………………………..</w:t>
            </w:r>
          </w:p>
        </w:tc>
        <w:tc>
          <w:tcPr>
            <w:tcW w:w="709" w:type="dxa"/>
            <w:vAlign w:val="bottom"/>
          </w:tcPr>
          <w:p w:rsidR="0099269C" w:rsidRDefault="0048115D"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271</w:t>
            </w:r>
          </w:p>
        </w:tc>
      </w:tr>
      <w:tr w:rsidR="00E4549F" w:rsidRPr="000571E9" w:rsidTr="00483262">
        <w:tc>
          <w:tcPr>
            <w:tcW w:w="398" w:type="dxa"/>
          </w:tcPr>
          <w:p w:rsidR="00E4549F" w:rsidRPr="000571E9" w:rsidRDefault="00E4549F" w:rsidP="000813CF">
            <w:pPr>
              <w:autoSpaceDE w:val="0"/>
              <w:autoSpaceDN w:val="0"/>
              <w:adjustRightInd w:val="0"/>
              <w:jc w:val="center"/>
              <w:rPr>
                <w:rFonts w:ascii="Times New Roman" w:hAnsi="Times New Roman" w:cs="Times New Roman"/>
                <w:bCs/>
                <w:sz w:val="24"/>
                <w:szCs w:val="24"/>
              </w:rPr>
            </w:pPr>
          </w:p>
        </w:tc>
        <w:tc>
          <w:tcPr>
            <w:tcW w:w="576" w:type="dxa"/>
          </w:tcPr>
          <w:p w:rsidR="00E4549F" w:rsidRDefault="00E4549F" w:rsidP="000813CF">
            <w:pPr>
              <w:autoSpaceDE w:val="0"/>
              <w:autoSpaceDN w:val="0"/>
              <w:adjustRightInd w:val="0"/>
              <w:jc w:val="center"/>
              <w:rPr>
                <w:rFonts w:ascii="Times New Roman" w:hAnsi="Times New Roman" w:cs="Times New Roman"/>
                <w:bCs/>
                <w:sz w:val="24"/>
                <w:szCs w:val="24"/>
              </w:rPr>
            </w:pPr>
          </w:p>
        </w:tc>
        <w:tc>
          <w:tcPr>
            <w:tcW w:w="1020" w:type="dxa"/>
            <w:gridSpan w:val="2"/>
          </w:tcPr>
          <w:p w:rsidR="00E4549F" w:rsidRPr="0099269C" w:rsidRDefault="00E4549F" w:rsidP="00942181">
            <w:pPr>
              <w:autoSpaceDE w:val="0"/>
              <w:autoSpaceDN w:val="0"/>
              <w:adjustRightInd w:val="0"/>
              <w:rPr>
                <w:rFonts w:ascii="Times New Roman" w:hAnsi="Times New Roman" w:cs="Times New Roman"/>
                <w:bCs/>
                <w:sz w:val="24"/>
                <w:szCs w:val="24"/>
              </w:rPr>
            </w:pPr>
            <w:r w:rsidRPr="00E4549F">
              <w:rPr>
                <w:rFonts w:ascii="Times New Roman" w:hAnsi="Times New Roman" w:cs="Times New Roman"/>
                <w:bCs/>
                <w:sz w:val="24"/>
                <w:szCs w:val="24"/>
              </w:rPr>
              <w:t>2.4.7.</w:t>
            </w:r>
          </w:p>
        </w:tc>
        <w:tc>
          <w:tcPr>
            <w:tcW w:w="7220" w:type="dxa"/>
            <w:gridSpan w:val="3"/>
          </w:tcPr>
          <w:p w:rsidR="00E4549F" w:rsidRPr="0099269C" w:rsidRDefault="00E4549F" w:rsidP="00F81858">
            <w:pPr>
              <w:autoSpaceDE w:val="0"/>
              <w:autoSpaceDN w:val="0"/>
              <w:adjustRightInd w:val="0"/>
              <w:jc w:val="both"/>
              <w:rPr>
                <w:rFonts w:ascii="Times New Roman" w:hAnsi="Times New Roman" w:cs="Times New Roman"/>
                <w:bCs/>
                <w:sz w:val="24"/>
                <w:szCs w:val="24"/>
              </w:rPr>
            </w:pPr>
            <w:r w:rsidRPr="00E4549F">
              <w:rPr>
                <w:rFonts w:ascii="Times New Roman" w:hAnsi="Times New Roman" w:cs="Times New Roman"/>
                <w:bCs/>
                <w:sz w:val="24"/>
                <w:szCs w:val="24"/>
              </w:rPr>
              <w:t>Специальные условия обучения и воспитания обучающихся с ОВЗ</w:t>
            </w:r>
          </w:p>
        </w:tc>
        <w:tc>
          <w:tcPr>
            <w:tcW w:w="709" w:type="dxa"/>
            <w:vAlign w:val="bottom"/>
          </w:tcPr>
          <w:p w:rsidR="00E4549F" w:rsidRDefault="0048115D"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274</w:t>
            </w:r>
          </w:p>
        </w:tc>
      </w:tr>
      <w:tr w:rsidR="00B42E7A" w:rsidRPr="000571E9" w:rsidTr="00483262">
        <w:tc>
          <w:tcPr>
            <w:tcW w:w="398" w:type="dxa"/>
          </w:tcPr>
          <w:p w:rsidR="00B42E7A" w:rsidRPr="00671FA9" w:rsidRDefault="00B42E7A" w:rsidP="000813CF">
            <w:pPr>
              <w:autoSpaceDE w:val="0"/>
              <w:autoSpaceDN w:val="0"/>
              <w:adjustRightInd w:val="0"/>
              <w:jc w:val="center"/>
              <w:rPr>
                <w:rFonts w:ascii="Times New Roman" w:hAnsi="Times New Roman" w:cs="Times New Roman"/>
                <w:b/>
                <w:bCs/>
                <w:sz w:val="24"/>
                <w:szCs w:val="24"/>
              </w:rPr>
            </w:pPr>
            <w:r w:rsidRPr="00671FA9">
              <w:rPr>
                <w:rFonts w:ascii="Times New Roman" w:hAnsi="Times New Roman" w:cs="Times New Roman"/>
                <w:b/>
                <w:bCs/>
                <w:sz w:val="24"/>
                <w:szCs w:val="24"/>
              </w:rPr>
              <w:t>3</w:t>
            </w:r>
          </w:p>
        </w:tc>
        <w:tc>
          <w:tcPr>
            <w:tcW w:w="8816" w:type="dxa"/>
            <w:gridSpan w:val="6"/>
            <w:vAlign w:val="center"/>
          </w:tcPr>
          <w:p w:rsidR="00B42E7A" w:rsidRPr="000571E9" w:rsidRDefault="00B42E7A" w:rsidP="00120B93">
            <w:pPr>
              <w:autoSpaceDE w:val="0"/>
              <w:autoSpaceDN w:val="0"/>
              <w:adjustRightInd w:val="0"/>
              <w:rPr>
                <w:rFonts w:ascii="Times New Roman" w:hAnsi="Times New Roman" w:cs="Times New Roman"/>
                <w:bCs/>
                <w:sz w:val="24"/>
                <w:szCs w:val="24"/>
              </w:rPr>
            </w:pPr>
            <w:r w:rsidRPr="00671FA9">
              <w:rPr>
                <w:rFonts w:ascii="Times New Roman" w:hAnsi="Times New Roman" w:cs="Times New Roman"/>
                <w:b/>
                <w:bCs/>
                <w:sz w:val="24"/>
                <w:szCs w:val="24"/>
              </w:rPr>
              <w:t>Организационный раздел</w:t>
            </w:r>
            <w:r w:rsidRPr="00B42E7A">
              <w:rPr>
                <w:rFonts w:ascii="Times New Roman" w:hAnsi="Times New Roman" w:cs="Times New Roman"/>
                <w:bCs/>
                <w:sz w:val="24"/>
                <w:szCs w:val="24"/>
              </w:rPr>
              <w:t>……………………………………………………………</w:t>
            </w:r>
            <w:r w:rsidR="00F81858">
              <w:rPr>
                <w:rFonts w:ascii="Times New Roman" w:hAnsi="Times New Roman" w:cs="Times New Roman"/>
                <w:bCs/>
                <w:sz w:val="24"/>
                <w:szCs w:val="24"/>
              </w:rPr>
              <w:t>…</w:t>
            </w:r>
          </w:p>
        </w:tc>
        <w:tc>
          <w:tcPr>
            <w:tcW w:w="709" w:type="dxa"/>
            <w:vAlign w:val="center"/>
          </w:tcPr>
          <w:p w:rsidR="00B42E7A" w:rsidRPr="000571E9" w:rsidRDefault="0048115D" w:rsidP="0048115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281</w:t>
            </w:r>
          </w:p>
        </w:tc>
      </w:tr>
      <w:tr w:rsidR="002139C8" w:rsidRPr="000571E9" w:rsidTr="00483262">
        <w:tc>
          <w:tcPr>
            <w:tcW w:w="398" w:type="dxa"/>
          </w:tcPr>
          <w:p w:rsidR="002139C8" w:rsidRPr="000571E9" w:rsidRDefault="002139C8" w:rsidP="000813CF">
            <w:pPr>
              <w:autoSpaceDE w:val="0"/>
              <w:autoSpaceDN w:val="0"/>
              <w:adjustRightInd w:val="0"/>
              <w:jc w:val="center"/>
              <w:rPr>
                <w:rFonts w:ascii="Times New Roman" w:hAnsi="Times New Roman" w:cs="Times New Roman"/>
                <w:bCs/>
                <w:sz w:val="24"/>
                <w:szCs w:val="24"/>
              </w:rPr>
            </w:pPr>
          </w:p>
        </w:tc>
        <w:tc>
          <w:tcPr>
            <w:tcW w:w="576" w:type="dxa"/>
          </w:tcPr>
          <w:p w:rsidR="002139C8" w:rsidRDefault="002139C8" w:rsidP="000813CF">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3.1.</w:t>
            </w:r>
          </w:p>
        </w:tc>
        <w:tc>
          <w:tcPr>
            <w:tcW w:w="8240" w:type="dxa"/>
            <w:gridSpan w:val="5"/>
          </w:tcPr>
          <w:p w:rsidR="002139C8" w:rsidRPr="00DE452C" w:rsidRDefault="002139C8" w:rsidP="00942181">
            <w:pPr>
              <w:autoSpaceDE w:val="0"/>
              <w:autoSpaceDN w:val="0"/>
              <w:adjustRightInd w:val="0"/>
              <w:rPr>
                <w:rFonts w:ascii="Times New Roman" w:hAnsi="Times New Roman" w:cs="Times New Roman"/>
                <w:bCs/>
                <w:color w:val="000000" w:themeColor="text1"/>
                <w:sz w:val="24"/>
                <w:szCs w:val="24"/>
              </w:rPr>
            </w:pPr>
            <w:r w:rsidRPr="00DE452C">
              <w:rPr>
                <w:rFonts w:ascii="Times New Roman" w:hAnsi="Times New Roman" w:cs="Times New Roman"/>
                <w:bCs/>
                <w:color w:val="000000" w:themeColor="text1"/>
                <w:sz w:val="24"/>
                <w:szCs w:val="24"/>
              </w:rPr>
              <w:t>Учебный план основного общего образования.............................................</w:t>
            </w:r>
            <w:r w:rsidR="00B42E7A">
              <w:rPr>
                <w:rFonts w:ascii="Times New Roman" w:hAnsi="Times New Roman" w:cs="Times New Roman"/>
                <w:bCs/>
                <w:color w:val="000000" w:themeColor="text1"/>
                <w:sz w:val="24"/>
                <w:szCs w:val="24"/>
              </w:rPr>
              <w:t>......</w:t>
            </w:r>
            <w:r w:rsidR="00F81858">
              <w:rPr>
                <w:rFonts w:ascii="Times New Roman" w:hAnsi="Times New Roman" w:cs="Times New Roman"/>
                <w:bCs/>
                <w:color w:val="000000" w:themeColor="text1"/>
                <w:sz w:val="24"/>
                <w:szCs w:val="24"/>
              </w:rPr>
              <w:t>...</w:t>
            </w:r>
          </w:p>
        </w:tc>
        <w:tc>
          <w:tcPr>
            <w:tcW w:w="709" w:type="dxa"/>
            <w:vAlign w:val="bottom"/>
          </w:tcPr>
          <w:p w:rsidR="002139C8" w:rsidRPr="000571E9" w:rsidRDefault="00E86C2A"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281</w:t>
            </w:r>
          </w:p>
        </w:tc>
      </w:tr>
      <w:tr w:rsidR="002139C8" w:rsidRPr="000571E9" w:rsidTr="00483262">
        <w:tc>
          <w:tcPr>
            <w:tcW w:w="398" w:type="dxa"/>
          </w:tcPr>
          <w:p w:rsidR="002139C8" w:rsidRPr="000571E9" w:rsidRDefault="002139C8" w:rsidP="000813CF">
            <w:pPr>
              <w:autoSpaceDE w:val="0"/>
              <w:autoSpaceDN w:val="0"/>
              <w:adjustRightInd w:val="0"/>
              <w:jc w:val="center"/>
              <w:rPr>
                <w:rFonts w:ascii="Times New Roman" w:hAnsi="Times New Roman" w:cs="Times New Roman"/>
                <w:bCs/>
                <w:sz w:val="24"/>
                <w:szCs w:val="24"/>
              </w:rPr>
            </w:pPr>
          </w:p>
        </w:tc>
        <w:tc>
          <w:tcPr>
            <w:tcW w:w="576" w:type="dxa"/>
          </w:tcPr>
          <w:p w:rsidR="002139C8" w:rsidRDefault="002139C8" w:rsidP="000813CF">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3.2.</w:t>
            </w:r>
          </w:p>
        </w:tc>
        <w:tc>
          <w:tcPr>
            <w:tcW w:w="8240" w:type="dxa"/>
            <w:gridSpan w:val="5"/>
          </w:tcPr>
          <w:p w:rsidR="002139C8" w:rsidRPr="00DE452C" w:rsidRDefault="002139C8" w:rsidP="00942181">
            <w:pPr>
              <w:autoSpaceDE w:val="0"/>
              <w:autoSpaceDN w:val="0"/>
              <w:adjustRightInd w:val="0"/>
              <w:rPr>
                <w:rFonts w:ascii="Times New Roman" w:hAnsi="Times New Roman" w:cs="Times New Roman"/>
                <w:bCs/>
                <w:color w:val="000000" w:themeColor="text1"/>
                <w:sz w:val="24"/>
                <w:szCs w:val="24"/>
              </w:rPr>
            </w:pPr>
            <w:r w:rsidRPr="00DE452C">
              <w:rPr>
                <w:rFonts w:ascii="Times New Roman" w:hAnsi="Times New Roman" w:cs="Times New Roman"/>
                <w:bCs/>
                <w:color w:val="000000" w:themeColor="text1"/>
                <w:sz w:val="24"/>
                <w:szCs w:val="24"/>
              </w:rPr>
              <w:t>Календарный учебный график</w:t>
            </w:r>
            <w:r w:rsidR="00B42E7A">
              <w:rPr>
                <w:rFonts w:ascii="Times New Roman" w:hAnsi="Times New Roman" w:cs="Times New Roman"/>
                <w:bCs/>
                <w:color w:val="000000" w:themeColor="text1"/>
                <w:sz w:val="24"/>
                <w:szCs w:val="24"/>
              </w:rPr>
              <w:t>…………………………………………………</w:t>
            </w:r>
            <w:r w:rsidR="00F81858">
              <w:rPr>
                <w:rFonts w:ascii="Times New Roman" w:hAnsi="Times New Roman" w:cs="Times New Roman"/>
                <w:bCs/>
                <w:color w:val="000000" w:themeColor="text1"/>
                <w:sz w:val="24"/>
                <w:szCs w:val="24"/>
              </w:rPr>
              <w:t>….</w:t>
            </w:r>
          </w:p>
        </w:tc>
        <w:tc>
          <w:tcPr>
            <w:tcW w:w="709" w:type="dxa"/>
            <w:vAlign w:val="bottom"/>
          </w:tcPr>
          <w:p w:rsidR="002139C8" w:rsidRDefault="0048115D"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282</w:t>
            </w:r>
          </w:p>
        </w:tc>
      </w:tr>
      <w:tr w:rsidR="002139C8" w:rsidRPr="000571E9" w:rsidTr="00483262">
        <w:tc>
          <w:tcPr>
            <w:tcW w:w="398" w:type="dxa"/>
          </w:tcPr>
          <w:p w:rsidR="002139C8" w:rsidRPr="000571E9" w:rsidRDefault="002139C8" w:rsidP="000813CF">
            <w:pPr>
              <w:autoSpaceDE w:val="0"/>
              <w:autoSpaceDN w:val="0"/>
              <w:adjustRightInd w:val="0"/>
              <w:jc w:val="center"/>
              <w:rPr>
                <w:rFonts w:ascii="Times New Roman" w:hAnsi="Times New Roman" w:cs="Times New Roman"/>
                <w:bCs/>
                <w:sz w:val="24"/>
                <w:szCs w:val="24"/>
              </w:rPr>
            </w:pPr>
          </w:p>
        </w:tc>
        <w:tc>
          <w:tcPr>
            <w:tcW w:w="576" w:type="dxa"/>
          </w:tcPr>
          <w:p w:rsidR="002139C8" w:rsidRDefault="002139C8" w:rsidP="000813CF">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3.3.</w:t>
            </w:r>
          </w:p>
        </w:tc>
        <w:tc>
          <w:tcPr>
            <w:tcW w:w="8240" w:type="dxa"/>
            <w:gridSpan w:val="5"/>
          </w:tcPr>
          <w:p w:rsidR="002139C8" w:rsidRPr="00DE452C" w:rsidRDefault="002139C8" w:rsidP="00942181">
            <w:pPr>
              <w:autoSpaceDE w:val="0"/>
              <w:autoSpaceDN w:val="0"/>
              <w:adjustRightInd w:val="0"/>
              <w:rPr>
                <w:rFonts w:ascii="Times New Roman" w:hAnsi="Times New Roman" w:cs="Times New Roman"/>
                <w:bCs/>
                <w:color w:val="000000" w:themeColor="text1"/>
                <w:sz w:val="24"/>
                <w:szCs w:val="24"/>
              </w:rPr>
            </w:pPr>
            <w:r w:rsidRPr="00DE452C">
              <w:rPr>
                <w:rFonts w:ascii="Times New Roman" w:hAnsi="Times New Roman" w:cs="Times New Roman"/>
                <w:bCs/>
                <w:color w:val="000000" w:themeColor="text1"/>
                <w:sz w:val="24"/>
                <w:szCs w:val="24"/>
              </w:rPr>
              <w:t>План внеурочной деятельности</w:t>
            </w:r>
            <w:r w:rsidR="00B42E7A">
              <w:rPr>
                <w:rFonts w:ascii="Times New Roman" w:hAnsi="Times New Roman" w:cs="Times New Roman"/>
                <w:bCs/>
                <w:color w:val="000000" w:themeColor="text1"/>
                <w:sz w:val="24"/>
                <w:szCs w:val="24"/>
              </w:rPr>
              <w:t>…………………………………………………</w:t>
            </w:r>
            <w:r w:rsidR="00F81858">
              <w:rPr>
                <w:rFonts w:ascii="Times New Roman" w:hAnsi="Times New Roman" w:cs="Times New Roman"/>
                <w:bCs/>
                <w:color w:val="000000" w:themeColor="text1"/>
                <w:sz w:val="24"/>
                <w:szCs w:val="24"/>
              </w:rPr>
              <w:t>…</w:t>
            </w:r>
          </w:p>
        </w:tc>
        <w:tc>
          <w:tcPr>
            <w:tcW w:w="709" w:type="dxa"/>
            <w:vAlign w:val="bottom"/>
          </w:tcPr>
          <w:p w:rsidR="002139C8" w:rsidRDefault="00E86C2A"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282</w:t>
            </w:r>
          </w:p>
        </w:tc>
      </w:tr>
      <w:tr w:rsidR="00120B93" w:rsidRPr="000571E9" w:rsidTr="00483262">
        <w:tc>
          <w:tcPr>
            <w:tcW w:w="398" w:type="dxa"/>
          </w:tcPr>
          <w:p w:rsidR="00120B93" w:rsidRPr="000571E9" w:rsidRDefault="00120B93" w:rsidP="000813CF">
            <w:pPr>
              <w:autoSpaceDE w:val="0"/>
              <w:autoSpaceDN w:val="0"/>
              <w:adjustRightInd w:val="0"/>
              <w:jc w:val="center"/>
              <w:rPr>
                <w:rFonts w:ascii="Times New Roman" w:hAnsi="Times New Roman" w:cs="Times New Roman"/>
                <w:bCs/>
                <w:sz w:val="24"/>
                <w:szCs w:val="24"/>
              </w:rPr>
            </w:pPr>
          </w:p>
        </w:tc>
        <w:tc>
          <w:tcPr>
            <w:tcW w:w="576" w:type="dxa"/>
          </w:tcPr>
          <w:p w:rsidR="00120B93" w:rsidRDefault="002139C8" w:rsidP="000813CF">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3.4</w:t>
            </w:r>
            <w:r w:rsidR="00120B93">
              <w:rPr>
                <w:rFonts w:ascii="Times New Roman" w:hAnsi="Times New Roman" w:cs="Times New Roman"/>
                <w:bCs/>
                <w:sz w:val="24"/>
                <w:szCs w:val="24"/>
              </w:rPr>
              <w:t>.</w:t>
            </w:r>
          </w:p>
        </w:tc>
        <w:tc>
          <w:tcPr>
            <w:tcW w:w="8240" w:type="dxa"/>
            <w:gridSpan w:val="5"/>
          </w:tcPr>
          <w:p w:rsidR="00120B93" w:rsidRPr="00DE452C" w:rsidRDefault="00120B93" w:rsidP="00120B93">
            <w:pPr>
              <w:autoSpaceDE w:val="0"/>
              <w:autoSpaceDN w:val="0"/>
              <w:adjustRightInd w:val="0"/>
              <w:rPr>
                <w:rFonts w:ascii="Times New Roman" w:hAnsi="Times New Roman" w:cs="Times New Roman"/>
                <w:bCs/>
                <w:color w:val="000000" w:themeColor="text1"/>
                <w:sz w:val="24"/>
                <w:szCs w:val="24"/>
              </w:rPr>
            </w:pPr>
            <w:r w:rsidRPr="00DE452C">
              <w:rPr>
                <w:rFonts w:ascii="Times New Roman" w:hAnsi="Times New Roman" w:cs="Times New Roman"/>
                <w:bCs/>
                <w:color w:val="000000" w:themeColor="text1"/>
                <w:sz w:val="24"/>
                <w:szCs w:val="24"/>
              </w:rPr>
              <w:t>Система условий реализации основной образовательной программы</w:t>
            </w:r>
            <w:r w:rsidR="00DE452C" w:rsidRPr="00DE452C">
              <w:rPr>
                <w:rFonts w:ascii="Times New Roman" w:hAnsi="Times New Roman" w:cs="Times New Roman"/>
                <w:bCs/>
                <w:color w:val="000000" w:themeColor="text1"/>
                <w:sz w:val="24"/>
                <w:szCs w:val="24"/>
              </w:rPr>
              <w:t>..............</w:t>
            </w:r>
            <w:r w:rsidR="00F81858">
              <w:rPr>
                <w:rFonts w:ascii="Times New Roman" w:hAnsi="Times New Roman" w:cs="Times New Roman"/>
                <w:bCs/>
                <w:color w:val="000000" w:themeColor="text1"/>
                <w:sz w:val="24"/>
                <w:szCs w:val="24"/>
              </w:rPr>
              <w:t>..</w:t>
            </w:r>
          </w:p>
        </w:tc>
        <w:tc>
          <w:tcPr>
            <w:tcW w:w="709" w:type="dxa"/>
            <w:vAlign w:val="bottom"/>
          </w:tcPr>
          <w:p w:rsidR="00120B93" w:rsidRPr="000571E9" w:rsidRDefault="00E86C2A"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284</w:t>
            </w:r>
          </w:p>
        </w:tc>
      </w:tr>
      <w:tr w:rsidR="00DE452C" w:rsidRPr="000571E9" w:rsidTr="00483262">
        <w:tc>
          <w:tcPr>
            <w:tcW w:w="398" w:type="dxa"/>
          </w:tcPr>
          <w:p w:rsidR="00DE452C" w:rsidRPr="000571E9" w:rsidRDefault="00DE452C" w:rsidP="000813CF">
            <w:pPr>
              <w:autoSpaceDE w:val="0"/>
              <w:autoSpaceDN w:val="0"/>
              <w:adjustRightInd w:val="0"/>
              <w:jc w:val="center"/>
              <w:rPr>
                <w:rFonts w:ascii="Times New Roman" w:hAnsi="Times New Roman" w:cs="Times New Roman"/>
                <w:bCs/>
                <w:sz w:val="24"/>
                <w:szCs w:val="24"/>
              </w:rPr>
            </w:pPr>
          </w:p>
        </w:tc>
        <w:tc>
          <w:tcPr>
            <w:tcW w:w="576" w:type="dxa"/>
          </w:tcPr>
          <w:p w:rsidR="00DE452C" w:rsidRDefault="00DE452C" w:rsidP="000813CF">
            <w:pPr>
              <w:autoSpaceDE w:val="0"/>
              <w:autoSpaceDN w:val="0"/>
              <w:adjustRightInd w:val="0"/>
              <w:jc w:val="center"/>
              <w:rPr>
                <w:rFonts w:ascii="Times New Roman" w:hAnsi="Times New Roman" w:cs="Times New Roman"/>
                <w:bCs/>
                <w:sz w:val="24"/>
                <w:szCs w:val="24"/>
              </w:rPr>
            </w:pPr>
          </w:p>
        </w:tc>
        <w:tc>
          <w:tcPr>
            <w:tcW w:w="1006" w:type="dxa"/>
          </w:tcPr>
          <w:p w:rsidR="00DE452C" w:rsidRPr="00DE452C" w:rsidRDefault="002139C8" w:rsidP="00942181">
            <w:pPr>
              <w:autoSpaceDE w:val="0"/>
              <w:autoSpaceDN w:val="0"/>
              <w:adjustRightInd w:val="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3.4</w:t>
            </w:r>
            <w:r w:rsidR="00DE452C" w:rsidRPr="00DE452C">
              <w:rPr>
                <w:rFonts w:ascii="Times New Roman" w:hAnsi="Times New Roman" w:cs="Times New Roman"/>
                <w:bCs/>
                <w:color w:val="000000" w:themeColor="text1"/>
                <w:sz w:val="24"/>
                <w:szCs w:val="24"/>
              </w:rPr>
              <w:t>.1.</w:t>
            </w:r>
          </w:p>
        </w:tc>
        <w:tc>
          <w:tcPr>
            <w:tcW w:w="7234" w:type="dxa"/>
            <w:gridSpan w:val="4"/>
          </w:tcPr>
          <w:p w:rsidR="00DE452C" w:rsidRPr="00DE452C" w:rsidRDefault="00DE452C" w:rsidP="00F81858">
            <w:pPr>
              <w:autoSpaceDE w:val="0"/>
              <w:autoSpaceDN w:val="0"/>
              <w:adjustRightInd w:val="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Описание кадровых условий реализации основной образовательной программы основного общего образования</w:t>
            </w:r>
            <w:r w:rsidR="00B42E7A">
              <w:rPr>
                <w:rFonts w:ascii="Times New Roman" w:hAnsi="Times New Roman" w:cs="Times New Roman"/>
                <w:bCs/>
                <w:color w:val="000000" w:themeColor="text1"/>
                <w:sz w:val="24"/>
                <w:szCs w:val="24"/>
              </w:rPr>
              <w:t>…………………………...</w:t>
            </w:r>
          </w:p>
        </w:tc>
        <w:tc>
          <w:tcPr>
            <w:tcW w:w="709" w:type="dxa"/>
            <w:vAlign w:val="bottom"/>
          </w:tcPr>
          <w:p w:rsidR="00DE452C" w:rsidRDefault="00E86C2A"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284</w:t>
            </w:r>
          </w:p>
        </w:tc>
      </w:tr>
      <w:tr w:rsidR="00DE452C" w:rsidRPr="000571E9" w:rsidTr="00483262">
        <w:tc>
          <w:tcPr>
            <w:tcW w:w="398" w:type="dxa"/>
          </w:tcPr>
          <w:p w:rsidR="00DE452C" w:rsidRPr="000571E9" w:rsidRDefault="00DE452C" w:rsidP="000813CF">
            <w:pPr>
              <w:autoSpaceDE w:val="0"/>
              <w:autoSpaceDN w:val="0"/>
              <w:adjustRightInd w:val="0"/>
              <w:jc w:val="center"/>
              <w:rPr>
                <w:rFonts w:ascii="Times New Roman" w:hAnsi="Times New Roman" w:cs="Times New Roman"/>
                <w:bCs/>
                <w:sz w:val="24"/>
                <w:szCs w:val="24"/>
              </w:rPr>
            </w:pPr>
          </w:p>
        </w:tc>
        <w:tc>
          <w:tcPr>
            <w:tcW w:w="576" w:type="dxa"/>
          </w:tcPr>
          <w:p w:rsidR="00DE452C" w:rsidRDefault="00DE452C" w:rsidP="000813CF">
            <w:pPr>
              <w:autoSpaceDE w:val="0"/>
              <w:autoSpaceDN w:val="0"/>
              <w:adjustRightInd w:val="0"/>
              <w:jc w:val="center"/>
              <w:rPr>
                <w:rFonts w:ascii="Times New Roman" w:hAnsi="Times New Roman" w:cs="Times New Roman"/>
                <w:bCs/>
                <w:sz w:val="24"/>
                <w:szCs w:val="24"/>
              </w:rPr>
            </w:pPr>
          </w:p>
        </w:tc>
        <w:tc>
          <w:tcPr>
            <w:tcW w:w="1006" w:type="dxa"/>
          </w:tcPr>
          <w:p w:rsidR="00DE452C" w:rsidRPr="00DE452C" w:rsidRDefault="002139C8" w:rsidP="00942181">
            <w:pPr>
              <w:autoSpaceDE w:val="0"/>
              <w:autoSpaceDN w:val="0"/>
              <w:adjustRightInd w:val="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3.4</w:t>
            </w:r>
            <w:r w:rsidR="00DE452C">
              <w:rPr>
                <w:rFonts w:ascii="Times New Roman" w:hAnsi="Times New Roman" w:cs="Times New Roman"/>
                <w:bCs/>
                <w:color w:val="000000" w:themeColor="text1"/>
                <w:sz w:val="24"/>
                <w:szCs w:val="24"/>
              </w:rPr>
              <w:t>.2.</w:t>
            </w:r>
          </w:p>
        </w:tc>
        <w:tc>
          <w:tcPr>
            <w:tcW w:w="7234" w:type="dxa"/>
            <w:gridSpan w:val="4"/>
          </w:tcPr>
          <w:p w:rsidR="00DE452C" w:rsidRDefault="00DE452C" w:rsidP="00F81858">
            <w:pPr>
              <w:autoSpaceDE w:val="0"/>
              <w:autoSpaceDN w:val="0"/>
              <w:adjustRightInd w:val="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Психолого-педагогические</w:t>
            </w:r>
            <w:r w:rsidR="003E0522">
              <w:rPr>
                <w:rFonts w:ascii="Times New Roman" w:hAnsi="Times New Roman" w:cs="Times New Roman"/>
                <w:bCs/>
                <w:color w:val="000000" w:themeColor="text1"/>
                <w:sz w:val="24"/>
                <w:szCs w:val="24"/>
              </w:rPr>
              <w:t xml:space="preserve"> условия</w:t>
            </w:r>
            <w:r>
              <w:rPr>
                <w:rFonts w:ascii="Times New Roman" w:hAnsi="Times New Roman" w:cs="Times New Roman"/>
                <w:bCs/>
                <w:color w:val="000000" w:themeColor="text1"/>
                <w:sz w:val="24"/>
                <w:szCs w:val="24"/>
              </w:rPr>
              <w:t xml:space="preserve"> реализации основной образовательной программы основного общего образования</w:t>
            </w:r>
            <w:r w:rsidR="003E0522">
              <w:rPr>
                <w:rFonts w:ascii="Times New Roman" w:hAnsi="Times New Roman" w:cs="Times New Roman"/>
                <w:bCs/>
                <w:color w:val="000000" w:themeColor="text1"/>
                <w:sz w:val="24"/>
                <w:szCs w:val="24"/>
              </w:rPr>
              <w:t>……….</w:t>
            </w:r>
          </w:p>
        </w:tc>
        <w:tc>
          <w:tcPr>
            <w:tcW w:w="709" w:type="dxa"/>
            <w:vAlign w:val="bottom"/>
          </w:tcPr>
          <w:p w:rsidR="00DE452C" w:rsidRDefault="00E86C2A"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303</w:t>
            </w:r>
          </w:p>
        </w:tc>
      </w:tr>
      <w:tr w:rsidR="00DE452C" w:rsidRPr="000571E9" w:rsidTr="00483262">
        <w:tc>
          <w:tcPr>
            <w:tcW w:w="398" w:type="dxa"/>
          </w:tcPr>
          <w:p w:rsidR="00DE452C" w:rsidRPr="000571E9" w:rsidRDefault="00DE452C" w:rsidP="000813CF">
            <w:pPr>
              <w:autoSpaceDE w:val="0"/>
              <w:autoSpaceDN w:val="0"/>
              <w:adjustRightInd w:val="0"/>
              <w:jc w:val="center"/>
              <w:rPr>
                <w:rFonts w:ascii="Times New Roman" w:hAnsi="Times New Roman" w:cs="Times New Roman"/>
                <w:bCs/>
                <w:sz w:val="24"/>
                <w:szCs w:val="24"/>
              </w:rPr>
            </w:pPr>
          </w:p>
        </w:tc>
        <w:tc>
          <w:tcPr>
            <w:tcW w:w="576" w:type="dxa"/>
          </w:tcPr>
          <w:p w:rsidR="00DE452C" w:rsidRDefault="00DE452C" w:rsidP="000813CF">
            <w:pPr>
              <w:autoSpaceDE w:val="0"/>
              <w:autoSpaceDN w:val="0"/>
              <w:adjustRightInd w:val="0"/>
              <w:jc w:val="center"/>
              <w:rPr>
                <w:rFonts w:ascii="Times New Roman" w:hAnsi="Times New Roman" w:cs="Times New Roman"/>
                <w:bCs/>
                <w:sz w:val="24"/>
                <w:szCs w:val="24"/>
              </w:rPr>
            </w:pPr>
          </w:p>
        </w:tc>
        <w:tc>
          <w:tcPr>
            <w:tcW w:w="1006" w:type="dxa"/>
          </w:tcPr>
          <w:p w:rsidR="00DE452C" w:rsidRPr="00DE452C" w:rsidRDefault="002139C8" w:rsidP="00942181">
            <w:pPr>
              <w:autoSpaceDE w:val="0"/>
              <w:autoSpaceDN w:val="0"/>
              <w:adjustRightInd w:val="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3.4</w:t>
            </w:r>
            <w:r w:rsidR="00DE452C">
              <w:rPr>
                <w:rFonts w:ascii="Times New Roman" w:hAnsi="Times New Roman" w:cs="Times New Roman"/>
                <w:bCs/>
                <w:color w:val="000000" w:themeColor="text1"/>
                <w:sz w:val="24"/>
                <w:szCs w:val="24"/>
              </w:rPr>
              <w:t>.3.</w:t>
            </w:r>
          </w:p>
        </w:tc>
        <w:tc>
          <w:tcPr>
            <w:tcW w:w="7234" w:type="dxa"/>
            <w:gridSpan w:val="4"/>
          </w:tcPr>
          <w:p w:rsidR="00DE452C" w:rsidRDefault="00DE452C" w:rsidP="00F81858">
            <w:pPr>
              <w:autoSpaceDE w:val="0"/>
              <w:autoSpaceDN w:val="0"/>
              <w:adjustRightInd w:val="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Финансово-экономические </w:t>
            </w:r>
            <w:r w:rsidR="003E0522">
              <w:rPr>
                <w:rFonts w:ascii="Times New Roman" w:hAnsi="Times New Roman" w:cs="Times New Roman"/>
                <w:bCs/>
                <w:color w:val="000000" w:themeColor="text1"/>
                <w:sz w:val="24"/>
                <w:szCs w:val="24"/>
              </w:rPr>
              <w:t xml:space="preserve">условия </w:t>
            </w:r>
            <w:r>
              <w:rPr>
                <w:rFonts w:ascii="Times New Roman" w:hAnsi="Times New Roman" w:cs="Times New Roman"/>
                <w:bCs/>
                <w:color w:val="000000" w:themeColor="text1"/>
                <w:sz w:val="24"/>
                <w:szCs w:val="24"/>
              </w:rPr>
              <w:t>реализации образовательной программы основного общего образования</w:t>
            </w:r>
            <w:r w:rsidR="00F81858">
              <w:rPr>
                <w:rFonts w:ascii="Times New Roman" w:hAnsi="Times New Roman" w:cs="Times New Roman"/>
                <w:bCs/>
                <w:color w:val="000000" w:themeColor="text1"/>
                <w:sz w:val="24"/>
                <w:szCs w:val="24"/>
              </w:rPr>
              <w:t>…………………………..</w:t>
            </w:r>
          </w:p>
        </w:tc>
        <w:tc>
          <w:tcPr>
            <w:tcW w:w="709" w:type="dxa"/>
            <w:vAlign w:val="bottom"/>
          </w:tcPr>
          <w:p w:rsidR="00DE452C" w:rsidRDefault="00E86C2A"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304</w:t>
            </w:r>
          </w:p>
        </w:tc>
      </w:tr>
      <w:tr w:rsidR="004556C5" w:rsidRPr="000571E9" w:rsidTr="00483262">
        <w:trPr>
          <w:trHeight w:val="491"/>
        </w:trPr>
        <w:tc>
          <w:tcPr>
            <w:tcW w:w="398" w:type="dxa"/>
          </w:tcPr>
          <w:p w:rsidR="004556C5" w:rsidRPr="000571E9" w:rsidRDefault="004556C5" w:rsidP="000813CF">
            <w:pPr>
              <w:autoSpaceDE w:val="0"/>
              <w:autoSpaceDN w:val="0"/>
              <w:adjustRightInd w:val="0"/>
              <w:jc w:val="center"/>
              <w:rPr>
                <w:rFonts w:ascii="Times New Roman" w:hAnsi="Times New Roman" w:cs="Times New Roman"/>
                <w:bCs/>
                <w:sz w:val="24"/>
                <w:szCs w:val="24"/>
              </w:rPr>
            </w:pPr>
          </w:p>
        </w:tc>
        <w:tc>
          <w:tcPr>
            <w:tcW w:w="576" w:type="dxa"/>
          </w:tcPr>
          <w:p w:rsidR="004556C5" w:rsidRDefault="004556C5" w:rsidP="000813CF">
            <w:pPr>
              <w:autoSpaceDE w:val="0"/>
              <w:autoSpaceDN w:val="0"/>
              <w:adjustRightInd w:val="0"/>
              <w:jc w:val="center"/>
              <w:rPr>
                <w:rFonts w:ascii="Times New Roman" w:hAnsi="Times New Roman" w:cs="Times New Roman"/>
                <w:bCs/>
                <w:sz w:val="24"/>
                <w:szCs w:val="24"/>
              </w:rPr>
            </w:pPr>
          </w:p>
        </w:tc>
        <w:tc>
          <w:tcPr>
            <w:tcW w:w="1006" w:type="dxa"/>
          </w:tcPr>
          <w:p w:rsidR="004556C5" w:rsidRPr="00DE452C" w:rsidRDefault="002139C8" w:rsidP="00942181">
            <w:pPr>
              <w:autoSpaceDE w:val="0"/>
              <w:autoSpaceDN w:val="0"/>
              <w:adjustRightInd w:val="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3.4</w:t>
            </w:r>
            <w:r w:rsidR="004556C5">
              <w:rPr>
                <w:rFonts w:ascii="Times New Roman" w:hAnsi="Times New Roman" w:cs="Times New Roman"/>
                <w:bCs/>
                <w:color w:val="000000" w:themeColor="text1"/>
                <w:sz w:val="24"/>
                <w:szCs w:val="24"/>
              </w:rPr>
              <w:t>.4.</w:t>
            </w:r>
          </w:p>
        </w:tc>
        <w:tc>
          <w:tcPr>
            <w:tcW w:w="7234" w:type="dxa"/>
            <w:gridSpan w:val="4"/>
          </w:tcPr>
          <w:p w:rsidR="004556C5" w:rsidRDefault="004556C5" w:rsidP="00F81858">
            <w:pPr>
              <w:autoSpaceDE w:val="0"/>
              <w:autoSpaceDN w:val="0"/>
              <w:adjustRightInd w:val="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Материально-технические условия реализации основной образовательной программы</w:t>
            </w:r>
            <w:r w:rsidR="003E0522">
              <w:rPr>
                <w:rFonts w:ascii="Times New Roman" w:hAnsi="Times New Roman" w:cs="Times New Roman"/>
                <w:bCs/>
                <w:color w:val="000000" w:themeColor="text1"/>
                <w:sz w:val="24"/>
                <w:szCs w:val="24"/>
              </w:rPr>
              <w:t>………………………………………</w:t>
            </w:r>
            <w:r w:rsidR="00B42E7A">
              <w:rPr>
                <w:rFonts w:ascii="Times New Roman" w:hAnsi="Times New Roman" w:cs="Times New Roman"/>
                <w:bCs/>
                <w:color w:val="000000" w:themeColor="text1"/>
                <w:sz w:val="24"/>
                <w:szCs w:val="24"/>
              </w:rPr>
              <w:t>…...</w:t>
            </w:r>
          </w:p>
        </w:tc>
        <w:tc>
          <w:tcPr>
            <w:tcW w:w="709" w:type="dxa"/>
            <w:vAlign w:val="bottom"/>
          </w:tcPr>
          <w:p w:rsidR="00D21D72" w:rsidRDefault="002427B8" w:rsidP="00D21D72">
            <w:pPr>
              <w:rPr>
                <w:rFonts w:ascii="Times New Roman" w:hAnsi="Times New Roman" w:cs="Times New Roman"/>
                <w:sz w:val="24"/>
                <w:szCs w:val="24"/>
              </w:rPr>
            </w:pPr>
            <w:r>
              <w:rPr>
                <w:rFonts w:ascii="Times New Roman" w:hAnsi="Times New Roman" w:cs="Times New Roman"/>
                <w:sz w:val="24"/>
                <w:szCs w:val="24"/>
              </w:rPr>
              <w:t xml:space="preserve"> </w:t>
            </w:r>
            <w:r w:rsidR="00E86C2A">
              <w:rPr>
                <w:rFonts w:ascii="Times New Roman" w:hAnsi="Times New Roman" w:cs="Times New Roman"/>
                <w:sz w:val="24"/>
                <w:szCs w:val="24"/>
              </w:rPr>
              <w:t>306</w:t>
            </w:r>
          </w:p>
          <w:p w:rsidR="004556C5" w:rsidRPr="00D21D72" w:rsidRDefault="004556C5" w:rsidP="00D21D72">
            <w:pPr>
              <w:rPr>
                <w:rFonts w:ascii="Times New Roman" w:hAnsi="Times New Roman" w:cs="Times New Roman"/>
                <w:sz w:val="24"/>
                <w:szCs w:val="24"/>
              </w:rPr>
            </w:pPr>
          </w:p>
        </w:tc>
      </w:tr>
      <w:tr w:rsidR="009865FA" w:rsidRPr="000571E9" w:rsidTr="00483262">
        <w:tc>
          <w:tcPr>
            <w:tcW w:w="398" w:type="dxa"/>
          </w:tcPr>
          <w:p w:rsidR="009865FA" w:rsidRPr="000571E9" w:rsidRDefault="009865FA" w:rsidP="000813CF">
            <w:pPr>
              <w:autoSpaceDE w:val="0"/>
              <w:autoSpaceDN w:val="0"/>
              <w:adjustRightInd w:val="0"/>
              <w:jc w:val="center"/>
              <w:rPr>
                <w:rFonts w:ascii="Times New Roman" w:hAnsi="Times New Roman" w:cs="Times New Roman"/>
                <w:bCs/>
                <w:sz w:val="24"/>
                <w:szCs w:val="24"/>
              </w:rPr>
            </w:pPr>
          </w:p>
        </w:tc>
        <w:tc>
          <w:tcPr>
            <w:tcW w:w="576" w:type="dxa"/>
          </w:tcPr>
          <w:p w:rsidR="009865FA" w:rsidRDefault="009865FA" w:rsidP="000813CF">
            <w:pPr>
              <w:autoSpaceDE w:val="0"/>
              <w:autoSpaceDN w:val="0"/>
              <w:adjustRightInd w:val="0"/>
              <w:jc w:val="center"/>
              <w:rPr>
                <w:rFonts w:ascii="Times New Roman" w:hAnsi="Times New Roman" w:cs="Times New Roman"/>
                <w:bCs/>
                <w:sz w:val="24"/>
                <w:szCs w:val="24"/>
              </w:rPr>
            </w:pPr>
          </w:p>
        </w:tc>
        <w:tc>
          <w:tcPr>
            <w:tcW w:w="1006" w:type="dxa"/>
          </w:tcPr>
          <w:p w:rsidR="009865FA" w:rsidRPr="00DE452C" w:rsidRDefault="002139C8" w:rsidP="00942181">
            <w:pPr>
              <w:autoSpaceDE w:val="0"/>
              <w:autoSpaceDN w:val="0"/>
              <w:adjustRightInd w:val="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3.4</w:t>
            </w:r>
            <w:r w:rsidR="009865FA">
              <w:rPr>
                <w:rFonts w:ascii="Times New Roman" w:hAnsi="Times New Roman" w:cs="Times New Roman"/>
                <w:bCs/>
                <w:color w:val="000000" w:themeColor="text1"/>
                <w:sz w:val="24"/>
                <w:szCs w:val="24"/>
              </w:rPr>
              <w:t>.5.</w:t>
            </w:r>
          </w:p>
        </w:tc>
        <w:tc>
          <w:tcPr>
            <w:tcW w:w="7234" w:type="dxa"/>
            <w:gridSpan w:val="4"/>
          </w:tcPr>
          <w:p w:rsidR="009865FA" w:rsidRDefault="009865FA" w:rsidP="00F81858">
            <w:pPr>
              <w:autoSpaceDE w:val="0"/>
              <w:autoSpaceDN w:val="0"/>
              <w:adjustRightInd w:val="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Информационно-методические условия реализации основной образовательной программы основного общего образования</w:t>
            </w:r>
            <w:r w:rsidR="00B42E7A">
              <w:rPr>
                <w:rFonts w:ascii="Times New Roman" w:hAnsi="Times New Roman" w:cs="Times New Roman"/>
                <w:bCs/>
                <w:color w:val="000000" w:themeColor="text1"/>
                <w:sz w:val="24"/>
                <w:szCs w:val="24"/>
              </w:rPr>
              <w:t>……….</w:t>
            </w:r>
          </w:p>
        </w:tc>
        <w:tc>
          <w:tcPr>
            <w:tcW w:w="709" w:type="dxa"/>
            <w:vAlign w:val="bottom"/>
          </w:tcPr>
          <w:p w:rsidR="009865FA" w:rsidRDefault="00E86C2A"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307</w:t>
            </w:r>
          </w:p>
        </w:tc>
      </w:tr>
      <w:tr w:rsidR="009865FA" w:rsidRPr="000571E9" w:rsidTr="00483262">
        <w:tc>
          <w:tcPr>
            <w:tcW w:w="398" w:type="dxa"/>
          </w:tcPr>
          <w:p w:rsidR="009865FA" w:rsidRPr="000571E9" w:rsidRDefault="009865FA" w:rsidP="000813CF">
            <w:pPr>
              <w:autoSpaceDE w:val="0"/>
              <w:autoSpaceDN w:val="0"/>
              <w:adjustRightInd w:val="0"/>
              <w:jc w:val="center"/>
              <w:rPr>
                <w:rFonts w:ascii="Times New Roman" w:hAnsi="Times New Roman" w:cs="Times New Roman"/>
                <w:bCs/>
                <w:sz w:val="24"/>
                <w:szCs w:val="24"/>
              </w:rPr>
            </w:pPr>
          </w:p>
        </w:tc>
        <w:tc>
          <w:tcPr>
            <w:tcW w:w="576" w:type="dxa"/>
          </w:tcPr>
          <w:p w:rsidR="009865FA" w:rsidRDefault="009865FA" w:rsidP="000813CF">
            <w:pPr>
              <w:autoSpaceDE w:val="0"/>
              <w:autoSpaceDN w:val="0"/>
              <w:adjustRightInd w:val="0"/>
              <w:jc w:val="center"/>
              <w:rPr>
                <w:rFonts w:ascii="Times New Roman" w:hAnsi="Times New Roman" w:cs="Times New Roman"/>
                <w:bCs/>
                <w:sz w:val="24"/>
                <w:szCs w:val="24"/>
              </w:rPr>
            </w:pPr>
          </w:p>
        </w:tc>
        <w:tc>
          <w:tcPr>
            <w:tcW w:w="1006" w:type="dxa"/>
          </w:tcPr>
          <w:p w:rsidR="009865FA" w:rsidRPr="00DE452C" w:rsidRDefault="002139C8" w:rsidP="00942181">
            <w:pPr>
              <w:autoSpaceDE w:val="0"/>
              <w:autoSpaceDN w:val="0"/>
              <w:adjustRightInd w:val="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3.4</w:t>
            </w:r>
            <w:r w:rsidR="009865FA">
              <w:rPr>
                <w:rFonts w:ascii="Times New Roman" w:hAnsi="Times New Roman" w:cs="Times New Roman"/>
                <w:bCs/>
                <w:color w:val="000000" w:themeColor="text1"/>
                <w:sz w:val="24"/>
                <w:szCs w:val="24"/>
              </w:rPr>
              <w:t>.6.</w:t>
            </w:r>
          </w:p>
        </w:tc>
        <w:tc>
          <w:tcPr>
            <w:tcW w:w="7234" w:type="dxa"/>
            <w:gridSpan w:val="4"/>
          </w:tcPr>
          <w:p w:rsidR="009865FA" w:rsidRDefault="009865FA" w:rsidP="00F81858">
            <w:pPr>
              <w:autoSpaceDE w:val="0"/>
              <w:autoSpaceDN w:val="0"/>
              <w:adjustRightInd w:val="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Механизмы достижения целевых ориентиров в системе условий</w:t>
            </w:r>
            <w:r w:rsidR="00B42E7A">
              <w:rPr>
                <w:rFonts w:ascii="Times New Roman" w:hAnsi="Times New Roman" w:cs="Times New Roman"/>
                <w:bCs/>
                <w:color w:val="000000" w:themeColor="text1"/>
                <w:sz w:val="24"/>
                <w:szCs w:val="24"/>
              </w:rPr>
              <w:t>…..</w:t>
            </w:r>
          </w:p>
        </w:tc>
        <w:tc>
          <w:tcPr>
            <w:tcW w:w="709" w:type="dxa"/>
            <w:vAlign w:val="bottom"/>
          </w:tcPr>
          <w:p w:rsidR="009865FA" w:rsidRDefault="00E86C2A" w:rsidP="001704C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309</w:t>
            </w:r>
          </w:p>
        </w:tc>
      </w:tr>
    </w:tbl>
    <w:p w:rsidR="00336934" w:rsidRDefault="00A60F39" w:rsidP="00A60F39">
      <w:pPr>
        <w:keepNext/>
        <w:keepLines/>
        <w:tabs>
          <w:tab w:val="center" w:pos="4677"/>
        </w:tabs>
        <w:spacing w:after="0" w:line="240" w:lineRule="auto"/>
        <w:outlineLvl w:val="0"/>
        <w:rPr>
          <w:rFonts w:ascii="Times New Roman" w:eastAsia="Calibri" w:hAnsi="Times New Roman" w:cs="Times New Roman"/>
          <w:b/>
          <w:bCs/>
          <w:sz w:val="28"/>
          <w:szCs w:val="24"/>
          <w:lang w:eastAsia="ru-RU"/>
        </w:rPr>
      </w:pPr>
      <w:r>
        <w:rPr>
          <w:rFonts w:ascii="Times New Roman" w:eastAsia="Calibri" w:hAnsi="Times New Roman" w:cs="Times New Roman"/>
          <w:b/>
          <w:bCs/>
          <w:sz w:val="28"/>
          <w:szCs w:val="24"/>
          <w:lang w:eastAsia="ru-RU"/>
        </w:rPr>
        <w:tab/>
      </w:r>
    </w:p>
    <w:p w:rsidR="00336934" w:rsidRDefault="00336934">
      <w:pPr>
        <w:rPr>
          <w:rFonts w:ascii="Times New Roman" w:eastAsia="Calibri" w:hAnsi="Times New Roman" w:cs="Times New Roman"/>
          <w:b/>
          <w:bCs/>
          <w:sz w:val="28"/>
          <w:szCs w:val="24"/>
          <w:lang w:eastAsia="ru-RU"/>
        </w:rPr>
      </w:pPr>
      <w:r>
        <w:rPr>
          <w:rFonts w:ascii="Times New Roman" w:eastAsia="Calibri" w:hAnsi="Times New Roman" w:cs="Times New Roman"/>
          <w:b/>
          <w:bCs/>
          <w:sz w:val="28"/>
          <w:szCs w:val="24"/>
          <w:lang w:eastAsia="ru-RU"/>
        </w:rPr>
        <w:br w:type="page"/>
      </w:r>
    </w:p>
    <w:p w:rsidR="000813CF" w:rsidRPr="002B0C03" w:rsidRDefault="000813CF" w:rsidP="00336934">
      <w:pPr>
        <w:keepNext/>
        <w:keepLines/>
        <w:tabs>
          <w:tab w:val="center" w:pos="4677"/>
        </w:tabs>
        <w:spacing w:after="0" w:line="240" w:lineRule="auto"/>
        <w:jc w:val="center"/>
        <w:outlineLvl w:val="0"/>
        <w:rPr>
          <w:rFonts w:ascii="Times New Roman" w:eastAsia="Calibri" w:hAnsi="Times New Roman" w:cs="Times New Roman"/>
          <w:b/>
          <w:bCs/>
          <w:sz w:val="28"/>
          <w:szCs w:val="24"/>
          <w:lang w:eastAsia="ru-RU"/>
        </w:rPr>
      </w:pPr>
      <w:r w:rsidRPr="002B0C03">
        <w:rPr>
          <w:rFonts w:ascii="Times New Roman" w:eastAsia="Calibri" w:hAnsi="Times New Roman" w:cs="Times New Roman"/>
          <w:b/>
          <w:bCs/>
          <w:sz w:val="28"/>
          <w:szCs w:val="24"/>
          <w:lang w:eastAsia="ru-RU"/>
        </w:rPr>
        <w:lastRenderedPageBreak/>
        <w:t>Общие положения</w:t>
      </w:r>
    </w:p>
    <w:p w:rsidR="000813CF" w:rsidRPr="000813CF" w:rsidRDefault="000813CF" w:rsidP="000813CF">
      <w:pPr>
        <w:keepNext/>
        <w:keepLines/>
        <w:spacing w:after="0" w:line="240" w:lineRule="auto"/>
        <w:jc w:val="center"/>
        <w:outlineLvl w:val="0"/>
        <w:rPr>
          <w:rFonts w:ascii="Times New Roman" w:eastAsia="Calibri" w:hAnsi="Times New Roman" w:cs="Times New Roman"/>
          <w:sz w:val="24"/>
          <w:szCs w:val="24"/>
          <w:lang w:eastAsia="ru-RU"/>
        </w:rPr>
      </w:pPr>
    </w:p>
    <w:p w:rsidR="00A450A7" w:rsidRDefault="00A450A7" w:rsidP="000813CF">
      <w:pPr>
        <w:spacing w:after="0" w:line="240" w:lineRule="auto"/>
        <w:ind w:firstLine="454"/>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w:t>
      </w:r>
      <w:r w:rsidR="000813CF" w:rsidRPr="000813CF">
        <w:rPr>
          <w:rFonts w:ascii="Times New Roman" w:eastAsia="Calibri" w:hAnsi="Times New Roman" w:cs="Times New Roman"/>
          <w:sz w:val="24"/>
          <w:szCs w:val="24"/>
          <w:lang w:eastAsia="ru-RU"/>
        </w:rPr>
        <w:t>сновная образовательная программа основного общего образования</w:t>
      </w:r>
      <w:r>
        <w:rPr>
          <w:rFonts w:ascii="Times New Roman" w:eastAsia="Calibri" w:hAnsi="Times New Roman" w:cs="Times New Roman"/>
          <w:sz w:val="24"/>
          <w:szCs w:val="24"/>
          <w:lang w:eastAsia="ru-RU"/>
        </w:rPr>
        <w:t xml:space="preserve"> муниципального казенного общеобразовательного учреждения «Средняя общеобразовательная школа №2 п. Теплое имени кавалера ордена Красной Звезды К.Н. Емельянова» (далее – Программа)</w:t>
      </w:r>
      <w:r w:rsidR="000813CF" w:rsidRPr="000813CF">
        <w:rPr>
          <w:rFonts w:ascii="Times New Roman" w:eastAsia="Calibri" w:hAnsi="Times New Roman" w:cs="Times New Roman"/>
          <w:sz w:val="24"/>
          <w:szCs w:val="24"/>
          <w:lang w:eastAsia="ru-RU"/>
        </w:rPr>
        <w:t xml:space="preserve">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цель, задачи, планируемые результаты, содержание и организацию образовательного процесса </w:t>
      </w:r>
      <w:r>
        <w:rPr>
          <w:rFonts w:ascii="Times New Roman" w:eastAsia="Calibri" w:hAnsi="Times New Roman" w:cs="Times New Roman"/>
          <w:sz w:val="24"/>
          <w:szCs w:val="24"/>
          <w:lang w:eastAsia="ru-RU"/>
        </w:rPr>
        <w:t>при получении основного общего образования н</w:t>
      </w:r>
      <w:r w:rsidR="000813CF" w:rsidRPr="000813CF">
        <w:rPr>
          <w:rFonts w:ascii="Times New Roman" w:eastAsia="Calibri" w:hAnsi="Times New Roman" w:cs="Times New Roman"/>
          <w:sz w:val="24"/>
          <w:szCs w:val="24"/>
          <w:lang w:eastAsia="ru-RU"/>
        </w:rPr>
        <w:t>а основе примерной основной образовательной програм</w:t>
      </w:r>
      <w:r>
        <w:rPr>
          <w:rFonts w:ascii="Times New Roman" w:eastAsia="Calibri" w:hAnsi="Times New Roman" w:cs="Times New Roman"/>
          <w:sz w:val="24"/>
          <w:szCs w:val="24"/>
          <w:lang w:eastAsia="ru-RU"/>
        </w:rPr>
        <w:t xml:space="preserve">мы основного общего образования. </w:t>
      </w:r>
    </w:p>
    <w:p w:rsidR="000813CF" w:rsidRPr="000813CF" w:rsidRDefault="00A450A7" w:rsidP="000813CF">
      <w:pPr>
        <w:spacing w:after="0" w:line="240" w:lineRule="auto"/>
        <w:ind w:firstLine="454"/>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Программа</w:t>
      </w:r>
      <w:r w:rsidR="000813CF" w:rsidRPr="000813CF">
        <w:rPr>
          <w:rFonts w:ascii="Times New Roman" w:eastAsia="Calibri" w:hAnsi="Times New Roman" w:cs="Times New Roman"/>
          <w:sz w:val="24"/>
          <w:szCs w:val="24"/>
          <w:lang w:eastAsia="ru-RU"/>
        </w:rPr>
        <w:t xml:space="preserve"> в соответствии с требованиями Стандарта содержит три раздела: целевой, содержательный и организационный.</w:t>
      </w:r>
    </w:p>
    <w:p w:rsidR="00A450A7" w:rsidRPr="00A450A7" w:rsidRDefault="000813CF" w:rsidP="00A450A7">
      <w:pPr>
        <w:spacing w:after="0" w:line="240" w:lineRule="auto"/>
        <w:ind w:firstLine="454"/>
        <w:jc w:val="both"/>
        <w:rPr>
          <w:rFonts w:ascii="Times New Roman CYR" w:eastAsia="Times New Roman" w:hAnsi="Times New Roman CYR" w:cs="Times New Roman CYR"/>
          <w:sz w:val="24"/>
          <w:szCs w:val="24"/>
          <w:lang w:eastAsia="ru-RU"/>
        </w:rPr>
      </w:pPr>
      <w:r w:rsidRPr="000813CF">
        <w:rPr>
          <w:rFonts w:ascii="Times New Roman" w:eastAsia="Calibri" w:hAnsi="Times New Roman" w:cs="Times New Roman"/>
          <w:b/>
          <w:bCs/>
          <w:sz w:val="24"/>
          <w:szCs w:val="24"/>
          <w:lang w:eastAsia="ru-RU"/>
        </w:rPr>
        <w:t>Целевой</w:t>
      </w:r>
      <w:r w:rsidRPr="000813CF">
        <w:rPr>
          <w:rFonts w:ascii="Times New Roman" w:eastAsia="Calibri" w:hAnsi="Times New Roman" w:cs="Times New Roman"/>
          <w:sz w:val="24"/>
          <w:szCs w:val="24"/>
          <w:lang w:eastAsia="ru-RU"/>
        </w:rPr>
        <w:t xml:space="preserve"> раздел определяет </w:t>
      </w:r>
      <w:r w:rsidR="00A450A7" w:rsidRPr="00A450A7">
        <w:rPr>
          <w:rFonts w:ascii="Times New Roman CYR" w:eastAsia="Times New Roman" w:hAnsi="Times New Roman CYR" w:cs="Times New Roman CYR"/>
          <w:sz w:val="24"/>
          <w:szCs w:val="24"/>
          <w:lang w:eastAsia="ru-RU"/>
        </w:rPr>
        <w:t>общее назначение, цели, задачи и планируемые результаты реализации основной образовательной программы основного общего образования, а также способы определения достижения этих целей и результатов.</w:t>
      </w:r>
    </w:p>
    <w:p w:rsidR="000813CF" w:rsidRPr="000813CF" w:rsidRDefault="000813CF" w:rsidP="000813CF">
      <w:pPr>
        <w:spacing w:after="0" w:line="240" w:lineRule="auto"/>
        <w:ind w:firstLine="454"/>
        <w:jc w:val="both"/>
        <w:rPr>
          <w:rFonts w:ascii="Times New Roman" w:eastAsia="Calibri" w:hAnsi="Times New Roman" w:cs="Times New Roman"/>
          <w:sz w:val="24"/>
          <w:szCs w:val="24"/>
          <w:lang w:eastAsia="ru-RU"/>
        </w:rPr>
      </w:pPr>
      <w:r w:rsidRPr="000813CF">
        <w:rPr>
          <w:rFonts w:ascii="Times New Roman" w:eastAsia="Calibri" w:hAnsi="Times New Roman" w:cs="Times New Roman"/>
          <w:sz w:val="24"/>
          <w:szCs w:val="24"/>
          <w:lang w:eastAsia="ru-RU"/>
        </w:rPr>
        <w:t>Целевой раздел включает:</w:t>
      </w:r>
    </w:p>
    <w:p w:rsidR="000813CF" w:rsidRPr="000813CF" w:rsidRDefault="000813CF" w:rsidP="000813CF">
      <w:pPr>
        <w:spacing w:after="0" w:line="240" w:lineRule="auto"/>
        <w:ind w:firstLine="454"/>
        <w:jc w:val="both"/>
        <w:rPr>
          <w:rFonts w:ascii="Times New Roman" w:eastAsia="Calibri" w:hAnsi="Times New Roman" w:cs="Times New Roman"/>
          <w:sz w:val="24"/>
          <w:szCs w:val="24"/>
          <w:lang w:eastAsia="ru-RU"/>
        </w:rPr>
      </w:pPr>
      <w:r w:rsidRPr="000813CF">
        <w:rPr>
          <w:rFonts w:ascii="Times New Roman" w:eastAsia="Calibri" w:hAnsi="Times New Roman" w:cs="Times New Roman"/>
          <w:sz w:val="24"/>
          <w:szCs w:val="24"/>
          <w:lang w:eastAsia="ru-RU"/>
        </w:rPr>
        <w:t>— пояснительную записку;</w:t>
      </w:r>
    </w:p>
    <w:p w:rsidR="000813CF" w:rsidRPr="000813CF" w:rsidRDefault="000813CF" w:rsidP="000813CF">
      <w:pPr>
        <w:tabs>
          <w:tab w:val="left" w:pos="1166"/>
        </w:tabs>
        <w:spacing w:after="0" w:line="240" w:lineRule="auto"/>
        <w:ind w:firstLine="454"/>
        <w:jc w:val="both"/>
        <w:rPr>
          <w:rFonts w:ascii="Times New Roman" w:eastAsia="Calibri" w:hAnsi="Times New Roman" w:cs="Times New Roman"/>
          <w:sz w:val="24"/>
          <w:szCs w:val="24"/>
          <w:lang w:eastAsia="ru-RU"/>
        </w:rPr>
      </w:pPr>
      <w:r w:rsidRPr="000813CF">
        <w:rPr>
          <w:rFonts w:ascii="Times New Roman" w:eastAsia="Calibri" w:hAnsi="Times New Roman" w:cs="Times New Roman"/>
          <w:sz w:val="24"/>
          <w:szCs w:val="24"/>
          <w:lang w:eastAsia="ru-RU"/>
        </w:rPr>
        <w:t>— планируемые результаты освоения обучающимися основной образовательной программы основного общего образования;</w:t>
      </w:r>
    </w:p>
    <w:p w:rsidR="000813CF" w:rsidRPr="000813CF" w:rsidRDefault="000813CF" w:rsidP="000813CF">
      <w:pPr>
        <w:tabs>
          <w:tab w:val="left" w:pos="1166"/>
        </w:tabs>
        <w:spacing w:after="0" w:line="240" w:lineRule="auto"/>
        <w:ind w:firstLine="454"/>
        <w:jc w:val="both"/>
        <w:rPr>
          <w:rFonts w:ascii="Times New Roman" w:eastAsia="Calibri" w:hAnsi="Times New Roman" w:cs="Times New Roman"/>
          <w:sz w:val="24"/>
          <w:szCs w:val="24"/>
          <w:lang w:eastAsia="ru-RU"/>
        </w:rPr>
      </w:pPr>
      <w:r w:rsidRPr="000813CF">
        <w:rPr>
          <w:rFonts w:ascii="Times New Roman" w:eastAsia="Calibri" w:hAnsi="Times New Roman" w:cs="Times New Roman"/>
          <w:sz w:val="24"/>
          <w:szCs w:val="24"/>
          <w:lang w:eastAsia="ru-RU"/>
        </w:rPr>
        <w:t>— систему оценки достижения планируемых результатов освоения основной образовательной программы основного общего образования.</w:t>
      </w:r>
    </w:p>
    <w:p w:rsidR="000813CF" w:rsidRPr="000813CF" w:rsidRDefault="000813CF" w:rsidP="000813CF">
      <w:pPr>
        <w:spacing w:after="0" w:line="240" w:lineRule="auto"/>
        <w:ind w:firstLine="454"/>
        <w:jc w:val="both"/>
        <w:rPr>
          <w:rFonts w:ascii="Times New Roman" w:eastAsia="Calibri" w:hAnsi="Times New Roman" w:cs="Times New Roman"/>
          <w:sz w:val="24"/>
          <w:szCs w:val="24"/>
          <w:lang w:eastAsia="ru-RU"/>
        </w:rPr>
      </w:pPr>
      <w:r w:rsidRPr="000813CF">
        <w:rPr>
          <w:rFonts w:ascii="Times New Roman" w:eastAsia="Calibri" w:hAnsi="Times New Roman" w:cs="Times New Roman"/>
          <w:b/>
          <w:bCs/>
          <w:sz w:val="24"/>
          <w:szCs w:val="24"/>
          <w:lang w:eastAsia="ru-RU"/>
        </w:rPr>
        <w:t>Содержательный</w:t>
      </w:r>
      <w:r w:rsidRPr="000813CF">
        <w:rPr>
          <w:rFonts w:ascii="Times New Roman" w:eastAsia="Calibri" w:hAnsi="Times New Roman" w:cs="Times New Roman"/>
          <w:sz w:val="24"/>
          <w:szCs w:val="24"/>
          <w:lang w:eastAsia="ru-RU"/>
        </w:rPr>
        <w:t xml:space="preserve"> раздел определяет </w:t>
      </w:r>
      <w:r w:rsidR="004F377F" w:rsidRPr="004F377F">
        <w:rPr>
          <w:rFonts w:ascii="Times New Roman" w:eastAsia="Calibri" w:hAnsi="Times New Roman" w:cs="Times New Roman"/>
          <w:sz w:val="24"/>
          <w:szCs w:val="24"/>
          <w:lang w:eastAsia="ru-RU"/>
        </w:rPr>
        <w:t>общее содержание основного общего образования и включать образовательные программы, ориентированные на достижение личностных, предметных и метапредметных результатов, в том числе</w:t>
      </w:r>
      <w:r w:rsidRPr="000813CF">
        <w:rPr>
          <w:rFonts w:ascii="Times New Roman" w:eastAsia="Calibri" w:hAnsi="Times New Roman" w:cs="Times New Roman"/>
          <w:sz w:val="24"/>
          <w:szCs w:val="24"/>
          <w:lang w:eastAsia="ru-RU"/>
        </w:rPr>
        <w:t>:</w:t>
      </w:r>
    </w:p>
    <w:p w:rsidR="000813CF" w:rsidRPr="000813CF" w:rsidRDefault="000813CF" w:rsidP="000813CF">
      <w:pPr>
        <w:tabs>
          <w:tab w:val="left" w:pos="1170"/>
        </w:tabs>
        <w:spacing w:after="0" w:line="240" w:lineRule="auto"/>
        <w:ind w:firstLine="454"/>
        <w:jc w:val="both"/>
        <w:rPr>
          <w:rFonts w:ascii="Times New Roman" w:eastAsia="Calibri" w:hAnsi="Times New Roman" w:cs="Times New Roman"/>
          <w:sz w:val="24"/>
          <w:szCs w:val="24"/>
          <w:lang w:eastAsia="ru-RU"/>
        </w:rPr>
      </w:pPr>
      <w:r w:rsidRPr="000813CF">
        <w:rPr>
          <w:rFonts w:ascii="Times New Roman" w:eastAsia="Calibri" w:hAnsi="Times New Roman" w:cs="Times New Roman"/>
          <w:sz w:val="24"/>
          <w:szCs w:val="24"/>
          <w:lang w:eastAsia="ru-RU"/>
        </w:rPr>
        <w:t>— </w:t>
      </w:r>
      <w:r w:rsidR="004F377F" w:rsidRPr="004F377F">
        <w:rPr>
          <w:rFonts w:ascii="Times New Roman" w:eastAsia="Calibri" w:hAnsi="Times New Roman" w:cs="Times New Roman"/>
          <w:sz w:val="24"/>
          <w:szCs w:val="24"/>
          <w:lang w:eastAsia="ru-RU"/>
        </w:rPr>
        <w:t>программу развития универсальных учебных действий (программу формирования общеучебных умений и навыков) при получении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0813CF" w:rsidRPr="000813CF" w:rsidRDefault="000813CF" w:rsidP="000813CF">
      <w:pPr>
        <w:tabs>
          <w:tab w:val="left" w:pos="1158"/>
        </w:tabs>
        <w:spacing w:after="0" w:line="240" w:lineRule="auto"/>
        <w:ind w:firstLine="454"/>
        <w:jc w:val="both"/>
        <w:rPr>
          <w:rFonts w:ascii="Times New Roman" w:eastAsia="Calibri" w:hAnsi="Times New Roman" w:cs="Times New Roman"/>
          <w:sz w:val="24"/>
          <w:szCs w:val="24"/>
          <w:lang w:eastAsia="ru-RU"/>
        </w:rPr>
      </w:pPr>
      <w:r w:rsidRPr="000813CF">
        <w:rPr>
          <w:rFonts w:ascii="Times New Roman" w:eastAsia="Calibri" w:hAnsi="Times New Roman" w:cs="Times New Roman"/>
          <w:sz w:val="24"/>
          <w:szCs w:val="24"/>
          <w:lang w:eastAsia="ru-RU"/>
        </w:rPr>
        <w:t>— </w:t>
      </w:r>
      <w:r w:rsidR="004F377F" w:rsidRPr="004F377F">
        <w:rPr>
          <w:rFonts w:ascii="Times New Roman" w:eastAsia="Calibri" w:hAnsi="Times New Roman" w:cs="Times New Roman"/>
          <w:sz w:val="24"/>
          <w:szCs w:val="24"/>
          <w:lang w:eastAsia="ru-RU"/>
        </w:rPr>
        <w:t>программы отдельных учебных предметов, курс</w:t>
      </w:r>
      <w:r w:rsidR="004F377F">
        <w:rPr>
          <w:rFonts w:ascii="Times New Roman" w:eastAsia="Calibri" w:hAnsi="Times New Roman" w:cs="Times New Roman"/>
          <w:sz w:val="24"/>
          <w:szCs w:val="24"/>
          <w:lang w:eastAsia="ru-RU"/>
        </w:rPr>
        <w:t>ов, в том числе интегрированных</w:t>
      </w:r>
      <w:r w:rsidRPr="000813CF">
        <w:rPr>
          <w:rFonts w:ascii="Times New Roman" w:eastAsia="Calibri" w:hAnsi="Times New Roman" w:cs="Times New Roman"/>
          <w:sz w:val="24"/>
          <w:szCs w:val="24"/>
          <w:lang w:eastAsia="ru-RU"/>
        </w:rPr>
        <w:t>;</w:t>
      </w:r>
    </w:p>
    <w:p w:rsidR="000813CF" w:rsidRPr="000813CF" w:rsidRDefault="000813CF" w:rsidP="000813CF">
      <w:pPr>
        <w:tabs>
          <w:tab w:val="left" w:pos="1166"/>
        </w:tabs>
        <w:spacing w:after="0" w:line="240" w:lineRule="auto"/>
        <w:ind w:firstLine="454"/>
        <w:jc w:val="both"/>
        <w:rPr>
          <w:rFonts w:ascii="Times New Roman" w:eastAsia="Calibri" w:hAnsi="Times New Roman" w:cs="Times New Roman"/>
          <w:sz w:val="24"/>
          <w:szCs w:val="24"/>
          <w:lang w:eastAsia="ru-RU"/>
        </w:rPr>
      </w:pPr>
      <w:r w:rsidRPr="000813CF">
        <w:rPr>
          <w:rFonts w:ascii="Times New Roman" w:eastAsia="Calibri" w:hAnsi="Times New Roman" w:cs="Times New Roman"/>
          <w:sz w:val="24"/>
          <w:szCs w:val="24"/>
          <w:lang w:eastAsia="ru-RU"/>
        </w:rPr>
        <w:t>— </w:t>
      </w:r>
      <w:r w:rsidR="004F377F" w:rsidRPr="004F377F">
        <w:rPr>
          <w:rFonts w:ascii="Times New Roman" w:eastAsia="Calibri" w:hAnsi="Times New Roman" w:cs="Times New Roman"/>
          <w:sz w:val="24"/>
          <w:szCs w:val="24"/>
          <w:lang w:eastAsia="ru-RU"/>
        </w:rPr>
        <w:t>программу воспитания и социализации обучающихся при получении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r w:rsidRPr="000813CF">
        <w:rPr>
          <w:rFonts w:ascii="Times New Roman" w:eastAsia="Calibri" w:hAnsi="Times New Roman" w:cs="Times New Roman"/>
          <w:sz w:val="24"/>
          <w:szCs w:val="24"/>
          <w:lang w:eastAsia="ru-RU"/>
        </w:rPr>
        <w:t>;</w:t>
      </w:r>
    </w:p>
    <w:p w:rsidR="000813CF" w:rsidRPr="000813CF" w:rsidRDefault="000813CF" w:rsidP="000813CF">
      <w:pPr>
        <w:tabs>
          <w:tab w:val="left" w:pos="1162"/>
        </w:tabs>
        <w:spacing w:after="0" w:line="240" w:lineRule="auto"/>
        <w:ind w:left="454"/>
        <w:jc w:val="both"/>
        <w:rPr>
          <w:rFonts w:ascii="Times New Roman" w:eastAsia="Calibri" w:hAnsi="Times New Roman" w:cs="Times New Roman"/>
          <w:sz w:val="24"/>
          <w:szCs w:val="24"/>
          <w:lang w:eastAsia="ru-RU"/>
        </w:rPr>
      </w:pPr>
      <w:r w:rsidRPr="000813CF">
        <w:rPr>
          <w:rFonts w:ascii="Times New Roman" w:eastAsia="Calibri" w:hAnsi="Times New Roman" w:cs="Times New Roman"/>
          <w:sz w:val="24"/>
          <w:szCs w:val="24"/>
          <w:lang w:eastAsia="ru-RU"/>
        </w:rPr>
        <w:t>— программу коррекционной работы.</w:t>
      </w:r>
    </w:p>
    <w:p w:rsidR="000813CF" w:rsidRPr="000813CF" w:rsidRDefault="000813CF" w:rsidP="000813CF">
      <w:pPr>
        <w:spacing w:after="0" w:line="240" w:lineRule="auto"/>
        <w:ind w:firstLine="454"/>
        <w:jc w:val="both"/>
        <w:rPr>
          <w:rFonts w:ascii="Times New Roman" w:eastAsia="Calibri" w:hAnsi="Times New Roman" w:cs="Times New Roman"/>
          <w:sz w:val="24"/>
          <w:szCs w:val="24"/>
          <w:lang w:eastAsia="ru-RU"/>
        </w:rPr>
      </w:pPr>
      <w:r w:rsidRPr="000813CF">
        <w:rPr>
          <w:rFonts w:ascii="Times New Roman" w:eastAsia="Calibri" w:hAnsi="Times New Roman" w:cs="Times New Roman"/>
          <w:b/>
          <w:bCs/>
          <w:sz w:val="24"/>
          <w:szCs w:val="24"/>
          <w:lang w:eastAsia="ru-RU"/>
        </w:rPr>
        <w:t>Организационный</w:t>
      </w:r>
      <w:r w:rsidRPr="000813CF">
        <w:rPr>
          <w:rFonts w:ascii="Times New Roman" w:eastAsia="Calibri" w:hAnsi="Times New Roman" w:cs="Times New Roman"/>
          <w:sz w:val="24"/>
          <w:szCs w:val="24"/>
          <w:lang w:eastAsia="ru-RU"/>
        </w:rPr>
        <w:t xml:space="preserve"> раздел </w:t>
      </w:r>
      <w:r w:rsidR="005714C1" w:rsidRPr="005714C1">
        <w:rPr>
          <w:rFonts w:ascii="Times New Roman" w:eastAsia="Calibri" w:hAnsi="Times New Roman" w:cs="Times New Roman"/>
          <w:sz w:val="24"/>
          <w:szCs w:val="24"/>
          <w:lang w:eastAsia="ru-RU"/>
        </w:rPr>
        <w:t xml:space="preserve">общие рамки организации образовательной деятельности, а также механизм реализации компонентов основной образовательной программы </w:t>
      </w:r>
      <w:r w:rsidRPr="000813CF">
        <w:rPr>
          <w:rFonts w:ascii="Times New Roman" w:eastAsia="Calibri" w:hAnsi="Times New Roman" w:cs="Times New Roman"/>
          <w:sz w:val="24"/>
          <w:szCs w:val="24"/>
          <w:lang w:eastAsia="ru-RU"/>
        </w:rPr>
        <w:t>Организационный раздел включает:</w:t>
      </w:r>
    </w:p>
    <w:p w:rsidR="000813CF" w:rsidRPr="000813CF" w:rsidRDefault="000813CF" w:rsidP="000813CF">
      <w:pPr>
        <w:tabs>
          <w:tab w:val="left" w:pos="1161"/>
        </w:tabs>
        <w:spacing w:after="0" w:line="240" w:lineRule="auto"/>
        <w:ind w:firstLine="454"/>
        <w:jc w:val="both"/>
        <w:rPr>
          <w:rFonts w:ascii="Times New Roman" w:eastAsia="Calibri" w:hAnsi="Times New Roman" w:cs="Times New Roman"/>
          <w:sz w:val="24"/>
          <w:szCs w:val="24"/>
          <w:lang w:eastAsia="ru-RU"/>
        </w:rPr>
      </w:pPr>
      <w:r w:rsidRPr="000813CF">
        <w:rPr>
          <w:rFonts w:ascii="Times New Roman" w:eastAsia="Calibri" w:hAnsi="Times New Roman" w:cs="Times New Roman"/>
          <w:sz w:val="24"/>
          <w:szCs w:val="24"/>
          <w:lang w:eastAsia="ru-RU"/>
        </w:rPr>
        <w:t>— </w:t>
      </w:r>
      <w:r w:rsidR="005714C1" w:rsidRPr="005714C1">
        <w:rPr>
          <w:rFonts w:ascii="Times New Roman" w:eastAsia="Calibri" w:hAnsi="Times New Roman" w:cs="Times New Roman"/>
          <w:sz w:val="24"/>
          <w:szCs w:val="24"/>
          <w:lang w:eastAsia="ru-RU"/>
        </w:rPr>
        <w:t>учебный план основного общего образования, календарный учебный график и план внеурочной деятельности</w:t>
      </w:r>
      <w:r w:rsidRPr="000813CF">
        <w:rPr>
          <w:rFonts w:ascii="Times New Roman" w:eastAsia="Calibri" w:hAnsi="Times New Roman" w:cs="Times New Roman"/>
          <w:sz w:val="24"/>
          <w:szCs w:val="24"/>
          <w:lang w:eastAsia="ru-RU"/>
        </w:rPr>
        <w:t>;</w:t>
      </w:r>
    </w:p>
    <w:p w:rsidR="000813CF" w:rsidRPr="000813CF" w:rsidRDefault="000813CF" w:rsidP="000813CF">
      <w:pPr>
        <w:tabs>
          <w:tab w:val="left" w:pos="1166"/>
        </w:tabs>
        <w:spacing w:after="0" w:line="240" w:lineRule="auto"/>
        <w:ind w:firstLine="454"/>
        <w:jc w:val="both"/>
        <w:rPr>
          <w:rFonts w:ascii="Times New Roman" w:eastAsia="Calibri" w:hAnsi="Times New Roman" w:cs="Times New Roman"/>
          <w:sz w:val="24"/>
          <w:szCs w:val="24"/>
          <w:lang w:eastAsia="ru-RU"/>
        </w:rPr>
      </w:pPr>
      <w:r w:rsidRPr="000813CF">
        <w:rPr>
          <w:rFonts w:ascii="Times New Roman" w:eastAsia="Calibri" w:hAnsi="Times New Roman" w:cs="Times New Roman"/>
          <w:sz w:val="24"/>
          <w:szCs w:val="24"/>
          <w:lang w:eastAsia="ru-RU"/>
        </w:rPr>
        <w:t>— </w:t>
      </w:r>
      <w:r w:rsidR="005714C1" w:rsidRPr="005714C1">
        <w:rPr>
          <w:rFonts w:ascii="Times New Roman" w:eastAsia="Calibri" w:hAnsi="Times New Roman" w:cs="Times New Roman"/>
          <w:sz w:val="24"/>
          <w:szCs w:val="24"/>
          <w:lang w:eastAsia="ru-RU"/>
        </w:rPr>
        <w:t>систему условий реализации образовательной программы основного общего образования в соответствии с требованиями Стандарта; оценочные и методические материалы, а также иные компоненты</w:t>
      </w:r>
      <w:r w:rsidRPr="000813CF">
        <w:rPr>
          <w:rFonts w:ascii="Times New Roman" w:eastAsia="Calibri" w:hAnsi="Times New Roman" w:cs="Times New Roman"/>
          <w:sz w:val="24"/>
          <w:szCs w:val="24"/>
          <w:lang w:eastAsia="ru-RU"/>
        </w:rPr>
        <w:t>.</w:t>
      </w:r>
    </w:p>
    <w:p w:rsidR="002B0C03" w:rsidRDefault="002B0C03">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br w:type="page"/>
      </w:r>
    </w:p>
    <w:p w:rsidR="004C1288" w:rsidRPr="004C1288" w:rsidRDefault="004C1288" w:rsidP="004C1288">
      <w:pPr>
        <w:spacing w:before="100" w:beforeAutospacing="1" w:after="100" w:afterAutospacing="1" w:line="240" w:lineRule="auto"/>
        <w:ind w:left="720"/>
        <w:jc w:val="center"/>
        <w:outlineLvl w:val="0"/>
        <w:rPr>
          <w:rFonts w:ascii="Times New Roman" w:hAnsi="Times New Roman" w:cs="Times New Roman"/>
          <w:b/>
          <w:bCs/>
          <w:sz w:val="24"/>
          <w:szCs w:val="24"/>
          <w:lang w:eastAsia="ru-RU"/>
        </w:rPr>
      </w:pPr>
      <w:r w:rsidRPr="004C1288">
        <w:rPr>
          <w:rFonts w:ascii="Times New Roman" w:eastAsia="Calibri" w:hAnsi="Times New Roman" w:cs="Times New Roman"/>
          <w:b/>
          <w:bCs/>
          <w:sz w:val="24"/>
          <w:szCs w:val="24"/>
          <w:lang w:eastAsia="ru-RU"/>
        </w:rPr>
        <w:lastRenderedPageBreak/>
        <w:t>1.</w:t>
      </w:r>
      <w:r>
        <w:rPr>
          <w:rFonts w:ascii="Times New Roman" w:hAnsi="Times New Roman" w:cs="Times New Roman"/>
          <w:b/>
          <w:bCs/>
          <w:sz w:val="24"/>
          <w:szCs w:val="24"/>
          <w:lang w:eastAsia="ru-RU"/>
        </w:rPr>
        <w:t xml:space="preserve"> </w:t>
      </w:r>
      <w:r w:rsidR="000813CF" w:rsidRPr="004C1288">
        <w:rPr>
          <w:rFonts w:ascii="Times New Roman" w:hAnsi="Times New Roman" w:cs="Times New Roman"/>
          <w:b/>
          <w:bCs/>
          <w:sz w:val="24"/>
          <w:szCs w:val="24"/>
          <w:lang w:eastAsia="ru-RU"/>
        </w:rPr>
        <w:t>ЦЕЛЕВОЙ РАЗДЕЛ</w:t>
      </w:r>
    </w:p>
    <w:p w:rsidR="004C1288" w:rsidRPr="004C1288" w:rsidRDefault="004C1288" w:rsidP="004C1288">
      <w:pPr>
        <w:spacing w:before="100" w:beforeAutospacing="1" w:after="100" w:afterAutospacing="1" w:line="240" w:lineRule="auto"/>
        <w:ind w:left="360"/>
        <w:jc w:val="center"/>
        <w:outlineLvl w:val="0"/>
        <w:rPr>
          <w:rFonts w:ascii="Times New Roman" w:eastAsia="Calibri" w:hAnsi="Times New Roman" w:cs="Times New Roman"/>
          <w:b/>
          <w:sz w:val="24"/>
          <w:szCs w:val="24"/>
          <w:lang w:eastAsia="ru-RU"/>
        </w:rPr>
      </w:pPr>
      <w:r w:rsidRPr="004C1288">
        <w:rPr>
          <w:rFonts w:ascii="Times New Roman" w:eastAsia="Calibri" w:hAnsi="Times New Roman" w:cs="Times New Roman"/>
          <w:b/>
          <w:sz w:val="24"/>
          <w:szCs w:val="24"/>
          <w:lang w:eastAsia="ru-RU"/>
        </w:rPr>
        <w:t>1.1. Пояснительная записка</w:t>
      </w:r>
    </w:p>
    <w:p w:rsidR="004C1288" w:rsidRPr="004C1288" w:rsidRDefault="004C1288" w:rsidP="008756CB">
      <w:pPr>
        <w:spacing w:after="0" w:line="240" w:lineRule="auto"/>
        <w:ind w:left="720"/>
        <w:outlineLvl w:val="0"/>
        <w:rPr>
          <w:rFonts w:ascii="Times New Roman" w:eastAsia="Calibri" w:hAnsi="Times New Roman" w:cs="Times New Roman"/>
          <w:b/>
          <w:sz w:val="24"/>
          <w:szCs w:val="24"/>
          <w:lang w:eastAsia="ru-RU"/>
        </w:rPr>
      </w:pPr>
      <w:r w:rsidRPr="004C1288">
        <w:rPr>
          <w:rFonts w:ascii="Times New Roman" w:eastAsia="Calibri" w:hAnsi="Times New Roman" w:cs="Times New Roman"/>
          <w:b/>
          <w:sz w:val="24"/>
          <w:szCs w:val="24"/>
          <w:lang w:eastAsia="ru-RU"/>
        </w:rPr>
        <w:t>1.1.1.</w:t>
      </w:r>
      <w:r w:rsidRPr="004C1288">
        <w:rPr>
          <w:rFonts w:ascii="Times New Roman" w:eastAsia="Calibri" w:hAnsi="Times New Roman" w:cs="Times New Roman"/>
          <w:b/>
          <w:sz w:val="24"/>
          <w:szCs w:val="24"/>
          <w:lang w:eastAsia="ru-RU"/>
        </w:rPr>
        <w:tab/>
        <w:t>Цели и задачи реализации основной образовательной программы основного общего образования</w:t>
      </w:r>
    </w:p>
    <w:p w:rsidR="004C1288" w:rsidRPr="004C1288" w:rsidRDefault="004C1288" w:rsidP="00AA6DC2">
      <w:pPr>
        <w:pStyle w:val="a7"/>
        <w:numPr>
          <w:ilvl w:val="0"/>
          <w:numId w:val="5"/>
        </w:numPr>
        <w:spacing w:after="0" w:line="240" w:lineRule="auto"/>
        <w:ind w:left="0" w:firstLine="709"/>
        <w:jc w:val="both"/>
        <w:rPr>
          <w:rFonts w:ascii="Times New Roman" w:eastAsia="@Arial Unicode MS" w:hAnsi="Times New Roman" w:cs="Times New Roman"/>
          <w:sz w:val="24"/>
          <w:szCs w:val="28"/>
          <w:lang w:eastAsia="ru-RU"/>
        </w:rPr>
      </w:pPr>
      <w:r w:rsidRPr="004C1288">
        <w:rPr>
          <w:rFonts w:ascii="Times New Roman" w:eastAsia="@Arial Unicode MS" w:hAnsi="Times New Roman" w:cs="Times New Roman"/>
          <w:b/>
          <w:sz w:val="24"/>
          <w:szCs w:val="28"/>
        </w:rPr>
        <w:t>Целями реализации</w:t>
      </w:r>
      <w:r w:rsidRPr="004C1288">
        <w:rPr>
          <w:rFonts w:ascii="Times New Roman" w:eastAsia="@Arial Unicode MS" w:hAnsi="Times New Roman" w:cs="Times New Roman"/>
          <w:sz w:val="24"/>
          <w:szCs w:val="28"/>
        </w:rPr>
        <w:t xml:space="preserve"> основной образовательной программы основного общего образования являются: </w:t>
      </w:r>
    </w:p>
    <w:p w:rsidR="004C1288" w:rsidRPr="004C1288" w:rsidRDefault="004C1288" w:rsidP="00AA6DC2">
      <w:pPr>
        <w:widowControl w:val="0"/>
        <w:numPr>
          <w:ilvl w:val="0"/>
          <w:numId w:val="5"/>
        </w:numPr>
        <w:tabs>
          <w:tab w:val="left" w:pos="993"/>
        </w:tabs>
        <w:spacing w:after="0" w:line="240" w:lineRule="auto"/>
        <w:ind w:left="0" w:firstLine="709"/>
        <w:jc w:val="both"/>
        <w:rPr>
          <w:rFonts w:ascii="Times New Roman" w:eastAsia="@Arial Unicode MS" w:hAnsi="Times New Roman" w:cs="Times New Roman"/>
          <w:sz w:val="24"/>
          <w:szCs w:val="28"/>
        </w:rPr>
      </w:pPr>
      <w:r w:rsidRPr="004C1288">
        <w:rPr>
          <w:rFonts w:ascii="Times New Roman" w:eastAsia="@Arial Unicode MS" w:hAnsi="Times New Roman" w:cs="Times New Roman"/>
          <w:sz w:val="24"/>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4C1288" w:rsidRPr="004C1288" w:rsidRDefault="004C1288" w:rsidP="00AA6DC2">
      <w:pPr>
        <w:widowControl w:val="0"/>
        <w:numPr>
          <w:ilvl w:val="0"/>
          <w:numId w:val="5"/>
        </w:numPr>
        <w:tabs>
          <w:tab w:val="left" w:pos="993"/>
        </w:tabs>
        <w:spacing w:after="0" w:line="240" w:lineRule="auto"/>
        <w:ind w:left="0" w:firstLine="709"/>
        <w:jc w:val="both"/>
        <w:rPr>
          <w:rFonts w:ascii="Times New Roman" w:eastAsia="Calibri" w:hAnsi="Times New Roman" w:cs="Times New Roman"/>
          <w:sz w:val="24"/>
          <w:szCs w:val="28"/>
        </w:rPr>
      </w:pPr>
      <w:r w:rsidRPr="004C1288">
        <w:rPr>
          <w:rFonts w:ascii="Times New Roman" w:eastAsia="Calibri" w:hAnsi="Times New Roman" w:cs="Times New Roman"/>
          <w:sz w:val="24"/>
          <w:szCs w:val="28"/>
        </w:rPr>
        <w:t>становление и развитие личности обучающегося в ее самобытности, уникальности, неповторимости.</w:t>
      </w:r>
    </w:p>
    <w:p w:rsidR="004C1288" w:rsidRPr="004C1288" w:rsidRDefault="004C1288" w:rsidP="004C1288">
      <w:pPr>
        <w:spacing w:after="0" w:line="240" w:lineRule="auto"/>
        <w:ind w:firstLine="708"/>
        <w:jc w:val="both"/>
        <w:rPr>
          <w:rFonts w:ascii="Times New Roman" w:eastAsia="@Arial Unicode MS" w:hAnsi="Times New Roman" w:cs="Times New Roman"/>
          <w:bCs/>
          <w:noProof/>
          <w:sz w:val="24"/>
          <w:szCs w:val="28"/>
          <w:lang w:eastAsia="ru-RU"/>
        </w:rPr>
      </w:pPr>
      <w:r w:rsidRPr="004C1288">
        <w:rPr>
          <w:rFonts w:ascii="Times New Roman" w:eastAsia="@Arial Unicode MS" w:hAnsi="Times New Roman" w:cs="Times New Roman"/>
          <w:sz w:val="24"/>
          <w:szCs w:val="28"/>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4C1288" w:rsidRPr="004C1288" w:rsidRDefault="004C1288" w:rsidP="00AA6DC2">
      <w:pPr>
        <w:widowControl w:val="0"/>
        <w:numPr>
          <w:ilvl w:val="0"/>
          <w:numId w:val="5"/>
        </w:numPr>
        <w:tabs>
          <w:tab w:val="left" w:pos="993"/>
        </w:tabs>
        <w:spacing w:after="0" w:line="240" w:lineRule="auto"/>
        <w:ind w:left="0" w:firstLine="709"/>
        <w:jc w:val="both"/>
        <w:rPr>
          <w:rFonts w:ascii="Times New Roman" w:eastAsia="@Arial Unicode MS" w:hAnsi="Times New Roman" w:cs="Times New Roman"/>
          <w:sz w:val="24"/>
          <w:szCs w:val="28"/>
          <w:lang w:eastAsia="ru-RU"/>
        </w:rPr>
      </w:pPr>
      <w:r w:rsidRPr="004C1288">
        <w:rPr>
          <w:rFonts w:ascii="Times New Roman" w:eastAsia="@Arial Unicode MS" w:hAnsi="Times New Roman" w:cs="Times New Roman"/>
          <w:sz w:val="24"/>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4C1288" w:rsidRPr="004C1288" w:rsidRDefault="004C1288" w:rsidP="00AA6DC2">
      <w:pPr>
        <w:widowControl w:val="0"/>
        <w:numPr>
          <w:ilvl w:val="0"/>
          <w:numId w:val="5"/>
        </w:numPr>
        <w:tabs>
          <w:tab w:val="left" w:pos="993"/>
        </w:tabs>
        <w:spacing w:after="0" w:line="240" w:lineRule="auto"/>
        <w:ind w:left="0" w:firstLine="709"/>
        <w:jc w:val="both"/>
        <w:rPr>
          <w:rFonts w:ascii="Times New Roman" w:eastAsia="@Arial Unicode MS" w:hAnsi="Times New Roman" w:cs="Times New Roman"/>
          <w:sz w:val="24"/>
          <w:szCs w:val="28"/>
          <w:lang w:eastAsia="ru-RU"/>
        </w:rPr>
      </w:pPr>
      <w:r w:rsidRPr="004C1288">
        <w:rPr>
          <w:rFonts w:ascii="Times New Roman" w:eastAsia="@Arial Unicode MS" w:hAnsi="Times New Roman" w:cs="Times New Roman"/>
          <w:sz w:val="24"/>
          <w:szCs w:val="28"/>
        </w:rPr>
        <w:t>обеспечение преемственности начального общего, основного общего, среднего общего образования;</w:t>
      </w:r>
    </w:p>
    <w:p w:rsidR="004C1288" w:rsidRPr="004C1288" w:rsidRDefault="004C1288" w:rsidP="00AA6DC2">
      <w:pPr>
        <w:widowControl w:val="0"/>
        <w:numPr>
          <w:ilvl w:val="0"/>
          <w:numId w:val="5"/>
        </w:numPr>
        <w:tabs>
          <w:tab w:val="left" w:pos="993"/>
        </w:tabs>
        <w:spacing w:after="0" w:line="240" w:lineRule="auto"/>
        <w:ind w:left="0" w:firstLine="709"/>
        <w:jc w:val="both"/>
        <w:rPr>
          <w:rFonts w:ascii="Times New Roman" w:eastAsia="@Arial Unicode MS" w:hAnsi="Times New Roman" w:cs="Times New Roman"/>
          <w:sz w:val="24"/>
          <w:szCs w:val="28"/>
          <w:lang w:eastAsia="ru-RU"/>
        </w:rPr>
      </w:pPr>
      <w:r w:rsidRPr="004C1288">
        <w:rPr>
          <w:rFonts w:ascii="Times New Roman" w:eastAsia="@Arial Unicode MS" w:hAnsi="Times New Roman" w:cs="Times New Roman"/>
          <w:sz w:val="24"/>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4C1288" w:rsidRPr="004C1288" w:rsidRDefault="004C1288" w:rsidP="00AA6DC2">
      <w:pPr>
        <w:widowControl w:val="0"/>
        <w:numPr>
          <w:ilvl w:val="0"/>
          <w:numId w:val="5"/>
        </w:numPr>
        <w:tabs>
          <w:tab w:val="left" w:pos="993"/>
        </w:tabs>
        <w:spacing w:after="0" w:line="240" w:lineRule="auto"/>
        <w:ind w:left="0" w:firstLine="709"/>
        <w:jc w:val="both"/>
        <w:rPr>
          <w:rFonts w:ascii="Times New Roman" w:eastAsia="@Arial Unicode MS" w:hAnsi="Times New Roman" w:cs="Times New Roman"/>
          <w:sz w:val="24"/>
          <w:szCs w:val="28"/>
          <w:lang w:eastAsia="ru-RU"/>
        </w:rPr>
      </w:pPr>
      <w:r w:rsidRPr="004C1288">
        <w:rPr>
          <w:rFonts w:ascii="Times New Roman" w:eastAsia="@Arial Unicode MS" w:hAnsi="Times New Roman" w:cs="Times New Roman"/>
          <w:sz w:val="24"/>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4C1288" w:rsidRPr="004C1288" w:rsidRDefault="004C1288" w:rsidP="00AA6DC2">
      <w:pPr>
        <w:widowControl w:val="0"/>
        <w:numPr>
          <w:ilvl w:val="0"/>
          <w:numId w:val="5"/>
        </w:numPr>
        <w:tabs>
          <w:tab w:val="left" w:pos="993"/>
        </w:tabs>
        <w:spacing w:after="0" w:line="240" w:lineRule="auto"/>
        <w:ind w:left="0" w:firstLine="709"/>
        <w:jc w:val="both"/>
        <w:rPr>
          <w:rFonts w:ascii="Times New Roman" w:eastAsia="@Arial Unicode MS" w:hAnsi="Times New Roman" w:cs="Times New Roman"/>
          <w:sz w:val="24"/>
          <w:szCs w:val="28"/>
          <w:lang w:eastAsia="ru-RU"/>
        </w:rPr>
      </w:pPr>
      <w:r w:rsidRPr="004C1288">
        <w:rPr>
          <w:rFonts w:ascii="Times New Roman" w:eastAsia="@Arial Unicode MS" w:hAnsi="Times New Roman" w:cs="Times New Roman"/>
          <w:sz w:val="24"/>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4C1288" w:rsidRPr="004C1288" w:rsidRDefault="004C1288" w:rsidP="00AA6DC2">
      <w:pPr>
        <w:widowControl w:val="0"/>
        <w:numPr>
          <w:ilvl w:val="0"/>
          <w:numId w:val="5"/>
        </w:numPr>
        <w:tabs>
          <w:tab w:val="left" w:pos="993"/>
        </w:tabs>
        <w:spacing w:after="0" w:line="240" w:lineRule="auto"/>
        <w:ind w:left="0" w:firstLine="709"/>
        <w:jc w:val="both"/>
        <w:rPr>
          <w:rFonts w:ascii="Times New Roman" w:eastAsia="@Arial Unicode MS" w:hAnsi="Times New Roman" w:cs="Times New Roman"/>
          <w:sz w:val="24"/>
          <w:szCs w:val="28"/>
          <w:lang w:eastAsia="ru-RU"/>
        </w:rPr>
      </w:pPr>
      <w:r w:rsidRPr="004C1288">
        <w:rPr>
          <w:rFonts w:ascii="Times New Roman" w:eastAsia="@Arial Unicode MS" w:hAnsi="Times New Roman" w:cs="Times New Roman"/>
          <w:sz w:val="24"/>
          <w:szCs w:val="28"/>
        </w:rPr>
        <w:t>взаимодействие образовательной организации при реализации основной образовательной программы с социальными партнерами;</w:t>
      </w:r>
    </w:p>
    <w:p w:rsidR="004C1288" w:rsidRPr="004C1288" w:rsidRDefault="004C1288" w:rsidP="00AA6DC2">
      <w:pPr>
        <w:widowControl w:val="0"/>
        <w:numPr>
          <w:ilvl w:val="0"/>
          <w:numId w:val="5"/>
        </w:numPr>
        <w:tabs>
          <w:tab w:val="left" w:pos="993"/>
        </w:tabs>
        <w:spacing w:after="0" w:line="240" w:lineRule="auto"/>
        <w:ind w:left="0" w:firstLine="709"/>
        <w:jc w:val="both"/>
        <w:rPr>
          <w:rFonts w:ascii="Times New Roman" w:eastAsia="@Arial Unicode MS" w:hAnsi="Times New Roman" w:cs="Times New Roman"/>
          <w:sz w:val="24"/>
          <w:szCs w:val="28"/>
          <w:lang w:eastAsia="ru-RU"/>
        </w:rPr>
      </w:pPr>
      <w:r w:rsidRPr="004C1288">
        <w:rPr>
          <w:rFonts w:ascii="Times New Roman" w:eastAsia="@Arial Unicode MS" w:hAnsi="Times New Roman" w:cs="Times New Roman"/>
          <w:sz w:val="24"/>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4C1288" w:rsidRPr="004C1288" w:rsidRDefault="004C1288" w:rsidP="00AA6DC2">
      <w:pPr>
        <w:widowControl w:val="0"/>
        <w:numPr>
          <w:ilvl w:val="0"/>
          <w:numId w:val="5"/>
        </w:numPr>
        <w:tabs>
          <w:tab w:val="left" w:pos="993"/>
        </w:tabs>
        <w:spacing w:after="0" w:line="240" w:lineRule="auto"/>
        <w:ind w:left="0" w:firstLine="709"/>
        <w:jc w:val="both"/>
        <w:rPr>
          <w:rFonts w:ascii="Times New Roman" w:eastAsia="@Arial Unicode MS" w:hAnsi="Times New Roman" w:cs="Times New Roman"/>
          <w:sz w:val="24"/>
          <w:szCs w:val="28"/>
          <w:lang w:eastAsia="ru-RU"/>
        </w:rPr>
      </w:pPr>
      <w:r w:rsidRPr="004C1288">
        <w:rPr>
          <w:rFonts w:ascii="Times New Roman" w:eastAsia="@Arial Unicode MS" w:hAnsi="Times New Roman" w:cs="Times New Roman"/>
          <w:sz w:val="24"/>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4C1288" w:rsidRPr="004C1288" w:rsidRDefault="004C1288" w:rsidP="00AA6DC2">
      <w:pPr>
        <w:widowControl w:val="0"/>
        <w:numPr>
          <w:ilvl w:val="0"/>
          <w:numId w:val="5"/>
        </w:numPr>
        <w:tabs>
          <w:tab w:val="left" w:pos="993"/>
        </w:tabs>
        <w:spacing w:after="0" w:line="240" w:lineRule="auto"/>
        <w:ind w:left="0" w:firstLine="709"/>
        <w:jc w:val="both"/>
        <w:rPr>
          <w:rFonts w:ascii="Times New Roman" w:eastAsia="@Arial Unicode MS" w:hAnsi="Times New Roman" w:cs="Times New Roman"/>
          <w:sz w:val="24"/>
          <w:szCs w:val="28"/>
          <w:lang w:eastAsia="ru-RU"/>
        </w:rPr>
      </w:pPr>
      <w:r w:rsidRPr="004C1288">
        <w:rPr>
          <w:rFonts w:ascii="Times New Roman" w:eastAsia="@Arial Unicode MS" w:hAnsi="Times New Roman" w:cs="Times New Roman"/>
          <w:sz w:val="24"/>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4C1288" w:rsidRPr="004C1288" w:rsidRDefault="004C1288" w:rsidP="00AA6DC2">
      <w:pPr>
        <w:widowControl w:val="0"/>
        <w:numPr>
          <w:ilvl w:val="0"/>
          <w:numId w:val="5"/>
        </w:numPr>
        <w:tabs>
          <w:tab w:val="left" w:pos="993"/>
        </w:tabs>
        <w:spacing w:after="0" w:line="240" w:lineRule="auto"/>
        <w:ind w:left="0" w:firstLine="709"/>
        <w:jc w:val="both"/>
        <w:rPr>
          <w:rFonts w:ascii="Times New Roman" w:eastAsia="@Arial Unicode MS" w:hAnsi="Times New Roman" w:cs="Times New Roman"/>
          <w:sz w:val="24"/>
          <w:szCs w:val="28"/>
          <w:lang w:eastAsia="ru-RU"/>
        </w:rPr>
      </w:pPr>
      <w:r w:rsidRPr="004C1288">
        <w:rPr>
          <w:rFonts w:ascii="Times New Roman" w:eastAsia="@Arial Unicode MS" w:hAnsi="Times New Roman" w:cs="Times New Roman"/>
          <w:sz w:val="24"/>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4C1288" w:rsidRPr="004C1288" w:rsidRDefault="004C1288" w:rsidP="00AA6DC2">
      <w:pPr>
        <w:widowControl w:val="0"/>
        <w:numPr>
          <w:ilvl w:val="0"/>
          <w:numId w:val="5"/>
        </w:numPr>
        <w:tabs>
          <w:tab w:val="left" w:pos="993"/>
        </w:tabs>
        <w:spacing w:after="0" w:line="240" w:lineRule="auto"/>
        <w:ind w:left="0" w:firstLine="709"/>
        <w:jc w:val="both"/>
        <w:rPr>
          <w:rFonts w:ascii="Times New Roman" w:eastAsia="@Arial Unicode MS" w:hAnsi="Times New Roman" w:cs="Times New Roman"/>
          <w:sz w:val="24"/>
          <w:szCs w:val="28"/>
          <w:lang w:eastAsia="ru-RU"/>
        </w:rPr>
      </w:pPr>
      <w:r w:rsidRPr="004C1288">
        <w:rPr>
          <w:rFonts w:ascii="Times New Roman" w:eastAsia="@Arial Unicode MS" w:hAnsi="Times New Roman" w:cs="Times New Roman"/>
          <w:sz w:val="24"/>
          <w:szCs w:val="28"/>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w:t>
      </w:r>
      <w:r w:rsidRPr="004C1288">
        <w:rPr>
          <w:rFonts w:ascii="Times New Roman" w:eastAsia="@Arial Unicode MS" w:hAnsi="Times New Roman" w:cs="Times New Roman"/>
          <w:sz w:val="24"/>
          <w:szCs w:val="28"/>
        </w:rPr>
        <w:lastRenderedPageBreak/>
        <w:t>сотрудничество с базовыми предприятиями, учреждениями профессионального образования, центрами профессиональной работы;</w:t>
      </w:r>
    </w:p>
    <w:p w:rsidR="004C1288" w:rsidRDefault="004C1288" w:rsidP="00AA6DC2">
      <w:pPr>
        <w:widowControl w:val="0"/>
        <w:numPr>
          <w:ilvl w:val="0"/>
          <w:numId w:val="5"/>
        </w:numPr>
        <w:tabs>
          <w:tab w:val="left" w:pos="993"/>
        </w:tabs>
        <w:spacing w:after="0" w:line="240" w:lineRule="auto"/>
        <w:ind w:left="0" w:firstLine="709"/>
        <w:jc w:val="both"/>
        <w:rPr>
          <w:rFonts w:ascii="Times New Roman" w:eastAsia="@Arial Unicode MS" w:hAnsi="Times New Roman" w:cs="Times New Roman"/>
          <w:sz w:val="28"/>
          <w:szCs w:val="28"/>
          <w:lang w:eastAsia="ru-RU"/>
        </w:rPr>
      </w:pPr>
      <w:r w:rsidRPr="004C1288">
        <w:rPr>
          <w:rFonts w:ascii="Times New Roman" w:eastAsia="@Arial Unicode MS" w:hAnsi="Times New Roman" w:cs="Times New Roman"/>
          <w:sz w:val="24"/>
          <w:szCs w:val="28"/>
        </w:rPr>
        <w:t>сохранение</w:t>
      </w:r>
      <w:r w:rsidRPr="004C1288">
        <w:rPr>
          <w:rFonts w:ascii="Times New Roman" w:eastAsia="Calibri" w:hAnsi="Times New Roman" w:cs="Times New Roman"/>
          <w:sz w:val="24"/>
          <w:szCs w:val="28"/>
        </w:rPr>
        <w:t xml:space="preserve"> и укрепление физического, психологического и социального здоровья обучающихся</w:t>
      </w:r>
      <w:r w:rsidRPr="004C1288">
        <w:rPr>
          <w:rFonts w:ascii="Times New Roman" w:eastAsia="@Arial Unicode MS" w:hAnsi="Times New Roman" w:cs="Times New Roman"/>
          <w:sz w:val="24"/>
          <w:szCs w:val="28"/>
        </w:rPr>
        <w:t>, обеспечение их безопасности</w:t>
      </w:r>
      <w:r w:rsidRPr="004C1288">
        <w:rPr>
          <w:rFonts w:ascii="Times New Roman" w:eastAsia="@Arial Unicode MS" w:hAnsi="Times New Roman" w:cs="Times New Roman"/>
          <w:sz w:val="28"/>
          <w:szCs w:val="28"/>
        </w:rPr>
        <w:t>.</w:t>
      </w:r>
    </w:p>
    <w:p w:rsidR="004C1288" w:rsidRDefault="004C1288" w:rsidP="004C1288">
      <w:pPr>
        <w:widowControl w:val="0"/>
        <w:tabs>
          <w:tab w:val="left" w:pos="993"/>
        </w:tabs>
        <w:spacing w:after="0" w:line="240" w:lineRule="auto"/>
        <w:ind w:left="709"/>
        <w:jc w:val="both"/>
        <w:rPr>
          <w:rFonts w:ascii="Times New Roman" w:eastAsia="@Arial Unicode MS" w:hAnsi="Times New Roman" w:cs="Times New Roman"/>
          <w:sz w:val="28"/>
          <w:szCs w:val="28"/>
          <w:lang w:eastAsia="ru-RU"/>
        </w:rPr>
      </w:pPr>
    </w:p>
    <w:p w:rsidR="004C1288" w:rsidRPr="004C1288" w:rsidRDefault="004C1288" w:rsidP="004C1288">
      <w:pPr>
        <w:widowControl w:val="0"/>
        <w:tabs>
          <w:tab w:val="left" w:pos="993"/>
        </w:tabs>
        <w:spacing w:after="0" w:line="240" w:lineRule="auto"/>
        <w:ind w:left="709"/>
        <w:jc w:val="both"/>
        <w:rPr>
          <w:rFonts w:ascii="Times New Roman" w:eastAsia="@Arial Unicode MS" w:hAnsi="Times New Roman" w:cs="Times New Roman"/>
          <w:b/>
          <w:sz w:val="24"/>
          <w:szCs w:val="28"/>
          <w:lang w:eastAsia="ru-RU"/>
        </w:rPr>
      </w:pPr>
      <w:r w:rsidRPr="004C1288">
        <w:rPr>
          <w:rFonts w:ascii="Times New Roman" w:eastAsia="@Arial Unicode MS" w:hAnsi="Times New Roman" w:cs="Times New Roman"/>
          <w:b/>
          <w:sz w:val="24"/>
          <w:szCs w:val="28"/>
          <w:lang w:eastAsia="ru-RU"/>
        </w:rPr>
        <w:t>1.1.2. Принципы и подходы к формированию образовательной программы основного общего образования</w:t>
      </w:r>
    </w:p>
    <w:p w:rsidR="004C1288" w:rsidRPr="004C1288" w:rsidRDefault="004C1288" w:rsidP="004C1288">
      <w:pPr>
        <w:spacing w:after="0" w:line="240" w:lineRule="auto"/>
        <w:ind w:firstLine="709"/>
        <w:jc w:val="both"/>
        <w:rPr>
          <w:rFonts w:ascii="Times New Roman" w:eastAsia="@Arial Unicode MS" w:hAnsi="Times New Roman" w:cs="Times New Roman"/>
          <w:sz w:val="24"/>
          <w:szCs w:val="28"/>
        </w:rPr>
      </w:pPr>
      <w:r w:rsidRPr="004C1288">
        <w:rPr>
          <w:rFonts w:ascii="Times New Roman" w:eastAsia="@Arial Unicode MS" w:hAnsi="Times New Roman" w:cs="Times New Roman"/>
          <w:sz w:val="24"/>
          <w:szCs w:val="28"/>
        </w:rPr>
        <w:t>Методологической основой ФГОС является системно-деятельностный подход, который предполагает:</w:t>
      </w:r>
    </w:p>
    <w:p w:rsidR="004C1288" w:rsidRPr="004C1288" w:rsidRDefault="004C1288" w:rsidP="00AA6DC2">
      <w:pPr>
        <w:pStyle w:val="a7"/>
        <w:widowControl w:val="0"/>
        <w:numPr>
          <w:ilvl w:val="0"/>
          <w:numId w:val="6"/>
        </w:numPr>
        <w:tabs>
          <w:tab w:val="left" w:pos="993"/>
        </w:tabs>
        <w:spacing w:after="0" w:line="240" w:lineRule="auto"/>
        <w:ind w:left="0" w:firstLine="709"/>
        <w:jc w:val="both"/>
        <w:rPr>
          <w:rFonts w:ascii="Times New Roman" w:eastAsia="@Arial Unicode MS" w:hAnsi="Times New Roman" w:cs="Times New Roman"/>
          <w:sz w:val="24"/>
          <w:szCs w:val="28"/>
          <w:lang w:eastAsia="ru-RU"/>
        </w:rPr>
      </w:pPr>
      <w:r w:rsidRPr="004C1288">
        <w:rPr>
          <w:rFonts w:ascii="Times New Roman" w:eastAsia="@Arial Unicode MS" w:hAnsi="Times New Roman" w:cs="Times New Roman"/>
          <w:szCs w:val="28"/>
        </w:rPr>
        <w:t xml:space="preserve">воспитание и развитие качеств </w:t>
      </w:r>
      <w:r w:rsidRPr="004C1288">
        <w:rPr>
          <w:rFonts w:ascii="Times New Roman" w:eastAsia="@Arial Unicode MS" w:hAnsi="Times New Roman" w:cs="Times New Roman"/>
          <w:sz w:val="24"/>
          <w:szCs w:val="28"/>
        </w:rPr>
        <w:t>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4C1288" w:rsidRPr="004C1288" w:rsidRDefault="004C1288" w:rsidP="00AA6DC2">
      <w:pPr>
        <w:pStyle w:val="a7"/>
        <w:widowControl w:val="0"/>
        <w:numPr>
          <w:ilvl w:val="0"/>
          <w:numId w:val="6"/>
        </w:numPr>
        <w:tabs>
          <w:tab w:val="left" w:pos="993"/>
        </w:tabs>
        <w:spacing w:after="0" w:line="240" w:lineRule="auto"/>
        <w:ind w:left="0" w:firstLine="709"/>
        <w:jc w:val="both"/>
        <w:rPr>
          <w:rFonts w:ascii="Times New Roman" w:eastAsia="@Arial Unicode MS" w:hAnsi="Times New Roman" w:cs="Times New Roman"/>
          <w:sz w:val="24"/>
          <w:szCs w:val="28"/>
          <w:lang w:eastAsia="ru-RU"/>
        </w:rPr>
      </w:pPr>
      <w:r w:rsidRPr="004C1288">
        <w:rPr>
          <w:rFonts w:ascii="Times New Roman" w:eastAsia="@Arial Unicode MS" w:hAnsi="Times New Roman" w:cs="Times New Roman"/>
          <w:sz w:val="24"/>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4C1288" w:rsidRPr="004C1288" w:rsidRDefault="004C1288" w:rsidP="00AA6DC2">
      <w:pPr>
        <w:pStyle w:val="a7"/>
        <w:widowControl w:val="0"/>
        <w:numPr>
          <w:ilvl w:val="0"/>
          <w:numId w:val="6"/>
        </w:numPr>
        <w:tabs>
          <w:tab w:val="left" w:pos="993"/>
        </w:tabs>
        <w:spacing w:after="0" w:line="240" w:lineRule="auto"/>
        <w:ind w:left="0" w:firstLine="709"/>
        <w:jc w:val="both"/>
        <w:rPr>
          <w:rFonts w:ascii="Times New Roman" w:eastAsia="@Arial Unicode MS" w:hAnsi="Times New Roman" w:cs="Times New Roman"/>
          <w:sz w:val="24"/>
          <w:szCs w:val="28"/>
          <w:lang w:eastAsia="ru-RU"/>
        </w:rPr>
      </w:pPr>
      <w:r w:rsidRPr="004C1288">
        <w:rPr>
          <w:rFonts w:ascii="Times New Roman" w:eastAsia="@Arial Unicode MS" w:hAnsi="Times New Roman" w:cs="Times New Roman"/>
          <w:sz w:val="24"/>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4C1288" w:rsidRPr="004C1288" w:rsidRDefault="004C1288" w:rsidP="00AA6DC2">
      <w:pPr>
        <w:pStyle w:val="a7"/>
        <w:widowControl w:val="0"/>
        <w:numPr>
          <w:ilvl w:val="0"/>
          <w:numId w:val="6"/>
        </w:numPr>
        <w:tabs>
          <w:tab w:val="left" w:pos="993"/>
        </w:tabs>
        <w:spacing w:after="0" w:line="240" w:lineRule="auto"/>
        <w:ind w:left="0" w:firstLine="709"/>
        <w:jc w:val="both"/>
        <w:rPr>
          <w:rFonts w:ascii="Times New Roman" w:eastAsia="@Arial Unicode MS" w:hAnsi="Times New Roman" w:cs="Times New Roman"/>
          <w:sz w:val="24"/>
          <w:szCs w:val="28"/>
          <w:lang w:eastAsia="ru-RU"/>
        </w:rPr>
      </w:pPr>
      <w:r w:rsidRPr="004C1288">
        <w:rPr>
          <w:rFonts w:ascii="Times New Roman" w:eastAsia="@Arial Unicode MS" w:hAnsi="Times New Roman" w:cs="Times New Roman"/>
          <w:sz w:val="24"/>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C1288" w:rsidRPr="004C1288" w:rsidRDefault="004C1288" w:rsidP="00AA6DC2">
      <w:pPr>
        <w:pStyle w:val="a7"/>
        <w:widowControl w:val="0"/>
        <w:numPr>
          <w:ilvl w:val="0"/>
          <w:numId w:val="6"/>
        </w:numPr>
        <w:tabs>
          <w:tab w:val="left" w:pos="993"/>
        </w:tabs>
        <w:spacing w:after="0" w:line="240" w:lineRule="auto"/>
        <w:ind w:left="0" w:firstLine="709"/>
        <w:jc w:val="both"/>
        <w:rPr>
          <w:rFonts w:ascii="Times New Roman" w:eastAsia="@Arial Unicode MS" w:hAnsi="Times New Roman" w:cs="Times New Roman"/>
          <w:sz w:val="24"/>
          <w:szCs w:val="28"/>
          <w:lang w:eastAsia="ru-RU"/>
        </w:rPr>
      </w:pPr>
      <w:r w:rsidRPr="004C1288">
        <w:rPr>
          <w:rFonts w:ascii="Times New Roman" w:eastAsia="@Arial Unicode MS" w:hAnsi="Times New Roman" w:cs="Times New Roman"/>
          <w:sz w:val="24"/>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4C1288" w:rsidRPr="004C1288" w:rsidRDefault="004C1288" w:rsidP="00AA6DC2">
      <w:pPr>
        <w:pStyle w:val="a7"/>
        <w:widowControl w:val="0"/>
        <w:numPr>
          <w:ilvl w:val="0"/>
          <w:numId w:val="6"/>
        </w:numPr>
        <w:tabs>
          <w:tab w:val="left" w:pos="993"/>
        </w:tabs>
        <w:spacing w:after="0" w:line="240" w:lineRule="auto"/>
        <w:ind w:left="0" w:firstLine="709"/>
        <w:jc w:val="both"/>
        <w:rPr>
          <w:rFonts w:ascii="Times New Roman" w:eastAsia="@Arial Unicode MS" w:hAnsi="Times New Roman" w:cs="Times New Roman"/>
          <w:sz w:val="24"/>
          <w:szCs w:val="28"/>
          <w:lang w:eastAsia="ru-RU"/>
        </w:rPr>
      </w:pPr>
      <w:r w:rsidRPr="004C1288">
        <w:rPr>
          <w:rFonts w:ascii="Times New Roman" w:eastAsia="@Arial Unicode MS" w:hAnsi="Times New Roman" w:cs="Times New Roman"/>
          <w:sz w:val="24"/>
          <w:szCs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4C1288" w:rsidRPr="004C1288" w:rsidRDefault="004C1288" w:rsidP="004C1288">
      <w:pPr>
        <w:spacing w:after="0" w:line="240" w:lineRule="auto"/>
        <w:ind w:firstLine="709"/>
        <w:jc w:val="both"/>
        <w:rPr>
          <w:rFonts w:ascii="Times New Roman" w:eastAsia="@Arial Unicode MS" w:hAnsi="Times New Roman" w:cs="Times New Roman"/>
          <w:sz w:val="24"/>
          <w:szCs w:val="28"/>
          <w:lang w:eastAsia="ru-RU"/>
        </w:rPr>
      </w:pPr>
      <w:r w:rsidRPr="004C1288">
        <w:rPr>
          <w:rFonts w:ascii="Times New Roman" w:eastAsia="@Arial Unicode MS" w:hAnsi="Times New Roman" w:cs="Times New Roman"/>
          <w:sz w:val="24"/>
          <w:szCs w:val="28"/>
        </w:rPr>
        <w:t>Основная образовательная программа формируется с учетом психолого-педагогических особенностей развития детей 11–15 лет, связанных:</w:t>
      </w:r>
    </w:p>
    <w:p w:rsidR="004C1288" w:rsidRPr="004C1288" w:rsidRDefault="004C1288" w:rsidP="00AA6DC2">
      <w:pPr>
        <w:widowControl w:val="0"/>
        <w:numPr>
          <w:ilvl w:val="0"/>
          <w:numId w:val="7"/>
        </w:numPr>
        <w:tabs>
          <w:tab w:val="left" w:pos="993"/>
        </w:tabs>
        <w:spacing w:after="0" w:line="240" w:lineRule="auto"/>
        <w:ind w:left="0" w:firstLine="709"/>
        <w:jc w:val="both"/>
        <w:rPr>
          <w:rFonts w:ascii="Times New Roman" w:eastAsia="Calibri" w:hAnsi="Times New Roman" w:cs="Times New Roman"/>
          <w:sz w:val="24"/>
          <w:szCs w:val="28"/>
        </w:rPr>
      </w:pPr>
      <w:r w:rsidRPr="004C1288">
        <w:rPr>
          <w:rFonts w:ascii="Times New Roman" w:eastAsia="Calibri" w:hAnsi="Times New Roman" w:cs="Times New Roman"/>
          <w:sz w:val="24"/>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4C1288" w:rsidRPr="004C1288" w:rsidRDefault="004C1288" w:rsidP="00AA6DC2">
      <w:pPr>
        <w:widowControl w:val="0"/>
        <w:numPr>
          <w:ilvl w:val="0"/>
          <w:numId w:val="7"/>
        </w:numPr>
        <w:tabs>
          <w:tab w:val="left" w:pos="993"/>
        </w:tabs>
        <w:spacing w:after="0" w:line="240" w:lineRule="auto"/>
        <w:ind w:left="0" w:firstLine="709"/>
        <w:jc w:val="both"/>
        <w:rPr>
          <w:rFonts w:ascii="Times New Roman" w:eastAsia="Calibri" w:hAnsi="Times New Roman" w:cs="Times New Roman"/>
          <w:sz w:val="24"/>
          <w:szCs w:val="28"/>
        </w:rPr>
      </w:pPr>
      <w:r w:rsidRPr="004C1288">
        <w:rPr>
          <w:rFonts w:ascii="Times New Roman" w:eastAsia="Calibri" w:hAnsi="Times New Roman" w:cs="Times New Roman"/>
          <w:sz w:val="24"/>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w:t>
      </w:r>
      <w:r w:rsidRPr="004C1288">
        <w:rPr>
          <w:rFonts w:ascii="Times New Roman" w:eastAsia="Calibri" w:hAnsi="Times New Roman" w:cs="Times New Roman"/>
          <w:i/>
          <w:sz w:val="24"/>
          <w:szCs w:val="28"/>
        </w:rPr>
        <w:t xml:space="preserve"> </w:t>
      </w:r>
      <w:r w:rsidRPr="004C1288">
        <w:rPr>
          <w:rFonts w:ascii="Times New Roman" w:eastAsia="Calibri" w:hAnsi="Times New Roman" w:cs="Times New Roman"/>
          <w:sz w:val="24"/>
          <w:szCs w:val="28"/>
        </w:rPr>
        <w:t>развитию способности проектирования собственной учебной деятельности и построению жизненных планов во временнóй перспективе;</w:t>
      </w:r>
    </w:p>
    <w:p w:rsidR="004C1288" w:rsidRPr="004C1288" w:rsidRDefault="004C1288" w:rsidP="00AA6DC2">
      <w:pPr>
        <w:widowControl w:val="0"/>
        <w:numPr>
          <w:ilvl w:val="0"/>
          <w:numId w:val="7"/>
        </w:numPr>
        <w:tabs>
          <w:tab w:val="left" w:pos="993"/>
        </w:tabs>
        <w:spacing w:after="0" w:line="240" w:lineRule="auto"/>
        <w:ind w:left="0" w:firstLine="709"/>
        <w:jc w:val="both"/>
        <w:rPr>
          <w:rFonts w:ascii="Times New Roman" w:eastAsia="Calibri" w:hAnsi="Times New Roman" w:cs="Times New Roman"/>
          <w:sz w:val="24"/>
          <w:szCs w:val="28"/>
        </w:rPr>
      </w:pPr>
      <w:r w:rsidRPr="004C1288">
        <w:rPr>
          <w:rFonts w:ascii="Times New Roman" w:eastAsia="Calibri" w:hAnsi="Times New Roman" w:cs="Times New Roman"/>
          <w:sz w:val="24"/>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4C1288" w:rsidRPr="004C1288" w:rsidRDefault="004C1288" w:rsidP="00AA6DC2">
      <w:pPr>
        <w:widowControl w:val="0"/>
        <w:numPr>
          <w:ilvl w:val="0"/>
          <w:numId w:val="7"/>
        </w:numPr>
        <w:tabs>
          <w:tab w:val="left" w:pos="993"/>
        </w:tabs>
        <w:spacing w:after="0" w:line="240" w:lineRule="auto"/>
        <w:ind w:left="0" w:firstLine="709"/>
        <w:jc w:val="both"/>
        <w:rPr>
          <w:rFonts w:ascii="Times New Roman" w:eastAsia="Calibri" w:hAnsi="Times New Roman" w:cs="Times New Roman"/>
          <w:sz w:val="24"/>
          <w:szCs w:val="28"/>
        </w:rPr>
      </w:pPr>
      <w:r w:rsidRPr="004C1288">
        <w:rPr>
          <w:rFonts w:ascii="Times New Roman" w:eastAsia="Calibri" w:hAnsi="Times New Roman" w:cs="Times New Roman"/>
          <w:sz w:val="24"/>
          <w:szCs w:val="28"/>
        </w:rPr>
        <w:lastRenderedPageBreak/>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4C1288" w:rsidRPr="004C1288" w:rsidRDefault="004C1288" w:rsidP="00AA6DC2">
      <w:pPr>
        <w:widowControl w:val="0"/>
        <w:numPr>
          <w:ilvl w:val="0"/>
          <w:numId w:val="7"/>
        </w:numPr>
        <w:tabs>
          <w:tab w:val="left" w:pos="993"/>
        </w:tabs>
        <w:spacing w:after="0" w:line="240" w:lineRule="auto"/>
        <w:ind w:left="0" w:firstLine="709"/>
        <w:jc w:val="both"/>
        <w:rPr>
          <w:rFonts w:ascii="Times New Roman" w:eastAsia="Calibri" w:hAnsi="Times New Roman" w:cs="Times New Roman"/>
          <w:sz w:val="24"/>
          <w:szCs w:val="28"/>
        </w:rPr>
      </w:pPr>
      <w:r w:rsidRPr="004C1288">
        <w:rPr>
          <w:rFonts w:ascii="Times New Roman" w:eastAsia="Calibri" w:hAnsi="Times New Roman" w:cs="Times New Roman"/>
          <w:sz w:val="24"/>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4C1288" w:rsidRPr="004C1288" w:rsidRDefault="004C1288" w:rsidP="004C1288">
      <w:pPr>
        <w:spacing w:after="0" w:line="240" w:lineRule="auto"/>
        <w:ind w:firstLine="709"/>
        <w:jc w:val="both"/>
        <w:rPr>
          <w:rFonts w:ascii="Times New Roman" w:eastAsia="Calibri" w:hAnsi="Times New Roman" w:cs="Times New Roman"/>
          <w:sz w:val="24"/>
          <w:szCs w:val="28"/>
        </w:rPr>
      </w:pPr>
      <w:r w:rsidRPr="004C1288">
        <w:rPr>
          <w:rFonts w:ascii="Times New Roman" w:eastAsia="Calibri" w:hAnsi="Times New Roman" w:cs="Times New Roman"/>
          <w:sz w:val="24"/>
          <w:szCs w:val="28"/>
        </w:rPr>
        <w:t>Переход обучающегося в основную школу совпадает с</w:t>
      </w:r>
      <w:r w:rsidRPr="004C1288">
        <w:rPr>
          <w:rFonts w:ascii="Times New Roman" w:eastAsia="Calibri" w:hAnsi="Times New Roman" w:cs="Times New Roman"/>
          <w:b/>
          <w:i/>
          <w:sz w:val="24"/>
          <w:szCs w:val="28"/>
        </w:rPr>
        <w:t xml:space="preserve"> </w:t>
      </w:r>
      <w:r w:rsidRPr="004C1288">
        <w:rPr>
          <w:rFonts w:ascii="Times New Roman" w:eastAsia="Calibri" w:hAnsi="Times New Roman" w:cs="Times New Roman"/>
          <w:sz w:val="24"/>
          <w:szCs w:val="28"/>
        </w:rPr>
        <w:t>первым этапом подросткового развития</w:t>
      </w:r>
      <w:r w:rsidRPr="004C1288">
        <w:rPr>
          <w:rFonts w:ascii="Times New Roman" w:eastAsia="Calibri" w:hAnsi="Times New Roman" w:cs="Times New Roman"/>
          <w:b/>
          <w:i/>
          <w:sz w:val="24"/>
          <w:szCs w:val="28"/>
        </w:rPr>
        <w:t xml:space="preserve"> - </w:t>
      </w:r>
      <w:r w:rsidRPr="004C1288">
        <w:rPr>
          <w:rFonts w:ascii="Times New Roman" w:eastAsia="Calibri" w:hAnsi="Times New Roman" w:cs="Times New Roman"/>
          <w:sz w:val="24"/>
          <w:szCs w:val="28"/>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4C1288" w:rsidRPr="004C1288" w:rsidRDefault="004C1288" w:rsidP="004C1288">
      <w:pPr>
        <w:spacing w:after="0" w:line="240" w:lineRule="auto"/>
        <w:ind w:firstLine="709"/>
        <w:jc w:val="both"/>
        <w:rPr>
          <w:rFonts w:ascii="Times New Roman" w:eastAsia="Calibri" w:hAnsi="Times New Roman" w:cs="Times New Roman"/>
          <w:sz w:val="24"/>
          <w:szCs w:val="28"/>
        </w:rPr>
      </w:pPr>
      <w:r w:rsidRPr="004C1288">
        <w:rPr>
          <w:rFonts w:ascii="Times New Roman" w:eastAsia="Calibri" w:hAnsi="Times New Roman" w:cs="Times New Roman"/>
          <w:sz w:val="24"/>
          <w:szCs w:val="28"/>
        </w:rPr>
        <w:t>Второй этап подросткового развития (14–15 лет, 8–9 классы), характеризуется:</w:t>
      </w:r>
    </w:p>
    <w:p w:rsidR="004C1288" w:rsidRPr="004C1288" w:rsidRDefault="004C1288" w:rsidP="00AA6DC2">
      <w:pPr>
        <w:widowControl w:val="0"/>
        <w:numPr>
          <w:ilvl w:val="0"/>
          <w:numId w:val="8"/>
        </w:numPr>
        <w:tabs>
          <w:tab w:val="left" w:pos="993"/>
        </w:tabs>
        <w:spacing w:after="0" w:line="240" w:lineRule="auto"/>
        <w:ind w:left="0" w:firstLine="709"/>
        <w:jc w:val="both"/>
        <w:rPr>
          <w:rFonts w:ascii="Times New Roman" w:eastAsia="Calibri" w:hAnsi="Times New Roman" w:cs="Times New Roman"/>
          <w:sz w:val="24"/>
          <w:szCs w:val="28"/>
        </w:rPr>
      </w:pPr>
      <w:r w:rsidRPr="004C1288">
        <w:rPr>
          <w:rFonts w:ascii="Times New Roman" w:eastAsia="Calibri" w:hAnsi="Times New Roman" w:cs="Times New Roman"/>
          <w:sz w:val="24"/>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4C1288" w:rsidRPr="004C1288" w:rsidRDefault="004C1288" w:rsidP="00AA6DC2">
      <w:pPr>
        <w:widowControl w:val="0"/>
        <w:numPr>
          <w:ilvl w:val="0"/>
          <w:numId w:val="8"/>
        </w:numPr>
        <w:tabs>
          <w:tab w:val="left" w:pos="993"/>
        </w:tabs>
        <w:spacing w:after="0" w:line="240" w:lineRule="auto"/>
        <w:ind w:left="0" w:firstLine="709"/>
        <w:jc w:val="both"/>
        <w:rPr>
          <w:rFonts w:ascii="Times New Roman" w:eastAsia="Calibri" w:hAnsi="Times New Roman" w:cs="Times New Roman"/>
          <w:sz w:val="24"/>
          <w:szCs w:val="28"/>
        </w:rPr>
      </w:pPr>
      <w:r w:rsidRPr="004C1288">
        <w:rPr>
          <w:rFonts w:ascii="Times New Roman" w:eastAsia="Calibri" w:hAnsi="Times New Roman" w:cs="Times New Roman"/>
          <w:sz w:val="24"/>
          <w:szCs w:val="28"/>
        </w:rPr>
        <w:t>стремлением подростка к общению и совместной деятельности со сверстниками;</w:t>
      </w:r>
    </w:p>
    <w:p w:rsidR="004C1288" w:rsidRPr="004C1288" w:rsidRDefault="004C1288" w:rsidP="00AA6DC2">
      <w:pPr>
        <w:widowControl w:val="0"/>
        <w:numPr>
          <w:ilvl w:val="0"/>
          <w:numId w:val="8"/>
        </w:numPr>
        <w:tabs>
          <w:tab w:val="left" w:pos="993"/>
        </w:tabs>
        <w:spacing w:after="0" w:line="240" w:lineRule="auto"/>
        <w:ind w:left="0" w:firstLine="709"/>
        <w:jc w:val="both"/>
        <w:rPr>
          <w:rFonts w:ascii="Times New Roman" w:eastAsia="Calibri" w:hAnsi="Times New Roman" w:cs="Times New Roman"/>
          <w:sz w:val="24"/>
          <w:szCs w:val="28"/>
        </w:rPr>
      </w:pPr>
      <w:r w:rsidRPr="004C1288">
        <w:rPr>
          <w:rFonts w:ascii="Times New Roman" w:eastAsia="Calibri" w:hAnsi="Times New Roman" w:cs="Times New Roman"/>
          <w:sz w:val="24"/>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4C1288" w:rsidRPr="004C1288" w:rsidRDefault="004C1288" w:rsidP="00AA6DC2">
      <w:pPr>
        <w:widowControl w:val="0"/>
        <w:numPr>
          <w:ilvl w:val="0"/>
          <w:numId w:val="8"/>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4C1288">
        <w:rPr>
          <w:rFonts w:ascii="Times New Roman" w:eastAsia="Times New Roman" w:hAnsi="Times New Roman" w:cs="Times New Roman"/>
          <w:sz w:val="24"/>
          <w:szCs w:val="28"/>
          <w:lang w:eastAsia="ru-RU"/>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4C1288">
        <w:rPr>
          <w:rFonts w:ascii="Times New Roman" w:eastAsia="Times New Roman" w:hAnsi="Times New Roman" w:cs="Times New Roman"/>
          <w:bCs/>
          <w:sz w:val="24"/>
          <w:szCs w:val="28"/>
          <w:lang w:eastAsia="ru-RU"/>
        </w:rPr>
        <w:t xml:space="preserve">интенсивное формирование нравственных понятий и убеждений, выработку принципов, </w:t>
      </w:r>
      <w:r w:rsidRPr="004C1288">
        <w:rPr>
          <w:rFonts w:ascii="Times New Roman" w:eastAsia="Times New Roman" w:hAnsi="Times New Roman" w:cs="Times New Roman"/>
          <w:bCs/>
          <w:iCs/>
          <w:sz w:val="24"/>
          <w:szCs w:val="28"/>
          <w:lang w:eastAsia="ru-RU"/>
        </w:rPr>
        <w:t xml:space="preserve">моральное развитие личности; </w:t>
      </w:r>
      <w:r w:rsidRPr="004C1288">
        <w:rPr>
          <w:rFonts w:ascii="Times New Roman" w:eastAsia="Times New Roman" w:hAnsi="Times New Roman" w:cs="Times New Roman"/>
          <w:bCs/>
          <w:sz w:val="24"/>
          <w:szCs w:val="28"/>
          <w:lang w:eastAsia="ru-RU"/>
        </w:rPr>
        <w:t>т. е. моральным развитием личности;</w:t>
      </w:r>
    </w:p>
    <w:p w:rsidR="004C1288" w:rsidRPr="004C1288" w:rsidRDefault="004C1288" w:rsidP="00AA6DC2">
      <w:pPr>
        <w:widowControl w:val="0"/>
        <w:numPr>
          <w:ilvl w:val="0"/>
          <w:numId w:val="8"/>
        </w:numPr>
        <w:tabs>
          <w:tab w:val="left" w:pos="993"/>
        </w:tabs>
        <w:spacing w:after="0" w:line="240" w:lineRule="auto"/>
        <w:ind w:left="0" w:firstLine="709"/>
        <w:jc w:val="both"/>
        <w:rPr>
          <w:rFonts w:ascii="Times New Roman" w:eastAsia="Calibri" w:hAnsi="Times New Roman" w:cs="Times New Roman"/>
          <w:sz w:val="24"/>
          <w:szCs w:val="28"/>
        </w:rPr>
      </w:pPr>
      <w:r w:rsidRPr="004C1288">
        <w:rPr>
          <w:rFonts w:ascii="Times New Roman" w:eastAsia="Calibri" w:hAnsi="Times New Roman" w:cs="Times New Roman"/>
          <w:sz w:val="24"/>
          <w:szCs w:val="28"/>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4C1288" w:rsidRPr="004C1288" w:rsidRDefault="004C1288" w:rsidP="00AA6DC2">
      <w:pPr>
        <w:widowControl w:val="0"/>
        <w:numPr>
          <w:ilvl w:val="0"/>
          <w:numId w:val="8"/>
        </w:numPr>
        <w:tabs>
          <w:tab w:val="left" w:pos="993"/>
        </w:tabs>
        <w:spacing w:after="0" w:line="240" w:lineRule="auto"/>
        <w:ind w:left="0" w:firstLine="709"/>
        <w:jc w:val="both"/>
        <w:rPr>
          <w:rFonts w:ascii="Times New Roman" w:eastAsia="Calibri" w:hAnsi="Times New Roman" w:cs="Times New Roman"/>
          <w:sz w:val="24"/>
          <w:szCs w:val="28"/>
        </w:rPr>
      </w:pPr>
      <w:r w:rsidRPr="004C1288">
        <w:rPr>
          <w:rFonts w:ascii="Times New Roman" w:eastAsia="Calibri" w:hAnsi="Times New Roman" w:cs="Times New Roman"/>
          <w:sz w:val="24"/>
          <w:szCs w:val="28"/>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4C1288" w:rsidRPr="004C1288" w:rsidRDefault="004C1288" w:rsidP="004C1288">
      <w:pPr>
        <w:spacing w:after="0" w:line="240" w:lineRule="auto"/>
        <w:ind w:firstLine="709"/>
        <w:jc w:val="both"/>
        <w:rPr>
          <w:rFonts w:ascii="Times New Roman" w:eastAsia="@Arial Unicode MS" w:hAnsi="Times New Roman" w:cs="Times New Roman"/>
          <w:sz w:val="24"/>
          <w:szCs w:val="28"/>
          <w:lang w:eastAsia="ru-RU"/>
        </w:rPr>
      </w:pPr>
      <w:r w:rsidRPr="004C1288">
        <w:rPr>
          <w:rFonts w:ascii="Times New Roman" w:eastAsia="@Arial Unicode MS" w:hAnsi="Times New Roman" w:cs="Times New Roman"/>
          <w:sz w:val="24"/>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4C1288" w:rsidRPr="004C1288" w:rsidRDefault="004C1288" w:rsidP="004C1288">
      <w:pPr>
        <w:spacing w:after="0" w:line="240" w:lineRule="auto"/>
        <w:ind w:firstLine="709"/>
        <w:jc w:val="both"/>
        <w:rPr>
          <w:rFonts w:ascii="Times New Roman" w:eastAsia="@Arial Unicode MS" w:hAnsi="Times New Roman" w:cs="Times New Roman"/>
          <w:sz w:val="24"/>
          <w:szCs w:val="28"/>
          <w:lang w:eastAsia="ru-RU"/>
        </w:rPr>
      </w:pPr>
      <w:r w:rsidRPr="004C1288">
        <w:rPr>
          <w:rFonts w:ascii="Times New Roman" w:eastAsia="Calibri" w:hAnsi="Times New Roman" w:cs="Times New Roman"/>
          <w:sz w:val="24"/>
          <w:szCs w:val="28"/>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8756CB" w:rsidRDefault="008756CB" w:rsidP="004C1288">
      <w:pPr>
        <w:widowControl w:val="0"/>
        <w:tabs>
          <w:tab w:val="left" w:pos="993"/>
        </w:tabs>
        <w:spacing w:after="0" w:line="240" w:lineRule="auto"/>
        <w:ind w:left="709"/>
        <w:jc w:val="both"/>
        <w:rPr>
          <w:rFonts w:ascii="Times New Roman" w:eastAsia="@Arial Unicode MS" w:hAnsi="Times New Roman" w:cs="Times New Roman"/>
          <w:sz w:val="28"/>
          <w:szCs w:val="28"/>
          <w:lang w:eastAsia="ru-RU"/>
        </w:rPr>
      </w:pPr>
    </w:p>
    <w:p w:rsidR="000A59B5" w:rsidRPr="000A59B5" w:rsidRDefault="000A59B5" w:rsidP="000A59B5">
      <w:pPr>
        <w:spacing w:after="0" w:line="240" w:lineRule="auto"/>
        <w:ind w:firstLine="709"/>
        <w:jc w:val="center"/>
        <w:outlineLvl w:val="1"/>
        <w:rPr>
          <w:rFonts w:ascii="Times New Roman" w:eastAsia="@Arial Unicode MS" w:hAnsi="Times New Roman" w:cs="Times New Roman"/>
          <w:b/>
          <w:bCs/>
          <w:sz w:val="24"/>
          <w:szCs w:val="28"/>
          <w:lang w:eastAsia="ru-RU"/>
        </w:rPr>
      </w:pPr>
      <w:r w:rsidRPr="000A59B5">
        <w:rPr>
          <w:rFonts w:ascii="Times New Roman" w:eastAsia="@Arial Unicode MS" w:hAnsi="Times New Roman" w:cs="Times New Roman"/>
          <w:b/>
          <w:bCs/>
          <w:sz w:val="28"/>
          <w:szCs w:val="28"/>
          <w:lang w:eastAsia="ru-RU"/>
        </w:rPr>
        <w:t>1</w:t>
      </w:r>
      <w:r w:rsidRPr="000A59B5">
        <w:rPr>
          <w:rFonts w:ascii="Times New Roman" w:eastAsia="@Arial Unicode MS" w:hAnsi="Times New Roman" w:cs="Times New Roman"/>
          <w:b/>
          <w:bCs/>
          <w:sz w:val="24"/>
          <w:szCs w:val="28"/>
          <w:lang w:eastAsia="ru-RU"/>
        </w:rPr>
        <w:t>.2. Планируемые результаты освоения обучающимися основной образовательной программы основного общего образования</w:t>
      </w:r>
    </w:p>
    <w:p w:rsidR="000A59B5" w:rsidRDefault="000A59B5" w:rsidP="000813CF">
      <w:pPr>
        <w:spacing w:after="0" w:line="240" w:lineRule="auto"/>
        <w:jc w:val="center"/>
        <w:rPr>
          <w:rFonts w:ascii="Times New Roman" w:eastAsia="@Arial Unicode MS" w:hAnsi="Times New Roman" w:cs="Times New Roman"/>
          <w:b/>
          <w:bCs/>
          <w:smallCaps/>
          <w:sz w:val="28"/>
          <w:szCs w:val="24"/>
        </w:rPr>
      </w:pPr>
    </w:p>
    <w:p w:rsidR="000A59B5" w:rsidRPr="000A59B5" w:rsidRDefault="000A59B5" w:rsidP="000A59B5">
      <w:pPr>
        <w:spacing w:after="0" w:line="240" w:lineRule="auto"/>
        <w:ind w:firstLine="709"/>
        <w:outlineLvl w:val="2"/>
        <w:rPr>
          <w:rFonts w:ascii="Times New Roman" w:eastAsia="Times New Roman" w:hAnsi="Times New Roman" w:cs="Times New Roman"/>
          <w:b/>
          <w:bCs/>
          <w:sz w:val="24"/>
          <w:szCs w:val="27"/>
          <w:lang w:eastAsia="ru-RU"/>
        </w:rPr>
      </w:pPr>
      <w:bookmarkStart w:id="0" w:name="_Toc410653948"/>
      <w:bookmarkStart w:id="1" w:name="_Toc414553130"/>
      <w:r w:rsidRPr="000A59B5">
        <w:rPr>
          <w:rFonts w:ascii="Times New Roman" w:eastAsia="Times New Roman" w:hAnsi="Times New Roman" w:cs="Times New Roman"/>
          <w:b/>
          <w:bCs/>
          <w:sz w:val="28"/>
          <w:szCs w:val="27"/>
          <w:lang w:eastAsia="ru-RU"/>
        </w:rPr>
        <w:t>1</w:t>
      </w:r>
      <w:r w:rsidRPr="000A59B5">
        <w:rPr>
          <w:rFonts w:ascii="Times New Roman" w:eastAsia="Times New Roman" w:hAnsi="Times New Roman" w:cs="Times New Roman"/>
          <w:b/>
          <w:bCs/>
          <w:sz w:val="24"/>
          <w:szCs w:val="27"/>
          <w:lang w:eastAsia="ru-RU"/>
        </w:rPr>
        <w:t>.2.1. Общие положения</w:t>
      </w:r>
      <w:bookmarkEnd w:id="0"/>
      <w:bookmarkEnd w:id="1"/>
    </w:p>
    <w:p w:rsidR="000A59B5" w:rsidRPr="000A59B5" w:rsidRDefault="000A59B5" w:rsidP="000A59B5">
      <w:pPr>
        <w:spacing w:after="0" w:line="240" w:lineRule="auto"/>
        <w:ind w:firstLine="709"/>
        <w:jc w:val="both"/>
        <w:rPr>
          <w:rFonts w:ascii="Times New Roman" w:eastAsia="Calibri" w:hAnsi="Times New Roman" w:cs="Times New Roman"/>
          <w:sz w:val="24"/>
          <w:szCs w:val="28"/>
        </w:rPr>
      </w:pPr>
      <w:r w:rsidRPr="000A59B5">
        <w:rPr>
          <w:rFonts w:ascii="Times New Roman" w:eastAsia="Calibri" w:hAnsi="Times New Roman" w:cs="Times New Roman"/>
          <w:sz w:val="24"/>
          <w:szCs w:val="28"/>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w:t>
      </w:r>
      <w:r w:rsidRPr="000A59B5">
        <w:rPr>
          <w:rFonts w:ascii="Times New Roman" w:eastAsia="Calibri" w:hAnsi="Times New Roman" w:cs="Times New Roman"/>
          <w:sz w:val="24"/>
          <w:szCs w:val="28"/>
        </w:rPr>
        <w:lastRenderedPageBreak/>
        <w:t xml:space="preserve">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0A59B5" w:rsidRPr="000A59B5" w:rsidRDefault="000A59B5" w:rsidP="000A59B5">
      <w:pPr>
        <w:tabs>
          <w:tab w:val="num" w:pos="1920"/>
        </w:tabs>
        <w:spacing w:after="0" w:line="240" w:lineRule="auto"/>
        <w:ind w:firstLine="709"/>
        <w:jc w:val="both"/>
        <w:rPr>
          <w:rFonts w:ascii="Times New Roman" w:eastAsia="Calibri" w:hAnsi="Times New Roman" w:cs="Times New Roman"/>
          <w:sz w:val="24"/>
          <w:szCs w:val="28"/>
        </w:rPr>
      </w:pPr>
      <w:r w:rsidRPr="000A59B5">
        <w:rPr>
          <w:rFonts w:ascii="Times New Roman" w:eastAsia="Calibri" w:hAnsi="Times New Roman" w:cs="Times New Roman"/>
          <w:sz w:val="24"/>
          <w:szCs w:val="28"/>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0A59B5" w:rsidRPr="000A59B5" w:rsidRDefault="000A59B5" w:rsidP="000A59B5">
      <w:pPr>
        <w:overflowPunct w:val="0"/>
        <w:spacing w:after="0" w:line="240" w:lineRule="auto"/>
        <w:ind w:firstLine="709"/>
        <w:jc w:val="both"/>
        <w:textAlignment w:val="baseline"/>
        <w:rPr>
          <w:rFonts w:ascii="Times New Roman" w:eastAsia="Times New Roman" w:hAnsi="Times New Roman" w:cs="Times New Roman"/>
          <w:bCs/>
          <w:sz w:val="24"/>
          <w:szCs w:val="28"/>
        </w:rPr>
      </w:pPr>
      <w:r w:rsidRPr="000A59B5">
        <w:rPr>
          <w:rFonts w:ascii="Times New Roman" w:eastAsia="Times New Roman" w:hAnsi="Times New Roman" w:cs="Times New Roman"/>
          <w:sz w:val="24"/>
          <w:szCs w:val="28"/>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0A59B5">
        <w:rPr>
          <w:rFonts w:ascii="Times New Roman" w:eastAsia="Times New Roman" w:hAnsi="Times New Roman" w:cs="Times New Roman"/>
          <w:bCs/>
          <w:sz w:val="24"/>
          <w:szCs w:val="28"/>
        </w:rPr>
        <w:t>поощрять продвижение обучающихся, выстраивать индивидуальные траектории обучения с учетом зоны ближайшего развития ребенка.</w:t>
      </w:r>
    </w:p>
    <w:p w:rsidR="000A59B5" w:rsidRPr="002B0C03" w:rsidRDefault="000A59B5" w:rsidP="000A59B5">
      <w:pPr>
        <w:spacing w:after="0" w:line="240" w:lineRule="auto"/>
        <w:jc w:val="both"/>
        <w:rPr>
          <w:rFonts w:ascii="Times New Roman" w:eastAsia="@Arial Unicode MS" w:hAnsi="Times New Roman" w:cs="Times New Roman"/>
          <w:b/>
          <w:bCs/>
          <w:smallCaps/>
          <w:sz w:val="28"/>
          <w:szCs w:val="24"/>
        </w:rPr>
      </w:pPr>
    </w:p>
    <w:p w:rsidR="000A59B5" w:rsidRPr="006E0A46" w:rsidRDefault="000A59B5" w:rsidP="00195D5D">
      <w:pPr>
        <w:spacing w:after="0" w:line="240" w:lineRule="auto"/>
        <w:ind w:firstLine="708"/>
        <w:outlineLvl w:val="2"/>
        <w:rPr>
          <w:rFonts w:ascii="Times New Roman" w:eastAsia="Times New Roman" w:hAnsi="Times New Roman" w:cs="Times New Roman"/>
          <w:b/>
          <w:bCs/>
          <w:sz w:val="24"/>
          <w:szCs w:val="28"/>
          <w:lang w:eastAsia="ru-RU"/>
        </w:rPr>
      </w:pPr>
      <w:bookmarkStart w:id="2" w:name="_Toc414553131"/>
      <w:bookmarkStart w:id="3" w:name="_Toc410653949"/>
      <w:r w:rsidRPr="00195D5D">
        <w:rPr>
          <w:rFonts w:ascii="Times New Roman" w:eastAsia="Times New Roman" w:hAnsi="Times New Roman" w:cs="Times New Roman"/>
          <w:b/>
          <w:bCs/>
          <w:sz w:val="24"/>
          <w:szCs w:val="24"/>
          <w:lang w:eastAsia="ru-RU"/>
        </w:rPr>
        <w:t>1.2.2</w:t>
      </w:r>
      <w:r w:rsidRPr="006E0A46">
        <w:rPr>
          <w:rFonts w:ascii="Times New Roman" w:eastAsia="Times New Roman" w:hAnsi="Times New Roman" w:cs="Times New Roman"/>
          <w:b/>
          <w:bCs/>
          <w:sz w:val="24"/>
          <w:szCs w:val="28"/>
          <w:lang w:eastAsia="ru-RU"/>
        </w:rPr>
        <w:t>. Структура планируемых результатов</w:t>
      </w:r>
      <w:bookmarkEnd w:id="2"/>
    </w:p>
    <w:bookmarkEnd w:id="3"/>
    <w:p w:rsidR="000A59B5" w:rsidRPr="006E0A46" w:rsidRDefault="000A59B5" w:rsidP="006E0A46">
      <w:pPr>
        <w:overflowPunct w:val="0"/>
        <w:spacing w:after="0" w:line="240" w:lineRule="auto"/>
        <w:ind w:firstLine="709"/>
        <w:jc w:val="both"/>
        <w:textAlignment w:val="baseline"/>
        <w:rPr>
          <w:rFonts w:ascii="Times New Roman" w:eastAsia="Times New Roman" w:hAnsi="Times New Roman" w:cs="Times New Roman"/>
          <w:sz w:val="24"/>
          <w:szCs w:val="28"/>
        </w:rPr>
      </w:pPr>
      <w:r w:rsidRPr="006E0A46">
        <w:rPr>
          <w:rFonts w:ascii="Times New Roman" w:eastAsia="Times New Roman" w:hAnsi="Times New Roman" w:cs="Times New Roman"/>
          <w:bCs/>
          <w:sz w:val="24"/>
          <w:szCs w:val="28"/>
        </w:rPr>
        <w:t>Планируемые результаты опираются на ведущие целевые установки</w:t>
      </w:r>
      <w:r w:rsidRPr="006E0A46">
        <w:rPr>
          <w:rFonts w:ascii="Times New Roman" w:eastAsia="Times New Roman" w:hAnsi="Times New Roman" w:cs="Times New Roman"/>
          <w:sz w:val="24"/>
          <w:szCs w:val="28"/>
        </w:rPr>
        <w:t>,</w:t>
      </w:r>
      <w:r w:rsidRPr="006E0A46">
        <w:rPr>
          <w:rFonts w:ascii="Times New Roman" w:eastAsia="Times New Roman" w:hAnsi="Times New Roman" w:cs="Times New Roman"/>
          <w:b/>
          <w:sz w:val="24"/>
          <w:szCs w:val="28"/>
        </w:rPr>
        <w:t xml:space="preserve"> </w:t>
      </w:r>
      <w:r w:rsidRPr="006E0A46">
        <w:rPr>
          <w:rFonts w:ascii="Times New Roman" w:eastAsia="Times New Roman" w:hAnsi="Times New Roman" w:cs="Times New Roman"/>
          <w:sz w:val="24"/>
          <w:szCs w:val="28"/>
        </w:rPr>
        <w:t>отражающие основной, сущностный вклад каждой изучаемой программы в развитие личности обучающихся, их способностей.</w:t>
      </w:r>
    </w:p>
    <w:p w:rsidR="000A59B5" w:rsidRPr="006E0A46" w:rsidRDefault="000A59B5" w:rsidP="006E0A46">
      <w:pPr>
        <w:overflowPunct w:val="0"/>
        <w:spacing w:after="0" w:line="240" w:lineRule="auto"/>
        <w:ind w:firstLine="709"/>
        <w:jc w:val="both"/>
        <w:textAlignment w:val="baseline"/>
        <w:rPr>
          <w:rFonts w:ascii="Times New Roman" w:eastAsia="Times New Roman" w:hAnsi="Times New Roman" w:cs="Times New Roman"/>
          <w:sz w:val="24"/>
          <w:szCs w:val="28"/>
        </w:rPr>
      </w:pPr>
      <w:r w:rsidRPr="006E0A46">
        <w:rPr>
          <w:rFonts w:ascii="Times New Roman" w:eastAsia="Times New Roman" w:hAnsi="Times New Roman" w:cs="Times New Roman"/>
          <w:bCs/>
          <w:sz w:val="24"/>
          <w:szCs w:val="28"/>
        </w:rPr>
        <w:t>В стру</w:t>
      </w:r>
      <w:r w:rsidRPr="006E0A46">
        <w:rPr>
          <w:rFonts w:ascii="Times New Roman" w:eastAsia="Times New Roman" w:hAnsi="Times New Roman" w:cs="Times New Roman"/>
          <w:sz w:val="24"/>
          <w:szCs w:val="28"/>
        </w:rPr>
        <w:t xml:space="preserve">ктуре планируемых результатов выделяется следующие группы: </w:t>
      </w:r>
    </w:p>
    <w:p w:rsidR="000A59B5" w:rsidRPr="006E0A46" w:rsidRDefault="000A59B5" w:rsidP="006E0A46">
      <w:pPr>
        <w:overflowPunct w:val="0"/>
        <w:spacing w:after="0" w:line="240" w:lineRule="auto"/>
        <w:ind w:firstLine="709"/>
        <w:jc w:val="both"/>
        <w:textAlignment w:val="baseline"/>
        <w:rPr>
          <w:rFonts w:ascii="Times New Roman" w:eastAsia="Times New Roman" w:hAnsi="Times New Roman" w:cs="Times New Roman"/>
          <w:sz w:val="24"/>
          <w:szCs w:val="28"/>
        </w:rPr>
      </w:pPr>
      <w:r w:rsidRPr="006E0A46">
        <w:rPr>
          <w:rFonts w:ascii="Times New Roman" w:eastAsia="Times New Roman" w:hAnsi="Times New Roman" w:cs="Times New Roman"/>
          <w:sz w:val="24"/>
          <w:szCs w:val="28"/>
        </w:rPr>
        <w:t>1. Личностные результаты освоения основной образовательной программы</w:t>
      </w:r>
      <w:r w:rsidRPr="006E0A46">
        <w:rPr>
          <w:rFonts w:ascii="Times New Roman" w:eastAsia="Times New Roman" w:hAnsi="Times New Roman" w:cs="Times New Roman"/>
          <w:b/>
          <w:sz w:val="24"/>
          <w:szCs w:val="28"/>
        </w:rPr>
        <w:t xml:space="preserve"> </w:t>
      </w:r>
      <w:r w:rsidRPr="006E0A46">
        <w:rPr>
          <w:rFonts w:ascii="Times New Roman" w:eastAsia="Times New Roman" w:hAnsi="Times New Roman" w:cs="Times New Roman"/>
          <w:sz w:val="24"/>
          <w:szCs w:val="28"/>
        </w:rPr>
        <w:t>представлены в соответствии с группой личностных результатов и раскрывают,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0A59B5" w:rsidRPr="006E0A46" w:rsidRDefault="000A59B5" w:rsidP="006E0A46">
      <w:pPr>
        <w:overflowPunct w:val="0"/>
        <w:spacing w:after="0" w:line="240" w:lineRule="auto"/>
        <w:ind w:firstLine="709"/>
        <w:jc w:val="both"/>
        <w:textAlignment w:val="baseline"/>
        <w:rPr>
          <w:rFonts w:ascii="Times New Roman" w:eastAsia="Times New Roman" w:hAnsi="Times New Roman" w:cs="Times New Roman"/>
          <w:sz w:val="24"/>
          <w:szCs w:val="28"/>
        </w:rPr>
      </w:pPr>
      <w:r w:rsidRPr="006E0A46">
        <w:rPr>
          <w:rFonts w:ascii="Times New Roman" w:eastAsia="Times New Roman" w:hAnsi="Times New Roman" w:cs="Times New Roman"/>
          <w:sz w:val="24"/>
          <w:szCs w:val="28"/>
        </w:rPr>
        <w:t>2. Метапредметные результаты освоения основной образовательной программы</w:t>
      </w:r>
      <w:r w:rsidRPr="006E0A46">
        <w:rPr>
          <w:rFonts w:ascii="Times New Roman" w:eastAsia="Times New Roman" w:hAnsi="Times New Roman" w:cs="Times New Roman"/>
          <w:b/>
          <w:sz w:val="24"/>
          <w:szCs w:val="28"/>
        </w:rPr>
        <w:t xml:space="preserve"> </w:t>
      </w:r>
      <w:r w:rsidRPr="006E0A46">
        <w:rPr>
          <w:rFonts w:ascii="Times New Roman" w:eastAsia="Times New Roman" w:hAnsi="Times New Roman" w:cs="Times New Roman"/>
          <w:sz w:val="24"/>
          <w:szCs w:val="28"/>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0A59B5" w:rsidRPr="006E0A46" w:rsidRDefault="000A59B5" w:rsidP="006E0A46">
      <w:pPr>
        <w:overflowPunct w:val="0"/>
        <w:spacing w:after="0" w:line="240" w:lineRule="auto"/>
        <w:ind w:firstLine="709"/>
        <w:jc w:val="both"/>
        <w:textAlignment w:val="baseline"/>
        <w:rPr>
          <w:rFonts w:ascii="Times New Roman" w:eastAsia="Times New Roman" w:hAnsi="Times New Roman" w:cs="Times New Roman"/>
          <w:sz w:val="24"/>
          <w:szCs w:val="28"/>
        </w:rPr>
      </w:pPr>
      <w:r w:rsidRPr="006E0A46">
        <w:rPr>
          <w:rFonts w:ascii="Times New Roman" w:eastAsia="Times New Roman" w:hAnsi="Times New Roman" w:cs="Times New Roman"/>
          <w:sz w:val="24"/>
          <w:szCs w:val="28"/>
        </w:rPr>
        <w:t>3. Предметные результаты освоения основной образовательной программы</w:t>
      </w:r>
      <w:r w:rsidRPr="006E0A46">
        <w:rPr>
          <w:rFonts w:ascii="Times New Roman" w:eastAsia="Times New Roman" w:hAnsi="Times New Roman" w:cs="Times New Roman"/>
          <w:b/>
          <w:sz w:val="24"/>
          <w:szCs w:val="28"/>
        </w:rPr>
        <w:t xml:space="preserve"> </w:t>
      </w:r>
      <w:r w:rsidRPr="006E0A46">
        <w:rPr>
          <w:rFonts w:ascii="Times New Roman" w:eastAsia="Times New Roman" w:hAnsi="Times New Roman" w:cs="Times New Roman"/>
          <w:sz w:val="24"/>
          <w:szCs w:val="28"/>
        </w:rPr>
        <w:t>представлены в соответствии с группами результатов учебных предметов, раскрывают и детализируют их.</w:t>
      </w:r>
    </w:p>
    <w:p w:rsidR="000A59B5" w:rsidRPr="00D01D96" w:rsidRDefault="000A59B5" w:rsidP="006E0A46">
      <w:pPr>
        <w:spacing w:after="0" w:line="240" w:lineRule="auto"/>
        <w:ind w:firstLine="709"/>
        <w:jc w:val="both"/>
        <w:rPr>
          <w:rFonts w:ascii="Times New Roman" w:eastAsia="Calibri" w:hAnsi="Times New Roman" w:cs="Times New Roman"/>
          <w:sz w:val="24"/>
          <w:szCs w:val="28"/>
        </w:rPr>
      </w:pPr>
      <w:r w:rsidRPr="006E0A46">
        <w:rPr>
          <w:rFonts w:ascii="Times New Roman" w:eastAsia="Calibri" w:hAnsi="Times New Roman" w:cs="Times New Roman"/>
          <w:sz w:val="24"/>
          <w:szCs w:val="28"/>
        </w:rPr>
        <w:t>Предметные результаты приводятся в блоках</w:t>
      </w:r>
      <w:r w:rsidRPr="006E0A46">
        <w:rPr>
          <w:rFonts w:ascii="Times New Roman" w:eastAsia="Calibri" w:hAnsi="Times New Roman" w:cs="Times New Roman"/>
          <w:b/>
          <w:sz w:val="24"/>
          <w:szCs w:val="28"/>
        </w:rPr>
        <w:t xml:space="preserve"> «</w:t>
      </w:r>
      <w:r w:rsidRPr="006E0A46">
        <w:rPr>
          <w:rFonts w:ascii="Times New Roman" w:eastAsia="Calibri" w:hAnsi="Times New Roman" w:cs="Times New Roman"/>
          <w:sz w:val="24"/>
          <w:szCs w:val="28"/>
        </w:rPr>
        <w:t>Выпускник научится» и «Выпускник получит возможность научиться»,</w:t>
      </w:r>
      <w:r w:rsidRPr="006E0A46">
        <w:rPr>
          <w:rFonts w:ascii="Times New Roman" w:eastAsia="Calibri" w:hAnsi="Times New Roman" w:cs="Times New Roman"/>
          <w:b/>
          <w:sz w:val="24"/>
          <w:szCs w:val="28"/>
        </w:rPr>
        <w:t xml:space="preserve"> </w:t>
      </w:r>
      <w:r w:rsidRPr="006E0A46">
        <w:rPr>
          <w:rFonts w:ascii="Times New Roman" w:eastAsia="Calibri" w:hAnsi="Times New Roman" w:cs="Times New Roman"/>
          <w:sz w:val="24"/>
          <w:szCs w:val="28"/>
        </w:rPr>
        <w:t xml:space="preserve">относящихся 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w:t>
      </w:r>
      <w:r w:rsidRPr="00D01D96">
        <w:rPr>
          <w:rFonts w:ascii="Times New Roman" w:eastAsia="Calibri" w:hAnsi="Times New Roman" w:cs="Times New Roman"/>
          <w:sz w:val="24"/>
          <w:szCs w:val="28"/>
        </w:rPr>
        <w:t>и «Основы безопасности жизнедеятельности».</w:t>
      </w:r>
    </w:p>
    <w:p w:rsidR="000A59B5" w:rsidRPr="006E0A46" w:rsidRDefault="000A59B5" w:rsidP="006E0A46">
      <w:pPr>
        <w:spacing w:after="0" w:line="240" w:lineRule="auto"/>
        <w:ind w:firstLine="709"/>
        <w:jc w:val="both"/>
        <w:rPr>
          <w:rFonts w:ascii="Times New Roman" w:eastAsia="Calibri" w:hAnsi="Times New Roman" w:cs="Times New Roman"/>
          <w:sz w:val="24"/>
          <w:szCs w:val="28"/>
        </w:rPr>
      </w:pPr>
      <w:r w:rsidRPr="00D01D96">
        <w:rPr>
          <w:rFonts w:ascii="Times New Roman" w:eastAsia="Calibri" w:hAnsi="Times New Roman" w:cs="Times New Roman"/>
          <w:sz w:val="24"/>
          <w:szCs w:val="28"/>
        </w:rPr>
        <w:t xml:space="preserve">Планируемые предметные результаты освоения родного </w:t>
      </w:r>
      <w:r w:rsidRPr="006E0A46">
        <w:rPr>
          <w:rFonts w:ascii="Times New Roman" w:eastAsia="Calibri" w:hAnsi="Times New Roman" w:cs="Times New Roman"/>
          <w:sz w:val="24"/>
          <w:szCs w:val="28"/>
        </w:rPr>
        <w:t>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0A59B5" w:rsidRPr="006E0A46" w:rsidRDefault="000A59B5" w:rsidP="006E0A46">
      <w:pPr>
        <w:spacing w:after="0" w:line="240" w:lineRule="auto"/>
        <w:ind w:firstLine="709"/>
        <w:jc w:val="both"/>
        <w:rPr>
          <w:rFonts w:ascii="Times New Roman" w:eastAsia="Calibri" w:hAnsi="Times New Roman" w:cs="Times New Roman"/>
          <w:sz w:val="24"/>
          <w:szCs w:val="28"/>
        </w:rPr>
      </w:pPr>
      <w:r w:rsidRPr="006E0A46">
        <w:rPr>
          <w:rFonts w:ascii="Times New Roman" w:eastAsia="Calibri" w:hAnsi="Times New Roman" w:cs="Times New Roman"/>
          <w:sz w:val="24"/>
          <w:szCs w:val="28"/>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w:t>
      </w:r>
      <w:r w:rsidRPr="006E0A46">
        <w:rPr>
          <w:rFonts w:ascii="Times New Roman" w:eastAsia="Calibri" w:hAnsi="Times New Roman" w:cs="Times New Roman"/>
          <w:sz w:val="24"/>
          <w:szCs w:val="28"/>
        </w:rPr>
        <w:lastRenderedPageBreak/>
        <w:t>принципиально необходимо для успешного обучения и социализации и которые могут быть освоены всеми обучающихся.</w:t>
      </w:r>
    </w:p>
    <w:p w:rsidR="000A59B5" w:rsidRPr="006E0A46" w:rsidRDefault="000A59B5" w:rsidP="006E0A46">
      <w:pPr>
        <w:spacing w:after="0" w:line="240" w:lineRule="auto"/>
        <w:ind w:firstLine="709"/>
        <w:jc w:val="both"/>
        <w:rPr>
          <w:rFonts w:ascii="Times New Roman" w:eastAsia="Calibri" w:hAnsi="Times New Roman" w:cs="Times New Roman"/>
          <w:sz w:val="24"/>
          <w:szCs w:val="28"/>
        </w:rPr>
      </w:pPr>
      <w:r w:rsidRPr="006E0A46">
        <w:rPr>
          <w:rFonts w:ascii="Times New Roman" w:eastAsia="Calibri" w:hAnsi="Times New Roman" w:cs="Times New Roman"/>
          <w:sz w:val="24"/>
          <w:szCs w:val="28"/>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0A59B5" w:rsidRPr="006E0A46" w:rsidRDefault="000A59B5" w:rsidP="006E0A46">
      <w:pPr>
        <w:spacing w:after="0" w:line="240" w:lineRule="auto"/>
        <w:ind w:firstLine="709"/>
        <w:jc w:val="both"/>
        <w:rPr>
          <w:rFonts w:ascii="Times New Roman" w:eastAsia="Calibri" w:hAnsi="Times New Roman" w:cs="Times New Roman"/>
          <w:sz w:val="24"/>
          <w:szCs w:val="28"/>
        </w:rPr>
      </w:pPr>
      <w:r w:rsidRPr="006E0A46">
        <w:rPr>
          <w:rFonts w:ascii="Times New Roman" w:eastAsia="Calibri" w:hAnsi="Times New Roman" w:cs="Times New Roman"/>
          <w:sz w:val="24"/>
          <w:szCs w:val="28"/>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w:t>
      </w:r>
      <w:r w:rsidR="006E0A46">
        <w:rPr>
          <w:rFonts w:ascii="Times New Roman" w:eastAsia="Calibri" w:hAnsi="Times New Roman" w:cs="Times New Roman"/>
          <w:sz w:val="24"/>
          <w:szCs w:val="28"/>
        </w:rPr>
        <w:t>тижения планируемых результатов</w:t>
      </w:r>
      <w:r w:rsidRPr="006E0A46">
        <w:rPr>
          <w:rFonts w:ascii="Times New Roman" w:eastAsia="Calibri" w:hAnsi="Times New Roman" w:cs="Times New Roman"/>
          <w:sz w:val="24"/>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0A59B5" w:rsidRPr="006E0A46" w:rsidRDefault="000A59B5" w:rsidP="006E0A46">
      <w:pPr>
        <w:spacing w:after="0" w:line="240" w:lineRule="auto"/>
        <w:ind w:firstLine="709"/>
        <w:jc w:val="both"/>
        <w:rPr>
          <w:rFonts w:ascii="Times New Roman" w:eastAsia="Calibri" w:hAnsi="Times New Roman" w:cs="Times New Roman"/>
          <w:sz w:val="24"/>
          <w:szCs w:val="28"/>
        </w:rPr>
      </w:pPr>
      <w:r w:rsidRPr="006E0A46">
        <w:rPr>
          <w:rFonts w:ascii="Times New Roman" w:eastAsia="Calibri" w:hAnsi="Times New Roman" w:cs="Times New Roman"/>
          <w:sz w:val="24"/>
          <w:szCs w:val="28"/>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w:t>
      </w:r>
      <w:r w:rsidR="005273DE">
        <w:rPr>
          <w:rFonts w:ascii="Times New Roman" w:eastAsia="Calibri" w:hAnsi="Times New Roman" w:cs="Times New Roman"/>
          <w:sz w:val="24"/>
          <w:szCs w:val="28"/>
        </w:rPr>
        <w:t>проводится</w:t>
      </w:r>
      <w:r w:rsidRPr="006E0A46">
        <w:rPr>
          <w:rFonts w:ascii="Times New Roman" w:eastAsia="Calibri" w:hAnsi="Times New Roman" w:cs="Times New Roman"/>
          <w:sz w:val="24"/>
          <w:szCs w:val="28"/>
        </w:rPr>
        <w:t xml:space="preserve">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0A59B5" w:rsidRPr="006E0A46" w:rsidRDefault="000A59B5" w:rsidP="006E0A46">
      <w:pPr>
        <w:spacing w:after="0" w:line="240" w:lineRule="auto"/>
        <w:jc w:val="both"/>
        <w:rPr>
          <w:rFonts w:ascii="Times New Roman" w:eastAsia="Calibri" w:hAnsi="Times New Roman" w:cs="Times New Roman"/>
          <w:b/>
          <w:bCs/>
          <w:szCs w:val="24"/>
        </w:rPr>
      </w:pPr>
      <w:r w:rsidRPr="006E0A46">
        <w:rPr>
          <w:rFonts w:ascii="Times New Roman" w:eastAsia="Calibri" w:hAnsi="Times New Roman" w:cs="Times New Roman"/>
          <w:sz w:val="24"/>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E0A46">
        <w:rPr>
          <w:rFonts w:ascii="Times New Roman" w:eastAsia="Calibri" w:hAnsi="Times New Roman" w:cs="Times New Roman"/>
          <w:bCs/>
          <w:iCs/>
          <w:sz w:val="24"/>
          <w:szCs w:val="28"/>
        </w:rPr>
        <w:t>дифференциации требований</w:t>
      </w:r>
      <w:r w:rsidRPr="006E0A46">
        <w:rPr>
          <w:rFonts w:ascii="Times New Roman" w:eastAsia="Calibri" w:hAnsi="Times New Roman" w:cs="Times New Roman"/>
          <w:sz w:val="24"/>
          <w:szCs w:val="28"/>
        </w:rPr>
        <w:t xml:space="preserve"> к подготовке обучающихся</w:t>
      </w:r>
      <w:r w:rsidR="006E0A46" w:rsidRPr="006E0A46">
        <w:rPr>
          <w:rFonts w:ascii="Times New Roman" w:eastAsia="Calibri" w:hAnsi="Times New Roman" w:cs="Times New Roman"/>
          <w:sz w:val="24"/>
          <w:szCs w:val="28"/>
        </w:rPr>
        <w:t>.</w:t>
      </w:r>
    </w:p>
    <w:p w:rsidR="000A59B5" w:rsidRDefault="000A59B5" w:rsidP="000813CF">
      <w:pPr>
        <w:spacing w:after="0" w:line="240" w:lineRule="auto"/>
        <w:jc w:val="both"/>
        <w:rPr>
          <w:rFonts w:ascii="Times New Roman" w:eastAsia="Calibri" w:hAnsi="Times New Roman" w:cs="Times New Roman"/>
          <w:b/>
          <w:bCs/>
          <w:sz w:val="24"/>
          <w:szCs w:val="24"/>
        </w:rPr>
      </w:pPr>
    </w:p>
    <w:p w:rsidR="00195D5D" w:rsidRPr="00195D5D" w:rsidRDefault="00195D5D" w:rsidP="00195D5D">
      <w:pPr>
        <w:spacing w:after="0" w:line="240" w:lineRule="auto"/>
        <w:ind w:firstLine="709"/>
        <w:jc w:val="both"/>
        <w:outlineLvl w:val="1"/>
        <w:rPr>
          <w:rFonts w:ascii="Times New Roman" w:eastAsia="@Arial Unicode MS" w:hAnsi="Times New Roman" w:cs="Times New Roman"/>
          <w:b/>
          <w:sz w:val="24"/>
          <w:szCs w:val="28"/>
          <w:lang w:eastAsia="ru-RU"/>
        </w:rPr>
      </w:pPr>
      <w:bookmarkStart w:id="4" w:name="_Toc405145648"/>
      <w:bookmarkStart w:id="5" w:name="_Toc406058977"/>
      <w:bookmarkStart w:id="6" w:name="_Toc409691626"/>
      <w:r w:rsidRPr="00195D5D">
        <w:rPr>
          <w:rFonts w:ascii="Times New Roman" w:eastAsia="@Arial Unicode MS" w:hAnsi="Times New Roman" w:cs="Times New Roman"/>
          <w:b/>
          <w:sz w:val="24"/>
          <w:szCs w:val="28"/>
          <w:lang w:eastAsia="ru-RU"/>
        </w:rPr>
        <w:t xml:space="preserve">1.2.3. Личностные результаты освоения </w:t>
      </w:r>
      <w:bookmarkEnd w:id="4"/>
      <w:bookmarkEnd w:id="5"/>
      <w:bookmarkEnd w:id="6"/>
      <w:r w:rsidRPr="00195D5D">
        <w:rPr>
          <w:rFonts w:ascii="Times New Roman" w:eastAsia="@Arial Unicode MS" w:hAnsi="Times New Roman" w:cs="Times New Roman"/>
          <w:b/>
          <w:sz w:val="24"/>
          <w:szCs w:val="28"/>
          <w:lang w:eastAsia="ru-RU"/>
        </w:rPr>
        <w:t>основной образовательной программы:</w:t>
      </w:r>
    </w:p>
    <w:p w:rsidR="00195D5D" w:rsidRPr="00195D5D" w:rsidRDefault="00195D5D" w:rsidP="00195D5D">
      <w:pPr>
        <w:spacing w:after="0" w:line="240" w:lineRule="auto"/>
        <w:ind w:firstLine="709"/>
        <w:jc w:val="both"/>
        <w:rPr>
          <w:rFonts w:ascii="Times New Roman" w:eastAsia="Calibri" w:hAnsi="Times New Roman" w:cs="Times New Roman"/>
          <w:sz w:val="24"/>
          <w:szCs w:val="28"/>
        </w:rPr>
      </w:pPr>
      <w:r w:rsidRPr="00195D5D">
        <w:rPr>
          <w:rFonts w:ascii="Times New Roman" w:eastAsia="Calibri" w:hAnsi="Times New Roman" w:cs="Times New Roman"/>
          <w:sz w:val="24"/>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w:t>
      </w:r>
      <w:r w:rsidRPr="00195D5D">
        <w:rPr>
          <w:rFonts w:ascii="Times New Roman" w:eastAsia="Calibri" w:hAnsi="Times New Roman" w:cs="Times New Roman"/>
          <w:sz w:val="24"/>
          <w:szCs w:val="28"/>
        </w:rPr>
        <w:lastRenderedPageBreak/>
        <w:t>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195D5D" w:rsidRPr="00195D5D" w:rsidRDefault="00195D5D" w:rsidP="00195D5D">
      <w:pPr>
        <w:spacing w:after="0" w:line="240" w:lineRule="auto"/>
        <w:ind w:firstLine="709"/>
        <w:jc w:val="both"/>
        <w:rPr>
          <w:rFonts w:ascii="Times New Roman" w:eastAsia="Calibri" w:hAnsi="Times New Roman" w:cs="Times New Roman"/>
          <w:sz w:val="24"/>
          <w:szCs w:val="28"/>
        </w:rPr>
      </w:pPr>
      <w:r w:rsidRPr="00195D5D">
        <w:rPr>
          <w:rFonts w:ascii="Times New Roman" w:eastAsia="Calibri" w:hAnsi="Times New Roman" w:cs="Times New Roman"/>
          <w:sz w:val="24"/>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195D5D" w:rsidRPr="00195D5D" w:rsidRDefault="00195D5D" w:rsidP="00195D5D">
      <w:pPr>
        <w:spacing w:after="0" w:line="240" w:lineRule="auto"/>
        <w:ind w:firstLine="709"/>
        <w:jc w:val="both"/>
        <w:rPr>
          <w:rFonts w:ascii="Times New Roman" w:eastAsia="Calibri" w:hAnsi="Times New Roman" w:cs="Times New Roman"/>
          <w:sz w:val="24"/>
          <w:szCs w:val="28"/>
        </w:rPr>
      </w:pPr>
      <w:r w:rsidRPr="00195D5D">
        <w:rPr>
          <w:rFonts w:ascii="Times New Roman" w:eastAsia="Calibri" w:hAnsi="Times New Roman" w:cs="Times New Roman"/>
          <w:sz w:val="24"/>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95D5D" w:rsidRPr="00195D5D" w:rsidRDefault="00195D5D" w:rsidP="00195D5D">
      <w:pPr>
        <w:spacing w:after="0" w:line="240" w:lineRule="auto"/>
        <w:ind w:firstLine="709"/>
        <w:jc w:val="both"/>
        <w:rPr>
          <w:rFonts w:ascii="Times New Roman" w:eastAsia="Calibri" w:hAnsi="Times New Roman" w:cs="Times New Roman"/>
          <w:sz w:val="24"/>
          <w:szCs w:val="28"/>
        </w:rPr>
      </w:pPr>
      <w:r w:rsidRPr="00195D5D">
        <w:rPr>
          <w:rFonts w:ascii="Times New Roman" w:eastAsia="Calibri" w:hAnsi="Times New Roman" w:cs="Times New Roman"/>
          <w:sz w:val="24"/>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95D5D" w:rsidRPr="00195D5D" w:rsidRDefault="00195D5D" w:rsidP="00195D5D">
      <w:pPr>
        <w:spacing w:after="0" w:line="240" w:lineRule="auto"/>
        <w:ind w:firstLine="709"/>
        <w:jc w:val="both"/>
        <w:rPr>
          <w:rFonts w:ascii="Times New Roman" w:eastAsia="Calibri" w:hAnsi="Times New Roman" w:cs="Times New Roman"/>
          <w:sz w:val="24"/>
          <w:szCs w:val="28"/>
        </w:rPr>
      </w:pPr>
      <w:r w:rsidRPr="00195D5D">
        <w:rPr>
          <w:rFonts w:ascii="Times New Roman" w:eastAsia="Calibri" w:hAnsi="Times New Roman" w:cs="Times New Roman"/>
          <w:sz w:val="24"/>
          <w:szCs w:val="28"/>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195D5D" w:rsidRPr="00195D5D" w:rsidRDefault="00195D5D" w:rsidP="00195D5D">
      <w:pPr>
        <w:spacing w:after="0" w:line="240" w:lineRule="auto"/>
        <w:ind w:firstLine="709"/>
        <w:jc w:val="both"/>
        <w:rPr>
          <w:rFonts w:ascii="Times New Roman" w:eastAsia="Calibri" w:hAnsi="Times New Roman" w:cs="Times New Roman"/>
          <w:sz w:val="24"/>
          <w:szCs w:val="28"/>
        </w:rPr>
      </w:pPr>
      <w:r w:rsidRPr="00195D5D">
        <w:rPr>
          <w:rFonts w:ascii="Times New Roman" w:eastAsia="Calibri" w:hAnsi="Times New Roman" w:cs="Times New Roman"/>
          <w:sz w:val="24"/>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w:t>
      </w:r>
      <w:r w:rsidRPr="00195D5D">
        <w:rPr>
          <w:rFonts w:ascii="Times New Roman" w:eastAsia="Calibri" w:hAnsi="Times New Roman" w:cs="Times New Roman"/>
          <w:sz w:val="24"/>
          <w:szCs w:val="28"/>
        </w:rPr>
        <w:lastRenderedPageBreak/>
        <w:t>чрезвычайных ситуациях, угрожающих жизни и здоровью людей, правил поведения на транспорте и на дорогах.</w:t>
      </w:r>
    </w:p>
    <w:p w:rsidR="00195D5D" w:rsidRPr="00195D5D" w:rsidRDefault="00195D5D" w:rsidP="00195D5D">
      <w:pPr>
        <w:spacing w:after="0" w:line="240" w:lineRule="auto"/>
        <w:ind w:firstLine="709"/>
        <w:jc w:val="both"/>
        <w:rPr>
          <w:rFonts w:ascii="Times New Roman" w:eastAsia="Calibri" w:hAnsi="Times New Roman" w:cs="Times New Roman"/>
          <w:sz w:val="24"/>
          <w:szCs w:val="28"/>
        </w:rPr>
      </w:pPr>
      <w:r w:rsidRPr="00195D5D">
        <w:rPr>
          <w:rFonts w:ascii="Times New Roman" w:eastAsia="Calibri" w:hAnsi="Times New Roman" w:cs="Times New Roman"/>
          <w:sz w:val="24"/>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195D5D" w:rsidRPr="00195D5D" w:rsidRDefault="00195D5D" w:rsidP="00195D5D">
      <w:pPr>
        <w:spacing w:after="0" w:line="240" w:lineRule="auto"/>
        <w:ind w:firstLine="709"/>
        <w:jc w:val="both"/>
        <w:rPr>
          <w:rFonts w:ascii="Times New Roman" w:eastAsia="Calibri" w:hAnsi="Times New Roman" w:cs="Times New Roman"/>
          <w:sz w:val="24"/>
          <w:szCs w:val="28"/>
        </w:rPr>
      </w:pPr>
      <w:r w:rsidRPr="00195D5D">
        <w:rPr>
          <w:rFonts w:ascii="Times New Roman" w:eastAsia="Calibri" w:hAnsi="Times New Roman" w:cs="Times New Roman"/>
          <w:sz w:val="24"/>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95D5D" w:rsidRPr="00332B5B" w:rsidRDefault="00195D5D" w:rsidP="00332B5B">
      <w:pPr>
        <w:spacing w:after="0" w:line="240" w:lineRule="auto"/>
        <w:jc w:val="both"/>
        <w:rPr>
          <w:rFonts w:ascii="Times New Roman" w:eastAsia="Calibri" w:hAnsi="Times New Roman" w:cs="Times New Roman"/>
          <w:b/>
          <w:bCs/>
          <w:sz w:val="24"/>
          <w:szCs w:val="24"/>
        </w:rPr>
      </w:pPr>
    </w:p>
    <w:p w:rsidR="00332B5B" w:rsidRPr="00332B5B" w:rsidRDefault="00332B5B" w:rsidP="00332B5B">
      <w:pPr>
        <w:spacing w:after="0" w:line="240" w:lineRule="auto"/>
        <w:ind w:firstLine="709"/>
        <w:jc w:val="both"/>
        <w:outlineLvl w:val="1"/>
        <w:rPr>
          <w:rFonts w:ascii="Times New Roman" w:eastAsia="@Arial Unicode MS" w:hAnsi="Times New Roman" w:cs="Times New Roman"/>
          <w:b/>
          <w:bCs/>
          <w:sz w:val="24"/>
          <w:szCs w:val="24"/>
          <w:lang w:eastAsia="ru-RU"/>
        </w:rPr>
      </w:pPr>
      <w:bookmarkStart w:id="7" w:name="_Toc405145649"/>
      <w:bookmarkStart w:id="8" w:name="_Toc406058978"/>
      <w:bookmarkStart w:id="9" w:name="_Toc409691627"/>
      <w:bookmarkStart w:id="10" w:name="_Toc410653951"/>
      <w:bookmarkStart w:id="11" w:name="_Toc414553132"/>
      <w:r w:rsidRPr="00332B5B">
        <w:rPr>
          <w:rFonts w:ascii="Times New Roman" w:eastAsia="@Arial Unicode MS" w:hAnsi="Times New Roman" w:cs="Times New Roman"/>
          <w:b/>
          <w:bCs/>
          <w:sz w:val="24"/>
          <w:szCs w:val="24"/>
          <w:lang w:eastAsia="ru-RU"/>
        </w:rPr>
        <w:t xml:space="preserve">1.2.4. Метапредметные результаты освоения </w:t>
      </w:r>
      <w:bookmarkEnd w:id="7"/>
      <w:bookmarkEnd w:id="8"/>
      <w:bookmarkEnd w:id="9"/>
      <w:bookmarkEnd w:id="10"/>
      <w:bookmarkEnd w:id="11"/>
      <w:r w:rsidRPr="00332B5B">
        <w:rPr>
          <w:rFonts w:ascii="Times New Roman" w:eastAsia="@Arial Unicode MS" w:hAnsi="Times New Roman" w:cs="Times New Roman"/>
          <w:b/>
          <w:bCs/>
          <w:sz w:val="24"/>
          <w:szCs w:val="24"/>
          <w:lang w:eastAsia="ru-RU"/>
        </w:rPr>
        <w:t>основной общеобразовательной программы</w:t>
      </w:r>
    </w:p>
    <w:p w:rsidR="00332B5B" w:rsidRPr="00332B5B" w:rsidRDefault="00332B5B" w:rsidP="00332B5B">
      <w:pPr>
        <w:spacing w:after="0" w:line="240" w:lineRule="auto"/>
        <w:ind w:firstLine="709"/>
        <w:jc w:val="both"/>
        <w:rPr>
          <w:rFonts w:ascii="Times New Roman" w:eastAsia="Calibri" w:hAnsi="Times New Roman" w:cs="Times New Roman"/>
          <w:b/>
          <w:i/>
          <w:sz w:val="24"/>
          <w:szCs w:val="24"/>
        </w:rPr>
      </w:pPr>
      <w:r w:rsidRPr="00332B5B">
        <w:rPr>
          <w:rFonts w:ascii="Times" w:eastAsia="Calibri" w:hAnsi="Times" w:cs="Times New Roman"/>
          <w:sz w:val="24"/>
          <w:szCs w:val="24"/>
        </w:rPr>
        <w:t xml:space="preserve">Метапредметные результаты </w:t>
      </w:r>
      <w:r w:rsidRPr="00332B5B">
        <w:rPr>
          <w:rFonts w:ascii="Times" w:eastAsia="Calibri" w:hAnsi="Times" w:cs="Helvetica"/>
          <w:sz w:val="24"/>
          <w:szCs w:val="24"/>
          <w:lang w:eastAsia="ru-RU"/>
        </w:rPr>
        <w:t>включают освоенные обучающимися межпредметные понятия и универсальные учебные действия</w:t>
      </w:r>
      <w:r>
        <w:rPr>
          <w:rFonts w:ascii="Times" w:eastAsia="Calibri" w:hAnsi="Times" w:cs="Helvetica"/>
          <w:sz w:val="24"/>
          <w:szCs w:val="24"/>
          <w:lang w:eastAsia="ru-RU"/>
        </w:rPr>
        <w:t xml:space="preserve"> (регулятивные, познавательные, </w:t>
      </w:r>
      <w:r w:rsidRPr="00332B5B">
        <w:rPr>
          <w:rFonts w:ascii="Times" w:eastAsia="Calibri" w:hAnsi="Times" w:cs="Helvetica"/>
          <w:sz w:val="24"/>
          <w:szCs w:val="24"/>
          <w:lang w:eastAsia="ru-RU"/>
        </w:rPr>
        <w:t>коммуникативные)</w:t>
      </w:r>
      <w:r w:rsidRPr="00332B5B">
        <w:rPr>
          <w:rFonts w:ascii="Times New Roman" w:eastAsia="Calibri" w:hAnsi="Times New Roman" w:cs="Times New Roman"/>
          <w:sz w:val="24"/>
          <w:szCs w:val="24"/>
          <w:lang w:eastAsia="ru-RU"/>
        </w:rPr>
        <w:t>.</w:t>
      </w:r>
    </w:p>
    <w:p w:rsidR="00332B5B" w:rsidRPr="00332B5B" w:rsidRDefault="00332B5B" w:rsidP="00332B5B">
      <w:pPr>
        <w:spacing w:after="0" w:line="240" w:lineRule="auto"/>
        <w:ind w:firstLine="709"/>
        <w:jc w:val="both"/>
        <w:rPr>
          <w:rFonts w:ascii="Times New Roman" w:eastAsia="Calibri" w:hAnsi="Times New Roman" w:cs="Times New Roman"/>
          <w:b/>
          <w:sz w:val="24"/>
          <w:szCs w:val="24"/>
        </w:rPr>
      </w:pPr>
      <w:r w:rsidRPr="00332B5B">
        <w:rPr>
          <w:rFonts w:ascii="Times New Roman" w:eastAsia="Calibri" w:hAnsi="Times New Roman" w:cs="Times New Roman"/>
          <w:b/>
          <w:sz w:val="24"/>
          <w:szCs w:val="24"/>
        </w:rPr>
        <w:t>Межпредметные понятия</w:t>
      </w:r>
    </w:p>
    <w:p w:rsidR="00332B5B" w:rsidRPr="00332B5B" w:rsidRDefault="00332B5B" w:rsidP="00332B5B">
      <w:pPr>
        <w:spacing w:after="0" w:line="240" w:lineRule="auto"/>
        <w:ind w:firstLine="708"/>
        <w:jc w:val="both"/>
        <w:rPr>
          <w:rFonts w:ascii="Times New Roman" w:eastAsia="Times New Roman" w:hAnsi="Times New Roman" w:cs="Times New Roman"/>
          <w:sz w:val="24"/>
          <w:szCs w:val="24"/>
        </w:rPr>
      </w:pPr>
      <w:r w:rsidRPr="00332B5B">
        <w:rPr>
          <w:rFonts w:ascii="Times New Roman" w:eastAsia="Calibri" w:hAnsi="Times New Roman" w:cs="Times New Roman"/>
          <w:sz w:val="24"/>
          <w:szCs w:val="24"/>
        </w:rPr>
        <w:t xml:space="preserve">Условием формирования межпредметных понятий, таких, как система, </w:t>
      </w:r>
      <w:r w:rsidRPr="00332B5B">
        <w:rPr>
          <w:rFonts w:ascii="Times New Roman" w:eastAsia="Times New Roman" w:hAnsi="Times New Roman" w:cs="Times New Roman"/>
          <w:sz w:val="24"/>
          <w:szCs w:val="24"/>
          <w:shd w:val="clear" w:color="auto" w:fill="FFFFFF"/>
        </w:rPr>
        <w:t xml:space="preserve">факт, закономерность, феномен, анализ, синтез </w:t>
      </w:r>
      <w:r w:rsidRPr="00332B5B">
        <w:rPr>
          <w:rFonts w:ascii="Times New Roman" w:eastAsia="Calibri" w:hAnsi="Times New Roman" w:cs="Times New Roman"/>
          <w:sz w:val="24"/>
          <w:szCs w:val="24"/>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332B5B" w:rsidRPr="00332B5B" w:rsidRDefault="00332B5B" w:rsidP="00332B5B">
      <w:pPr>
        <w:spacing w:after="0" w:line="240" w:lineRule="auto"/>
        <w:ind w:firstLine="709"/>
        <w:jc w:val="both"/>
        <w:rPr>
          <w:rFonts w:ascii="Times New Roman" w:eastAsia="Calibri" w:hAnsi="Times New Roman" w:cs="Times New Roman"/>
          <w:i/>
          <w:sz w:val="24"/>
          <w:szCs w:val="24"/>
        </w:rPr>
      </w:pPr>
      <w:r w:rsidRPr="00332B5B">
        <w:rPr>
          <w:rFonts w:ascii="Times New Roman" w:eastAsia="Calibri" w:hAnsi="Times New Roman" w:cs="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332B5B" w:rsidRPr="00332B5B" w:rsidRDefault="00332B5B" w:rsidP="00AA6DC2">
      <w:pPr>
        <w:pStyle w:val="a7"/>
        <w:numPr>
          <w:ilvl w:val="1"/>
          <w:numId w:val="12"/>
        </w:numPr>
        <w:spacing w:after="0" w:line="240" w:lineRule="auto"/>
        <w:ind w:left="0" w:firstLine="709"/>
        <w:jc w:val="both"/>
        <w:rPr>
          <w:rFonts w:ascii="Times New Roman" w:hAnsi="Times New Roman" w:cs="Times New Roman"/>
          <w:sz w:val="24"/>
          <w:szCs w:val="24"/>
        </w:rPr>
      </w:pPr>
      <w:r w:rsidRPr="00332B5B">
        <w:rPr>
          <w:rFonts w:ascii="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332B5B" w:rsidRPr="00332B5B" w:rsidRDefault="00332B5B" w:rsidP="00AA6DC2">
      <w:pPr>
        <w:pStyle w:val="a7"/>
        <w:numPr>
          <w:ilvl w:val="1"/>
          <w:numId w:val="12"/>
        </w:numPr>
        <w:spacing w:after="0" w:line="240" w:lineRule="auto"/>
        <w:ind w:left="0" w:firstLine="709"/>
        <w:jc w:val="both"/>
        <w:rPr>
          <w:rFonts w:ascii="Times New Roman" w:hAnsi="Times New Roman" w:cs="Times New Roman"/>
          <w:sz w:val="24"/>
          <w:szCs w:val="24"/>
        </w:rPr>
      </w:pPr>
      <w:r w:rsidRPr="00332B5B">
        <w:rPr>
          <w:rFonts w:ascii="Times New Roman" w:hAnsi="Times New Roman" w:cs="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332B5B" w:rsidRPr="00332B5B" w:rsidRDefault="00332B5B" w:rsidP="00AA6DC2">
      <w:pPr>
        <w:pStyle w:val="a7"/>
        <w:numPr>
          <w:ilvl w:val="1"/>
          <w:numId w:val="12"/>
        </w:numPr>
        <w:spacing w:after="0" w:line="240" w:lineRule="auto"/>
        <w:ind w:left="0" w:firstLine="709"/>
        <w:jc w:val="both"/>
        <w:rPr>
          <w:rFonts w:ascii="Times New Roman" w:hAnsi="Times New Roman" w:cs="Times New Roman"/>
          <w:sz w:val="24"/>
          <w:szCs w:val="24"/>
        </w:rPr>
      </w:pPr>
      <w:r w:rsidRPr="00332B5B">
        <w:rPr>
          <w:rFonts w:ascii="Times New Roman" w:hAnsi="Times New Roman" w:cs="Times New Roman"/>
          <w:sz w:val="24"/>
          <w:szCs w:val="24"/>
        </w:rPr>
        <w:t>заполнять и дополнять таблицы, схемы, диаграммы, тексты.</w:t>
      </w:r>
    </w:p>
    <w:p w:rsidR="00332B5B" w:rsidRPr="00332B5B" w:rsidRDefault="00332B5B" w:rsidP="00332B5B">
      <w:pPr>
        <w:suppressAutoHyphens/>
        <w:spacing w:after="0" w:line="240" w:lineRule="auto"/>
        <w:ind w:firstLine="709"/>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w:t>
      </w:r>
      <w:r w:rsidRPr="00332B5B">
        <w:rPr>
          <w:rFonts w:ascii="Times New Roman" w:eastAsia="Calibri" w:hAnsi="Times New Roman" w:cs="Times New Roman"/>
          <w:sz w:val="24"/>
          <w:szCs w:val="24"/>
        </w:rPr>
        <w:lastRenderedPageBreak/>
        <w:t>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332B5B" w:rsidRPr="00332B5B" w:rsidRDefault="00332B5B" w:rsidP="00332B5B">
      <w:pPr>
        <w:suppressAutoHyphens/>
        <w:spacing w:after="0" w:line="240" w:lineRule="auto"/>
        <w:ind w:firstLine="709"/>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332B5B" w:rsidRPr="00332B5B" w:rsidRDefault="00332B5B" w:rsidP="00332B5B">
      <w:pPr>
        <w:spacing w:after="0" w:line="240" w:lineRule="auto"/>
        <w:ind w:firstLine="709"/>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332B5B" w:rsidRPr="00332B5B" w:rsidRDefault="00332B5B" w:rsidP="00332B5B">
      <w:pPr>
        <w:spacing w:after="0" w:line="240" w:lineRule="auto"/>
        <w:ind w:firstLine="709"/>
        <w:jc w:val="both"/>
        <w:rPr>
          <w:rFonts w:ascii="Times New Roman" w:eastAsia="Calibri" w:hAnsi="Times New Roman" w:cs="Times New Roman"/>
          <w:b/>
          <w:sz w:val="24"/>
          <w:szCs w:val="24"/>
        </w:rPr>
      </w:pPr>
      <w:r w:rsidRPr="00332B5B">
        <w:rPr>
          <w:rFonts w:ascii="Times New Roman" w:eastAsia="Calibri" w:hAnsi="Times New Roman" w:cs="Times New Roman"/>
          <w:b/>
          <w:sz w:val="24"/>
          <w:szCs w:val="24"/>
        </w:rPr>
        <w:t>Регулятивные УУД</w:t>
      </w:r>
    </w:p>
    <w:p w:rsidR="00332B5B" w:rsidRPr="00332B5B" w:rsidRDefault="00332B5B" w:rsidP="00AA6DC2">
      <w:pPr>
        <w:widowControl w:val="0"/>
        <w:numPr>
          <w:ilvl w:val="0"/>
          <w:numId w:val="9"/>
        </w:numPr>
        <w:tabs>
          <w:tab w:val="left" w:pos="1134"/>
        </w:tabs>
        <w:spacing w:after="0" w:line="240" w:lineRule="auto"/>
        <w:ind w:left="0" w:firstLine="709"/>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332B5B" w:rsidRPr="00332B5B" w:rsidRDefault="00332B5B" w:rsidP="00AA6DC2">
      <w:pPr>
        <w:pStyle w:val="a7"/>
        <w:widowControl w:val="0"/>
        <w:numPr>
          <w:ilvl w:val="0"/>
          <w:numId w:val="13"/>
        </w:numPr>
        <w:spacing w:after="0" w:line="240" w:lineRule="auto"/>
        <w:ind w:left="0" w:firstLine="567"/>
        <w:jc w:val="both"/>
        <w:rPr>
          <w:rFonts w:ascii="Times New Roman" w:hAnsi="Times New Roman" w:cs="Times New Roman"/>
          <w:sz w:val="24"/>
          <w:szCs w:val="24"/>
        </w:rPr>
      </w:pPr>
      <w:r w:rsidRPr="00332B5B">
        <w:rPr>
          <w:rFonts w:ascii="Times New Roman" w:hAnsi="Times New Roman" w:cs="Times New Roman"/>
          <w:sz w:val="24"/>
          <w:szCs w:val="24"/>
        </w:rPr>
        <w:t>анализировать существующие и планировать будущие образовательные результаты;</w:t>
      </w:r>
    </w:p>
    <w:p w:rsidR="00332B5B" w:rsidRPr="00332B5B" w:rsidRDefault="00332B5B" w:rsidP="00AA6DC2">
      <w:pPr>
        <w:pStyle w:val="a7"/>
        <w:widowControl w:val="0"/>
        <w:numPr>
          <w:ilvl w:val="0"/>
          <w:numId w:val="13"/>
        </w:numPr>
        <w:spacing w:after="0" w:line="240" w:lineRule="auto"/>
        <w:ind w:left="0" w:firstLine="567"/>
        <w:jc w:val="both"/>
        <w:rPr>
          <w:rFonts w:ascii="Times New Roman" w:hAnsi="Times New Roman" w:cs="Times New Roman"/>
          <w:sz w:val="24"/>
          <w:szCs w:val="24"/>
        </w:rPr>
      </w:pPr>
      <w:r w:rsidRPr="00332B5B">
        <w:rPr>
          <w:rFonts w:ascii="Times New Roman" w:hAnsi="Times New Roman" w:cs="Times New Roman"/>
          <w:sz w:val="24"/>
          <w:szCs w:val="24"/>
        </w:rPr>
        <w:t>идентифицировать собственные проблемы и определять главную проблему;</w:t>
      </w:r>
    </w:p>
    <w:p w:rsidR="00332B5B" w:rsidRPr="00332B5B" w:rsidRDefault="00332B5B" w:rsidP="00AA6DC2">
      <w:pPr>
        <w:pStyle w:val="a7"/>
        <w:widowControl w:val="0"/>
        <w:numPr>
          <w:ilvl w:val="0"/>
          <w:numId w:val="13"/>
        </w:numPr>
        <w:spacing w:after="0" w:line="240" w:lineRule="auto"/>
        <w:ind w:left="0" w:firstLine="567"/>
        <w:jc w:val="both"/>
        <w:rPr>
          <w:rFonts w:ascii="Times New Roman" w:hAnsi="Times New Roman" w:cs="Times New Roman"/>
          <w:sz w:val="24"/>
          <w:szCs w:val="24"/>
        </w:rPr>
      </w:pPr>
      <w:r w:rsidRPr="00332B5B">
        <w:rPr>
          <w:rFonts w:ascii="Times New Roman" w:hAnsi="Times New Roman" w:cs="Times New Roman"/>
          <w:sz w:val="24"/>
          <w:szCs w:val="24"/>
        </w:rPr>
        <w:t>выдвигать версии решения проблемы, формулировать гипотезы, предвосхищать конечный результат;</w:t>
      </w:r>
    </w:p>
    <w:p w:rsidR="00332B5B" w:rsidRPr="00332B5B" w:rsidRDefault="00332B5B" w:rsidP="00AA6DC2">
      <w:pPr>
        <w:pStyle w:val="a7"/>
        <w:widowControl w:val="0"/>
        <w:numPr>
          <w:ilvl w:val="0"/>
          <w:numId w:val="13"/>
        </w:numPr>
        <w:spacing w:after="0" w:line="240" w:lineRule="auto"/>
        <w:ind w:left="0" w:firstLine="567"/>
        <w:jc w:val="both"/>
        <w:rPr>
          <w:rFonts w:ascii="Times New Roman" w:hAnsi="Times New Roman" w:cs="Times New Roman"/>
          <w:sz w:val="24"/>
          <w:szCs w:val="24"/>
        </w:rPr>
      </w:pPr>
      <w:r w:rsidRPr="00332B5B">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332B5B" w:rsidRPr="00332B5B" w:rsidRDefault="00332B5B" w:rsidP="00AA6DC2">
      <w:pPr>
        <w:pStyle w:val="a7"/>
        <w:widowControl w:val="0"/>
        <w:numPr>
          <w:ilvl w:val="0"/>
          <w:numId w:val="13"/>
        </w:numPr>
        <w:spacing w:after="0" w:line="240" w:lineRule="auto"/>
        <w:ind w:left="0" w:firstLine="567"/>
        <w:jc w:val="both"/>
        <w:rPr>
          <w:rFonts w:ascii="Times New Roman" w:hAnsi="Times New Roman" w:cs="Times New Roman"/>
          <w:sz w:val="24"/>
          <w:szCs w:val="24"/>
        </w:rPr>
      </w:pPr>
      <w:r w:rsidRPr="00332B5B">
        <w:rPr>
          <w:rFonts w:ascii="Times New Roman" w:hAnsi="Times New Roman" w:cs="Times New Roman"/>
          <w:sz w:val="24"/>
          <w:szCs w:val="24"/>
        </w:rPr>
        <w:t>формулировать учебные задачи как шаги достижения поставленной цели деятельности;</w:t>
      </w:r>
    </w:p>
    <w:p w:rsidR="00332B5B" w:rsidRPr="00332B5B" w:rsidRDefault="00332B5B" w:rsidP="00AA6DC2">
      <w:pPr>
        <w:pStyle w:val="a7"/>
        <w:widowControl w:val="0"/>
        <w:numPr>
          <w:ilvl w:val="0"/>
          <w:numId w:val="13"/>
        </w:numPr>
        <w:spacing w:after="0" w:line="240" w:lineRule="auto"/>
        <w:ind w:left="0" w:firstLine="567"/>
        <w:jc w:val="both"/>
        <w:rPr>
          <w:rFonts w:ascii="Times New Roman" w:hAnsi="Times New Roman" w:cs="Times New Roman"/>
          <w:sz w:val="24"/>
          <w:szCs w:val="24"/>
        </w:rPr>
      </w:pPr>
      <w:r w:rsidRPr="00332B5B">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332B5B" w:rsidRPr="00332B5B" w:rsidRDefault="00332B5B" w:rsidP="00AA6DC2">
      <w:pPr>
        <w:widowControl w:val="0"/>
        <w:numPr>
          <w:ilvl w:val="0"/>
          <w:numId w:val="9"/>
        </w:numPr>
        <w:tabs>
          <w:tab w:val="left" w:pos="1134"/>
        </w:tabs>
        <w:spacing w:after="0" w:line="240" w:lineRule="auto"/>
        <w:ind w:left="0" w:firstLine="709"/>
        <w:jc w:val="both"/>
        <w:rPr>
          <w:rFonts w:ascii="Times New Roman" w:eastAsia="Calibri" w:hAnsi="Times New Roman" w:cs="Times New Roman"/>
          <w:b/>
          <w:sz w:val="24"/>
          <w:szCs w:val="24"/>
        </w:rPr>
      </w:pPr>
      <w:r w:rsidRPr="00332B5B">
        <w:rPr>
          <w:rFonts w:ascii="Times New Roman" w:eastAsia="Calibri"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332B5B" w:rsidRPr="00332B5B" w:rsidRDefault="00332B5B" w:rsidP="00AA6DC2">
      <w:pPr>
        <w:widowControl w:val="0"/>
        <w:numPr>
          <w:ilvl w:val="0"/>
          <w:numId w:val="14"/>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332B5B" w:rsidRPr="00332B5B" w:rsidRDefault="00332B5B" w:rsidP="00AA6DC2">
      <w:pPr>
        <w:widowControl w:val="0"/>
        <w:numPr>
          <w:ilvl w:val="0"/>
          <w:numId w:val="14"/>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332B5B" w:rsidRPr="00332B5B" w:rsidRDefault="00332B5B" w:rsidP="00AA6DC2">
      <w:pPr>
        <w:widowControl w:val="0"/>
        <w:numPr>
          <w:ilvl w:val="0"/>
          <w:numId w:val="14"/>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332B5B" w:rsidRPr="00332B5B" w:rsidRDefault="00332B5B" w:rsidP="00AA6DC2">
      <w:pPr>
        <w:widowControl w:val="0"/>
        <w:numPr>
          <w:ilvl w:val="0"/>
          <w:numId w:val="14"/>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332B5B" w:rsidRPr="00332B5B" w:rsidRDefault="00332B5B" w:rsidP="00AA6DC2">
      <w:pPr>
        <w:widowControl w:val="0"/>
        <w:numPr>
          <w:ilvl w:val="0"/>
          <w:numId w:val="14"/>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332B5B" w:rsidRPr="00332B5B" w:rsidRDefault="00332B5B" w:rsidP="00AA6DC2">
      <w:pPr>
        <w:widowControl w:val="0"/>
        <w:numPr>
          <w:ilvl w:val="0"/>
          <w:numId w:val="14"/>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составлять план решения проблемы (выполнения проекта, проведения исследования);</w:t>
      </w:r>
    </w:p>
    <w:p w:rsidR="00332B5B" w:rsidRPr="00332B5B" w:rsidRDefault="00332B5B" w:rsidP="00AA6DC2">
      <w:pPr>
        <w:widowControl w:val="0"/>
        <w:numPr>
          <w:ilvl w:val="0"/>
          <w:numId w:val="14"/>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332B5B" w:rsidRPr="00332B5B" w:rsidRDefault="00332B5B" w:rsidP="00AA6DC2">
      <w:pPr>
        <w:widowControl w:val="0"/>
        <w:numPr>
          <w:ilvl w:val="0"/>
          <w:numId w:val="14"/>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332B5B" w:rsidRPr="00332B5B" w:rsidRDefault="00332B5B" w:rsidP="00AA6DC2">
      <w:pPr>
        <w:widowControl w:val="0"/>
        <w:numPr>
          <w:ilvl w:val="0"/>
          <w:numId w:val="14"/>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планировать и корректировать свою индивидуальную образовательную траекторию.</w:t>
      </w:r>
    </w:p>
    <w:p w:rsidR="00332B5B" w:rsidRPr="00332B5B" w:rsidRDefault="00332B5B" w:rsidP="00AA6DC2">
      <w:pPr>
        <w:widowControl w:val="0"/>
        <w:numPr>
          <w:ilvl w:val="0"/>
          <w:numId w:val="9"/>
        </w:numPr>
        <w:tabs>
          <w:tab w:val="left" w:pos="1134"/>
        </w:tabs>
        <w:spacing w:after="0" w:line="240" w:lineRule="auto"/>
        <w:ind w:left="0" w:firstLine="709"/>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332B5B" w:rsidRPr="00EC449D" w:rsidRDefault="00332B5B" w:rsidP="00AA6DC2">
      <w:pPr>
        <w:pStyle w:val="a7"/>
        <w:widowControl w:val="0"/>
        <w:numPr>
          <w:ilvl w:val="0"/>
          <w:numId w:val="15"/>
        </w:numPr>
        <w:spacing w:after="0" w:line="240" w:lineRule="auto"/>
        <w:ind w:left="0" w:firstLine="567"/>
        <w:jc w:val="both"/>
        <w:rPr>
          <w:rFonts w:ascii="Times New Roman" w:hAnsi="Times New Roman" w:cs="Times New Roman"/>
          <w:sz w:val="24"/>
          <w:szCs w:val="24"/>
        </w:rPr>
      </w:pPr>
      <w:r w:rsidRPr="00EC449D">
        <w:rPr>
          <w:rFonts w:ascii="Times New Roman" w:hAnsi="Times New Roman" w:cs="Times New Roman"/>
          <w:sz w:val="24"/>
          <w:szCs w:val="24"/>
        </w:rPr>
        <w:t xml:space="preserve">определять совместно с педагогом и сверстниками критерии планируемых </w:t>
      </w:r>
      <w:r w:rsidRPr="00EC449D">
        <w:rPr>
          <w:rFonts w:ascii="Times New Roman" w:hAnsi="Times New Roman" w:cs="Times New Roman"/>
          <w:sz w:val="24"/>
          <w:szCs w:val="24"/>
        </w:rPr>
        <w:lastRenderedPageBreak/>
        <w:t>результатов и критерии оценки своей учебной деятельности;</w:t>
      </w:r>
    </w:p>
    <w:p w:rsidR="00332B5B" w:rsidRPr="00EC449D" w:rsidRDefault="00332B5B" w:rsidP="00AA6DC2">
      <w:pPr>
        <w:pStyle w:val="a7"/>
        <w:widowControl w:val="0"/>
        <w:numPr>
          <w:ilvl w:val="0"/>
          <w:numId w:val="15"/>
        </w:numPr>
        <w:spacing w:after="0" w:line="240" w:lineRule="auto"/>
        <w:ind w:left="0" w:firstLine="567"/>
        <w:jc w:val="both"/>
        <w:rPr>
          <w:rFonts w:ascii="Times New Roman" w:hAnsi="Times New Roman" w:cs="Times New Roman"/>
          <w:sz w:val="24"/>
          <w:szCs w:val="24"/>
        </w:rPr>
      </w:pPr>
      <w:r w:rsidRPr="00EC449D">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332B5B" w:rsidRPr="00EC449D" w:rsidRDefault="00332B5B" w:rsidP="00AA6DC2">
      <w:pPr>
        <w:pStyle w:val="a7"/>
        <w:widowControl w:val="0"/>
        <w:numPr>
          <w:ilvl w:val="0"/>
          <w:numId w:val="15"/>
        </w:numPr>
        <w:spacing w:after="0" w:line="240" w:lineRule="auto"/>
        <w:ind w:left="0" w:firstLine="567"/>
        <w:jc w:val="both"/>
        <w:rPr>
          <w:rFonts w:ascii="Times New Roman" w:hAnsi="Times New Roman" w:cs="Times New Roman"/>
          <w:sz w:val="24"/>
          <w:szCs w:val="24"/>
        </w:rPr>
      </w:pPr>
      <w:r w:rsidRPr="00EC449D">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332B5B" w:rsidRPr="00EC449D" w:rsidRDefault="00332B5B" w:rsidP="00AA6DC2">
      <w:pPr>
        <w:pStyle w:val="a7"/>
        <w:widowControl w:val="0"/>
        <w:numPr>
          <w:ilvl w:val="0"/>
          <w:numId w:val="15"/>
        </w:numPr>
        <w:spacing w:after="0" w:line="240" w:lineRule="auto"/>
        <w:ind w:left="0" w:firstLine="567"/>
        <w:jc w:val="both"/>
        <w:rPr>
          <w:rFonts w:ascii="Times New Roman" w:hAnsi="Times New Roman" w:cs="Times New Roman"/>
          <w:sz w:val="24"/>
          <w:szCs w:val="24"/>
        </w:rPr>
      </w:pPr>
      <w:r w:rsidRPr="00EC449D">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332B5B" w:rsidRPr="00EC449D" w:rsidRDefault="00332B5B" w:rsidP="00AA6DC2">
      <w:pPr>
        <w:pStyle w:val="a7"/>
        <w:widowControl w:val="0"/>
        <w:numPr>
          <w:ilvl w:val="0"/>
          <w:numId w:val="15"/>
        </w:numPr>
        <w:spacing w:after="0" w:line="240" w:lineRule="auto"/>
        <w:ind w:left="0" w:firstLine="567"/>
        <w:jc w:val="both"/>
        <w:rPr>
          <w:rFonts w:ascii="Times New Roman" w:hAnsi="Times New Roman" w:cs="Times New Roman"/>
          <w:sz w:val="24"/>
          <w:szCs w:val="24"/>
        </w:rPr>
      </w:pPr>
      <w:r w:rsidRPr="00EC449D">
        <w:rPr>
          <w:rFonts w:ascii="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332B5B" w:rsidRPr="00EC449D" w:rsidRDefault="00332B5B" w:rsidP="00AA6DC2">
      <w:pPr>
        <w:pStyle w:val="a7"/>
        <w:widowControl w:val="0"/>
        <w:numPr>
          <w:ilvl w:val="0"/>
          <w:numId w:val="15"/>
        </w:numPr>
        <w:spacing w:after="0" w:line="240" w:lineRule="auto"/>
        <w:ind w:left="0" w:firstLine="567"/>
        <w:jc w:val="both"/>
        <w:rPr>
          <w:rFonts w:ascii="Times New Roman" w:hAnsi="Times New Roman" w:cs="Times New Roman"/>
          <w:sz w:val="24"/>
          <w:szCs w:val="24"/>
        </w:rPr>
      </w:pPr>
      <w:r w:rsidRPr="00EC449D">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332B5B" w:rsidRPr="00EC449D" w:rsidRDefault="00332B5B" w:rsidP="00AA6DC2">
      <w:pPr>
        <w:pStyle w:val="a7"/>
        <w:widowControl w:val="0"/>
        <w:numPr>
          <w:ilvl w:val="0"/>
          <w:numId w:val="15"/>
        </w:numPr>
        <w:spacing w:after="0" w:line="240" w:lineRule="auto"/>
        <w:ind w:left="0" w:firstLine="567"/>
        <w:jc w:val="both"/>
        <w:rPr>
          <w:rFonts w:ascii="Times New Roman" w:hAnsi="Times New Roman" w:cs="Times New Roman"/>
          <w:sz w:val="24"/>
          <w:szCs w:val="24"/>
        </w:rPr>
      </w:pPr>
      <w:r w:rsidRPr="00EC449D">
        <w:rPr>
          <w:rFonts w:ascii="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332B5B" w:rsidRPr="00EC449D" w:rsidRDefault="00332B5B" w:rsidP="00AA6DC2">
      <w:pPr>
        <w:pStyle w:val="a7"/>
        <w:widowControl w:val="0"/>
        <w:numPr>
          <w:ilvl w:val="0"/>
          <w:numId w:val="15"/>
        </w:numPr>
        <w:spacing w:after="0" w:line="240" w:lineRule="auto"/>
        <w:ind w:left="0" w:firstLine="567"/>
        <w:jc w:val="both"/>
        <w:rPr>
          <w:rFonts w:ascii="Times New Roman" w:hAnsi="Times New Roman" w:cs="Times New Roman"/>
          <w:sz w:val="24"/>
          <w:szCs w:val="24"/>
        </w:rPr>
      </w:pPr>
      <w:r w:rsidRPr="00EC449D">
        <w:rPr>
          <w:rFonts w:ascii="Times New Roman" w:hAnsi="Times New Roman" w:cs="Times New Roman"/>
          <w:sz w:val="24"/>
          <w:szCs w:val="24"/>
        </w:rPr>
        <w:t>сверять свои действия с целью и, при необходимости, исправлять ошибки самостоятельно.</w:t>
      </w:r>
    </w:p>
    <w:p w:rsidR="00332B5B" w:rsidRPr="00332B5B" w:rsidRDefault="00332B5B" w:rsidP="00AA6DC2">
      <w:pPr>
        <w:widowControl w:val="0"/>
        <w:numPr>
          <w:ilvl w:val="0"/>
          <w:numId w:val="9"/>
        </w:numPr>
        <w:tabs>
          <w:tab w:val="left" w:pos="1134"/>
        </w:tabs>
        <w:spacing w:after="0" w:line="240" w:lineRule="auto"/>
        <w:ind w:left="0" w:firstLine="709"/>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332B5B" w:rsidRPr="00332B5B" w:rsidRDefault="00332B5B" w:rsidP="00AA6DC2">
      <w:pPr>
        <w:widowControl w:val="0"/>
        <w:numPr>
          <w:ilvl w:val="0"/>
          <w:numId w:val="17"/>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определять критерии правильности (корректности) выполнения учебной задачи;</w:t>
      </w:r>
    </w:p>
    <w:p w:rsidR="00332B5B" w:rsidRPr="00332B5B" w:rsidRDefault="00332B5B" w:rsidP="00AA6DC2">
      <w:pPr>
        <w:widowControl w:val="0"/>
        <w:numPr>
          <w:ilvl w:val="0"/>
          <w:numId w:val="17"/>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332B5B" w:rsidRPr="00332B5B" w:rsidRDefault="00332B5B" w:rsidP="00AA6DC2">
      <w:pPr>
        <w:widowControl w:val="0"/>
        <w:numPr>
          <w:ilvl w:val="0"/>
          <w:numId w:val="16"/>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332B5B" w:rsidRPr="00332B5B" w:rsidRDefault="00332B5B" w:rsidP="00AA6DC2">
      <w:pPr>
        <w:widowControl w:val="0"/>
        <w:numPr>
          <w:ilvl w:val="0"/>
          <w:numId w:val="16"/>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332B5B" w:rsidRPr="00332B5B" w:rsidRDefault="00332B5B" w:rsidP="00AA6DC2">
      <w:pPr>
        <w:widowControl w:val="0"/>
        <w:numPr>
          <w:ilvl w:val="0"/>
          <w:numId w:val="16"/>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332B5B" w:rsidRPr="00332B5B" w:rsidRDefault="00332B5B" w:rsidP="00AA6DC2">
      <w:pPr>
        <w:widowControl w:val="0"/>
        <w:numPr>
          <w:ilvl w:val="0"/>
          <w:numId w:val="16"/>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фиксировать и анализировать динамику собственных образовательных результатов.</w:t>
      </w:r>
    </w:p>
    <w:p w:rsidR="00332B5B" w:rsidRPr="00332B5B" w:rsidRDefault="00332B5B" w:rsidP="00AA6DC2">
      <w:pPr>
        <w:widowControl w:val="0"/>
        <w:numPr>
          <w:ilvl w:val="0"/>
          <w:numId w:val="9"/>
        </w:numPr>
        <w:tabs>
          <w:tab w:val="left" w:pos="1134"/>
        </w:tabs>
        <w:spacing w:after="0" w:line="240" w:lineRule="auto"/>
        <w:ind w:left="0" w:firstLine="709"/>
        <w:jc w:val="both"/>
        <w:rPr>
          <w:rFonts w:ascii="Times New Roman" w:eastAsia="Calibri" w:hAnsi="Times New Roman" w:cs="Times New Roman"/>
          <w:b/>
          <w:sz w:val="24"/>
          <w:szCs w:val="24"/>
        </w:rPr>
      </w:pPr>
      <w:r w:rsidRPr="00332B5B">
        <w:rPr>
          <w:rFonts w:ascii="Times New Roman" w:eastAsia="Calibri"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332B5B" w:rsidRPr="00332B5B" w:rsidRDefault="00332B5B" w:rsidP="00AA6DC2">
      <w:pPr>
        <w:widowControl w:val="0"/>
        <w:numPr>
          <w:ilvl w:val="0"/>
          <w:numId w:val="18"/>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332B5B" w:rsidRPr="00332B5B" w:rsidRDefault="00332B5B" w:rsidP="00AA6DC2">
      <w:pPr>
        <w:widowControl w:val="0"/>
        <w:numPr>
          <w:ilvl w:val="0"/>
          <w:numId w:val="18"/>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332B5B" w:rsidRPr="00332B5B" w:rsidRDefault="00332B5B" w:rsidP="00AA6DC2">
      <w:pPr>
        <w:widowControl w:val="0"/>
        <w:numPr>
          <w:ilvl w:val="0"/>
          <w:numId w:val="18"/>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принимать решение в учебной ситуации и нести за него ответственность;</w:t>
      </w:r>
    </w:p>
    <w:p w:rsidR="00332B5B" w:rsidRPr="00332B5B" w:rsidRDefault="00332B5B" w:rsidP="00AA6DC2">
      <w:pPr>
        <w:widowControl w:val="0"/>
        <w:numPr>
          <w:ilvl w:val="0"/>
          <w:numId w:val="18"/>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332B5B" w:rsidRPr="00332B5B" w:rsidRDefault="00332B5B" w:rsidP="00AA6DC2">
      <w:pPr>
        <w:widowControl w:val="0"/>
        <w:numPr>
          <w:ilvl w:val="0"/>
          <w:numId w:val="18"/>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332B5B" w:rsidRPr="00332B5B" w:rsidRDefault="00332B5B" w:rsidP="00AA6DC2">
      <w:pPr>
        <w:widowControl w:val="0"/>
        <w:numPr>
          <w:ilvl w:val="0"/>
          <w:numId w:val="18"/>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332B5B" w:rsidRPr="00332B5B" w:rsidRDefault="00332B5B" w:rsidP="00332B5B">
      <w:pPr>
        <w:spacing w:after="0" w:line="240" w:lineRule="auto"/>
        <w:ind w:firstLine="709"/>
        <w:jc w:val="both"/>
        <w:rPr>
          <w:rFonts w:ascii="Times New Roman" w:eastAsia="Calibri" w:hAnsi="Times New Roman" w:cs="Times New Roman"/>
          <w:b/>
          <w:sz w:val="24"/>
          <w:szCs w:val="24"/>
        </w:rPr>
      </w:pPr>
      <w:r w:rsidRPr="00332B5B">
        <w:rPr>
          <w:rFonts w:ascii="Times New Roman" w:eastAsia="Calibri" w:hAnsi="Times New Roman" w:cs="Times New Roman"/>
          <w:b/>
          <w:sz w:val="24"/>
          <w:szCs w:val="24"/>
        </w:rPr>
        <w:t>Познавательные УУД</w:t>
      </w:r>
    </w:p>
    <w:p w:rsidR="00332B5B" w:rsidRPr="00332B5B" w:rsidRDefault="00332B5B" w:rsidP="00AA6DC2">
      <w:pPr>
        <w:widowControl w:val="0"/>
        <w:numPr>
          <w:ilvl w:val="0"/>
          <w:numId w:val="9"/>
        </w:numPr>
        <w:tabs>
          <w:tab w:val="left" w:pos="1134"/>
        </w:tabs>
        <w:spacing w:after="0" w:line="240" w:lineRule="auto"/>
        <w:ind w:left="0" w:firstLine="709"/>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332B5B" w:rsidRPr="00332B5B" w:rsidRDefault="00332B5B" w:rsidP="00AA6DC2">
      <w:pPr>
        <w:widowControl w:val="0"/>
        <w:numPr>
          <w:ilvl w:val="0"/>
          <w:numId w:val="19"/>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 xml:space="preserve">подбирать слова, соподчиненные ключевому слову, определяющие его признаки и </w:t>
      </w:r>
      <w:r w:rsidRPr="00332B5B">
        <w:rPr>
          <w:rFonts w:ascii="Times New Roman" w:eastAsia="Calibri" w:hAnsi="Times New Roman" w:cs="Times New Roman"/>
          <w:sz w:val="24"/>
          <w:szCs w:val="24"/>
        </w:rPr>
        <w:lastRenderedPageBreak/>
        <w:t>свойства;</w:t>
      </w:r>
    </w:p>
    <w:p w:rsidR="00332B5B" w:rsidRPr="00332B5B" w:rsidRDefault="00332B5B" w:rsidP="00AA6DC2">
      <w:pPr>
        <w:widowControl w:val="0"/>
        <w:numPr>
          <w:ilvl w:val="0"/>
          <w:numId w:val="19"/>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выстраивать логическую цепочку, состоящую из ключевого слова и соподчиненных ему слов;</w:t>
      </w:r>
    </w:p>
    <w:p w:rsidR="00332B5B" w:rsidRPr="00332B5B" w:rsidRDefault="00332B5B" w:rsidP="00AA6DC2">
      <w:pPr>
        <w:widowControl w:val="0"/>
        <w:numPr>
          <w:ilvl w:val="0"/>
          <w:numId w:val="19"/>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выделять общий признак двух или нескольких предметов или явлений и объяснять их сходство;</w:t>
      </w:r>
    </w:p>
    <w:p w:rsidR="00332B5B" w:rsidRPr="00332B5B" w:rsidRDefault="00332B5B" w:rsidP="00AA6DC2">
      <w:pPr>
        <w:widowControl w:val="0"/>
        <w:numPr>
          <w:ilvl w:val="0"/>
          <w:numId w:val="19"/>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332B5B" w:rsidRPr="00332B5B" w:rsidRDefault="00332B5B" w:rsidP="00AA6DC2">
      <w:pPr>
        <w:widowControl w:val="0"/>
        <w:numPr>
          <w:ilvl w:val="0"/>
          <w:numId w:val="19"/>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выделять явление из общего ряда других явлений;</w:t>
      </w:r>
    </w:p>
    <w:p w:rsidR="00332B5B" w:rsidRPr="00332B5B" w:rsidRDefault="00332B5B" w:rsidP="00AA6DC2">
      <w:pPr>
        <w:widowControl w:val="0"/>
        <w:numPr>
          <w:ilvl w:val="0"/>
          <w:numId w:val="19"/>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332B5B" w:rsidRPr="00332B5B" w:rsidRDefault="00332B5B" w:rsidP="00AA6DC2">
      <w:pPr>
        <w:widowControl w:val="0"/>
        <w:numPr>
          <w:ilvl w:val="0"/>
          <w:numId w:val="19"/>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332B5B" w:rsidRPr="00332B5B" w:rsidRDefault="00332B5B" w:rsidP="00AA6DC2">
      <w:pPr>
        <w:widowControl w:val="0"/>
        <w:numPr>
          <w:ilvl w:val="0"/>
          <w:numId w:val="19"/>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строить рассуждение на основе сравнения предметов и явлений, выделяя при этом общие признаки;</w:t>
      </w:r>
    </w:p>
    <w:p w:rsidR="00332B5B" w:rsidRPr="00332B5B" w:rsidRDefault="00332B5B" w:rsidP="00AA6DC2">
      <w:pPr>
        <w:widowControl w:val="0"/>
        <w:numPr>
          <w:ilvl w:val="0"/>
          <w:numId w:val="19"/>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излагать полученную информацию, интерпретируя ее в контексте решаемой задачи;</w:t>
      </w:r>
    </w:p>
    <w:p w:rsidR="00332B5B" w:rsidRPr="00332B5B" w:rsidRDefault="00332B5B" w:rsidP="00AA6DC2">
      <w:pPr>
        <w:widowControl w:val="0"/>
        <w:numPr>
          <w:ilvl w:val="0"/>
          <w:numId w:val="19"/>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332B5B" w:rsidRPr="00332B5B" w:rsidRDefault="00332B5B" w:rsidP="00AA6DC2">
      <w:pPr>
        <w:widowControl w:val="0"/>
        <w:numPr>
          <w:ilvl w:val="0"/>
          <w:numId w:val="19"/>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вербализовать эмоциональное впечатление, оказанное на него источником;</w:t>
      </w:r>
    </w:p>
    <w:p w:rsidR="00332B5B" w:rsidRPr="00332B5B" w:rsidRDefault="00332B5B" w:rsidP="00AA6DC2">
      <w:pPr>
        <w:widowControl w:val="0"/>
        <w:numPr>
          <w:ilvl w:val="0"/>
          <w:numId w:val="19"/>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332B5B" w:rsidRPr="00332B5B" w:rsidRDefault="00332B5B" w:rsidP="00AA6DC2">
      <w:pPr>
        <w:widowControl w:val="0"/>
        <w:numPr>
          <w:ilvl w:val="0"/>
          <w:numId w:val="19"/>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332B5B" w:rsidRPr="00332B5B" w:rsidRDefault="00332B5B" w:rsidP="00AA6DC2">
      <w:pPr>
        <w:widowControl w:val="0"/>
        <w:numPr>
          <w:ilvl w:val="0"/>
          <w:numId w:val="19"/>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332B5B" w:rsidRPr="00332B5B" w:rsidRDefault="00332B5B" w:rsidP="00AA6DC2">
      <w:pPr>
        <w:widowControl w:val="0"/>
        <w:numPr>
          <w:ilvl w:val="0"/>
          <w:numId w:val="9"/>
        </w:numPr>
        <w:tabs>
          <w:tab w:val="left" w:pos="1134"/>
        </w:tabs>
        <w:spacing w:after="0" w:line="240" w:lineRule="auto"/>
        <w:ind w:left="0" w:firstLine="709"/>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332B5B" w:rsidRPr="00EC449D" w:rsidRDefault="00332B5B" w:rsidP="00AA6DC2">
      <w:pPr>
        <w:pStyle w:val="a7"/>
        <w:widowControl w:val="0"/>
        <w:numPr>
          <w:ilvl w:val="0"/>
          <w:numId w:val="20"/>
        </w:numPr>
        <w:spacing w:after="0" w:line="240" w:lineRule="auto"/>
        <w:ind w:left="0" w:firstLine="567"/>
        <w:jc w:val="both"/>
        <w:rPr>
          <w:rFonts w:ascii="Times New Roman" w:hAnsi="Times New Roman" w:cs="Times New Roman"/>
          <w:sz w:val="24"/>
          <w:szCs w:val="24"/>
        </w:rPr>
      </w:pPr>
      <w:r w:rsidRPr="00EC449D">
        <w:rPr>
          <w:rFonts w:ascii="Times New Roman" w:hAnsi="Times New Roman" w:cs="Times New Roman"/>
          <w:sz w:val="24"/>
          <w:szCs w:val="24"/>
        </w:rPr>
        <w:t>обозначать символом и знаком предмет и/или явление;</w:t>
      </w:r>
    </w:p>
    <w:p w:rsidR="00332B5B" w:rsidRPr="00EC449D" w:rsidRDefault="00332B5B" w:rsidP="00AA6DC2">
      <w:pPr>
        <w:pStyle w:val="a7"/>
        <w:widowControl w:val="0"/>
        <w:numPr>
          <w:ilvl w:val="0"/>
          <w:numId w:val="20"/>
        </w:numPr>
        <w:spacing w:after="0" w:line="240" w:lineRule="auto"/>
        <w:ind w:left="0" w:firstLine="567"/>
        <w:jc w:val="both"/>
        <w:rPr>
          <w:rFonts w:ascii="Times New Roman" w:hAnsi="Times New Roman" w:cs="Times New Roman"/>
          <w:sz w:val="24"/>
          <w:szCs w:val="24"/>
        </w:rPr>
      </w:pPr>
      <w:r w:rsidRPr="00EC449D">
        <w:rPr>
          <w:rFonts w:ascii="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332B5B" w:rsidRPr="00EC449D" w:rsidRDefault="00332B5B" w:rsidP="00AA6DC2">
      <w:pPr>
        <w:pStyle w:val="a7"/>
        <w:widowControl w:val="0"/>
        <w:numPr>
          <w:ilvl w:val="0"/>
          <w:numId w:val="20"/>
        </w:numPr>
        <w:spacing w:after="0" w:line="240" w:lineRule="auto"/>
        <w:ind w:left="0" w:firstLine="567"/>
        <w:jc w:val="both"/>
        <w:rPr>
          <w:rFonts w:ascii="Times New Roman" w:hAnsi="Times New Roman" w:cs="Times New Roman"/>
          <w:sz w:val="24"/>
          <w:szCs w:val="24"/>
        </w:rPr>
      </w:pPr>
      <w:r w:rsidRPr="00EC449D">
        <w:rPr>
          <w:rFonts w:ascii="Times New Roman" w:hAnsi="Times New Roman" w:cs="Times New Roman"/>
          <w:sz w:val="24"/>
          <w:szCs w:val="24"/>
        </w:rPr>
        <w:t>создавать абстрактный или реальный образ предмета и/или явления;</w:t>
      </w:r>
    </w:p>
    <w:p w:rsidR="00332B5B" w:rsidRPr="00EC449D" w:rsidRDefault="00332B5B" w:rsidP="00AA6DC2">
      <w:pPr>
        <w:pStyle w:val="a7"/>
        <w:widowControl w:val="0"/>
        <w:numPr>
          <w:ilvl w:val="0"/>
          <w:numId w:val="20"/>
        </w:numPr>
        <w:spacing w:after="0" w:line="240" w:lineRule="auto"/>
        <w:ind w:left="0" w:firstLine="567"/>
        <w:jc w:val="both"/>
        <w:rPr>
          <w:rFonts w:ascii="Times New Roman" w:hAnsi="Times New Roman" w:cs="Times New Roman"/>
          <w:sz w:val="24"/>
          <w:szCs w:val="24"/>
        </w:rPr>
      </w:pPr>
      <w:r w:rsidRPr="00EC449D">
        <w:rPr>
          <w:rFonts w:ascii="Times New Roman" w:hAnsi="Times New Roman" w:cs="Times New Roman"/>
          <w:sz w:val="24"/>
          <w:szCs w:val="24"/>
        </w:rPr>
        <w:t>строить модель/схему на основе условий задачи и/или способа ее решения;</w:t>
      </w:r>
    </w:p>
    <w:p w:rsidR="00332B5B" w:rsidRPr="00EC449D" w:rsidRDefault="00332B5B" w:rsidP="00AA6DC2">
      <w:pPr>
        <w:pStyle w:val="a7"/>
        <w:widowControl w:val="0"/>
        <w:numPr>
          <w:ilvl w:val="0"/>
          <w:numId w:val="20"/>
        </w:numPr>
        <w:spacing w:after="0" w:line="240" w:lineRule="auto"/>
        <w:ind w:left="0" w:firstLine="567"/>
        <w:jc w:val="both"/>
        <w:rPr>
          <w:rFonts w:ascii="Times New Roman" w:hAnsi="Times New Roman" w:cs="Times New Roman"/>
          <w:sz w:val="24"/>
          <w:szCs w:val="24"/>
        </w:rPr>
      </w:pPr>
      <w:r w:rsidRPr="00EC449D">
        <w:rPr>
          <w:rFonts w:ascii="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332B5B" w:rsidRPr="00EC449D" w:rsidRDefault="00332B5B" w:rsidP="00AA6DC2">
      <w:pPr>
        <w:pStyle w:val="a7"/>
        <w:widowControl w:val="0"/>
        <w:numPr>
          <w:ilvl w:val="0"/>
          <w:numId w:val="20"/>
        </w:numPr>
        <w:spacing w:after="0" w:line="240" w:lineRule="auto"/>
        <w:ind w:left="0" w:firstLine="567"/>
        <w:jc w:val="both"/>
        <w:rPr>
          <w:rFonts w:ascii="Times New Roman" w:hAnsi="Times New Roman" w:cs="Times New Roman"/>
          <w:sz w:val="24"/>
          <w:szCs w:val="24"/>
        </w:rPr>
      </w:pPr>
      <w:r w:rsidRPr="00EC449D">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332B5B" w:rsidRPr="00EC449D" w:rsidRDefault="00332B5B" w:rsidP="00AA6DC2">
      <w:pPr>
        <w:pStyle w:val="a7"/>
        <w:widowControl w:val="0"/>
        <w:numPr>
          <w:ilvl w:val="0"/>
          <w:numId w:val="20"/>
        </w:numPr>
        <w:spacing w:after="0" w:line="240" w:lineRule="auto"/>
        <w:ind w:left="0" w:firstLine="567"/>
        <w:jc w:val="both"/>
        <w:rPr>
          <w:rFonts w:ascii="Times New Roman" w:hAnsi="Times New Roman" w:cs="Times New Roman"/>
          <w:sz w:val="24"/>
          <w:szCs w:val="24"/>
        </w:rPr>
      </w:pPr>
      <w:r w:rsidRPr="00EC449D">
        <w:rPr>
          <w:rFonts w:ascii="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332B5B" w:rsidRPr="00EC449D" w:rsidRDefault="00332B5B" w:rsidP="00AA6DC2">
      <w:pPr>
        <w:pStyle w:val="a7"/>
        <w:widowControl w:val="0"/>
        <w:numPr>
          <w:ilvl w:val="0"/>
          <w:numId w:val="20"/>
        </w:numPr>
        <w:spacing w:after="0" w:line="240" w:lineRule="auto"/>
        <w:ind w:left="0" w:firstLine="567"/>
        <w:jc w:val="both"/>
        <w:rPr>
          <w:rFonts w:ascii="Times New Roman" w:hAnsi="Times New Roman" w:cs="Times New Roman"/>
          <w:sz w:val="24"/>
          <w:szCs w:val="24"/>
        </w:rPr>
      </w:pPr>
      <w:r w:rsidRPr="00EC449D">
        <w:rPr>
          <w:rFonts w:ascii="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332B5B" w:rsidRPr="00EC449D" w:rsidRDefault="00332B5B" w:rsidP="00AA6DC2">
      <w:pPr>
        <w:pStyle w:val="a7"/>
        <w:widowControl w:val="0"/>
        <w:numPr>
          <w:ilvl w:val="0"/>
          <w:numId w:val="20"/>
        </w:numPr>
        <w:spacing w:after="0" w:line="240" w:lineRule="auto"/>
        <w:ind w:left="0" w:firstLine="567"/>
        <w:jc w:val="both"/>
        <w:rPr>
          <w:rFonts w:ascii="Times New Roman" w:hAnsi="Times New Roman" w:cs="Times New Roman"/>
          <w:sz w:val="24"/>
          <w:szCs w:val="24"/>
        </w:rPr>
      </w:pPr>
      <w:r w:rsidRPr="00EC449D">
        <w:rPr>
          <w:rFonts w:ascii="Times New Roman" w:hAnsi="Times New Roman" w:cs="Times New Roman"/>
          <w:sz w:val="24"/>
          <w:szCs w:val="24"/>
        </w:rPr>
        <w:t>строить доказательство: прямое, косвенное, от противного;</w:t>
      </w:r>
    </w:p>
    <w:p w:rsidR="00332B5B" w:rsidRPr="00EC449D" w:rsidRDefault="00332B5B" w:rsidP="00AA6DC2">
      <w:pPr>
        <w:pStyle w:val="a7"/>
        <w:widowControl w:val="0"/>
        <w:numPr>
          <w:ilvl w:val="0"/>
          <w:numId w:val="20"/>
        </w:numPr>
        <w:spacing w:after="0" w:line="240" w:lineRule="auto"/>
        <w:ind w:left="0" w:firstLine="567"/>
        <w:jc w:val="both"/>
        <w:rPr>
          <w:rFonts w:ascii="Times New Roman" w:hAnsi="Times New Roman" w:cs="Times New Roman"/>
          <w:sz w:val="24"/>
          <w:szCs w:val="24"/>
        </w:rPr>
      </w:pPr>
      <w:r w:rsidRPr="00EC449D">
        <w:rPr>
          <w:rFonts w:ascii="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332B5B" w:rsidRPr="00332B5B" w:rsidRDefault="00332B5B" w:rsidP="00AA6DC2">
      <w:pPr>
        <w:widowControl w:val="0"/>
        <w:numPr>
          <w:ilvl w:val="0"/>
          <w:numId w:val="9"/>
        </w:numPr>
        <w:tabs>
          <w:tab w:val="left" w:pos="1134"/>
        </w:tabs>
        <w:spacing w:after="0" w:line="240" w:lineRule="auto"/>
        <w:ind w:left="0" w:firstLine="709"/>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Смысловое чтение. Обучающийся сможет:</w:t>
      </w:r>
    </w:p>
    <w:p w:rsidR="00332B5B" w:rsidRPr="00332B5B" w:rsidRDefault="00332B5B" w:rsidP="00AA6DC2">
      <w:pPr>
        <w:widowControl w:val="0"/>
        <w:numPr>
          <w:ilvl w:val="0"/>
          <w:numId w:val="21"/>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находить в тексте требуемую информацию (в соответствии с целями своей деятельности);</w:t>
      </w:r>
    </w:p>
    <w:p w:rsidR="00332B5B" w:rsidRPr="00332B5B" w:rsidRDefault="00332B5B" w:rsidP="00AA6DC2">
      <w:pPr>
        <w:widowControl w:val="0"/>
        <w:numPr>
          <w:ilvl w:val="0"/>
          <w:numId w:val="21"/>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lastRenderedPageBreak/>
        <w:t>ориентироваться в содержании текста, понимать целостный смысл текста, структурировать текст;</w:t>
      </w:r>
    </w:p>
    <w:p w:rsidR="00332B5B" w:rsidRPr="00332B5B" w:rsidRDefault="00332B5B" w:rsidP="00AA6DC2">
      <w:pPr>
        <w:widowControl w:val="0"/>
        <w:numPr>
          <w:ilvl w:val="0"/>
          <w:numId w:val="21"/>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устанавливать взаимосвязь описанных в тексте событий, явлений, процессов;</w:t>
      </w:r>
    </w:p>
    <w:p w:rsidR="00332B5B" w:rsidRPr="00332B5B" w:rsidRDefault="00332B5B" w:rsidP="00AA6DC2">
      <w:pPr>
        <w:widowControl w:val="0"/>
        <w:numPr>
          <w:ilvl w:val="0"/>
          <w:numId w:val="21"/>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резюмировать главную идею текста;</w:t>
      </w:r>
    </w:p>
    <w:p w:rsidR="00332B5B" w:rsidRPr="00332B5B" w:rsidRDefault="00332B5B" w:rsidP="00AA6DC2">
      <w:pPr>
        <w:widowControl w:val="0"/>
        <w:numPr>
          <w:ilvl w:val="0"/>
          <w:numId w:val="21"/>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332B5B" w:rsidRPr="00332B5B" w:rsidRDefault="00332B5B" w:rsidP="00AA6DC2">
      <w:pPr>
        <w:widowControl w:val="0"/>
        <w:numPr>
          <w:ilvl w:val="0"/>
          <w:numId w:val="21"/>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критически оценивать содержание и форму текста.</w:t>
      </w:r>
    </w:p>
    <w:p w:rsidR="00332B5B" w:rsidRPr="00332B5B" w:rsidRDefault="00332B5B" w:rsidP="00AA6DC2">
      <w:pPr>
        <w:widowControl w:val="0"/>
        <w:numPr>
          <w:ilvl w:val="0"/>
          <w:numId w:val="9"/>
        </w:numPr>
        <w:tabs>
          <w:tab w:val="left" w:pos="1134"/>
        </w:tabs>
        <w:spacing w:after="0" w:line="240" w:lineRule="auto"/>
        <w:ind w:left="0" w:firstLine="709"/>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332B5B" w:rsidRPr="00332B5B" w:rsidRDefault="00332B5B" w:rsidP="00AA6DC2">
      <w:pPr>
        <w:widowControl w:val="0"/>
        <w:numPr>
          <w:ilvl w:val="0"/>
          <w:numId w:val="22"/>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определять свое отношение к природной среде;</w:t>
      </w:r>
    </w:p>
    <w:p w:rsidR="00332B5B" w:rsidRPr="00332B5B" w:rsidRDefault="00332B5B" w:rsidP="00AA6DC2">
      <w:pPr>
        <w:widowControl w:val="0"/>
        <w:numPr>
          <w:ilvl w:val="0"/>
          <w:numId w:val="22"/>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анализировать влияние экологических факторов на среду обитания живых организмов;</w:t>
      </w:r>
    </w:p>
    <w:p w:rsidR="00332B5B" w:rsidRPr="00332B5B" w:rsidRDefault="00332B5B" w:rsidP="00AA6DC2">
      <w:pPr>
        <w:widowControl w:val="0"/>
        <w:numPr>
          <w:ilvl w:val="0"/>
          <w:numId w:val="22"/>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проводить причинный и вероятностный анализ экологических ситуаций;</w:t>
      </w:r>
    </w:p>
    <w:p w:rsidR="00332B5B" w:rsidRPr="00332B5B" w:rsidRDefault="00332B5B" w:rsidP="00AA6DC2">
      <w:pPr>
        <w:widowControl w:val="0"/>
        <w:numPr>
          <w:ilvl w:val="0"/>
          <w:numId w:val="22"/>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прогнозировать изменения ситуации при смене действия одного фактора на действие другого фактора;</w:t>
      </w:r>
    </w:p>
    <w:p w:rsidR="00332B5B" w:rsidRPr="00332B5B" w:rsidRDefault="00332B5B" w:rsidP="00AA6DC2">
      <w:pPr>
        <w:widowControl w:val="0"/>
        <w:numPr>
          <w:ilvl w:val="0"/>
          <w:numId w:val="22"/>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распространять экологические знания и участвовать в практических делах по защите окружающей среды;</w:t>
      </w:r>
    </w:p>
    <w:p w:rsidR="00332B5B" w:rsidRPr="00332B5B" w:rsidRDefault="00332B5B" w:rsidP="00AA6DC2">
      <w:pPr>
        <w:widowControl w:val="0"/>
        <w:numPr>
          <w:ilvl w:val="0"/>
          <w:numId w:val="22"/>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выражать свое отношение к природе через рисунки, сочинения, модели, проектные работы.</w:t>
      </w:r>
    </w:p>
    <w:p w:rsidR="00332B5B" w:rsidRPr="00332B5B" w:rsidRDefault="00332B5B" w:rsidP="00332B5B">
      <w:pPr>
        <w:spacing w:after="0" w:line="240" w:lineRule="auto"/>
        <w:ind w:firstLine="709"/>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332B5B" w:rsidRPr="00332B5B" w:rsidRDefault="00332B5B" w:rsidP="00AA6DC2">
      <w:pPr>
        <w:numPr>
          <w:ilvl w:val="0"/>
          <w:numId w:val="23"/>
        </w:numPr>
        <w:spacing w:after="0" w:line="240" w:lineRule="auto"/>
        <w:ind w:left="0" w:firstLine="567"/>
        <w:contextualSpacing/>
        <w:jc w:val="both"/>
        <w:rPr>
          <w:rFonts w:ascii="Times New Roman" w:eastAsia="Calibri" w:hAnsi="Times New Roman" w:cs="Times New Roman"/>
          <w:sz w:val="24"/>
          <w:szCs w:val="24"/>
          <w:lang w:eastAsia="ru-RU"/>
        </w:rPr>
      </w:pPr>
      <w:r w:rsidRPr="00332B5B">
        <w:rPr>
          <w:rFonts w:ascii="Times New Roman" w:eastAsia="Calibri" w:hAnsi="Times New Roman" w:cs="Times New Roman"/>
          <w:sz w:val="24"/>
          <w:szCs w:val="24"/>
          <w:lang w:eastAsia="ru-RU"/>
        </w:rPr>
        <w:t>определять необходимые ключевые поисковые слова и запросы;</w:t>
      </w:r>
    </w:p>
    <w:p w:rsidR="00332B5B" w:rsidRPr="00332B5B" w:rsidRDefault="00332B5B" w:rsidP="00AA6DC2">
      <w:pPr>
        <w:numPr>
          <w:ilvl w:val="0"/>
          <w:numId w:val="23"/>
        </w:numPr>
        <w:spacing w:after="0" w:line="240" w:lineRule="auto"/>
        <w:ind w:left="0" w:firstLine="567"/>
        <w:contextualSpacing/>
        <w:jc w:val="both"/>
        <w:rPr>
          <w:rFonts w:ascii="Times New Roman" w:eastAsia="Calibri" w:hAnsi="Times New Roman" w:cs="Times New Roman"/>
          <w:sz w:val="24"/>
          <w:szCs w:val="24"/>
          <w:lang w:eastAsia="ru-RU"/>
        </w:rPr>
      </w:pPr>
      <w:r w:rsidRPr="00332B5B">
        <w:rPr>
          <w:rFonts w:ascii="Times New Roman" w:eastAsia="Calibri" w:hAnsi="Times New Roman" w:cs="Times New Roman"/>
          <w:sz w:val="24"/>
          <w:szCs w:val="24"/>
          <w:lang w:eastAsia="ru-RU"/>
        </w:rPr>
        <w:t>осуществлять взаимодействие с электронными поисковыми системами, словарями;</w:t>
      </w:r>
    </w:p>
    <w:p w:rsidR="00332B5B" w:rsidRPr="00332B5B" w:rsidRDefault="00332B5B" w:rsidP="00AA6DC2">
      <w:pPr>
        <w:numPr>
          <w:ilvl w:val="0"/>
          <w:numId w:val="23"/>
        </w:numPr>
        <w:spacing w:after="0" w:line="240" w:lineRule="auto"/>
        <w:ind w:left="0" w:firstLine="567"/>
        <w:contextualSpacing/>
        <w:jc w:val="both"/>
        <w:rPr>
          <w:rFonts w:ascii="Times New Roman" w:eastAsia="Calibri" w:hAnsi="Times New Roman" w:cs="Times New Roman"/>
          <w:sz w:val="24"/>
          <w:szCs w:val="24"/>
          <w:lang w:eastAsia="ru-RU"/>
        </w:rPr>
      </w:pPr>
      <w:r w:rsidRPr="00332B5B">
        <w:rPr>
          <w:rFonts w:ascii="Times New Roman" w:eastAsia="Calibri" w:hAnsi="Times New Roman" w:cs="Times New Roman"/>
          <w:sz w:val="24"/>
          <w:szCs w:val="24"/>
          <w:lang w:eastAsia="ru-RU"/>
        </w:rPr>
        <w:t>формировать множественную выборку из поисковых источников для объективизации результатов поиска;</w:t>
      </w:r>
    </w:p>
    <w:p w:rsidR="00332B5B" w:rsidRPr="00332B5B" w:rsidRDefault="00332B5B" w:rsidP="00AA6DC2">
      <w:pPr>
        <w:widowControl w:val="0"/>
        <w:numPr>
          <w:ilvl w:val="0"/>
          <w:numId w:val="23"/>
        </w:numPr>
        <w:tabs>
          <w:tab w:val="left" w:pos="993"/>
        </w:tabs>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соотносить полученные результаты поиска со своей деятельностью.</w:t>
      </w:r>
    </w:p>
    <w:p w:rsidR="00332B5B" w:rsidRPr="00332B5B" w:rsidRDefault="00332B5B" w:rsidP="00332B5B">
      <w:pPr>
        <w:tabs>
          <w:tab w:val="left" w:pos="993"/>
        </w:tabs>
        <w:spacing w:after="0" w:line="240" w:lineRule="auto"/>
        <w:ind w:firstLine="709"/>
        <w:jc w:val="both"/>
        <w:rPr>
          <w:rFonts w:ascii="Times New Roman" w:eastAsia="Calibri" w:hAnsi="Times New Roman" w:cs="Times New Roman"/>
          <w:b/>
          <w:sz w:val="24"/>
          <w:szCs w:val="24"/>
        </w:rPr>
      </w:pPr>
      <w:r w:rsidRPr="00332B5B">
        <w:rPr>
          <w:rFonts w:ascii="Times New Roman" w:eastAsia="Calibri" w:hAnsi="Times New Roman" w:cs="Times New Roman"/>
          <w:b/>
          <w:sz w:val="24"/>
          <w:szCs w:val="24"/>
        </w:rPr>
        <w:t>Коммуникативные УУД</w:t>
      </w:r>
    </w:p>
    <w:p w:rsidR="00332B5B" w:rsidRPr="00332B5B" w:rsidRDefault="00332B5B" w:rsidP="00AA6DC2">
      <w:pPr>
        <w:widowControl w:val="0"/>
        <w:numPr>
          <w:ilvl w:val="0"/>
          <w:numId w:val="10"/>
        </w:numPr>
        <w:tabs>
          <w:tab w:val="left" w:pos="426"/>
        </w:tabs>
        <w:spacing w:after="0" w:line="240" w:lineRule="auto"/>
        <w:ind w:left="0" w:firstLine="709"/>
        <w:contextualSpacing/>
        <w:jc w:val="both"/>
        <w:rPr>
          <w:rFonts w:ascii="Times New Roman" w:eastAsia="Calibri" w:hAnsi="Times New Roman" w:cs="Times New Roman"/>
          <w:sz w:val="24"/>
          <w:szCs w:val="24"/>
          <w:lang w:eastAsia="ru-RU"/>
        </w:rPr>
      </w:pPr>
      <w:r w:rsidRPr="00332B5B">
        <w:rPr>
          <w:rFonts w:ascii="Times New Roman" w:eastAsia="Calibri" w:hAnsi="Times New Roman" w:cs="Times New Roman"/>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332B5B" w:rsidRPr="00332B5B" w:rsidRDefault="00332B5B" w:rsidP="00AA6DC2">
      <w:pPr>
        <w:widowControl w:val="0"/>
        <w:numPr>
          <w:ilvl w:val="0"/>
          <w:numId w:val="11"/>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определять возможные роли в совместной деятельности;</w:t>
      </w:r>
    </w:p>
    <w:p w:rsidR="00332B5B" w:rsidRPr="00332B5B" w:rsidRDefault="00332B5B" w:rsidP="00AA6DC2">
      <w:pPr>
        <w:widowControl w:val="0"/>
        <w:numPr>
          <w:ilvl w:val="0"/>
          <w:numId w:val="11"/>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играть определенную роль в совместной деятельности;</w:t>
      </w:r>
    </w:p>
    <w:p w:rsidR="00332B5B" w:rsidRPr="00332B5B" w:rsidRDefault="00332B5B" w:rsidP="00AA6DC2">
      <w:pPr>
        <w:widowControl w:val="0"/>
        <w:numPr>
          <w:ilvl w:val="0"/>
          <w:numId w:val="11"/>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332B5B" w:rsidRPr="00332B5B" w:rsidRDefault="00332B5B" w:rsidP="00AA6DC2">
      <w:pPr>
        <w:widowControl w:val="0"/>
        <w:numPr>
          <w:ilvl w:val="0"/>
          <w:numId w:val="11"/>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332B5B" w:rsidRPr="00332B5B" w:rsidRDefault="00332B5B" w:rsidP="00AA6DC2">
      <w:pPr>
        <w:widowControl w:val="0"/>
        <w:numPr>
          <w:ilvl w:val="0"/>
          <w:numId w:val="11"/>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строить позитивные отношения в процессе учебной и познавательной деятельности;</w:t>
      </w:r>
    </w:p>
    <w:p w:rsidR="00332B5B" w:rsidRPr="00332B5B" w:rsidRDefault="00332B5B" w:rsidP="00AA6DC2">
      <w:pPr>
        <w:widowControl w:val="0"/>
        <w:numPr>
          <w:ilvl w:val="0"/>
          <w:numId w:val="11"/>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332B5B" w:rsidRPr="00332B5B" w:rsidRDefault="00332B5B" w:rsidP="00AA6DC2">
      <w:pPr>
        <w:widowControl w:val="0"/>
        <w:numPr>
          <w:ilvl w:val="0"/>
          <w:numId w:val="11"/>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332B5B" w:rsidRPr="00332B5B" w:rsidRDefault="00332B5B" w:rsidP="00AA6DC2">
      <w:pPr>
        <w:widowControl w:val="0"/>
        <w:numPr>
          <w:ilvl w:val="0"/>
          <w:numId w:val="11"/>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предлагать альтернативное решение в конфликтной ситуации;</w:t>
      </w:r>
    </w:p>
    <w:p w:rsidR="00332B5B" w:rsidRPr="00332B5B" w:rsidRDefault="00332B5B" w:rsidP="00AA6DC2">
      <w:pPr>
        <w:widowControl w:val="0"/>
        <w:numPr>
          <w:ilvl w:val="0"/>
          <w:numId w:val="11"/>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выделять общую точку зрения в дискуссии;</w:t>
      </w:r>
    </w:p>
    <w:p w:rsidR="00332B5B" w:rsidRPr="00332B5B" w:rsidRDefault="00332B5B" w:rsidP="00AA6DC2">
      <w:pPr>
        <w:widowControl w:val="0"/>
        <w:numPr>
          <w:ilvl w:val="0"/>
          <w:numId w:val="11"/>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332B5B" w:rsidRPr="00332B5B" w:rsidRDefault="00332B5B" w:rsidP="00AA6DC2">
      <w:pPr>
        <w:widowControl w:val="0"/>
        <w:numPr>
          <w:ilvl w:val="0"/>
          <w:numId w:val="11"/>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332B5B" w:rsidRPr="00332B5B" w:rsidRDefault="00332B5B" w:rsidP="00AA6DC2">
      <w:pPr>
        <w:widowControl w:val="0"/>
        <w:numPr>
          <w:ilvl w:val="0"/>
          <w:numId w:val="11"/>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 xml:space="preserve">устранять в рамках диалога разрывы в коммуникации, обусловленные </w:t>
      </w:r>
      <w:r w:rsidRPr="00332B5B">
        <w:rPr>
          <w:rFonts w:ascii="Times New Roman" w:eastAsia="Calibri" w:hAnsi="Times New Roman" w:cs="Times New Roman"/>
          <w:sz w:val="24"/>
          <w:szCs w:val="24"/>
        </w:rPr>
        <w:lastRenderedPageBreak/>
        <w:t>непониманием/неприятием со стороны собеседника задачи, формы или содержания диалога.</w:t>
      </w:r>
    </w:p>
    <w:p w:rsidR="00332B5B" w:rsidRPr="00332B5B" w:rsidRDefault="00332B5B" w:rsidP="00AA6DC2">
      <w:pPr>
        <w:widowControl w:val="0"/>
        <w:numPr>
          <w:ilvl w:val="0"/>
          <w:numId w:val="10"/>
        </w:numPr>
        <w:tabs>
          <w:tab w:val="left" w:pos="142"/>
        </w:tabs>
        <w:spacing w:after="0" w:line="240" w:lineRule="auto"/>
        <w:ind w:left="0" w:firstLine="709"/>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332B5B" w:rsidRPr="00332B5B" w:rsidRDefault="00332B5B" w:rsidP="00AA6DC2">
      <w:pPr>
        <w:widowControl w:val="0"/>
        <w:numPr>
          <w:ilvl w:val="0"/>
          <w:numId w:val="24"/>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определять задачу коммуникации и в соответствии с ней отбирать речевые средства;</w:t>
      </w:r>
    </w:p>
    <w:p w:rsidR="00332B5B" w:rsidRPr="00332B5B" w:rsidRDefault="00332B5B" w:rsidP="00AA6DC2">
      <w:pPr>
        <w:widowControl w:val="0"/>
        <w:numPr>
          <w:ilvl w:val="0"/>
          <w:numId w:val="24"/>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332B5B" w:rsidRPr="00332B5B" w:rsidRDefault="00332B5B" w:rsidP="00AA6DC2">
      <w:pPr>
        <w:widowControl w:val="0"/>
        <w:numPr>
          <w:ilvl w:val="0"/>
          <w:numId w:val="24"/>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представлять в устной или письменной форме развернутый план собственной деятельности;</w:t>
      </w:r>
    </w:p>
    <w:p w:rsidR="00332B5B" w:rsidRPr="00332B5B" w:rsidRDefault="00332B5B" w:rsidP="00AA6DC2">
      <w:pPr>
        <w:widowControl w:val="0"/>
        <w:numPr>
          <w:ilvl w:val="0"/>
          <w:numId w:val="24"/>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332B5B" w:rsidRPr="00332B5B" w:rsidRDefault="00332B5B" w:rsidP="00AA6DC2">
      <w:pPr>
        <w:widowControl w:val="0"/>
        <w:numPr>
          <w:ilvl w:val="0"/>
          <w:numId w:val="24"/>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высказывать и обосновывать мнение (суждение) и запрашивать мнение партнера в рамках диалога;</w:t>
      </w:r>
    </w:p>
    <w:p w:rsidR="00332B5B" w:rsidRPr="00332B5B" w:rsidRDefault="00332B5B" w:rsidP="00AA6DC2">
      <w:pPr>
        <w:widowControl w:val="0"/>
        <w:numPr>
          <w:ilvl w:val="0"/>
          <w:numId w:val="24"/>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принимать решение в ходе диалога и согласовывать его с собеседником;</w:t>
      </w:r>
    </w:p>
    <w:p w:rsidR="00332B5B" w:rsidRPr="00332B5B" w:rsidRDefault="00332B5B" w:rsidP="00AA6DC2">
      <w:pPr>
        <w:widowControl w:val="0"/>
        <w:numPr>
          <w:ilvl w:val="0"/>
          <w:numId w:val="24"/>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332B5B" w:rsidRPr="00332B5B" w:rsidRDefault="00332B5B" w:rsidP="00AA6DC2">
      <w:pPr>
        <w:widowControl w:val="0"/>
        <w:numPr>
          <w:ilvl w:val="0"/>
          <w:numId w:val="24"/>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332B5B" w:rsidRPr="00332B5B" w:rsidRDefault="00332B5B" w:rsidP="00AA6DC2">
      <w:pPr>
        <w:widowControl w:val="0"/>
        <w:numPr>
          <w:ilvl w:val="0"/>
          <w:numId w:val="24"/>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332B5B" w:rsidRPr="00332B5B" w:rsidRDefault="00332B5B" w:rsidP="00AA6DC2">
      <w:pPr>
        <w:widowControl w:val="0"/>
        <w:numPr>
          <w:ilvl w:val="0"/>
          <w:numId w:val="25"/>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332B5B" w:rsidRPr="00332B5B" w:rsidRDefault="00332B5B" w:rsidP="00AA6DC2">
      <w:pPr>
        <w:widowControl w:val="0"/>
        <w:numPr>
          <w:ilvl w:val="0"/>
          <w:numId w:val="10"/>
        </w:numPr>
        <w:tabs>
          <w:tab w:val="left" w:pos="993"/>
        </w:tabs>
        <w:spacing w:after="0" w:line="240" w:lineRule="auto"/>
        <w:ind w:left="0" w:firstLine="709"/>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332B5B" w:rsidRPr="00332B5B" w:rsidRDefault="00332B5B" w:rsidP="00AA6DC2">
      <w:pPr>
        <w:widowControl w:val="0"/>
        <w:numPr>
          <w:ilvl w:val="0"/>
          <w:numId w:val="26"/>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332B5B" w:rsidRPr="00332B5B" w:rsidRDefault="00332B5B" w:rsidP="00AA6DC2">
      <w:pPr>
        <w:widowControl w:val="0"/>
        <w:numPr>
          <w:ilvl w:val="0"/>
          <w:numId w:val="26"/>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332B5B" w:rsidRPr="00332B5B" w:rsidRDefault="00332B5B" w:rsidP="00AA6DC2">
      <w:pPr>
        <w:widowControl w:val="0"/>
        <w:numPr>
          <w:ilvl w:val="0"/>
          <w:numId w:val="26"/>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выделять информационный аспект задачи, оперировать данными, использовать модель решения задачи;</w:t>
      </w:r>
    </w:p>
    <w:p w:rsidR="00332B5B" w:rsidRPr="00332B5B" w:rsidRDefault="00332B5B" w:rsidP="00AA6DC2">
      <w:pPr>
        <w:widowControl w:val="0"/>
        <w:numPr>
          <w:ilvl w:val="0"/>
          <w:numId w:val="26"/>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332B5B" w:rsidRPr="00332B5B" w:rsidRDefault="00332B5B" w:rsidP="00AA6DC2">
      <w:pPr>
        <w:widowControl w:val="0"/>
        <w:numPr>
          <w:ilvl w:val="0"/>
          <w:numId w:val="26"/>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использовать информацию с учетом этических и правовых норм;</w:t>
      </w:r>
    </w:p>
    <w:p w:rsidR="00332B5B" w:rsidRPr="00332B5B" w:rsidRDefault="00332B5B" w:rsidP="00AA6DC2">
      <w:pPr>
        <w:widowControl w:val="0"/>
        <w:numPr>
          <w:ilvl w:val="0"/>
          <w:numId w:val="26"/>
        </w:numPr>
        <w:spacing w:after="0" w:line="240" w:lineRule="auto"/>
        <w:ind w:left="0" w:firstLine="567"/>
        <w:jc w:val="both"/>
        <w:rPr>
          <w:rFonts w:ascii="Times New Roman" w:eastAsia="Calibri" w:hAnsi="Times New Roman" w:cs="Times New Roman"/>
          <w:sz w:val="24"/>
          <w:szCs w:val="24"/>
        </w:rPr>
      </w:pPr>
      <w:r w:rsidRPr="00332B5B">
        <w:rPr>
          <w:rFonts w:ascii="Times New Roman" w:eastAsia="Calibri"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95D5D" w:rsidRDefault="00195D5D" w:rsidP="000813CF">
      <w:pPr>
        <w:spacing w:after="0" w:line="240" w:lineRule="auto"/>
        <w:jc w:val="both"/>
        <w:rPr>
          <w:rFonts w:ascii="Times New Roman" w:eastAsia="Calibri" w:hAnsi="Times New Roman" w:cs="Times New Roman"/>
          <w:b/>
          <w:bCs/>
          <w:sz w:val="24"/>
          <w:szCs w:val="24"/>
        </w:rPr>
      </w:pPr>
    </w:p>
    <w:p w:rsidR="009669C2" w:rsidRPr="009669C2" w:rsidRDefault="009669C2" w:rsidP="005A5039">
      <w:pPr>
        <w:spacing w:after="0" w:line="240" w:lineRule="auto"/>
        <w:ind w:firstLine="709"/>
        <w:outlineLvl w:val="1"/>
        <w:rPr>
          <w:rFonts w:ascii="Times New Roman" w:eastAsia="@Arial Unicode MS" w:hAnsi="Times New Roman" w:cs="Times New Roman"/>
          <w:b/>
          <w:bCs/>
          <w:sz w:val="24"/>
          <w:szCs w:val="28"/>
          <w:lang w:eastAsia="ru-RU"/>
        </w:rPr>
      </w:pPr>
      <w:r w:rsidRPr="009669C2">
        <w:rPr>
          <w:rFonts w:ascii="Times New Roman" w:eastAsia="@Arial Unicode MS" w:hAnsi="Times New Roman" w:cs="Times New Roman"/>
          <w:b/>
          <w:bCs/>
          <w:sz w:val="24"/>
          <w:szCs w:val="28"/>
          <w:lang w:eastAsia="ru-RU"/>
        </w:rPr>
        <w:t>1.2.5. Предметные результаты</w:t>
      </w:r>
    </w:p>
    <w:p w:rsidR="009669C2" w:rsidRPr="009669C2" w:rsidRDefault="009669C2" w:rsidP="003E29FB">
      <w:pPr>
        <w:spacing w:after="0" w:line="240" w:lineRule="auto"/>
        <w:ind w:firstLine="709"/>
        <w:outlineLvl w:val="2"/>
        <w:rPr>
          <w:rFonts w:ascii="Times New Roman" w:eastAsia="Times New Roman" w:hAnsi="Times New Roman" w:cs="Times New Roman"/>
          <w:b/>
          <w:bCs/>
          <w:sz w:val="24"/>
          <w:szCs w:val="28"/>
          <w:lang w:eastAsia="ru-RU"/>
        </w:rPr>
      </w:pPr>
      <w:bookmarkStart w:id="12" w:name="_Toc409691628"/>
      <w:bookmarkStart w:id="13" w:name="_Toc410653953"/>
      <w:bookmarkStart w:id="14" w:name="_Toc414553133"/>
      <w:r w:rsidRPr="009669C2">
        <w:rPr>
          <w:rFonts w:ascii="Times New Roman" w:eastAsia="Times New Roman" w:hAnsi="Times New Roman" w:cs="Times New Roman"/>
          <w:b/>
          <w:bCs/>
          <w:sz w:val="24"/>
          <w:szCs w:val="28"/>
          <w:lang w:eastAsia="ru-RU"/>
        </w:rPr>
        <w:t>1.2.5.1. Русский язык</w:t>
      </w:r>
      <w:bookmarkEnd w:id="12"/>
      <w:bookmarkEnd w:id="13"/>
      <w:bookmarkEnd w:id="14"/>
    </w:p>
    <w:p w:rsidR="009669C2" w:rsidRPr="009669C2" w:rsidRDefault="009669C2" w:rsidP="003E29FB">
      <w:pPr>
        <w:spacing w:after="0" w:line="240" w:lineRule="auto"/>
        <w:ind w:firstLine="709"/>
        <w:jc w:val="both"/>
        <w:outlineLvl w:val="1"/>
        <w:rPr>
          <w:rFonts w:ascii="Times New Roman" w:eastAsia="@Arial Unicode MS" w:hAnsi="Times New Roman" w:cs="Times New Roman"/>
          <w:b/>
          <w:bCs/>
          <w:sz w:val="24"/>
          <w:szCs w:val="28"/>
          <w:lang w:eastAsia="ru-RU"/>
        </w:rPr>
      </w:pPr>
      <w:bookmarkStart w:id="15" w:name="_Toc287934277"/>
      <w:bookmarkStart w:id="16" w:name="_Toc414553134"/>
      <w:bookmarkStart w:id="17" w:name="_Toc287551922"/>
      <w:r w:rsidRPr="009669C2">
        <w:rPr>
          <w:rFonts w:ascii="Times New Roman" w:eastAsia="@Arial Unicode MS" w:hAnsi="Times New Roman" w:cs="Times New Roman"/>
          <w:b/>
          <w:bCs/>
          <w:sz w:val="24"/>
          <w:szCs w:val="28"/>
          <w:lang w:eastAsia="ru-RU"/>
        </w:rPr>
        <w:t>Выпускник научится:</w:t>
      </w:r>
      <w:bookmarkEnd w:id="15"/>
      <w:bookmarkEnd w:id="16"/>
    </w:p>
    <w:p w:rsidR="009669C2" w:rsidRPr="009669C2" w:rsidRDefault="009669C2" w:rsidP="00AA6DC2">
      <w:pPr>
        <w:widowControl w:val="0"/>
        <w:numPr>
          <w:ilvl w:val="0"/>
          <w:numId w:val="2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8"/>
          <w:lang w:eastAsia="ru-RU"/>
        </w:rPr>
      </w:pPr>
      <w:r w:rsidRPr="009669C2">
        <w:rPr>
          <w:rFonts w:ascii="Times New Roman" w:eastAsia="Calibri" w:hAnsi="Times New Roman" w:cs="Times New Roman"/>
          <w:sz w:val="24"/>
          <w:szCs w:val="28"/>
          <w:lang w:eastAsia="ru-RU"/>
        </w:rPr>
        <w:t>владеть навыками работы с учебной книгой, словарями и другими информационными источниками, включая СМИ и ресурсы Интернета;</w:t>
      </w:r>
    </w:p>
    <w:p w:rsidR="009669C2" w:rsidRPr="009669C2" w:rsidRDefault="009669C2" w:rsidP="00AA6DC2">
      <w:pPr>
        <w:widowControl w:val="0"/>
        <w:numPr>
          <w:ilvl w:val="0"/>
          <w:numId w:val="2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8"/>
          <w:lang w:eastAsia="ru-RU"/>
        </w:rPr>
      </w:pPr>
      <w:r w:rsidRPr="009669C2">
        <w:rPr>
          <w:rFonts w:ascii="Times New Roman" w:eastAsia="Calibri" w:hAnsi="Times New Roman" w:cs="Times New Roman"/>
          <w:sz w:val="24"/>
          <w:szCs w:val="28"/>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9669C2" w:rsidRPr="009669C2" w:rsidRDefault="009669C2" w:rsidP="00AA6DC2">
      <w:pPr>
        <w:widowControl w:val="0"/>
        <w:numPr>
          <w:ilvl w:val="0"/>
          <w:numId w:val="2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8"/>
          <w:lang w:eastAsia="ru-RU"/>
        </w:rPr>
      </w:pPr>
      <w:r w:rsidRPr="009669C2">
        <w:rPr>
          <w:rFonts w:ascii="Times New Roman" w:eastAsia="Calibri" w:hAnsi="Times New Roman" w:cs="Times New Roman"/>
          <w:sz w:val="24"/>
          <w:szCs w:val="28"/>
          <w:lang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669C2" w:rsidRPr="009669C2" w:rsidRDefault="009669C2" w:rsidP="00AA6DC2">
      <w:pPr>
        <w:widowControl w:val="0"/>
        <w:numPr>
          <w:ilvl w:val="0"/>
          <w:numId w:val="2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8"/>
          <w:lang w:eastAsia="ru-RU"/>
        </w:rPr>
      </w:pPr>
      <w:r w:rsidRPr="009669C2">
        <w:rPr>
          <w:rFonts w:ascii="Times New Roman" w:eastAsia="Calibri" w:hAnsi="Times New Roman" w:cs="Times New Roman"/>
          <w:sz w:val="24"/>
          <w:szCs w:val="28"/>
          <w:lang w:eastAsia="ru-RU"/>
        </w:rPr>
        <w:t xml:space="preserve">адекватно понимать, интерпретировать и комментировать тексты различных </w:t>
      </w:r>
      <w:r w:rsidRPr="009669C2">
        <w:rPr>
          <w:rFonts w:ascii="Times New Roman" w:eastAsia="Calibri" w:hAnsi="Times New Roman" w:cs="Times New Roman"/>
          <w:sz w:val="24"/>
          <w:szCs w:val="28"/>
          <w:lang w:eastAsia="ru-RU"/>
        </w:rPr>
        <w:lastRenderedPageBreak/>
        <w:t>функционально-смысловых типов речи (повествование, описание, рассуждение) и функциональных разновидностей языка;</w:t>
      </w:r>
    </w:p>
    <w:p w:rsidR="009669C2" w:rsidRPr="009669C2" w:rsidRDefault="009669C2" w:rsidP="00AA6DC2">
      <w:pPr>
        <w:widowControl w:val="0"/>
        <w:numPr>
          <w:ilvl w:val="0"/>
          <w:numId w:val="2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8"/>
          <w:lang w:eastAsia="ru-RU"/>
        </w:rPr>
      </w:pPr>
      <w:r w:rsidRPr="009669C2">
        <w:rPr>
          <w:rFonts w:ascii="Times New Roman" w:eastAsia="Calibri" w:hAnsi="Times New Roman" w:cs="Times New Roman"/>
          <w:sz w:val="24"/>
          <w:szCs w:val="28"/>
          <w:lang w:eastAsia="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669C2" w:rsidRPr="009669C2" w:rsidRDefault="009669C2" w:rsidP="00AA6DC2">
      <w:pPr>
        <w:widowControl w:val="0"/>
        <w:numPr>
          <w:ilvl w:val="0"/>
          <w:numId w:val="2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8"/>
          <w:lang w:eastAsia="ru-RU"/>
        </w:rPr>
      </w:pPr>
      <w:r w:rsidRPr="009669C2">
        <w:rPr>
          <w:rFonts w:ascii="Times New Roman" w:eastAsia="Calibri" w:hAnsi="Times New Roman" w:cs="Times New Roman"/>
          <w:sz w:val="24"/>
          <w:szCs w:val="28"/>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669C2" w:rsidRPr="009669C2" w:rsidRDefault="009669C2" w:rsidP="00AA6DC2">
      <w:pPr>
        <w:widowControl w:val="0"/>
        <w:numPr>
          <w:ilvl w:val="0"/>
          <w:numId w:val="2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8"/>
          <w:lang w:eastAsia="ru-RU"/>
        </w:rPr>
      </w:pPr>
      <w:r w:rsidRPr="009669C2">
        <w:rPr>
          <w:rFonts w:ascii="Times New Roman" w:eastAsia="Calibri" w:hAnsi="Times New Roman" w:cs="Times New Roman"/>
          <w:sz w:val="24"/>
          <w:szCs w:val="28"/>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669C2" w:rsidRPr="009669C2" w:rsidRDefault="009669C2" w:rsidP="00AA6DC2">
      <w:pPr>
        <w:widowControl w:val="0"/>
        <w:numPr>
          <w:ilvl w:val="0"/>
          <w:numId w:val="2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8"/>
          <w:lang w:eastAsia="ru-RU"/>
        </w:rPr>
      </w:pPr>
      <w:r w:rsidRPr="009669C2">
        <w:rPr>
          <w:rFonts w:ascii="Times New Roman" w:eastAsia="Calibri" w:hAnsi="Times New Roman" w:cs="Times New Roman"/>
          <w:sz w:val="24"/>
          <w:szCs w:val="28"/>
          <w:lang w:eastAsia="ru-RU"/>
        </w:rPr>
        <w:t>использовать знание алфавита при поиске информации;</w:t>
      </w:r>
    </w:p>
    <w:p w:rsidR="009669C2" w:rsidRPr="009669C2" w:rsidRDefault="009669C2" w:rsidP="00AA6DC2">
      <w:pPr>
        <w:widowControl w:val="0"/>
        <w:numPr>
          <w:ilvl w:val="0"/>
          <w:numId w:val="2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8"/>
          <w:lang w:eastAsia="ru-RU"/>
        </w:rPr>
      </w:pPr>
      <w:r w:rsidRPr="009669C2">
        <w:rPr>
          <w:rFonts w:ascii="Times New Roman" w:eastAsia="Calibri" w:hAnsi="Times New Roman" w:cs="Times New Roman"/>
          <w:sz w:val="24"/>
          <w:szCs w:val="28"/>
          <w:lang w:eastAsia="ru-RU"/>
        </w:rPr>
        <w:t>различать значимые и незначимые единицы языка;</w:t>
      </w:r>
    </w:p>
    <w:p w:rsidR="009669C2" w:rsidRPr="009669C2" w:rsidRDefault="009669C2" w:rsidP="00AA6DC2">
      <w:pPr>
        <w:widowControl w:val="0"/>
        <w:numPr>
          <w:ilvl w:val="0"/>
          <w:numId w:val="2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8"/>
          <w:lang w:eastAsia="ru-RU"/>
        </w:rPr>
      </w:pPr>
      <w:r w:rsidRPr="009669C2">
        <w:rPr>
          <w:rFonts w:ascii="Times New Roman" w:eastAsia="Calibri" w:hAnsi="Times New Roman" w:cs="Times New Roman"/>
          <w:sz w:val="24"/>
          <w:szCs w:val="28"/>
          <w:lang w:eastAsia="ru-RU"/>
        </w:rPr>
        <w:t>проводить фонетический и орфоэпический анализ слова;</w:t>
      </w:r>
    </w:p>
    <w:p w:rsidR="009669C2" w:rsidRPr="009669C2" w:rsidRDefault="009669C2" w:rsidP="00AA6DC2">
      <w:pPr>
        <w:widowControl w:val="0"/>
        <w:numPr>
          <w:ilvl w:val="0"/>
          <w:numId w:val="2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8"/>
          <w:lang w:eastAsia="ru-RU"/>
        </w:rPr>
      </w:pPr>
      <w:r w:rsidRPr="009669C2">
        <w:rPr>
          <w:rFonts w:ascii="Times New Roman" w:eastAsia="Calibri" w:hAnsi="Times New Roman" w:cs="Times New Roman"/>
          <w:sz w:val="24"/>
          <w:szCs w:val="28"/>
          <w:lang w:eastAsia="ru-RU"/>
        </w:rPr>
        <w:t>классифицировать и группировать звуки речи по заданным признакам, слова по заданным параметрам их звукового состава;</w:t>
      </w:r>
    </w:p>
    <w:p w:rsidR="009669C2" w:rsidRPr="009669C2" w:rsidRDefault="009669C2" w:rsidP="00AA6DC2">
      <w:pPr>
        <w:widowControl w:val="0"/>
        <w:numPr>
          <w:ilvl w:val="0"/>
          <w:numId w:val="2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8"/>
          <w:lang w:eastAsia="ru-RU"/>
        </w:rPr>
      </w:pPr>
      <w:r w:rsidRPr="009669C2">
        <w:rPr>
          <w:rFonts w:ascii="Times New Roman" w:eastAsia="Calibri" w:hAnsi="Times New Roman" w:cs="Times New Roman"/>
          <w:sz w:val="24"/>
          <w:szCs w:val="28"/>
          <w:lang w:eastAsia="ru-RU"/>
        </w:rPr>
        <w:t>членить слова на слоги и правильно их переносить;</w:t>
      </w:r>
    </w:p>
    <w:p w:rsidR="009669C2" w:rsidRPr="009669C2" w:rsidRDefault="009669C2" w:rsidP="00AA6DC2">
      <w:pPr>
        <w:widowControl w:val="0"/>
        <w:numPr>
          <w:ilvl w:val="0"/>
          <w:numId w:val="2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8"/>
          <w:lang w:eastAsia="ru-RU"/>
        </w:rPr>
      </w:pPr>
      <w:r w:rsidRPr="009669C2">
        <w:rPr>
          <w:rFonts w:ascii="Times New Roman" w:eastAsia="Calibri" w:hAnsi="Times New Roman" w:cs="Times New Roman"/>
          <w:sz w:val="24"/>
          <w:szCs w:val="28"/>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669C2" w:rsidRPr="009669C2" w:rsidRDefault="009669C2" w:rsidP="00AA6DC2">
      <w:pPr>
        <w:widowControl w:val="0"/>
        <w:numPr>
          <w:ilvl w:val="0"/>
          <w:numId w:val="2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8"/>
          <w:lang w:eastAsia="ru-RU"/>
        </w:rPr>
      </w:pPr>
      <w:r w:rsidRPr="009669C2">
        <w:rPr>
          <w:rFonts w:ascii="Times New Roman" w:eastAsia="Calibri" w:hAnsi="Times New Roman" w:cs="Times New Roman"/>
          <w:sz w:val="24"/>
          <w:szCs w:val="28"/>
          <w:lang w:eastAsia="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669C2" w:rsidRPr="009669C2" w:rsidRDefault="009669C2" w:rsidP="00AA6DC2">
      <w:pPr>
        <w:widowControl w:val="0"/>
        <w:numPr>
          <w:ilvl w:val="0"/>
          <w:numId w:val="2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8"/>
          <w:lang w:eastAsia="ru-RU"/>
        </w:rPr>
      </w:pPr>
      <w:r w:rsidRPr="009669C2">
        <w:rPr>
          <w:rFonts w:ascii="Times New Roman" w:eastAsia="Calibri" w:hAnsi="Times New Roman" w:cs="Times New Roman"/>
          <w:sz w:val="24"/>
          <w:szCs w:val="28"/>
          <w:lang w:eastAsia="ru-RU"/>
        </w:rPr>
        <w:t>проводить морфемный и словообразовательный анализ слов;</w:t>
      </w:r>
    </w:p>
    <w:p w:rsidR="009669C2" w:rsidRPr="009669C2" w:rsidRDefault="009669C2" w:rsidP="00AA6DC2">
      <w:pPr>
        <w:widowControl w:val="0"/>
        <w:numPr>
          <w:ilvl w:val="0"/>
          <w:numId w:val="2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8"/>
          <w:lang w:eastAsia="ru-RU"/>
        </w:rPr>
      </w:pPr>
      <w:r w:rsidRPr="009669C2">
        <w:rPr>
          <w:rFonts w:ascii="Times New Roman" w:eastAsia="Calibri" w:hAnsi="Times New Roman" w:cs="Times New Roman"/>
          <w:sz w:val="24"/>
          <w:szCs w:val="28"/>
          <w:lang w:eastAsia="ru-RU"/>
        </w:rPr>
        <w:t>проводить лексический анализ слова;</w:t>
      </w:r>
    </w:p>
    <w:p w:rsidR="009669C2" w:rsidRPr="009669C2" w:rsidRDefault="009669C2" w:rsidP="00AA6DC2">
      <w:pPr>
        <w:widowControl w:val="0"/>
        <w:numPr>
          <w:ilvl w:val="0"/>
          <w:numId w:val="2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8"/>
          <w:lang w:eastAsia="ru-RU"/>
        </w:rPr>
      </w:pPr>
      <w:r w:rsidRPr="009669C2">
        <w:rPr>
          <w:rFonts w:ascii="Times New Roman" w:eastAsia="Calibri" w:hAnsi="Times New Roman" w:cs="Times New Roman"/>
          <w:sz w:val="24"/>
          <w:szCs w:val="28"/>
          <w:lang w:eastAsia="ru-RU"/>
        </w:rPr>
        <w:t>опознавать лексические средства выразительности и основные виды тропов (метафора, эпитет, сравнение, гипербола, олицетворение);</w:t>
      </w:r>
    </w:p>
    <w:p w:rsidR="009669C2" w:rsidRPr="009669C2" w:rsidRDefault="009669C2" w:rsidP="00AA6DC2">
      <w:pPr>
        <w:widowControl w:val="0"/>
        <w:numPr>
          <w:ilvl w:val="0"/>
          <w:numId w:val="2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8"/>
          <w:lang w:eastAsia="ru-RU"/>
        </w:rPr>
      </w:pPr>
      <w:r w:rsidRPr="009669C2">
        <w:rPr>
          <w:rFonts w:ascii="Times New Roman" w:eastAsia="Calibri" w:hAnsi="Times New Roman" w:cs="Times New Roman"/>
          <w:sz w:val="24"/>
          <w:szCs w:val="28"/>
          <w:lang w:eastAsia="ru-RU"/>
        </w:rPr>
        <w:t>опознавать самостоятельные части речи и их формы, а также служебные части речи и междометия;</w:t>
      </w:r>
    </w:p>
    <w:p w:rsidR="009669C2" w:rsidRPr="009669C2" w:rsidRDefault="009669C2" w:rsidP="00AA6DC2">
      <w:pPr>
        <w:widowControl w:val="0"/>
        <w:numPr>
          <w:ilvl w:val="0"/>
          <w:numId w:val="2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8"/>
          <w:lang w:eastAsia="ru-RU"/>
        </w:rPr>
      </w:pPr>
      <w:r w:rsidRPr="009669C2">
        <w:rPr>
          <w:rFonts w:ascii="Times New Roman" w:eastAsia="Calibri" w:hAnsi="Times New Roman" w:cs="Times New Roman"/>
          <w:sz w:val="24"/>
          <w:szCs w:val="28"/>
          <w:lang w:eastAsia="ru-RU"/>
        </w:rPr>
        <w:t>проводить морфологический анализ слова;</w:t>
      </w:r>
    </w:p>
    <w:p w:rsidR="009669C2" w:rsidRPr="009669C2" w:rsidRDefault="009669C2" w:rsidP="00AA6DC2">
      <w:pPr>
        <w:widowControl w:val="0"/>
        <w:numPr>
          <w:ilvl w:val="0"/>
          <w:numId w:val="2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8"/>
          <w:lang w:eastAsia="ru-RU"/>
        </w:rPr>
      </w:pPr>
      <w:r w:rsidRPr="009669C2">
        <w:rPr>
          <w:rFonts w:ascii="Times New Roman" w:eastAsia="Calibri" w:hAnsi="Times New Roman" w:cs="Times New Roman"/>
          <w:sz w:val="24"/>
          <w:szCs w:val="28"/>
          <w:lang w:eastAsia="ru-RU"/>
        </w:rPr>
        <w:t>применять знания и умения по морфемике и словообразованию при проведении морфологического анализа слов;</w:t>
      </w:r>
    </w:p>
    <w:p w:rsidR="009669C2" w:rsidRPr="009669C2" w:rsidRDefault="009669C2" w:rsidP="00AA6DC2">
      <w:pPr>
        <w:widowControl w:val="0"/>
        <w:numPr>
          <w:ilvl w:val="0"/>
          <w:numId w:val="2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8"/>
          <w:lang w:eastAsia="ru-RU"/>
        </w:rPr>
      </w:pPr>
      <w:r w:rsidRPr="009669C2">
        <w:rPr>
          <w:rFonts w:ascii="Times New Roman" w:eastAsia="Calibri" w:hAnsi="Times New Roman" w:cs="Times New Roman"/>
          <w:sz w:val="24"/>
          <w:szCs w:val="28"/>
          <w:lang w:eastAsia="ru-RU"/>
        </w:rPr>
        <w:t>опознавать основные единицы синтаксиса (словосочетание, предложение, текст);</w:t>
      </w:r>
    </w:p>
    <w:p w:rsidR="009669C2" w:rsidRPr="009669C2" w:rsidRDefault="009669C2" w:rsidP="00AA6DC2">
      <w:pPr>
        <w:widowControl w:val="0"/>
        <w:numPr>
          <w:ilvl w:val="0"/>
          <w:numId w:val="2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8"/>
          <w:lang w:eastAsia="ru-RU"/>
        </w:rPr>
      </w:pPr>
      <w:r w:rsidRPr="009669C2">
        <w:rPr>
          <w:rFonts w:ascii="Times New Roman" w:eastAsia="Calibri" w:hAnsi="Times New Roman" w:cs="Times New Roman"/>
          <w:sz w:val="24"/>
          <w:szCs w:val="28"/>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669C2" w:rsidRPr="009669C2" w:rsidRDefault="009669C2" w:rsidP="00AA6DC2">
      <w:pPr>
        <w:widowControl w:val="0"/>
        <w:numPr>
          <w:ilvl w:val="0"/>
          <w:numId w:val="2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8"/>
          <w:lang w:eastAsia="ru-RU"/>
        </w:rPr>
      </w:pPr>
      <w:r w:rsidRPr="009669C2">
        <w:rPr>
          <w:rFonts w:ascii="Times New Roman" w:eastAsia="Calibri" w:hAnsi="Times New Roman" w:cs="Times New Roman"/>
          <w:sz w:val="24"/>
          <w:szCs w:val="28"/>
          <w:lang w:eastAsia="ru-RU"/>
        </w:rPr>
        <w:t>находить грамматическую основу предложения;</w:t>
      </w:r>
    </w:p>
    <w:p w:rsidR="009669C2" w:rsidRPr="009669C2" w:rsidRDefault="009669C2" w:rsidP="00AA6DC2">
      <w:pPr>
        <w:widowControl w:val="0"/>
        <w:numPr>
          <w:ilvl w:val="0"/>
          <w:numId w:val="2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8"/>
          <w:lang w:eastAsia="ru-RU"/>
        </w:rPr>
      </w:pPr>
      <w:r w:rsidRPr="009669C2">
        <w:rPr>
          <w:rFonts w:ascii="Times New Roman" w:eastAsia="Calibri" w:hAnsi="Times New Roman" w:cs="Times New Roman"/>
          <w:sz w:val="24"/>
          <w:szCs w:val="28"/>
          <w:lang w:eastAsia="ru-RU"/>
        </w:rPr>
        <w:t>распознавать главные и второстепенные члены предложения;</w:t>
      </w:r>
    </w:p>
    <w:p w:rsidR="009669C2" w:rsidRPr="009669C2" w:rsidRDefault="009669C2" w:rsidP="00AA6DC2">
      <w:pPr>
        <w:widowControl w:val="0"/>
        <w:numPr>
          <w:ilvl w:val="0"/>
          <w:numId w:val="2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8"/>
          <w:lang w:eastAsia="ru-RU"/>
        </w:rPr>
      </w:pPr>
      <w:r w:rsidRPr="009669C2">
        <w:rPr>
          <w:rFonts w:ascii="Times New Roman" w:eastAsia="Calibri" w:hAnsi="Times New Roman" w:cs="Times New Roman"/>
          <w:sz w:val="24"/>
          <w:szCs w:val="28"/>
          <w:lang w:eastAsia="ru-RU"/>
        </w:rPr>
        <w:t>опознавать предложения простые и сложные, предложения осложненной структуры;</w:t>
      </w:r>
    </w:p>
    <w:p w:rsidR="009669C2" w:rsidRPr="009669C2" w:rsidRDefault="009669C2" w:rsidP="00AA6DC2">
      <w:pPr>
        <w:widowControl w:val="0"/>
        <w:numPr>
          <w:ilvl w:val="0"/>
          <w:numId w:val="2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8"/>
          <w:lang w:eastAsia="ru-RU"/>
        </w:rPr>
      </w:pPr>
      <w:r w:rsidRPr="009669C2">
        <w:rPr>
          <w:rFonts w:ascii="Times New Roman" w:eastAsia="Calibri" w:hAnsi="Times New Roman" w:cs="Times New Roman"/>
          <w:sz w:val="24"/>
          <w:szCs w:val="28"/>
          <w:lang w:eastAsia="ru-RU"/>
        </w:rPr>
        <w:t>проводить синтаксический анализ словосочетания и предложения;</w:t>
      </w:r>
    </w:p>
    <w:p w:rsidR="009669C2" w:rsidRPr="009669C2" w:rsidRDefault="009669C2" w:rsidP="00AA6DC2">
      <w:pPr>
        <w:widowControl w:val="0"/>
        <w:numPr>
          <w:ilvl w:val="0"/>
          <w:numId w:val="2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8"/>
          <w:lang w:eastAsia="ru-RU"/>
        </w:rPr>
      </w:pPr>
      <w:r w:rsidRPr="009669C2">
        <w:rPr>
          <w:rFonts w:ascii="Times New Roman" w:eastAsia="Calibri" w:hAnsi="Times New Roman" w:cs="Times New Roman"/>
          <w:sz w:val="24"/>
          <w:szCs w:val="28"/>
          <w:lang w:eastAsia="ru-RU"/>
        </w:rPr>
        <w:t>соблюдать основные языковые нормы в устной и письменной речи;</w:t>
      </w:r>
    </w:p>
    <w:p w:rsidR="009669C2" w:rsidRPr="009669C2" w:rsidRDefault="009669C2" w:rsidP="00AA6DC2">
      <w:pPr>
        <w:widowControl w:val="0"/>
        <w:numPr>
          <w:ilvl w:val="0"/>
          <w:numId w:val="2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8"/>
          <w:lang w:eastAsia="ru-RU"/>
        </w:rPr>
      </w:pPr>
      <w:r w:rsidRPr="009669C2">
        <w:rPr>
          <w:rFonts w:ascii="Times New Roman" w:eastAsia="Calibri" w:hAnsi="Times New Roman" w:cs="Times New Roman"/>
          <w:sz w:val="24"/>
          <w:szCs w:val="28"/>
          <w:lang w:eastAsia="ru-RU"/>
        </w:rPr>
        <w:t>опираться на фонетический, морфемный, словообразовательный и морфологический анализ в практике правописания;</w:t>
      </w:r>
    </w:p>
    <w:p w:rsidR="009669C2" w:rsidRPr="009669C2" w:rsidRDefault="009669C2" w:rsidP="00AA6DC2">
      <w:pPr>
        <w:widowControl w:val="0"/>
        <w:numPr>
          <w:ilvl w:val="0"/>
          <w:numId w:val="2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8"/>
          <w:lang w:eastAsia="ru-RU"/>
        </w:rPr>
      </w:pPr>
      <w:r w:rsidRPr="009669C2">
        <w:rPr>
          <w:rFonts w:ascii="Times New Roman" w:eastAsia="Calibri" w:hAnsi="Times New Roman" w:cs="Times New Roman"/>
          <w:sz w:val="24"/>
          <w:szCs w:val="28"/>
          <w:lang w:eastAsia="ru-RU"/>
        </w:rPr>
        <w:t>опираться на грамматико-интонационный анализ при объяснении расстановки знаков препинания в предложении;</w:t>
      </w:r>
    </w:p>
    <w:p w:rsidR="009669C2" w:rsidRPr="009669C2" w:rsidRDefault="009669C2" w:rsidP="00AA6DC2">
      <w:pPr>
        <w:widowControl w:val="0"/>
        <w:numPr>
          <w:ilvl w:val="0"/>
          <w:numId w:val="2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8"/>
          <w:lang w:eastAsia="ru-RU"/>
        </w:rPr>
      </w:pPr>
      <w:r w:rsidRPr="009669C2">
        <w:rPr>
          <w:rFonts w:ascii="Times New Roman" w:eastAsia="Calibri" w:hAnsi="Times New Roman" w:cs="Times New Roman"/>
          <w:sz w:val="24"/>
          <w:szCs w:val="28"/>
          <w:lang w:eastAsia="ru-RU"/>
        </w:rPr>
        <w:t>использовать орфографические словари.</w:t>
      </w:r>
    </w:p>
    <w:p w:rsidR="009669C2" w:rsidRPr="009669C2" w:rsidRDefault="009669C2" w:rsidP="003E29FB">
      <w:pPr>
        <w:spacing w:after="0" w:line="240" w:lineRule="auto"/>
        <w:ind w:firstLine="709"/>
        <w:jc w:val="both"/>
        <w:outlineLvl w:val="1"/>
        <w:rPr>
          <w:rFonts w:ascii="Times New Roman" w:eastAsia="@Arial Unicode MS" w:hAnsi="Times New Roman" w:cs="Times New Roman"/>
          <w:b/>
          <w:bCs/>
          <w:sz w:val="24"/>
          <w:szCs w:val="28"/>
          <w:lang w:eastAsia="ru-RU"/>
        </w:rPr>
      </w:pPr>
      <w:bookmarkStart w:id="18" w:name="_Toc414553135"/>
      <w:r w:rsidRPr="009669C2">
        <w:rPr>
          <w:rFonts w:ascii="Times New Roman" w:eastAsia="@Arial Unicode MS" w:hAnsi="Times New Roman" w:cs="Times New Roman"/>
          <w:b/>
          <w:bCs/>
          <w:sz w:val="24"/>
          <w:szCs w:val="28"/>
          <w:lang w:eastAsia="ru-RU"/>
        </w:rPr>
        <w:t>Выпускник получит возможность научиться:</w:t>
      </w:r>
      <w:bookmarkEnd w:id="18"/>
    </w:p>
    <w:p w:rsidR="009669C2" w:rsidRPr="009669C2" w:rsidRDefault="009669C2" w:rsidP="00AA6DC2">
      <w:pPr>
        <w:widowControl w:val="0"/>
        <w:numPr>
          <w:ilvl w:val="0"/>
          <w:numId w:val="29"/>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8"/>
          <w:lang w:eastAsia="ru-RU"/>
        </w:rPr>
      </w:pPr>
      <w:r w:rsidRPr="009669C2">
        <w:rPr>
          <w:rFonts w:ascii="Times New Roman" w:eastAsia="Calibri" w:hAnsi="Times New Roman" w:cs="Times New Roman"/>
          <w:i/>
          <w:sz w:val="24"/>
          <w:szCs w:val="28"/>
          <w:lang w:eastAsia="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669C2" w:rsidRPr="009669C2" w:rsidRDefault="009669C2" w:rsidP="00AA6DC2">
      <w:pPr>
        <w:widowControl w:val="0"/>
        <w:numPr>
          <w:ilvl w:val="0"/>
          <w:numId w:val="29"/>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8"/>
          <w:lang w:eastAsia="ru-RU"/>
        </w:rPr>
      </w:pPr>
      <w:r w:rsidRPr="009669C2">
        <w:rPr>
          <w:rFonts w:ascii="Times New Roman" w:eastAsia="Calibri" w:hAnsi="Times New Roman" w:cs="Times New Roman"/>
          <w:i/>
          <w:sz w:val="24"/>
          <w:szCs w:val="28"/>
          <w:lang w:eastAsia="ru-RU"/>
        </w:rPr>
        <w:t>оценивать собственную и чужую речь с точки зрения точного, уместного и выразительного словоупотребления;</w:t>
      </w:r>
    </w:p>
    <w:p w:rsidR="009669C2" w:rsidRPr="009669C2" w:rsidRDefault="009669C2" w:rsidP="00AA6DC2">
      <w:pPr>
        <w:widowControl w:val="0"/>
        <w:numPr>
          <w:ilvl w:val="0"/>
          <w:numId w:val="29"/>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8"/>
          <w:lang w:eastAsia="ru-RU"/>
        </w:rPr>
      </w:pPr>
      <w:r w:rsidRPr="009669C2">
        <w:rPr>
          <w:rFonts w:ascii="Times New Roman" w:eastAsia="Calibri" w:hAnsi="Times New Roman" w:cs="Times New Roman"/>
          <w:i/>
          <w:sz w:val="24"/>
          <w:szCs w:val="28"/>
          <w:lang w:eastAsia="ru-RU"/>
        </w:rPr>
        <w:t xml:space="preserve">опознавать различные выразительные средства языка; </w:t>
      </w:r>
    </w:p>
    <w:p w:rsidR="009669C2" w:rsidRPr="009669C2" w:rsidRDefault="009669C2" w:rsidP="00AA6DC2">
      <w:pPr>
        <w:widowControl w:val="0"/>
        <w:numPr>
          <w:ilvl w:val="0"/>
          <w:numId w:val="29"/>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8"/>
          <w:lang w:eastAsia="ru-RU"/>
        </w:rPr>
      </w:pPr>
      <w:r w:rsidRPr="009669C2">
        <w:rPr>
          <w:rFonts w:ascii="Times New Roman" w:eastAsia="Calibri" w:hAnsi="Times New Roman" w:cs="Times New Roman"/>
          <w:i/>
          <w:sz w:val="24"/>
          <w:szCs w:val="28"/>
          <w:lang w:eastAsia="ru-RU"/>
        </w:rPr>
        <w:lastRenderedPageBreak/>
        <w:t>писать конспект, отзыв, тезисы, рефераты, статьи, рецензии, доклады, интервью, очерки, доверенности, резюме и другие жанры;</w:t>
      </w:r>
    </w:p>
    <w:p w:rsidR="009669C2" w:rsidRPr="009669C2" w:rsidRDefault="009669C2" w:rsidP="00AA6DC2">
      <w:pPr>
        <w:widowControl w:val="0"/>
        <w:numPr>
          <w:ilvl w:val="0"/>
          <w:numId w:val="29"/>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8"/>
          <w:lang w:eastAsia="ru-RU"/>
        </w:rPr>
      </w:pPr>
      <w:r w:rsidRPr="009669C2">
        <w:rPr>
          <w:rFonts w:ascii="Times New Roman" w:eastAsia="Calibri" w:hAnsi="Times New Roman" w:cs="Times New Roman"/>
          <w:i/>
          <w:sz w:val="24"/>
          <w:szCs w:val="28"/>
          <w:lang w:eastAsia="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669C2" w:rsidRPr="009669C2" w:rsidRDefault="009669C2" w:rsidP="00AA6DC2">
      <w:pPr>
        <w:widowControl w:val="0"/>
        <w:numPr>
          <w:ilvl w:val="0"/>
          <w:numId w:val="29"/>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8"/>
          <w:lang w:eastAsia="ru-RU"/>
        </w:rPr>
      </w:pPr>
      <w:r w:rsidRPr="009669C2">
        <w:rPr>
          <w:rFonts w:ascii="Times New Roman" w:eastAsia="Calibri" w:hAnsi="Times New Roman" w:cs="Times New Roman"/>
          <w:i/>
          <w:sz w:val="24"/>
          <w:szCs w:val="28"/>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669C2" w:rsidRPr="009669C2" w:rsidRDefault="009669C2" w:rsidP="00AA6DC2">
      <w:pPr>
        <w:widowControl w:val="0"/>
        <w:numPr>
          <w:ilvl w:val="0"/>
          <w:numId w:val="29"/>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8"/>
          <w:lang w:eastAsia="ru-RU"/>
        </w:rPr>
      </w:pPr>
      <w:r w:rsidRPr="009669C2">
        <w:rPr>
          <w:rFonts w:ascii="Times New Roman" w:eastAsia="Calibri" w:hAnsi="Times New Roman" w:cs="Times New Roman"/>
          <w:i/>
          <w:sz w:val="24"/>
          <w:szCs w:val="28"/>
          <w:lang w:eastAsia="ru-RU"/>
        </w:rPr>
        <w:t>характеризовать словообразовательные цепочки и словообразовательные гнезда;</w:t>
      </w:r>
    </w:p>
    <w:p w:rsidR="009669C2" w:rsidRPr="009669C2" w:rsidRDefault="009669C2" w:rsidP="00AA6DC2">
      <w:pPr>
        <w:widowControl w:val="0"/>
        <w:numPr>
          <w:ilvl w:val="0"/>
          <w:numId w:val="29"/>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8"/>
          <w:lang w:eastAsia="ru-RU"/>
        </w:rPr>
      </w:pPr>
      <w:r w:rsidRPr="009669C2">
        <w:rPr>
          <w:rFonts w:ascii="Times New Roman" w:eastAsia="Calibri" w:hAnsi="Times New Roman" w:cs="Times New Roman"/>
          <w:i/>
          <w:sz w:val="24"/>
          <w:szCs w:val="28"/>
          <w:lang w:eastAsia="ru-RU"/>
        </w:rPr>
        <w:t>использовать этимологические данные для объяснения правописания и лексического значения слова;</w:t>
      </w:r>
    </w:p>
    <w:p w:rsidR="009669C2" w:rsidRPr="009669C2" w:rsidRDefault="009669C2" w:rsidP="00AA6DC2">
      <w:pPr>
        <w:widowControl w:val="0"/>
        <w:numPr>
          <w:ilvl w:val="0"/>
          <w:numId w:val="29"/>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8"/>
          <w:lang w:eastAsia="ru-RU"/>
        </w:rPr>
      </w:pPr>
      <w:r w:rsidRPr="009669C2">
        <w:rPr>
          <w:rFonts w:ascii="Times New Roman" w:eastAsia="Calibri" w:hAnsi="Times New Roman" w:cs="Times New Roman"/>
          <w:i/>
          <w:sz w:val="24"/>
          <w:szCs w:val="28"/>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669C2" w:rsidRPr="009669C2" w:rsidRDefault="009669C2" w:rsidP="00AA6DC2">
      <w:pPr>
        <w:widowControl w:val="0"/>
        <w:numPr>
          <w:ilvl w:val="0"/>
          <w:numId w:val="29"/>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8"/>
          <w:lang w:eastAsia="ru-RU"/>
        </w:rPr>
      </w:pPr>
      <w:r w:rsidRPr="009669C2">
        <w:rPr>
          <w:rFonts w:ascii="Times New Roman" w:eastAsia="Calibri" w:hAnsi="Times New Roman" w:cs="Times New Roman"/>
          <w:i/>
          <w:sz w:val="24"/>
          <w:szCs w:val="28"/>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17"/>
    <w:p w:rsidR="003E29FB" w:rsidRDefault="003E29FB" w:rsidP="003E29FB">
      <w:pPr>
        <w:spacing w:after="0" w:line="240" w:lineRule="auto"/>
        <w:ind w:firstLine="567"/>
        <w:jc w:val="both"/>
        <w:rPr>
          <w:rFonts w:ascii="Times New Roman" w:eastAsia="Calibri" w:hAnsi="Times New Roman" w:cs="Times New Roman"/>
          <w:b/>
          <w:bCs/>
          <w:sz w:val="24"/>
          <w:szCs w:val="24"/>
        </w:rPr>
      </w:pPr>
    </w:p>
    <w:p w:rsidR="009669C2" w:rsidRPr="003E29FB" w:rsidRDefault="009669C2" w:rsidP="003E29FB">
      <w:pPr>
        <w:spacing w:after="0" w:line="240" w:lineRule="auto"/>
        <w:ind w:left="709"/>
        <w:jc w:val="both"/>
        <w:outlineLvl w:val="1"/>
        <w:rPr>
          <w:rFonts w:ascii="Times New Roman" w:eastAsia="Calibri" w:hAnsi="Times New Roman" w:cs="Times New Roman"/>
          <w:sz w:val="24"/>
          <w:szCs w:val="24"/>
        </w:rPr>
      </w:pPr>
      <w:bookmarkStart w:id="19" w:name="_Toc409691629"/>
      <w:bookmarkStart w:id="20" w:name="_Toc410653954"/>
      <w:bookmarkStart w:id="21" w:name="_Toc414553136"/>
      <w:r w:rsidRPr="009669C2">
        <w:rPr>
          <w:rFonts w:ascii="Times New Roman" w:eastAsia="@Arial Unicode MS" w:hAnsi="Times New Roman" w:cs="Times New Roman"/>
          <w:b/>
          <w:bCs/>
          <w:sz w:val="24"/>
          <w:szCs w:val="24"/>
          <w:lang w:eastAsia="ru-RU"/>
        </w:rPr>
        <w:t>1.2.5.2. Литература</w:t>
      </w:r>
      <w:bookmarkEnd w:id="19"/>
      <w:bookmarkEnd w:id="20"/>
      <w:bookmarkEnd w:id="21"/>
    </w:p>
    <w:p w:rsidR="009669C2" w:rsidRPr="009669C2" w:rsidRDefault="009669C2" w:rsidP="003E29FB">
      <w:pPr>
        <w:autoSpaceDE w:val="0"/>
        <w:autoSpaceDN w:val="0"/>
        <w:adjustRightInd w:val="0"/>
        <w:spacing w:after="0" w:line="240" w:lineRule="auto"/>
        <w:ind w:firstLine="539"/>
        <w:jc w:val="both"/>
        <w:rPr>
          <w:rFonts w:ascii="Times New Roman" w:eastAsia="MS Mincho" w:hAnsi="Times New Roman" w:cs="Times New Roman"/>
          <w:sz w:val="24"/>
          <w:szCs w:val="24"/>
        </w:rPr>
      </w:pPr>
      <w:r w:rsidRPr="009669C2">
        <w:rPr>
          <w:rFonts w:ascii="Times New Roman" w:eastAsia="MS Mincho" w:hAnsi="Times New Roman" w:cs="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9669C2" w:rsidRPr="009669C2" w:rsidRDefault="009669C2" w:rsidP="00AA6DC2">
      <w:pPr>
        <w:numPr>
          <w:ilvl w:val="0"/>
          <w:numId w:val="30"/>
        </w:numPr>
        <w:spacing w:after="0" w:line="240" w:lineRule="auto"/>
        <w:ind w:left="0" w:firstLine="567"/>
        <w:jc w:val="both"/>
        <w:rPr>
          <w:rFonts w:ascii="Times New Roman" w:eastAsia="Calibri" w:hAnsi="Times New Roman" w:cs="Times New Roman"/>
          <w:sz w:val="24"/>
          <w:szCs w:val="24"/>
        </w:rPr>
      </w:pPr>
      <w:r w:rsidRPr="009669C2">
        <w:rPr>
          <w:rFonts w:ascii="Times New Roman" w:eastAsia="Calibri"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9669C2" w:rsidRPr="009669C2" w:rsidRDefault="009669C2" w:rsidP="00AA6DC2">
      <w:pPr>
        <w:numPr>
          <w:ilvl w:val="0"/>
          <w:numId w:val="30"/>
        </w:numPr>
        <w:spacing w:after="0" w:line="240" w:lineRule="auto"/>
        <w:ind w:left="0" w:firstLine="567"/>
        <w:jc w:val="both"/>
        <w:rPr>
          <w:rFonts w:ascii="Times New Roman" w:eastAsia="Calibri" w:hAnsi="Times New Roman" w:cs="Times New Roman"/>
          <w:sz w:val="24"/>
          <w:szCs w:val="24"/>
        </w:rPr>
      </w:pPr>
      <w:r w:rsidRPr="009669C2">
        <w:rPr>
          <w:rFonts w:ascii="Times New Roman" w:eastAsia="Times New Roman" w:hAnsi="Times New Roman" w:cs="Times New Roman"/>
          <w:sz w:val="24"/>
          <w:szCs w:val="24"/>
        </w:rPr>
        <w:t>восприятие</w:t>
      </w:r>
      <w:r w:rsidRPr="009669C2">
        <w:rPr>
          <w:rFonts w:ascii="Times New Roman" w:eastAsia="Calibri" w:hAnsi="Times New Roman" w:cs="Times New Roman"/>
          <w:sz w:val="24"/>
          <w:szCs w:val="24"/>
        </w:rPr>
        <w:t xml:space="preserve"> литературы как одной из основных культурных ценностей народа (отражающей его </w:t>
      </w:r>
      <w:r w:rsidRPr="009669C2">
        <w:rPr>
          <w:rFonts w:ascii="Times New Roman" w:eastAsia="Times New Roman" w:hAnsi="Times New Roman" w:cs="Times New Roman"/>
          <w:sz w:val="24"/>
          <w:szCs w:val="24"/>
        </w:rPr>
        <w:t>менталитет, историю, мировосприятие) и</w:t>
      </w:r>
      <w:r w:rsidRPr="009669C2">
        <w:rPr>
          <w:rFonts w:ascii="Times New Roman" w:eastAsia="Calibri" w:hAnsi="Times New Roman" w:cs="Times New Roman"/>
          <w:sz w:val="24"/>
          <w:szCs w:val="24"/>
        </w:rPr>
        <w:t xml:space="preserve"> человечества (содержащей смыслы, важные для человечества в целом);</w:t>
      </w:r>
    </w:p>
    <w:p w:rsidR="009669C2" w:rsidRPr="009669C2" w:rsidRDefault="009669C2" w:rsidP="00AA6DC2">
      <w:pPr>
        <w:numPr>
          <w:ilvl w:val="0"/>
          <w:numId w:val="30"/>
        </w:numPr>
        <w:spacing w:after="0" w:line="240" w:lineRule="auto"/>
        <w:ind w:left="0" w:firstLine="567"/>
        <w:jc w:val="both"/>
        <w:rPr>
          <w:rFonts w:ascii="Times New Roman" w:eastAsia="Calibri" w:hAnsi="Times New Roman" w:cs="Times New Roman"/>
          <w:b/>
          <w:bCs/>
          <w:sz w:val="24"/>
          <w:szCs w:val="24"/>
        </w:rPr>
      </w:pPr>
      <w:r w:rsidRPr="009669C2">
        <w:rPr>
          <w:rFonts w:ascii="Times New Roman" w:eastAsia="Calibri"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669C2" w:rsidRPr="009669C2" w:rsidRDefault="009669C2" w:rsidP="00AA6DC2">
      <w:pPr>
        <w:numPr>
          <w:ilvl w:val="0"/>
          <w:numId w:val="30"/>
        </w:numPr>
        <w:spacing w:after="0" w:line="240" w:lineRule="auto"/>
        <w:ind w:left="0" w:firstLine="567"/>
        <w:jc w:val="both"/>
        <w:rPr>
          <w:rFonts w:ascii="Calibri" w:eastAsia="Calibri" w:hAnsi="Calibri" w:cs="Times New Roman"/>
          <w:sz w:val="24"/>
          <w:szCs w:val="24"/>
        </w:rPr>
      </w:pPr>
      <w:r w:rsidRPr="009669C2">
        <w:rPr>
          <w:rFonts w:ascii="Times New Roman" w:eastAsia="Calibri"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9669C2">
        <w:rPr>
          <w:rFonts w:ascii="Calibri" w:eastAsia="Calibri" w:hAnsi="Calibri" w:cs="Times New Roman"/>
          <w:sz w:val="24"/>
          <w:szCs w:val="24"/>
        </w:rPr>
        <w:t>;</w:t>
      </w:r>
    </w:p>
    <w:p w:rsidR="009669C2" w:rsidRPr="009669C2" w:rsidRDefault="009669C2" w:rsidP="00AA6DC2">
      <w:pPr>
        <w:numPr>
          <w:ilvl w:val="0"/>
          <w:numId w:val="30"/>
        </w:numPr>
        <w:spacing w:after="0" w:line="240" w:lineRule="auto"/>
        <w:ind w:left="0" w:firstLine="567"/>
        <w:jc w:val="both"/>
        <w:rPr>
          <w:rFonts w:ascii="Times New Roman" w:eastAsia="Calibri" w:hAnsi="Times New Roman" w:cs="Times New Roman"/>
          <w:sz w:val="24"/>
          <w:szCs w:val="24"/>
        </w:rPr>
      </w:pPr>
      <w:r w:rsidRPr="009669C2">
        <w:rPr>
          <w:rFonts w:ascii="Times New Roman" w:eastAsia="Calibri"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9669C2" w:rsidRPr="009669C2" w:rsidRDefault="009669C2" w:rsidP="00AA6DC2">
      <w:pPr>
        <w:numPr>
          <w:ilvl w:val="0"/>
          <w:numId w:val="30"/>
        </w:numPr>
        <w:spacing w:after="0" w:line="240" w:lineRule="auto"/>
        <w:ind w:left="0" w:firstLine="567"/>
        <w:jc w:val="both"/>
        <w:rPr>
          <w:rFonts w:ascii="Times New Roman" w:eastAsia="Calibri" w:hAnsi="Times New Roman" w:cs="Times New Roman"/>
          <w:sz w:val="24"/>
          <w:szCs w:val="24"/>
        </w:rPr>
      </w:pPr>
      <w:r w:rsidRPr="009669C2">
        <w:rPr>
          <w:rFonts w:ascii="Times New Roman" w:eastAsia="Calibri"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669C2" w:rsidRPr="009669C2" w:rsidRDefault="009669C2" w:rsidP="003E29FB">
      <w:pPr>
        <w:autoSpaceDE w:val="0"/>
        <w:autoSpaceDN w:val="0"/>
        <w:adjustRightInd w:val="0"/>
        <w:spacing w:after="0" w:line="240" w:lineRule="auto"/>
        <w:ind w:firstLine="709"/>
        <w:jc w:val="both"/>
        <w:rPr>
          <w:rFonts w:ascii="Times New Roman" w:eastAsia="MS Mincho" w:hAnsi="Times New Roman" w:cs="Times New Roman"/>
          <w:sz w:val="24"/>
          <w:szCs w:val="24"/>
        </w:rPr>
      </w:pPr>
      <w:r w:rsidRPr="009669C2">
        <w:rPr>
          <w:rFonts w:ascii="Times New Roman" w:eastAsia="MS Mincho" w:hAnsi="Times New Roman" w:cs="Times New Roman"/>
          <w:sz w:val="24"/>
          <w:szCs w:val="24"/>
        </w:rPr>
        <w:t xml:space="preserve">Конкретизируя эти общие результаты, обозначим наиболее важные предметные умения, формируемые у </w:t>
      </w:r>
      <w:r w:rsidRPr="009669C2">
        <w:rPr>
          <w:rFonts w:ascii="Times New Roman" w:eastAsia="Calibri" w:hAnsi="Times New Roman" w:cs="Times New Roman"/>
          <w:sz w:val="24"/>
          <w:szCs w:val="24"/>
        </w:rPr>
        <w:t xml:space="preserve">обучающихся </w:t>
      </w:r>
      <w:r w:rsidRPr="009669C2">
        <w:rPr>
          <w:rFonts w:ascii="Times New Roman" w:eastAsia="MS Mincho" w:hAnsi="Times New Roman" w:cs="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9669C2" w:rsidRPr="009669C2" w:rsidRDefault="009669C2" w:rsidP="00AA6DC2">
      <w:pPr>
        <w:widowControl w:val="0"/>
        <w:numPr>
          <w:ilvl w:val="0"/>
          <w:numId w:val="31"/>
        </w:numPr>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9669C2">
        <w:rPr>
          <w:rFonts w:ascii="Times New Roman" w:eastAsia="MS Mincho" w:hAnsi="Times New Roman" w:cs="Times New Roman"/>
          <w:sz w:val="24"/>
          <w:szCs w:val="24"/>
        </w:rPr>
        <w:t>определять тему и основную мысль произведения (5</w:t>
      </w:r>
      <w:r w:rsidRPr="009669C2">
        <w:rPr>
          <w:rFonts w:ascii="Times New Roman" w:eastAsia="Calibri" w:hAnsi="Times New Roman" w:cs="Times New Roman"/>
          <w:sz w:val="24"/>
          <w:szCs w:val="24"/>
        </w:rPr>
        <w:t>–</w:t>
      </w:r>
      <w:r w:rsidRPr="009669C2">
        <w:rPr>
          <w:rFonts w:ascii="Times New Roman" w:eastAsia="MS Mincho" w:hAnsi="Times New Roman" w:cs="Times New Roman"/>
          <w:sz w:val="24"/>
          <w:szCs w:val="24"/>
        </w:rPr>
        <w:t>6 кл.);</w:t>
      </w:r>
    </w:p>
    <w:p w:rsidR="009669C2" w:rsidRPr="009669C2" w:rsidRDefault="009669C2" w:rsidP="00AA6DC2">
      <w:pPr>
        <w:widowControl w:val="0"/>
        <w:numPr>
          <w:ilvl w:val="0"/>
          <w:numId w:val="31"/>
        </w:numPr>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9669C2">
        <w:rPr>
          <w:rFonts w:ascii="Times New Roman" w:eastAsia="MS Mincho" w:hAnsi="Times New Roman" w:cs="Times New Roman"/>
          <w:sz w:val="24"/>
          <w:szCs w:val="24"/>
        </w:rPr>
        <w:t>владеть различными видами пересказа (5</w:t>
      </w:r>
      <w:r w:rsidRPr="009669C2">
        <w:rPr>
          <w:rFonts w:ascii="Times New Roman" w:eastAsia="Calibri" w:hAnsi="Times New Roman" w:cs="Times New Roman"/>
          <w:sz w:val="24"/>
          <w:szCs w:val="24"/>
        </w:rPr>
        <w:t>–</w:t>
      </w:r>
      <w:r w:rsidRPr="009669C2">
        <w:rPr>
          <w:rFonts w:ascii="Times New Roman" w:eastAsia="MS Mincho" w:hAnsi="Times New Roman" w:cs="Times New Roman"/>
          <w:sz w:val="24"/>
          <w:szCs w:val="24"/>
        </w:rPr>
        <w:t>6 кл.), пересказывать сюжет; выявлять особенности композиции, основной конфликт, вычленять фабулу (6</w:t>
      </w:r>
      <w:r w:rsidRPr="009669C2">
        <w:rPr>
          <w:rFonts w:ascii="Times New Roman" w:eastAsia="Calibri" w:hAnsi="Times New Roman" w:cs="Times New Roman"/>
          <w:sz w:val="24"/>
          <w:szCs w:val="24"/>
        </w:rPr>
        <w:t>–</w:t>
      </w:r>
      <w:r w:rsidRPr="009669C2">
        <w:rPr>
          <w:rFonts w:ascii="Times New Roman" w:eastAsia="MS Mincho" w:hAnsi="Times New Roman" w:cs="Times New Roman"/>
          <w:sz w:val="24"/>
          <w:szCs w:val="24"/>
        </w:rPr>
        <w:t>7 кл.);</w:t>
      </w:r>
    </w:p>
    <w:p w:rsidR="009669C2" w:rsidRPr="009669C2" w:rsidRDefault="009669C2" w:rsidP="00AA6DC2">
      <w:pPr>
        <w:widowControl w:val="0"/>
        <w:numPr>
          <w:ilvl w:val="0"/>
          <w:numId w:val="31"/>
        </w:numPr>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9669C2">
        <w:rPr>
          <w:rFonts w:ascii="Times New Roman" w:eastAsia="MS Mincho" w:hAnsi="Times New Roman" w:cs="Times New Roman"/>
          <w:sz w:val="24"/>
          <w:szCs w:val="24"/>
        </w:rPr>
        <w:t>характеризовать героев-персонажей, давать их сравнительные характеристики (5</w:t>
      </w:r>
      <w:r w:rsidRPr="009669C2">
        <w:rPr>
          <w:rFonts w:ascii="Times New Roman" w:eastAsia="Calibri" w:hAnsi="Times New Roman" w:cs="Times New Roman"/>
          <w:sz w:val="24"/>
          <w:szCs w:val="24"/>
        </w:rPr>
        <w:t>–</w:t>
      </w:r>
      <w:r w:rsidRPr="009669C2">
        <w:rPr>
          <w:rFonts w:ascii="Times New Roman" w:eastAsia="MS Mincho" w:hAnsi="Times New Roman" w:cs="Times New Roman"/>
          <w:sz w:val="24"/>
          <w:szCs w:val="24"/>
        </w:rPr>
        <w:t xml:space="preserve">6 </w:t>
      </w:r>
      <w:r w:rsidRPr="009669C2">
        <w:rPr>
          <w:rFonts w:ascii="Times New Roman" w:eastAsia="MS Mincho" w:hAnsi="Times New Roman" w:cs="Times New Roman"/>
          <w:sz w:val="24"/>
          <w:szCs w:val="24"/>
        </w:rPr>
        <w:lastRenderedPageBreak/>
        <w:t>кл.); оценивать систему персонажей (6</w:t>
      </w:r>
      <w:r w:rsidRPr="009669C2">
        <w:rPr>
          <w:rFonts w:ascii="Times New Roman" w:eastAsia="Calibri" w:hAnsi="Times New Roman" w:cs="Times New Roman"/>
          <w:sz w:val="24"/>
          <w:szCs w:val="24"/>
        </w:rPr>
        <w:t>–</w:t>
      </w:r>
      <w:r w:rsidRPr="009669C2">
        <w:rPr>
          <w:rFonts w:ascii="Times New Roman" w:eastAsia="MS Mincho" w:hAnsi="Times New Roman" w:cs="Times New Roman"/>
          <w:sz w:val="24"/>
          <w:szCs w:val="24"/>
        </w:rPr>
        <w:t>7 кл.);</w:t>
      </w:r>
    </w:p>
    <w:p w:rsidR="009669C2" w:rsidRPr="009669C2" w:rsidRDefault="009669C2" w:rsidP="00AA6DC2">
      <w:pPr>
        <w:widowControl w:val="0"/>
        <w:numPr>
          <w:ilvl w:val="0"/>
          <w:numId w:val="31"/>
        </w:numPr>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9669C2">
        <w:rPr>
          <w:rFonts w:ascii="Times New Roman" w:eastAsia="MS Mincho"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9669C2">
        <w:rPr>
          <w:rFonts w:ascii="Times New Roman" w:eastAsia="Calibri" w:hAnsi="Times New Roman" w:cs="Times New Roman"/>
          <w:sz w:val="24"/>
          <w:szCs w:val="24"/>
        </w:rPr>
        <w:t>–</w:t>
      </w:r>
      <w:r w:rsidRPr="009669C2">
        <w:rPr>
          <w:rFonts w:ascii="Times New Roman" w:eastAsia="MS Mincho" w:hAnsi="Times New Roman" w:cs="Times New Roman"/>
          <w:sz w:val="24"/>
          <w:szCs w:val="24"/>
        </w:rPr>
        <w:t>7 кл.); выявлять особенности языка и стиля писателя (7</w:t>
      </w:r>
      <w:r w:rsidRPr="009669C2">
        <w:rPr>
          <w:rFonts w:ascii="Times New Roman" w:eastAsia="Calibri" w:hAnsi="Times New Roman" w:cs="Times New Roman"/>
          <w:sz w:val="24"/>
          <w:szCs w:val="24"/>
        </w:rPr>
        <w:t>–</w:t>
      </w:r>
      <w:r w:rsidRPr="009669C2">
        <w:rPr>
          <w:rFonts w:ascii="Times New Roman" w:eastAsia="MS Mincho" w:hAnsi="Times New Roman" w:cs="Times New Roman"/>
          <w:sz w:val="24"/>
          <w:szCs w:val="24"/>
        </w:rPr>
        <w:t>9 кл.);</w:t>
      </w:r>
    </w:p>
    <w:p w:rsidR="009669C2" w:rsidRPr="009669C2" w:rsidRDefault="009669C2" w:rsidP="00AA6DC2">
      <w:pPr>
        <w:widowControl w:val="0"/>
        <w:numPr>
          <w:ilvl w:val="0"/>
          <w:numId w:val="31"/>
        </w:numPr>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9669C2">
        <w:rPr>
          <w:rFonts w:ascii="Times New Roman" w:eastAsia="MS Mincho" w:hAnsi="Times New Roman" w:cs="Times New Roman"/>
          <w:sz w:val="24"/>
          <w:szCs w:val="24"/>
        </w:rPr>
        <w:t>определять родо-жанровую специфику художественного произведения (5</w:t>
      </w:r>
      <w:r w:rsidRPr="009669C2">
        <w:rPr>
          <w:rFonts w:ascii="Times New Roman" w:eastAsia="Calibri" w:hAnsi="Times New Roman" w:cs="Times New Roman"/>
          <w:sz w:val="24"/>
          <w:szCs w:val="24"/>
        </w:rPr>
        <w:t>–</w:t>
      </w:r>
      <w:r w:rsidRPr="009669C2">
        <w:rPr>
          <w:rFonts w:ascii="Times New Roman" w:eastAsia="MS Mincho" w:hAnsi="Times New Roman" w:cs="Times New Roman"/>
          <w:sz w:val="24"/>
          <w:szCs w:val="24"/>
        </w:rPr>
        <w:t xml:space="preserve">9 кл.); </w:t>
      </w:r>
    </w:p>
    <w:p w:rsidR="009669C2" w:rsidRPr="009669C2" w:rsidRDefault="009669C2" w:rsidP="00AA6DC2">
      <w:pPr>
        <w:widowControl w:val="0"/>
        <w:numPr>
          <w:ilvl w:val="0"/>
          <w:numId w:val="31"/>
        </w:numPr>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9669C2">
        <w:rPr>
          <w:rFonts w:ascii="Times New Roman" w:eastAsia="MS Mincho"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9669C2">
        <w:rPr>
          <w:rFonts w:ascii="Times New Roman" w:eastAsia="Calibri" w:hAnsi="Times New Roman" w:cs="Times New Roman"/>
          <w:sz w:val="24"/>
          <w:szCs w:val="24"/>
        </w:rPr>
        <w:t>–</w:t>
      </w:r>
      <w:r w:rsidRPr="009669C2">
        <w:rPr>
          <w:rFonts w:ascii="Times New Roman" w:eastAsia="MS Mincho" w:hAnsi="Times New Roman" w:cs="Times New Roman"/>
          <w:sz w:val="24"/>
          <w:szCs w:val="24"/>
        </w:rPr>
        <w:t>9 кл.);</w:t>
      </w:r>
    </w:p>
    <w:p w:rsidR="009669C2" w:rsidRPr="009669C2" w:rsidRDefault="009669C2" w:rsidP="00AA6DC2">
      <w:pPr>
        <w:widowControl w:val="0"/>
        <w:numPr>
          <w:ilvl w:val="0"/>
          <w:numId w:val="31"/>
        </w:numPr>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9669C2">
        <w:rPr>
          <w:rFonts w:ascii="Times New Roman" w:eastAsia="MS Mincho" w:hAnsi="Times New Roman" w:cs="Times New Roman"/>
          <w:sz w:val="24"/>
          <w:szCs w:val="24"/>
        </w:rPr>
        <w:t>выделять в произведениях элементы художественной формы и обнаруживать связи между ними (5</w:t>
      </w:r>
      <w:r w:rsidRPr="009669C2">
        <w:rPr>
          <w:rFonts w:ascii="Times New Roman" w:eastAsia="Calibri" w:hAnsi="Times New Roman" w:cs="Times New Roman"/>
          <w:sz w:val="24"/>
          <w:szCs w:val="24"/>
        </w:rPr>
        <w:t>–</w:t>
      </w:r>
      <w:r w:rsidRPr="009669C2">
        <w:rPr>
          <w:rFonts w:ascii="Times New Roman" w:eastAsia="MS Mincho" w:hAnsi="Times New Roman" w:cs="Times New Roman"/>
          <w:sz w:val="24"/>
          <w:szCs w:val="24"/>
        </w:rPr>
        <w:t>7 кл.), постепенно переходя к анализу текста; анализировать литературные произведения разных жанров (8</w:t>
      </w:r>
      <w:r w:rsidRPr="009669C2">
        <w:rPr>
          <w:rFonts w:ascii="Times New Roman" w:eastAsia="Calibri" w:hAnsi="Times New Roman" w:cs="Times New Roman"/>
          <w:sz w:val="24"/>
          <w:szCs w:val="24"/>
        </w:rPr>
        <w:t>–</w:t>
      </w:r>
      <w:r w:rsidRPr="009669C2">
        <w:rPr>
          <w:rFonts w:ascii="Times New Roman" w:eastAsia="MS Mincho" w:hAnsi="Times New Roman" w:cs="Times New Roman"/>
          <w:sz w:val="24"/>
          <w:szCs w:val="24"/>
        </w:rPr>
        <w:t>9 кл.);</w:t>
      </w:r>
    </w:p>
    <w:p w:rsidR="009669C2" w:rsidRPr="009669C2" w:rsidRDefault="009669C2" w:rsidP="00AA6DC2">
      <w:pPr>
        <w:widowControl w:val="0"/>
        <w:numPr>
          <w:ilvl w:val="0"/>
          <w:numId w:val="31"/>
        </w:numPr>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9669C2">
        <w:rPr>
          <w:rFonts w:ascii="Times New Roman" w:eastAsia="Calibri"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9669C2">
        <w:rPr>
          <w:rFonts w:ascii="Times New Roman" w:eastAsia="MS Mincho" w:hAnsi="Times New Roman" w:cs="Times New Roman"/>
          <w:sz w:val="24"/>
          <w:szCs w:val="24"/>
        </w:rPr>
        <w:t xml:space="preserve"> (в каждом классе – на своем уровне); </w:t>
      </w:r>
    </w:p>
    <w:p w:rsidR="009669C2" w:rsidRPr="009669C2" w:rsidRDefault="009669C2" w:rsidP="00AA6DC2">
      <w:pPr>
        <w:widowControl w:val="0"/>
        <w:numPr>
          <w:ilvl w:val="0"/>
          <w:numId w:val="31"/>
        </w:numPr>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9669C2">
        <w:rPr>
          <w:rFonts w:ascii="Times New Roman" w:eastAsia="MS Mincho"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9669C2" w:rsidRPr="009669C2" w:rsidRDefault="009669C2" w:rsidP="00AA6DC2">
      <w:pPr>
        <w:widowControl w:val="0"/>
        <w:numPr>
          <w:ilvl w:val="0"/>
          <w:numId w:val="31"/>
        </w:numPr>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9669C2">
        <w:rPr>
          <w:rFonts w:ascii="Times New Roman" w:eastAsia="MS Mincho"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9669C2">
        <w:rPr>
          <w:rFonts w:ascii="Times New Roman" w:eastAsia="Calibri" w:hAnsi="Times New Roman" w:cs="Times New Roman"/>
          <w:sz w:val="24"/>
          <w:szCs w:val="24"/>
        </w:rPr>
        <w:t>–</w:t>
      </w:r>
      <w:r w:rsidRPr="009669C2">
        <w:rPr>
          <w:rFonts w:ascii="Times New Roman" w:eastAsia="MS Mincho" w:hAnsi="Times New Roman" w:cs="Times New Roman"/>
          <w:sz w:val="24"/>
          <w:szCs w:val="24"/>
        </w:rPr>
        <w:t>9 кл.);</w:t>
      </w:r>
    </w:p>
    <w:p w:rsidR="009669C2" w:rsidRPr="009669C2" w:rsidRDefault="009669C2" w:rsidP="00AA6DC2">
      <w:pPr>
        <w:numPr>
          <w:ilvl w:val="0"/>
          <w:numId w:val="31"/>
        </w:numPr>
        <w:spacing w:after="0" w:line="240" w:lineRule="auto"/>
        <w:ind w:left="0" w:firstLine="567"/>
        <w:jc w:val="both"/>
        <w:rPr>
          <w:rFonts w:ascii="Times New Roman" w:eastAsia="MS Mincho" w:hAnsi="Times New Roman" w:cs="Times New Roman"/>
          <w:sz w:val="24"/>
          <w:szCs w:val="24"/>
        </w:rPr>
      </w:pPr>
      <w:r w:rsidRPr="009669C2">
        <w:rPr>
          <w:rFonts w:ascii="Times New Roman" w:eastAsia="MS Mincho" w:hAnsi="Times New Roman" w:cs="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9669C2">
        <w:rPr>
          <w:rFonts w:ascii="Times New Roman" w:eastAsia="Calibri" w:hAnsi="Times New Roman" w:cs="Times New Roman"/>
          <w:bCs/>
          <w:sz w:val="24"/>
          <w:szCs w:val="24"/>
        </w:rPr>
        <w:t xml:space="preserve">организации дискуссии </w:t>
      </w:r>
      <w:r w:rsidRPr="009669C2">
        <w:rPr>
          <w:rFonts w:ascii="Times New Roman" w:eastAsia="MS Mincho" w:hAnsi="Times New Roman" w:cs="Times New Roman"/>
          <w:sz w:val="24"/>
          <w:szCs w:val="24"/>
        </w:rPr>
        <w:t xml:space="preserve"> (в каждом классе – на своем уровне);</w:t>
      </w:r>
    </w:p>
    <w:p w:rsidR="009669C2" w:rsidRPr="009669C2" w:rsidRDefault="009669C2" w:rsidP="00AA6DC2">
      <w:pPr>
        <w:widowControl w:val="0"/>
        <w:numPr>
          <w:ilvl w:val="0"/>
          <w:numId w:val="31"/>
        </w:numPr>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9669C2">
        <w:rPr>
          <w:rFonts w:ascii="Times New Roman" w:eastAsia="MS Mincho"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9669C2" w:rsidRPr="009669C2" w:rsidRDefault="009669C2" w:rsidP="00AA6DC2">
      <w:pPr>
        <w:widowControl w:val="0"/>
        <w:numPr>
          <w:ilvl w:val="0"/>
          <w:numId w:val="31"/>
        </w:numPr>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9669C2">
        <w:rPr>
          <w:rFonts w:ascii="Times New Roman" w:eastAsia="MS Mincho" w:hAnsi="Times New Roman" w:cs="Times New Roman"/>
          <w:sz w:val="24"/>
          <w:szCs w:val="24"/>
        </w:rPr>
        <w:t>выразительно читать с листа и наизусть произведения/фрагменты</w:t>
      </w:r>
    </w:p>
    <w:p w:rsidR="009669C2" w:rsidRPr="003E29FB" w:rsidRDefault="009669C2" w:rsidP="00AA6DC2">
      <w:pPr>
        <w:pStyle w:val="a7"/>
        <w:widowControl w:val="0"/>
        <w:numPr>
          <w:ilvl w:val="0"/>
          <w:numId w:val="31"/>
        </w:numPr>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3E29FB">
        <w:rPr>
          <w:rFonts w:ascii="Times New Roman" w:eastAsia="MS Mincho" w:hAnsi="Times New Roman" w:cs="Times New Roman"/>
          <w:sz w:val="24"/>
          <w:szCs w:val="24"/>
        </w:rPr>
        <w:t xml:space="preserve">произведений художественной литературы, передавая личное отношение к произведению (5-9 класс); </w:t>
      </w:r>
    </w:p>
    <w:p w:rsidR="009669C2" w:rsidRPr="009669C2" w:rsidRDefault="009669C2" w:rsidP="00AA6DC2">
      <w:pPr>
        <w:widowControl w:val="0"/>
        <w:numPr>
          <w:ilvl w:val="0"/>
          <w:numId w:val="31"/>
        </w:numPr>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9669C2">
        <w:rPr>
          <w:rFonts w:ascii="Times New Roman" w:eastAsia="MS Mincho"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9669C2">
        <w:rPr>
          <w:rFonts w:ascii="Times New Roman" w:eastAsia="Calibri" w:hAnsi="Times New Roman" w:cs="Times New Roman"/>
          <w:sz w:val="24"/>
          <w:szCs w:val="24"/>
        </w:rPr>
        <w:t>–</w:t>
      </w:r>
      <w:r w:rsidRPr="009669C2">
        <w:rPr>
          <w:rFonts w:ascii="Times New Roman" w:eastAsia="MS Mincho" w:hAnsi="Times New Roman" w:cs="Times New Roman"/>
          <w:sz w:val="24"/>
          <w:szCs w:val="24"/>
        </w:rPr>
        <w:t>9 кл.); пользоваться каталогами библиотек, библиографическими указателями, системой поиска в Интернете (5</w:t>
      </w:r>
      <w:r w:rsidRPr="009669C2">
        <w:rPr>
          <w:rFonts w:ascii="Times New Roman" w:eastAsia="Calibri" w:hAnsi="Times New Roman" w:cs="Times New Roman"/>
          <w:sz w:val="24"/>
          <w:szCs w:val="24"/>
        </w:rPr>
        <w:t>–</w:t>
      </w:r>
      <w:r w:rsidRPr="009669C2">
        <w:rPr>
          <w:rFonts w:ascii="Times New Roman" w:eastAsia="MS Mincho" w:hAnsi="Times New Roman" w:cs="Times New Roman"/>
          <w:sz w:val="24"/>
          <w:szCs w:val="24"/>
        </w:rPr>
        <w:t>9 кл.) (в каждом классе – на своем уровне).</w:t>
      </w:r>
    </w:p>
    <w:p w:rsidR="009669C2" w:rsidRPr="009669C2" w:rsidRDefault="009669C2" w:rsidP="003E29FB">
      <w:pPr>
        <w:autoSpaceDE w:val="0"/>
        <w:autoSpaceDN w:val="0"/>
        <w:adjustRightInd w:val="0"/>
        <w:spacing w:after="0" w:line="240" w:lineRule="auto"/>
        <w:ind w:firstLine="709"/>
        <w:jc w:val="both"/>
        <w:rPr>
          <w:rFonts w:ascii="Times New Roman" w:eastAsia="MS Mincho" w:hAnsi="Times New Roman" w:cs="Times New Roman"/>
          <w:sz w:val="24"/>
          <w:szCs w:val="24"/>
        </w:rPr>
      </w:pPr>
      <w:r w:rsidRPr="009669C2">
        <w:rPr>
          <w:rFonts w:ascii="Times New Roman" w:eastAsia="MS Mincho" w:hAnsi="Times New Roman" w:cs="Times New Roman"/>
          <w:sz w:val="24"/>
          <w:szCs w:val="24"/>
        </w:rPr>
        <w:t>При планировании предметных</w:t>
      </w:r>
      <w:r w:rsidRPr="009669C2">
        <w:rPr>
          <w:rFonts w:ascii="Times New Roman" w:eastAsia="MS Mincho" w:hAnsi="Times New Roman" w:cs="Times New Roman"/>
          <w:b/>
          <w:sz w:val="24"/>
          <w:szCs w:val="24"/>
        </w:rPr>
        <w:t xml:space="preserve"> </w:t>
      </w:r>
      <w:r w:rsidRPr="009669C2">
        <w:rPr>
          <w:rFonts w:ascii="Times New Roman" w:eastAsia="MS Mincho" w:hAnsi="Times New Roman" w:cs="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9669C2">
        <w:rPr>
          <w:rFonts w:ascii="Times New Roman" w:eastAsia="Calibri" w:hAnsi="Times New Roman" w:cs="Times New Roman"/>
          <w:sz w:val="24"/>
          <w:szCs w:val="24"/>
        </w:rPr>
        <w:t xml:space="preserve">обучающихся </w:t>
      </w:r>
      <w:r w:rsidRPr="009669C2">
        <w:rPr>
          <w:rFonts w:ascii="Times New Roman" w:eastAsia="MS Mincho" w:hAnsi="Times New Roman" w:cs="Times New Roman"/>
          <w:sz w:val="24"/>
          <w:szCs w:val="24"/>
        </w:rPr>
        <w:t xml:space="preserve">с разной скоростью и в разной степени и не заканчивается в школе. </w:t>
      </w:r>
    </w:p>
    <w:p w:rsidR="009669C2" w:rsidRPr="009669C2" w:rsidRDefault="009669C2" w:rsidP="003E29F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669C2">
        <w:rPr>
          <w:rFonts w:ascii="Times New Roman" w:eastAsia="Times New Roman" w:hAnsi="Times New Roman" w:cs="Times New Roman"/>
          <w:sz w:val="24"/>
          <w:szCs w:val="24"/>
          <w:lang w:eastAsia="ru-RU"/>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9669C2" w:rsidRPr="009669C2" w:rsidRDefault="009669C2" w:rsidP="003E29FB">
      <w:pPr>
        <w:overflowPunct w:val="0"/>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9669C2">
        <w:rPr>
          <w:rFonts w:ascii="Times New Roman" w:eastAsia="Calibri" w:hAnsi="Times New Roman" w:cs="Times New Roman"/>
          <w:bCs/>
          <w:sz w:val="24"/>
          <w:szCs w:val="24"/>
        </w:rPr>
        <w:t>I уровень</w:t>
      </w:r>
      <w:r w:rsidRPr="009669C2">
        <w:rPr>
          <w:rFonts w:ascii="Times New Roman" w:eastAsia="Calibri"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9669C2">
        <w:rPr>
          <w:rFonts w:ascii="Times New Roman" w:eastAsia="Calibri" w:hAnsi="Times New Roman" w:cs="Times New Roman"/>
          <w:bCs/>
          <w:iCs/>
          <w:sz w:val="24"/>
          <w:szCs w:val="24"/>
        </w:rPr>
        <w:t>эмоциональное непосредственное восприятие</w:t>
      </w:r>
      <w:r w:rsidRPr="009669C2">
        <w:rPr>
          <w:rFonts w:ascii="Times New Roman" w:eastAsia="Calibri" w:hAnsi="Times New Roman" w:cs="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9669C2">
        <w:rPr>
          <w:rFonts w:ascii="Times New Roman" w:eastAsia="Calibri" w:hAnsi="Times New Roman" w:cs="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9669C2">
        <w:rPr>
          <w:rFonts w:ascii="Times New Roman" w:eastAsia="Calibri" w:hAnsi="Times New Roman" w:cs="Times New Roman"/>
          <w:sz w:val="24"/>
          <w:szCs w:val="24"/>
        </w:rPr>
        <w:t xml:space="preserve"> (устно, письменно) типа </w:t>
      </w:r>
      <w:r w:rsidRPr="009669C2">
        <w:rPr>
          <w:rFonts w:ascii="Times New Roman" w:eastAsia="Calibri" w:hAnsi="Times New Roman" w:cs="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9669C2" w:rsidRPr="009669C2" w:rsidRDefault="009669C2" w:rsidP="003E29FB">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669C2">
        <w:rPr>
          <w:rFonts w:ascii="Times New Roman" w:eastAsia="Calibri" w:hAnsi="Times New Roman" w:cs="Times New Roman"/>
          <w:iCs/>
          <w:sz w:val="24"/>
          <w:szCs w:val="24"/>
        </w:rPr>
        <w:t xml:space="preserve">К основным </w:t>
      </w:r>
      <w:r w:rsidRPr="009669C2">
        <w:rPr>
          <w:rFonts w:ascii="Times New Roman" w:eastAsia="Calibri" w:hAnsi="Times New Roman" w:cs="Times New Roman"/>
          <w:bCs/>
          <w:iCs/>
          <w:sz w:val="24"/>
          <w:szCs w:val="24"/>
        </w:rPr>
        <w:t>видам деятельности</w:t>
      </w:r>
      <w:r w:rsidRPr="009669C2">
        <w:rPr>
          <w:rFonts w:ascii="Times New Roman" w:eastAsia="Calibri" w:hAnsi="Times New Roman" w:cs="Times New Roman"/>
          <w:iCs/>
          <w:sz w:val="24"/>
          <w:szCs w:val="24"/>
        </w:rPr>
        <w:t xml:space="preserve">, позволяющим диагностировать возможности читателей </w:t>
      </w:r>
      <w:r w:rsidRPr="009669C2">
        <w:rPr>
          <w:rFonts w:ascii="Times New Roman" w:eastAsia="Calibri" w:hAnsi="Times New Roman" w:cs="Times New Roman"/>
          <w:iCs/>
          <w:sz w:val="24"/>
          <w:szCs w:val="24"/>
          <w:lang w:val="en-US"/>
        </w:rPr>
        <w:t>I</w:t>
      </w:r>
      <w:r w:rsidRPr="009669C2">
        <w:rPr>
          <w:rFonts w:ascii="Times New Roman" w:eastAsia="Calibri" w:hAnsi="Times New Roman" w:cs="Times New Roman"/>
          <w:iCs/>
          <w:sz w:val="24"/>
          <w:szCs w:val="24"/>
        </w:rPr>
        <w:t xml:space="preserve"> уровня, относятся </w:t>
      </w:r>
      <w:r w:rsidRPr="009669C2">
        <w:rPr>
          <w:rFonts w:ascii="Times New Roman" w:eastAsia="Calibri" w:hAnsi="Times New Roman" w:cs="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w:t>
      </w:r>
      <w:r w:rsidRPr="009669C2">
        <w:rPr>
          <w:rFonts w:ascii="Times New Roman" w:eastAsia="Calibri" w:hAnsi="Times New Roman" w:cs="Times New Roman"/>
          <w:sz w:val="24"/>
          <w:szCs w:val="24"/>
        </w:rPr>
        <w:lastRenderedPageBreak/>
        <w:t xml:space="preserve">по заданному алгоритму с инструкцией); формулировка вопросов; составление системы вопросов и ответы на них (устные, письменные). </w:t>
      </w:r>
    </w:p>
    <w:p w:rsidR="009669C2" w:rsidRPr="009669C2" w:rsidRDefault="009669C2" w:rsidP="003E29FB">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9669C2">
        <w:rPr>
          <w:rFonts w:ascii="Times New Roman" w:eastAsia="Calibri" w:hAnsi="Times New Roman" w:cs="Times New Roman"/>
          <w:sz w:val="24"/>
          <w:szCs w:val="24"/>
        </w:rPr>
        <w:t xml:space="preserve">Условно им соответствуют следующие типы диагностических </w:t>
      </w:r>
      <w:r w:rsidRPr="009669C2">
        <w:rPr>
          <w:rFonts w:ascii="Times New Roman" w:eastAsia="Calibri" w:hAnsi="Times New Roman" w:cs="Times New Roman"/>
          <w:bCs/>
          <w:sz w:val="24"/>
          <w:szCs w:val="24"/>
        </w:rPr>
        <w:t>заданий</w:t>
      </w:r>
      <w:r w:rsidRPr="009669C2">
        <w:rPr>
          <w:rFonts w:ascii="Times New Roman" w:eastAsia="Calibri" w:hAnsi="Times New Roman" w:cs="Times New Roman"/>
          <w:sz w:val="24"/>
          <w:szCs w:val="24"/>
        </w:rPr>
        <w:t xml:space="preserve">: </w:t>
      </w:r>
    </w:p>
    <w:p w:rsidR="009669C2" w:rsidRPr="009669C2" w:rsidRDefault="009669C2" w:rsidP="00AA6DC2">
      <w:pPr>
        <w:numPr>
          <w:ilvl w:val="0"/>
          <w:numId w:val="32"/>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9669C2">
        <w:rPr>
          <w:rFonts w:ascii="Times New Roman" w:eastAsia="Calibri" w:hAnsi="Times New Roman" w:cs="Times New Roman"/>
          <w:sz w:val="24"/>
          <w:szCs w:val="24"/>
        </w:rPr>
        <w:t xml:space="preserve">выразительно прочтите следующий фрагмент; </w:t>
      </w:r>
    </w:p>
    <w:p w:rsidR="009669C2" w:rsidRPr="009669C2" w:rsidRDefault="009669C2" w:rsidP="00AA6DC2">
      <w:pPr>
        <w:numPr>
          <w:ilvl w:val="0"/>
          <w:numId w:val="32"/>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9669C2">
        <w:rPr>
          <w:rFonts w:ascii="Times New Roman" w:eastAsia="Calibri" w:hAnsi="Times New Roman" w:cs="Times New Roman"/>
          <w:sz w:val="24"/>
          <w:szCs w:val="24"/>
        </w:rPr>
        <w:t>определите, какие события в произведении являются центральными;</w:t>
      </w:r>
    </w:p>
    <w:p w:rsidR="009669C2" w:rsidRPr="009669C2" w:rsidRDefault="009669C2" w:rsidP="00AA6DC2">
      <w:pPr>
        <w:numPr>
          <w:ilvl w:val="0"/>
          <w:numId w:val="32"/>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9669C2">
        <w:rPr>
          <w:rFonts w:ascii="Times New Roman" w:eastAsia="Calibri" w:hAnsi="Times New Roman" w:cs="Times New Roman"/>
          <w:sz w:val="24"/>
          <w:szCs w:val="24"/>
        </w:rPr>
        <w:t>определите, где и когда происходят описываемые события;</w:t>
      </w:r>
    </w:p>
    <w:p w:rsidR="009669C2" w:rsidRPr="009669C2" w:rsidRDefault="009669C2" w:rsidP="00AA6DC2">
      <w:pPr>
        <w:numPr>
          <w:ilvl w:val="0"/>
          <w:numId w:val="32"/>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9669C2">
        <w:rPr>
          <w:rFonts w:ascii="Times New Roman" w:eastAsia="Calibri" w:hAnsi="Times New Roman" w:cs="Times New Roman"/>
          <w:sz w:val="24"/>
          <w:szCs w:val="24"/>
        </w:rPr>
        <w:t xml:space="preserve">опишите, каким вам представляется герой произведения, прокомментируйте слова героя; </w:t>
      </w:r>
    </w:p>
    <w:p w:rsidR="009669C2" w:rsidRPr="009669C2" w:rsidRDefault="009669C2" w:rsidP="00AA6DC2">
      <w:pPr>
        <w:numPr>
          <w:ilvl w:val="0"/>
          <w:numId w:val="32"/>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9669C2">
        <w:rPr>
          <w:rFonts w:ascii="Times New Roman" w:eastAsia="Calibri" w:hAnsi="Times New Roman" w:cs="Times New Roman"/>
          <w:sz w:val="24"/>
          <w:szCs w:val="24"/>
        </w:rPr>
        <w:t xml:space="preserve">выделите в тексте наиболее непонятные (загадочные, удивительные и т. п.) для вас места; </w:t>
      </w:r>
    </w:p>
    <w:p w:rsidR="009669C2" w:rsidRPr="009669C2" w:rsidRDefault="009669C2" w:rsidP="00AA6DC2">
      <w:pPr>
        <w:numPr>
          <w:ilvl w:val="0"/>
          <w:numId w:val="32"/>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9669C2">
        <w:rPr>
          <w:rFonts w:ascii="Times New Roman" w:eastAsia="Calibri" w:hAnsi="Times New Roman" w:cs="Times New Roman"/>
          <w:sz w:val="24"/>
          <w:szCs w:val="24"/>
        </w:rPr>
        <w:t xml:space="preserve">ответьте на поставленный учителем/автором учебника вопрос; </w:t>
      </w:r>
    </w:p>
    <w:p w:rsidR="009669C2" w:rsidRPr="009669C2" w:rsidRDefault="009669C2" w:rsidP="00AA6DC2">
      <w:pPr>
        <w:numPr>
          <w:ilvl w:val="0"/>
          <w:numId w:val="32"/>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9669C2">
        <w:rPr>
          <w:rFonts w:ascii="Times New Roman" w:eastAsia="Calibri" w:hAnsi="Times New Roman" w:cs="Times New Roman"/>
          <w:sz w:val="24"/>
          <w:szCs w:val="24"/>
        </w:rPr>
        <w:t xml:space="preserve">определите, выделите, найдите, перечислите признаки, черты, повторяющиеся детали и т. п. </w:t>
      </w:r>
    </w:p>
    <w:p w:rsidR="009669C2" w:rsidRPr="009669C2" w:rsidRDefault="009669C2" w:rsidP="003E29FB">
      <w:pPr>
        <w:spacing w:after="0" w:line="240" w:lineRule="auto"/>
        <w:ind w:firstLine="708"/>
        <w:jc w:val="both"/>
        <w:rPr>
          <w:rFonts w:ascii="Times New Roman" w:eastAsia="Calibri" w:hAnsi="Times New Roman" w:cs="Times New Roman"/>
          <w:sz w:val="24"/>
          <w:szCs w:val="24"/>
        </w:rPr>
      </w:pPr>
      <w:r w:rsidRPr="009669C2">
        <w:rPr>
          <w:rFonts w:ascii="Times New Roman" w:eastAsia="Calibri" w:hAnsi="Times New Roman" w:cs="Times New Roman"/>
          <w:bCs/>
          <w:sz w:val="24"/>
          <w:szCs w:val="24"/>
        </w:rPr>
        <w:t>II уровень</w:t>
      </w:r>
      <w:r w:rsidRPr="009669C2">
        <w:rPr>
          <w:rFonts w:ascii="Times New Roman" w:eastAsia="Calibri" w:hAnsi="Times New Roman" w:cs="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9669C2" w:rsidRPr="009669C2" w:rsidRDefault="009669C2" w:rsidP="003E29FB">
      <w:pPr>
        <w:tabs>
          <w:tab w:val="left" w:pos="567"/>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669C2">
        <w:rPr>
          <w:rFonts w:ascii="Times New Roman" w:eastAsia="Times New Roman" w:hAnsi="Times New Roman" w:cs="Times New Roman"/>
          <w:sz w:val="24"/>
          <w:szCs w:val="24"/>
        </w:rPr>
        <w:t xml:space="preserve">У читателей этого уровня формируется стремление размышлять над прочитанным, появляется </w:t>
      </w:r>
      <w:r w:rsidRPr="009669C2">
        <w:rPr>
          <w:rFonts w:ascii="Times New Roman" w:eastAsia="Times New Roman" w:hAnsi="Times New Roman" w:cs="Times New Roman"/>
          <w:bCs/>
          <w:iCs/>
          <w:sz w:val="24"/>
          <w:szCs w:val="24"/>
        </w:rPr>
        <w:t xml:space="preserve">умение выделять в произведении </w:t>
      </w:r>
      <w:r w:rsidRPr="009669C2">
        <w:rPr>
          <w:rFonts w:ascii="Times New Roman" w:eastAsia="Times New Roman" w:hAnsi="Times New Roman" w:cs="Times New Roman"/>
          <w:sz w:val="24"/>
          <w:szCs w:val="24"/>
        </w:rPr>
        <w:t xml:space="preserve">значимые в смысловом и эстетическом плане отдельные элементы художественного произведения, а также возникает стремление </w:t>
      </w:r>
      <w:r w:rsidRPr="009669C2">
        <w:rPr>
          <w:rFonts w:ascii="Times New Roman" w:eastAsia="Times New Roman" w:hAnsi="Times New Roman" w:cs="Times New Roman"/>
          <w:bCs/>
          <w:iCs/>
          <w:sz w:val="24"/>
          <w:szCs w:val="24"/>
        </w:rPr>
        <w:t>находить и объяснять связи между ними</w:t>
      </w:r>
      <w:r w:rsidRPr="009669C2">
        <w:rPr>
          <w:rFonts w:ascii="Times New Roman" w:eastAsia="Times New Roman" w:hAnsi="Times New Roman" w:cs="Times New Roman"/>
          <w:sz w:val="24"/>
          <w:szCs w:val="24"/>
        </w:rPr>
        <w:t xml:space="preserve">. </w:t>
      </w:r>
      <w:r w:rsidRPr="009669C2">
        <w:rPr>
          <w:rFonts w:ascii="Times New Roman" w:eastAsia="Times New Roman" w:hAnsi="Times New Roman" w:cs="Times New Roman"/>
          <w:iCs/>
          <w:sz w:val="24"/>
          <w:szCs w:val="24"/>
        </w:rPr>
        <w:t xml:space="preserve">Читатель </w:t>
      </w:r>
      <w:r w:rsidRPr="009669C2">
        <w:rPr>
          <w:rFonts w:ascii="Times New Roman" w:eastAsia="Times New Roman" w:hAnsi="Times New Roman" w:cs="Times New Roman"/>
          <w:sz w:val="24"/>
          <w:szCs w:val="24"/>
        </w:rPr>
        <w:t xml:space="preserve">этого уровня пытается аргументированно отвечать на вопрос </w:t>
      </w:r>
      <w:r w:rsidRPr="009669C2">
        <w:rPr>
          <w:rFonts w:ascii="Times New Roman" w:eastAsia="Times New Roman" w:hAnsi="Times New Roman" w:cs="Times New Roman"/>
          <w:bCs/>
          <w:iCs/>
          <w:sz w:val="24"/>
          <w:szCs w:val="24"/>
        </w:rPr>
        <w:t>«Как устроен текст?»</w:t>
      </w:r>
      <w:r w:rsidR="003E29FB">
        <w:rPr>
          <w:rFonts w:ascii="Times New Roman" w:eastAsia="Times New Roman" w:hAnsi="Times New Roman" w:cs="Times New Roman"/>
          <w:bCs/>
          <w:iCs/>
          <w:sz w:val="24"/>
          <w:szCs w:val="24"/>
        </w:rPr>
        <w:t xml:space="preserve"> </w:t>
      </w:r>
      <w:r w:rsidRPr="009669C2">
        <w:rPr>
          <w:rFonts w:ascii="Times New Roman" w:eastAsia="Times New Roman" w:hAnsi="Times New Roman" w:cs="Times New Roman"/>
          <w:i/>
          <w:sz w:val="24"/>
          <w:szCs w:val="24"/>
        </w:rPr>
        <w:t xml:space="preserve">умеет выделять </w:t>
      </w:r>
      <w:r w:rsidRPr="009669C2">
        <w:rPr>
          <w:rFonts w:ascii="Times New Roman" w:eastAsia="Times New Roman" w:hAnsi="Times New Roman" w:cs="Times New Roman"/>
          <w:i/>
          <w:iCs/>
          <w:sz w:val="24"/>
          <w:szCs w:val="24"/>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9669C2" w:rsidRPr="009669C2" w:rsidRDefault="009669C2" w:rsidP="00AA6DC2">
      <w:pPr>
        <w:numPr>
          <w:ilvl w:val="12"/>
          <w:numId w:val="27"/>
        </w:numPr>
        <w:tabs>
          <w:tab w:val="left" w:pos="567"/>
          <w:tab w:val="left" w:pos="851"/>
        </w:tabs>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9669C2">
        <w:rPr>
          <w:rFonts w:ascii="Times New Roman" w:eastAsia="Times New Roman" w:hAnsi="Times New Roman" w:cs="Times New Roman"/>
          <w:iCs/>
          <w:sz w:val="24"/>
          <w:szCs w:val="24"/>
        </w:rPr>
        <w:t xml:space="preserve">К основным </w:t>
      </w:r>
      <w:r w:rsidRPr="009669C2">
        <w:rPr>
          <w:rFonts w:ascii="Times New Roman" w:eastAsia="Times New Roman" w:hAnsi="Times New Roman" w:cs="Times New Roman"/>
          <w:bCs/>
          <w:iCs/>
          <w:sz w:val="24"/>
          <w:szCs w:val="24"/>
        </w:rPr>
        <w:t>видам деятельности</w:t>
      </w:r>
      <w:r w:rsidRPr="009669C2">
        <w:rPr>
          <w:rFonts w:ascii="Times New Roman" w:eastAsia="Times New Roman" w:hAnsi="Times New Roman" w:cs="Times New Roman"/>
          <w:iCs/>
          <w:sz w:val="24"/>
          <w:szCs w:val="24"/>
        </w:rPr>
        <w:t xml:space="preserve">, позволяющим диагностировать возможности читателей, достигших  </w:t>
      </w:r>
      <w:r w:rsidRPr="009669C2">
        <w:rPr>
          <w:rFonts w:ascii="Times New Roman" w:eastAsia="Times New Roman" w:hAnsi="Times New Roman" w:cs="Times New Roman"/>
          <w:iCs/>
          <w:sz w:val="24"/>
          <w:szCs w:val="24"/>
          <w:lang w:val="en-US"/>
        </w:rPr>
        <w:t>II</w:t>
      </w:r>
      <w:r w:rsidRPr="009669C2">
        <w:rPr>
          <w:rFonts w:ascii="Times New Roman" w:eastAsia="Times New Roman" w:hAnsi="Times New Roman" w:cs="Times New Roman"/>
          <w:iCs/>
          <w:sz w:val="24"/>
          <w:szCs w:val="24"/>
        </w:rPr>
        <w:t xml:space="preserve"> уровня, можно отнести</w:t>
      </w:r>
      <w:r w:rsidRPr="009669C2">
        <w:rPr>
          <w:rFonts w:ascii="Times New Roman" w:eastAsia="Times New Roman" w:hAnsi="Times New Roman" w:cs="Times New Roman"/>
          <w:sz w:val="24"/>
          <w:szCs w:val="24"/>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9669C2">
        <w:rPr>
          <w:rFonts w:ascii="Times New Roman" w:eastAsia="Times New Roman" w:hAnsi="Times New Roman" w:cs="Times New Roman"/>
          <w:i/>
          <w:sz w:val="24"/>
          <w:szCs w:val="24"/>
        </w:rPr>
        <w:t>пофразового</w:t>
      </w:r>
      <w:r w:rsidRPr="009669C2">
        <w:rPr>
          <w:rFonts w:ascii="Times New Roman" w:eastAsia="Times New Roman" w:hAnsi="Times New Roman" w:cs="Times New Roman"/>
          <w:sz w:val="24"/>
          <w:szCs w:val="24"/>
        </w:rPr>
        <w:t xml:space="preserve"> (при анализе стихотворений и небольших прозаических произведений – рассказов, новелл) или </w:t>
      </w:r>
      <w:r w:rsidRPr="009669C2">
        <w:rPr>
          <w:rFonts w:ascii="Times New Roman" w:eastAsia="Times New Roman" w:hAnsi="Times New Roman" w:cs="Times New Roman"/>
          <w:i/>
          <w:sz w:val="24"/>
          <w:szCs w:val="24"/>
        </w:rPr>
        <w:t>поэпизодного</w:t>
      </w:r>
      <w:r w:rsidRPr="009669C2">
        <w:rPr>
          <w:rFonts w:ascii="Times New Roman" w:eastAsia="Times New Roman" w:hAnsi="Times New Roman" w:cs="Times New Roman"/>
          <w:sz w:val="24"/>
          <w:szCs w:val="24"/>
        </w:rPr>
        <w:t xml:space="preserve">; проведение целостного и межтекстового анализа). </w:t>
      </w:r>
    </w:p>
    <w:p w:rsidR="009669C2" w:rsidRPr="009669C2" w:rsidRDefault="009669C2" w:rsidP="00AA6DC2">
      <w:pPr>
        <w:numPr>
          <w:ilvl w:val="12"/>
          <w:numId w:val="27"/>
        </w:numPr>
        <w:tabs>
          <w:tab w:val="left" w:pos="567"/>
          <w:tab w:val="left" w:pos="851"/>
        </w:tabs>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9669C2">
        <w:rPr>
          <w:rFonts w:ascii="Times New Roman" w:eastAsia="Times New Roman" w:hAnsi="Times New Roman" w:cs="Times New Roman"/>
          <w:sz w:val="24"/>
          <w:szCs w:val="24"/>
        </w:rPr>
        <w:t xml:space="preserve">Условно им соответствуют следующие типы диагностических </w:t>
      </w:r>
      <w:r w:rsidRPr="009669C2">
        <w:rPr>
          <w:rFonts w:ascii="Times New Roman" w:eastAsia="Times New Roman" w:hAnsi="Times New Roman" w:cs="Times New Roman"/>
          <w:bCs/>
          <w:sz w:val="24"/>
          <w:szCs w:val="24"/>
        </w:rPr>
        <w:t>заданий</w:t>
      </w:r>
      <w:r w:rsidRPr="009669C2">
        <w:rPr>
          <w:rFonts w:ascii="Times New Roman" w:eastAsia="Times New Roman" w:hAnsi="Times New Roman" w:cs="Times New Roman"/>
          <w:sz w:val="24"/>
          <w:szCs w:val="24"/>
        </w:rPr>
        <w:t xml:space="preserve">: </w:t>
      </w:r>
    </w:p>
    <w:p w:rsidR="009669C2" w:rsidRPr="009669C2" w:rsidRDefault="009669C2" w:rsidP="00AA6DC2">
      <w:pPr>
        <w:numPr>
          <w:ilvl w:val="0"/>
          <w:numId w:val="33"/>
        </w:numPr>
        <w:tabs>
          <w:tab w:val="clear" w:pos="1287"/>
        </w:tabs>
        <w:overflowPunct w:val="0"/>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9669C2">
        <w:rPr>
          <w:rFonts w:ascii="Times New Roman" w:eastAsia="Calibri" w:hAnsi="Times New Roman" w:cs="Times New Roman"/>
          <w:sz w:val="24"/>
          <w:szCs w:val="24"/>
          <w:lang w:eastAsia="ru-RU"/>
        </w:rPr>
        <w:t xml:space="preserve">выделите, определите, найдите, перечислите признаки, черты, повторяющиеся детали и т. п.; </w:t>
      </w:r>
    </w:p>
    <w:p w:rsidR="009669C2" w:rsidRPr="009669C2" w:rsidRDefault="009669C2" w:rsidP="00AA6DC2">
      <w:pPr>
        <w:widowControl w:val="0"/>
        <w:numPr>
          <w:ilvl w:val="0"/>
          <w:numId w:val="33"/>
        </w:numPr>
        <w:tabs>
          <w:tab w:val="clear" w:pos="1287"/>
        </w:tabs>
        <w:overflowPunct w:val="0"/>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9669C2">
        <w:rPr>
          <w:rFonts w:ascii="Times New Roman" w:eastAsia="Calibri" w:hAnsi="Times New Roman" w:cs="Times New Roman"/>
          <w:sz w:val="24"/>
          <w:szCs w:val="24"/>
          <w:lang w:eastAsia="ru-RU"/>
        </w:rPr>
        <w:t>покажите, какие особенности художественного текста проявляют позицию его автора;</w:t>
      </w:r>
    </w:p>
    <w:p w:rsidR="009669C2" w:rsidRPr="009669C2" w:rsidRDefault="009669C2" w:rsidP="00AA6DC2">
      <w:pPr>
        <w:numPr>
          <w:ilvl w:val="0"/>
          <w:numId w:val="33"/>
        </w:numPr>
        <w:tabs>
          <w:tab w:val="clear" w:pos="1287"/>
        </w:tabs>
        <w:spacing w:after="0" w:line="240" w:lineRule="auto"/>
        <w:ind w:left="0" w:firstLine="567"/>
        <w:jc w:val="both"/>
        <w:rPr>
          <w:rFonts w:ascii="Times New Roman" w:eastAsia="Calibri" w:hAnsi="Times New Roman" w:cs="Times New Roman"/>
          <w:sz w:val="24"/>
          <w:szCs w:val="24"/>
        </w:rPr>
      </w:pPr>
      <w:r w:rsidRPr="009669C2">
        <w:rPr>
          <w:rFonts w:ascii="Times New Roman" w:eastAsia="Calibri"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9669C2" w:rsidRPr="009669C2" w:rsidRDefault="009669C2" w:rsidP="00AA6DC2">
      <w:pPr>
        <w:numPr>
          <w:ilvl w:val="0"/>
          <w:numId w:val="33"/>
        </w:numPr>
        <w:tabs>
          <w:tab w:val="clear" w:pos="1287"/>
        </w:tabs>
        <w:overflowPunct w:val="0"/>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9669C2">
        <w:rPr>
          <w:rFonts w:ascii="Times New Roman" w:eastAsia="Calibri" w:hAnsi="Times New Roman" w:cs="Times New Roman"/>
          <w:sz w:val="24"/>
          <w:szCs w:val="24"/>
          <w:lang w:eastAsia="ru-RU"/>
        </w:rPr>
        <w:t>проанализируйте фрагменты, эпизоды текста (по предложенному алгоритму и без него);</w:t>
      </w:r>
    </w:p>
    <w:p w:rsidR="009669C2" w:rsidRPr="009669C2" w:rsidRDefault="009669C2" w:rsidP="00AA6DC2">
      <w:pPr>
        <w:numPr>
          <w:ilvl w:val="0"/>
          <w:numId w:val="33"/>
        </w:numPr>
        <w:tabs>
          <w:tab w:val="clear" w:pos="1287"/>
        </w:tabs>
        <w:overflowPunct w:val="0"/>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9669C2">
        <w:rPr>
          <w:rFonts w:ascii="Times New Roman" w:eastAsia="Calibri" w:hAnsi="Times New Roman" w:cs="Times New Roman"/>
          <w:sz w:val="24"/>
          <w:szCs w:val="24"/>
          <w:lang w:eastAsia="ru-RU"/>
        </w:rPr>
        <w:t xml:space="preserve">сопоставьте, сравните, найдите сходства и различия (как в одном тексте, так и между разными произведениями); </w:t>
      </w:r>
    </w:p>
    <w:p w:rsidR="009669C2" w:rsidRPr="009669C2" w:rsidRDefault="009669C2" w:rsidP="00AA6DC2">
      <w:pPr>
        <w:numPr>
          <w:ilvl w:val="0"/>
          <w:numId w:val="33"/>
        </w:numPr>
        <w:tabs>
          <w:tab w:val="clear" w:pos="1287"/>
        </w:tabs>
        <w:overflowPunct w:val="0"/>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9669C2">
        <w:rPr>
          <w:rFonts w:ascii="Times New Roman" w:eastAsia="Calibri" w:hAnsi="Times New Roman" w:cs="Times New Roman"/>
          <w:sz w:val="24"/>
          <w:szCs w:val="24"/>
          <w:lang w:eastAsia="ru-RU"/>
        </w:rPr>
        <w:t xml:space="preserve">определите жанр произведения, охарактеризуйте его особенности; </w:t>
      </w:r>
    </w:p>
    <w:p w:rsidR="009669C2" w:rsidRPr="009669C2" w:rsidRDefault="009669C2" w:rsidP="00AA6DC2">
      <w:pPr>
        <w:numPr>
          <w:ilvl w:val="0"/>
          <w:numId w:val="33"/>
        </w:numPr>
        <w:tabs>
          <w:tab w:val="clear" w:pos="1287"/>
        </w:tabs>
        <w:overflowPunct w:val="0"/>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9669C2">
        <w:rPr>
          <w:rFonts w:ascii="Times New Roman" w:eastAsia="Calibri" w:hAnsi="Times New Roman" w:cs="Times New Roman"/>
          <w:sz w:val="24"/>
          <w:szCs w:val="24"/>
          <w:lang w:eastAsia="ru-RU"/>
        </w:rPr>
        <w:t>дайте свое рабочее определение следующему теоретико-литературному понятию.</w:t>
      </w:r>
    </w:p>
    <w:p w:rsidR="009669C2" w:rsidRPr="009669C2" w:rsidRDefault="009669C2" w:rsidP="003E29F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669C2">
        <w:rPr>
          <w:rFonts w:ascii="Times New Roman" w:eastAsia="Times New Roman" w:hAnsi="Times New Roman" w:cs="Times New Roman"/>
          <w:sz w:val="24"/>
          <w:szCs w:val="24"/>
          <w:lang w:eastAsia="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669C2" w:rsidRPr="009669C2" w:rsidRDefault="009669C2" w:rsidP="003E29FB">
      <w:pPr>
        <w:spacing w:after="0" w:line="240" w:lineRule="auto"/>
        <w:ind w:firstLine="708"/>
        <w:jc w:val="both"/>
        <w:rPr>
          <w:rFonts w:ascii="Times New Roman" w:eastAsia="Calibri" w:hAnsi="Times New Roman" w:cs="Times New Roman"/>
          <w:b/>
          <w:sz w:val="24"/>
          <w:szCs w:val="24"/>
        </w:rPr>
      </w:pPr>
      <w:r w:rsidRPr="009669C2">
        <w:rPr>
          <w:rFonts w:ascii="Times New Roman" w:eastAsia="Calibri" w:hAnsi="Times New Roman" w:cs="Times New Roman"/>
          <w:bCs/>
          <w:sz w:val="24"/>
          <w:szCs w:val="24"/>
        </w:rPr>
        <w:t>III уровень</w:t>
      </w:r>
      <w:r w:rsidRPr="009669C2">
        <w:rPr>
          <w:rFonts w:ascii="Times New Roman" w:eastAsia="Calibri" w:hAnsi="Times New Roman" w:cs="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w:t>
      </w:r>
      <w:r w:rsidRPr="009669C2">
        <w:rPr>
          <w:rFonts w:ascii="Times New Roman" w:eastAsia="Calibri" w:hAnsi="Times New Roman" w:cs="Times New Roman"/>
          <w:sz w:val="24"/>
          <w:szCs w:val="24"/>
        </w:rPr>
        <w:lastRenderedPageBreak/>
        <w:t xml:space="preserve">авторский замысел. Читатель, достигший этого уровня, </w:t>
      </w:r>
      <w:r w:rsidRPr="009669C2">
        <w:rPr>
          <w:rFonts w:ascii="Times New Roman" w:eastAsia="Calibri" w:hAnsi="Times New Roman" w:cs="Times New Roman"/>
          <w:bCs/>
          <w:iCs/>
          <w:sz w:val="24"/>
          <w:szCs w:val="24"/>
        </w:rPr>
        <w:t>сумеет интерпретировать художественный смысл произведения</w:t>
      </w:r>
      <w:r w:rsidRPr="009669C2">
        <w:rPr>
          <w:rFonts w:ascii="Times New Roman" w:eastAsia="Calibri" w:hAnsi="Times New Roman" w:cs="Times New Roman"/>
          <w:sz w:val="24"/>
          <w:szCs w:val="24"/>
        </w:rPr>
        <w:t xml:space="preserve">, то есть отвечать на вопросы: </w:t>
      </w:r>
      <w:r w:rsidRPr="009669C2">
        <w:rPr>
          <w:rFonts w:ascii="Times New Roman" w:eastAsia="Calibri" w:hAnsi="Times New Roman" w:cs="Times New Roman"/>
          <w:bCs/>
          <w:iCs/>
          <w:sz w:val="24"/>
          <w:szCs w:val="24"/>
        </w:rPr>
        <w:t xml:space="preserve">«Почему (с какой целью?) произведение построено так, а не иначе? </w:t>
      </w:r>
      <w:r w:rsidRPr="009669C2">
        <w:rPr>
          <w:rFonts w:ascii="Times New Roman" w:eastAsia="Calibri" w:hAnsi="Times New Roman" w:cs="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669C2" w:rsidRPr="009669C2" w:rsidRDefault="009669C2" w:rsidP="003E29FB">
      <w:pPr>
        <w:spacing w:after="0" w:line="240" w:lineRule="auto"/>
        <w:ind w:firstLine="708"/>
        <w:jc w:val="both"/>
        <w:rPr>
          <w:rFonts w:ascii="Times New Roman" w:eastAsia="MS Mincho" w:hAnsi="Times New Roman" w:cs="Times New Roman"/>
          <w:sz w:val="24"/>
          <w:szCs w:val="24"/>
        </w:rPr>
      </w:pPr>
      <w:r w:rsidRPr="009669C2">
        <w:rPr>
          <w:rFonts w:ascii="Times New Roman" w:eastAsia="Calibri" w:hAnsi="Times New Roman" w:cs="Times New Roman"/>
          <w:iCs/>
          <w:sz w:val="24"/>
          <w:szCs w:val="24"/>
        </w:rPr>
        <w:t xml:space="preserve">К основным </w:t>
      </w:r>
      <w:r w:rsidRPr="009669C2">
        <w:rPr>
          <w:rFonts w:ascii="Times New Roman" w:eastAsia="Calibri" w:hAnsi="Times New Roman" w:cs="Times New Roman"/>
          <w:bCs/>
          <w:iCs/>
          <w:sz w:val="24"/>
          <w:szCs w:val="24"/>
        </w:rPr>
        <w:t>видам деятельности</w:t>
      </w:r>
      <w:r w:rsidRPr="009669C2">
        <w:rPr>
          <w:rFonts w:ascii="Times New Roman" w:eastAsia="Calibri" w:hAnsi="Times New Roman" w:cs="Times New Roman"/>
          <w:iCs/>
          <w:sz w:val="24"/>
          <w:szCs w:val="24"/>
        </w:rPr>
        <w:t>, позволяющим диагностировать в</w:t>
      </w:r>
      <w:r w:rsidR="00C778B7">
        <w:rPr>
          <w:rFonts w:ascii="Times New Roman" w:eastAsia="Calibri" w:hAnsi="Times New Roman" w:cs="Times New Roman"/>
          <w:iCs/>
          <w:sz w:val="24"/>
          <w:szCs w:val="24"/>
        </w:rPr>
        <w:t>озможности читателей, достигших</w:t>
      </w:r>
      <w:r w:rsidRPr="009669C2">
        <w:rPr>
          <w:rFonts w:ascii="Times New Roman" w:eastAsia="Calibri" w:hAnsi="Times New Roman" w:cs="Times New Roman"/>
          <w:iCs/>
          <w:sz w:val="24"/>
          <w:szCs w:val="24"/>
        </w:rPr>
        <w:t xml:space="preserve"> </w:t>
      </w:r>
      <w:r w:rsidRPr="009669C2">
        <w:rPr>
          <w:rFonts w:ascii="Times New Roman" w:eastAsia="Calibri" w:hAnsi="Times New Roman" w:cs="Times New Roman"/>
          <w:iCs/>
          <w:sz w:val="24"/>
          <w:szCs w:val="24"/>
          <w:lang w:val="en-US"/>
        </w:rPr>
        <w:t>III</w:t>
      </w:r>
      <w:r w:rsidRPr="009669C2">
        <w:rPr>
          <w:rFonts w:ascii="Times New Roman" w:eastAsia="Calibri" w:hAnsi="Times New Roman" w:cs="Times New Roman"/>
          <w:iCs/>
          <w:sz w:val="24"/>
          <w:szCs w:val="24"/>
        </w:rPr>
        <w:t xml:space="preserve"> уровня, можно отнести</w:t>
      </w:r>
      <w:r w:rsidRPr="009669C2">
        <w:rPr>
          <w:rFonts w:ascii="Times New Roman" w:eastAsia="Calibri" w:hAnsi="Times New Roman" w:cs="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9669C2" w:rsidRPr="009669C2" w:rsidRDefault="009669C2" w:rsidP="00AA6DC2">
      <w:pPr>
        <w:numPr>
          <w:ilvl w:val="12"/>
          <w:numId w:val="27"/>
        </w:numPr>
        <w:tabs>
          <w:tab w:val="left" w:pos="567"/>
          <w:tab w:val="left" w:pos="709"/>
        </w:tabs>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9669C2">
        <w:rPr>
          <w:rFonts w:ascii="Times New Roman" w:eastAsia="Times New Roman" w:hAnsi="Times New Roman" w:cs="Times New Roman"/>
          <w:sz w:val="24"/>
          <w:szCs w:val="24"/>
        </w:rPr>
        <w:t>Условно и</w:t>
      </w:r>
      <w:r w:rsidRPr="009669C2">
        <w:rPr>
          <w:rFonts w:ascii="Times New Roman" w:eastAsia="Times New Roman" w:hAnsi="Times New Roman" w:cs="Times New Roman"/>
          <w:iCs/>
          <w:sz w:val="24"/>
          <w:szCs w:val="24"/>
        </w:rPr>
        <w:t xml:space="preserve">м соответствуют следующие типы диагностических </w:t>
      </w:r>
      <w:r w:rsidRPr="009669C2">
        <w:rPr>
          <w:rFonts w:ascii="Times New Roman" w:eastAsia="Times New Roman" w:hAnsi="Times New Roman" w:cs="Times New Roman"/>
          <w:bCs/>
          <w:iCs/>
          <w:sz w:val="24"/>
          <w:szCs w:val="24"/>
        </w:rPr>
        <w:t>заданий</w:t>
      </w:r>
      <w:r w:rsidRPr="009669C2">
        <w:rPr>
          <w:rFonts w:ascii="Times New Roman" w:eastAsia="Times New Roman" w:hAnsi="Times New Roman" w:cs="Times New Roman"/>
          <w:sz w:val="24"/>
          <w:szCs w:val="24"/>
        </w:rPr>
        <w:t xml:space="preserve">: </w:t>
      </w:r>
    </w:p>
    <w:p w:rsidR="009669C2" w:rsidRPr="009669C2" w:rsidRDefault="009669C2" w:rsidP="00AA6DC2">
      <w:pPr>
        <w:numPr>
          <w:ilvl w:val="0"/>
          <w:numId w:val="34"/>
        </w:numPr>
        <w:tabs>
          <w:tab w:val="clear" w:pos="1287"/>
        </w:tabs>
        <w:overflowPunct w:val="0"/>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9669C2">
        <w:rPr>
          <w:rFonts w:ascii="Times New Roman" w:eastAsia="Calibri" w:hAnsi="Times New Roman" w:cs="Times New Roman"/>
          <w:sz w:val="24"/>
          <w:szCs w:val="24"/>
          <w:lang w:eastAsia="ru-RU"/>
        </w:rPr>
        <w:t xml:space="preserve">выделите, определите, найдите, перечислите признаки, черты, повторяющиеся детали и т. п. </w:t>
      </w:r>
    </w:p>
    <w:p w:rsidR="009669C2" w:rsidRPr="009669C2" w:rsidRDefault="009669C2" w:rsidP="00AA6DC2">
      <w:pPr>
        <w:numPr>
          <w:ilvl w:val="0"/>
          <w:numId w:val="34"/>
        </w:numPr>
        <w:tabs>
          <w:tab w:val="clear" w:pos="1287"/>
        </w:tabs>
        <w:overflowPunct w:val="0"/>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9669C2">
        <w:rPr>
          <w:rFonts w:ascii="Times New Roman" w:eastAsia="Calibri" w:hAnsi="Times New Roman" w:cs="Times New Roman"/>
          <w:sz w:val="24"/>
          <w:szCs w:val="24"/>
          <w:lang w:eastAsia="ru-RU"/>
        </w:rPr>
        <w:t>определите художественную функцию той или иной детали, приема и т. п.;</w:t>
      </w:r>
    </w:p>
    <w:p w:rsidR="009669C2" w:rsidRPr="009669C2" w:rsidRDefault="009669C2" w:rsidP="00AA6DC2">
      <w:pPr>
        <w:numPr>
          <w:ilvl w:val="0"/>
          <w:numId w:val="34"/>
        </w:numPr>
        <w:tabs>
          <w:tab w:val="clear" w:pos="1287"/>
        </w:tabs>
        <w:overflowPunct w:val="0"/>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9669C2">
        <w:rPr>
          <w:rFonts w:ascii="Times New Roman" w:eastAsia="Calibri" w:hAnsi="Times New Roman" w:cs="Times New Roman"/>
          <w:sz w:val="24"/>
          <w:szCs w:val="24"/>
          <w:lang w:eastAsia="ru-RU"/>
        </w:rPr>
        <w:t>определите позицию автора и способы ее выражения;</w:t>
      </w:r>
    </w:p>
    <w:p w:rsidR="009669C2" w:rsidRPr="009669C2" w:rsidRDefault="009669C2" w:rsidP="00AA6DC2">
      <w:pPr>
        <w:numPr>
          <w:ilvl w:val="0"/>
          <w:numId w:val="34"/>
        </w:numPr>
        <w:tabs>
          <w:tab w:val="clear" w:pos="1287"/>
        </w:tabs>
        <w:overflowPunct w:val="0"/>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9669C2">
        <w:rPr>
          <w:rFonts w:ascii="Times New Roman" w:eastAsia="Calibri" w:hAnsi="Times New Roman" w:cs="Times New Roman"/>
          <w:sz w:val="24"/>
          <w:szCs w:val="24"/>
          <w:lang w:eastAsia="ru-RU"/>
        </w:rPr>
        <w:t xml:space="preserve">проинтерпретируйте выбранный фрагмент произведения; </w:t>
      </w:r>
    </w:p>
    <w:p w:rsidR="009669C2" w:rsidRPr="009669C2" w:rsidRDefault="009669C2" w:rsidP="00AA6DC2">
      <w:pPr>
        <w:numPr>
          <w:ilvl w:val="0"/>
          <w:numId w:val="34"/>
        </w:numPr>
        <w:tabs>
          <w:tab w:val="clear" w:pos="1287"/>
        </w:tabs>
        <w:overflowPunct w:val="0"/>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9669C2">
        <w:rPr>
          <w:rFonts w:ascii="Times New Roman" w:eastAsia="Calibri" w:hAnsi="Times New Roman" w:cs="Times New Roman"/>
          <w:sz w:val="24"/>
          <w:szCs w:val="24"/>
          <w:lang w:eastAsia="ru-RU"/>
        </w:rPr>
        <w:t>объясните (устно, письменно) смысл названия произведения;</w:t>
      </w:r>
    </w:p>
    <w:p w:rsidR="009669C2" w:rsidRPr="009669C2" w:rsidRDefault="009669C2" w:rsidP="00AA6DC2">
      <w:pPr>
        <w:numPr>
          <w:ilvl w:val="0"/>
          <w:numId w:val="34"/>
        </w:numPr>
        <w:tabs>
          <w:tab w:val="clear" w:pos="1287"/>
        </w:tabs>
        <w:overflowPunct w:val="0"/>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9669C2">
        <w:rPr>
          <w:rFonts w:ascii="Times New Roman" w:eastAsia="Calibri" w:hAnsi="Times New Roman" w:cs="Times New Roman"/>
          <w:sz w:val="24"/>
          <w:szCs w:val="24"/>
          <w:lang w:eastAsia="ru-RU"/>
        </w:rPr>
        <w:t>озаглавьте предложенный текст (в случае если у литературного произведения нет заглавия);</w:t>
      </w:r>
    </w:p>
    <w:p w:rsidR="009669C2" w:rsidRPr="009669C2" w:rsidRDefault="009669C2" w:rsidP="00AA6DC2">
      <w:pPr>
        <w:numPr>
          <w:ilvl w:val="0"/>
          <w:numId w:val="34"/>
        </w:numPr>
        <w:tabs>
          <w:tab w:val="clear" w:pos="1287"/>
        </w:tabs>
        <w:overflowPunct w:val="0"/>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9669C2">
        <w:rPr>
          <w:rFonts w:ascii="Times New Roman" w:eastAsia="Calibri" w:hAnsi="Times New Roman" w:cs="Times New Roman"/>
          <w:sz w:val="24"/>
          <w:szCs w:val="24"/>
          <w:lang w:eastAsia="ru-RU"/>
        </w:rPr>
        <w:t xml:space="preserve">напишите сочинение-интерпретацию; </w:t>
      </w:r>
    </w:p>
    <w:p w:rsidR="009669C2" w:rsidRPr="009669C2" w:rsidRDefault="009669C2" w:rsidP="00AA6DC2">
      <w:pPr>
        <w:numPr>
          <w:ilvl w:val="0"/>
          <w:numId w:val="34"/>
        </w:numPr>
        <w:tabs>
          <w:tab w:val="clear" w:pos="1287"/>
        </w:tabs>
        <w:overflowPunct w:val="0"/>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9669C2">
        <w:rPr>
          <w:rFonts w:ascii="Times New Roman" w:eastAsia="Calibri" w:hAnsi="Times New Roman" w:cs="Times New Roman"/>
          <w:sz w:val="24"/>
          <w:szCs w:val="24"/>
          <w:lang w:eastAsia="ru-RU"/>
        </w:rPr>
        <w:t>напишите рецензию на произведение, не изучавшееся на уроках литературы.</w:t>
      </w:r>
    </w:p>
    <w:p w:rsidR="009669C2" w:rsidRPr="009669C2" w:rsidRDefault="009669C2" w:rsidP="003E29F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669C2">
        <w:rPr>
          <w:rFonts w:ascii="Times New Roman" w:eastAsia="Times New Roman" w:hAnsi="Times New Roman" w:cs="Times New Roman"/>
          <w:sz w:val="24"/>
          <w:szCs w:val="24"/>
          <w:lang w:eastAsia="ru-RU"/>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9669C2" w:rsidRPr="009669C2" w:rsidRDefault="009669C2" w:rsidP="003E29FB">
      <w:pPr>
        <w:overflowPunct w:val="0"/>
        <w:autoSpaceDE w:val="0"/>
        <w:autoSpaceDN w:val="0"/>
        <w:adjustRightInd w:val="0"/>
        <w:spacing w:after="0" w:line="240" w:lineRule="auto"/>
        <w:ind w:firstLine="709"/>
        <w:jc w:val="both"/>
        <w:rPr>
          <w:rFonts w:ascii="Calibri" w:eastAsia="Calibri" w:hAnsi="Calibri" w:cs="Times New Roman"/>
          <w:sz w:val="24"/>
          <w:szCs w:val="24"/>
        </w:rPr>
      </w:pPr>
      <w:r w:rsidRPr="009669C2">
        <w:rPr>
          <w:rFonts w:ascii="Times New Roman" w:eastAsia="Calibri"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9669C2" w:rsidRPr="009669C2" w:rsidRDefault="009669C2" w:rsidP="003E29FB">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9669C2">
        <w:rPr>
          <w:rFonts w:ascii="Times New Roman" w:eastAsia="Times New Roman" w:hAnsi="Times New Roman" w:cs="Times New Roman"/>
          <w:sz w:val="24"/>
          <w:szCs w:val="24"/>
          <w:lang w:eastAsia="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9669C2">
        <w:rPr>
          <w:rFonts w:ascii="Times New Roman" w:eastAsia="Times New Roman" w:hAnsi="Times New Roman" w:cs="Times New Roman"/>
          <w:b/>
          <w:sz w:val="24"/>
          <w:szCs w:val="24"/>
          <w:lang w:eastAsia="ru-RU"/>
        </w:rPr>
        <w:t>качество</w:t>
      </w:r>
      <w:r w:rsidRPr="009669C2">
        <w:rPr>
          <w:rFonts w:ascii="Times New Roman" w:eastAsia="Times New Roman" w:hAnsi="Times New Roman" w:cs="Times New Roman"/>
          <w:sz w:val="24"/>
          <w:szCs w:val="24"/>
          <w:lang w:eastAsia="ru-RU"/>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9669C2" w:rsidRDefault="009669C2" w:rsidP="000813CF">
      <w:pPr>
        <w:spacing w:after="0" w:line="240" w:lineRule="auto"/>
        <w:jc w:val="both"/>
        <w:rPr>
          <w:rFonts w:ascii="Times New Roman" w:eastAsia="Calibri" w:hAnsi="Times New Roman" w:cs="Times New Roman"/>
          <w:b/>
          <w:bCs/>
          <w:sz w:val="24"/>
          <w:szCs w:val="24"/>
        </w:rPr>
      </w:pPr>
    </w:p>
    <w:p w:rsidR="00F725C1" w:rsidRPr="00F725C1" w:rsidRDefault="00F725C1" w:rsidP="00F725C1">
      <w:pPr>
        <w:keepNext/>
        <w:keepLines/>
        <w:spacing w:after="0" w:line="240" w:lineRule="auto"/>
        <w:ind w:left="708"/>
        <w:outlineLvl w:val="3"/>
        <w:rPr>
          <w:rFonts w:ascii="Times New Roman" w:eastAsia="Times New Roman" w:hAnsi="Times New Roman" w:cs="Times New Roman"/>
          <w:b/>
          <w:bCs/>
          <w:iCs/>
          <w:sz w:val="24"/>
          <w:szCs w:val="24"/>
        </w:rPr>
      </w:pPr>
      <w:bookmarkStart w:id="22" w:name="_Toc409691630"/>
      <w:bookmarkStart w:id="23" w:name="_Toc410653955"/>
      <w:bookmarkStart w:id="24" w:name="_Toc414553137"/>
      <w:r w:rsidRPr="00F725C1">
        <w:rPr>
          <w:rFonts w:ascii="Times New Roman" w:eastAsia="Times New Roman" w:hAnsi="Times New Roman" w:cs="Times New Roman"/>
          <w:b/>
          <w:bCs/>
          <w:iCs/>
          <w:sz w:val="24"/>
        </w:rPr>
        <w:t>1</w:t>
      </w:r>
      <w:r w:rsidRPr="00F725C1">
        <w:rPr>
          <w:rFonts w:ascii="Times New Roman" w:eastAsia="Times New Roman" w:hAnsi="Times New Roman" w:cs="Times New Roman"/>
          <w:b/>
          <w:bCs/>
          <w:iCs/>
          <w:sz w:val="24"/>
          <w:szCs w:val="24"/>
        </w:rPr>
        <w:t>.2.5.3. Иностранный язык (а</w:t>
      </w:r>
      <w:r>
        <w:rPr>
          <w:rFonts w:ascii="Times New Roman" w:eastAsia="Times New Roman" w:hAnsi="Times New Roman" w:cs="Times New Roman"/>
          <w:b/>
          <w:bCs/>
          <w:iCs/>
          <w:sz w:val="24"/>
          <w:szCs w:val="24"/>
        </w:rPr>
        <w:t>нглийский язык</w:t>
      </w:r>
      <w:r w:rsidRPr="00F725C1">
        <w:rPr>
          <w:rFonts w:ascii="Times New Roman" w:eastAsia="Times New Roman" w:hAnsi="Times New Roman" w:cs="Times New Roman"/>
          <w:b/>
          <w:bCs/>
          <w:iCs/>
          <w:sz w:val="24"/>
          <w:szCs w:val="24"/>
        </w:rPr>
        <w:t>)</w:t>
      </w:r>
      <w:bookmarkEnd w:id="22"/>
      <w:bookmarkEnd w:id="23"/>
      <w:bookmarkEnd w:id="24"/>
    </w:p>
    <w:p w:rsidR="00F725C1" w:rsidRPr="00F725C1" w:rsidRDefault="00F725C1" w:rsidP="00F725C1">
      <w:pPr>
        <w:spacing w:after="0" w:line="240" w:lineRule="auto"/>
        <w:ind w:firstLine="709"/>
        <w:jc w:val="both"/>
        <w:rPr>
          <w:rFonts w:ascii="Times New Roman" w:eastAsia="Calibri" w:hAnsi="Times New Roman" w:cs="Times New Roman"/>
          <w:b/>
          <w:sz w:val="24"/>
          <w:szCs w:val="24"/>
        </w:rPr>
      </w:pPr>
      <w:r w:rsidRPr="00F725C1">
        <w:rPr>
          <w:rFonts w:ascii="Times New Roman" w:eastAsia="Calibri" w:hAnsi="Times New Roman" w:cs="Times New Roman"/>
          <w:b/>
          <w:sz w:val="24"/>
          <w:szCs w:val="24"/>
        </w:rPr>
        <w:t>Коммуникативные умения</w:t>
      </w:r>
    </w:p>
    <w:p w:rsidR="00F725C1" w:rsidRPr="00F725C1" w:rsidRDefault="00F725C1" w:rsidP="00F725C1">
      <w:pPr>
        <w:spacing w:after="0" w:line="240" w:lineRule="auto"/>
        <w:ind w:firstLine="709"/>
        <w:jc w:val="both"/>
        <w:rPr>
          <w:rFonts w:ascii="Times New Roman" w:eastAsia="Calibri" w:hAnsi="Times New Roman" w:cs="Times New Roman"/>
          <w:b/>
          <w:sz w:val="24"/>
          <w:szCs w:val="24"/>
        </w:rPr>
      </w:pPr>
      <w:r w:rsidRPr="00F725C1">
        <w:rPr>
          <w:rFonts w:ascii="Times New Roman" w:eastAsia="Calibri" w:hAnsi="Times New Roman" w:cs="Times New Roman"/>
          <w:b/>
          <w:sz w:val="24"/>
          <w:szCs w:val="24"/>
        </w:rPr>
        <w:t>Говорение. Диалогическая речь</w:t>
      </w:r>
    </w:p>
    <w:p w:rsidR="00F725C1" w:rsidRPr="00F725C1" w:rsidRDefault="00F725C1" w:rsidP="00F725C1">
      <w:pPr>
        <w:spacing w:after="0" w:line="240" w:lineRule="auto"/>
        <w:ind w:firstLine="709"/>
        <w:jc w:val="both"/>
        <w:rPr>
          <w:rFonts w:ascii="Times New Roman" w:eastAsia="Calibri" w:hAnsi="Times New Roman" w:cs="Times New Roman"/>
          <w:b/>
          <w:sz w:val="24"/>
          <w:szCs w:val="24"/>
        </w:rPr>
      </w:pPr>
      <w:r w:rsidRPr="00F725C1">
        <w:rPr>
          <w:rFonts w:ascii="Times New Roman" w:eastAsia="Calibri" w:hAnsi="Times New Roman" w:cs="Times New Roman"/>
          <w:b/>
          <w:sz w:val="24"/>
          <w:szCs w:val="24"/>
        </w:rPr>
        <w:t>Выпускник научится:</w:t>
      </w:r>
    </w:p>
    <w:p w:rsidR="00F725C1" w:rsidRPr="00F725C1" w:rsidRDefault="00F725C1" w:rsidP="00AA6DC2">
      <w:pPr>
        <w:numPr>
          <w:ilvl w:val="0"/>
          <w:numId w:val="35"/>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w:t>
      </w:r>
      <w:r w:rsidRPr="00F725C1">
        <w:rPr>
          <w:rFonts w:ascii="Times New Roman" w:eastAsia="Calibri" w:hAnsi="Times New Roman" w:cs="Times New Roman"/>
          <w:sz w:val="24"/>
          <w:szCs w:val="24"/>
        </w:rPr>
        <w:lastRenderedPageBreak/>
        <w:t xml:space="preserve">рамках освоенной тематики, соблюдая нормы речевого этикета, принятые в стране изучаемого языка. </w:t>
      </w:r>
    </w:p>
    <w:p w:rsidR="00F725C1" w:rsidRPr="00B370C2" w:rsidRDefault="00F725C1" w:rsidP="00AA6DC2">
      <w:pPr>
        <w:pStyle w:val="a7"/>
        <w:numPr>
          <w:ilvl w:val="0"/>
          <w:numId w:val="35"/>
        </w:numPr>
        <w:spacing w:after="0" w:line="240" w:lineRule="auto"/>
        <w:ind w:left="0" w:firstLine="567"/>
        <w:jc w:val="both"/>
        <w:rPr>
          <w:rFonts w:ascii="Times New Roman" w:hAnsi="Times New Roman" w:cs="Times New Roman"/>
          <w:b/>
          <w:sz w:val="24"/>
          <w:szCs w:val="24"/>
        </w:rPr>
      </w:pPr>
      <w:r w:rsidRPr="00B370C2">
        <w:rPr>
          <w:rFonts w:ascii="Times New Roman" w:hAnsi="Times New Roman" w:cs="Times New Roman"/>
          <w:b/>
          <w:sz w:val="24"/>
          <w:szCs w:val="24"/>
        </w:rPr>
        <w:t>Выпускник получит возможность научиться:</w:t>
      </w:r>
    </w:p>
    <w:p w:rsidR="00F725C1" w:rsidRPr="00F725C1" w:rsidRDefault="00F725C1" w:rsidP="00AA6DC2">
      <w:pPr>
        <w:numPr>
          <w:ilvl w:val="0"/>
          <w:numId w:val="35"/>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 xml:space="preserve">вести диалог-обмен мнениями; </w:t>
      </w:r>
    </w:p>
    <w:p w:rsidR="00F725C1" w:rsidRPr="00F725C1" w:rsidRDefault="00F725C1" w:rsidP="00AA6DC2">
      <w:pPr>
        <w:numPr>
          <w:ilvl w:val="0"/>
          <w:numId w:val="35"/>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брать и давать интервью;</w:t>
      </w:r>
    </w:p>
    <w:p w:rsidR="00F725C1" w:rsidRPr="00F725C1" w:rsidRDefault="00F725C1" w:rsidP="00AA6DC2">
      <w:pPr>
        <w:numPr>
          <w:ilvl w:val="0"/>
          <w:numId w:val="35"/>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вести диалог-расспрос на основе нелинейного текста (таблицы, диаграммы и т. д.).</w:t>
      </w:r>
    </w:p>
    <w:p w:rsidR="00F725C1" w:rsidRPr="00F725C1" w:rsidRDefault="00F725C1" w:rsidP="00F725C1">
      <w:pPr>
        <w:spacing w:after="0" w:line="240" w:lineRule="auto"/>
        <w:ind w:firstLine="709"/>
        <w:jc w:val="both"/>
        <w:rPr>
          <w:rFonts w:ascii="Times New Roman" w:eastAsia="Calibri" w:hAnsi="Times New Roman" w:cs="Times New Roman"/>
          <w:b/>
          <w:sz w:val="24"/>
          <w:szCs w:val="24"/>
        </w:rPr>
      </w:pPr>
      <w:r w:rsidRPr="00F725C1">
        <w:rPr>
          <w:rFonts w:ascii="Times New Roman" w:eastAsia="Calibri" w:hAnsi="Times New Roman" w:cs="Times New Roman"/>
          <w:b/>
          <w:sz w:val="24"/>
          <w:szCs w:val="24"/>
        </w:rPr>
        <w:t>Говорение. Монологическая речь</w:t>
      </w:r>
    </w:p>
    <w:p w:rsidR="00F725C1" w:rsidRPr="00F725C1" w:rsidRDefault="00F725C1" w:rsidP="00F725C1">
      <w:pPr>
        <w:spacing w:after="0" w:line="240" w:lineRule="auto"/>
        <w:ind w:firstLine="709"/>
        <w:jc w:val="both"/>
        <w:rPr>
          <w:rFonts w:ascii="Times New Roman" w:eastAsia="Calibri" w:hAnsi="Times New Roman" w:cs="Times New Roman"/>
          <w:b/>
          <w:sz w:val="24"/>
          <w:szCs w:val="24"/>
        </w:rPr>
      </w:pPr>
      <w:r w:rsidRPr="00F725C1">
        <w:rPr>
          <w:rFonts w:ascii="Times New Roman" w:eastAsia="Calibri" w:hAnsi="Times New Roman" w:cs="Times New Roman"/>
          <w:b/>
          <w:sz w:val="24"/>
          <w:szCs w:val="24"/>
        </w:rPr>
        <w:t>Выпускник научится:</w:t>
      </w:r>
    </w:p>
    <w:p w:rsidR="00F725C1" w:rsidRPr="00F725C1" w:rsidRDefault="00F725C1" w:rsidP="00AA6DC2">
      <w:pPr>
        <w:numPr>
          <w:ilvl w:val="0"/>
          <w:numId w:val="36"/>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F725C1" w:rsidRPr="00F725C1" w:rsidRDefault="00F725C1" w:rsidP="00AA6DC2">
      <w:pPr>
        <w:numPr>
          <w:ilvl w:val="0"/>
          <w:numId w:val="36"/>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F725C1" w:rsidRPr="00F725C1" w:rsidRDefault="00F725C1" w:rsidP="00AA6DC2">
      <w:pPr>
        <w:numPr>
          <w:ilvl w:val="0"/>
          <w:numId w:val="36"/>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 xml:space="preserve">давать краткую характеристику реальных людей и литературных персонажей; </w:t>
      </w:r>
    </w:p>
    <w:p w:rsidR="00F725C1" w:rsidRPr="00F725C1" w:rsidRDefault="00F725C1" w:rsidP="00AA6DC2">
      <w:pPr>
        <w:numPr>
          <w:ilvl w:val="0"/>
          <w:numId w:val="36"/>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F725C1" w:rsidRPr="00F725C1" w:rsidRDefault="00F725C1" w:rsidP="00AA6DC2">
      <w:pPr>
        <w:numPr>
          <w:ilvl w:val="0"/>
          <w:numId w:val="36"/>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sz w:val="24"/>
          <w:szCs w:val="24"/>
        </w:rPr>
        <w:t>описывать картинку/ фото с опорой или без опоры на ключевые слова/ план/ вопросы.</w:t>
      </w:r>
    </w:p>
    <w:p w:rsidR="00F725C1" w:rsidRPr="00F725C1" w:rsidRDefault="00F725C1" w:rsidP="00F725C1">
      <w:pPr>
        <w:spacing w:after="0" w:line="240" w:lineRule="auto"/>
        <w:ind w:firstLine="709"/>
        <w:jc w:val="both"/>
        <w:rPr>
          <w:rFonts w:ascii="Times New Roman" w:eastAsia="Calibri" w:hAnsi="Times New Roman" w:cs="Times New Roman"/>
          <w:b/>
          <w:sz w:val="24"/>
          <w:szCs w:val="24"/>
        </w:rPr>
      </w:pPr>
      <w:r w:rsidRPr="00F725C1">
        <w:rPr>
          <w:rFonts w:ascii="Times New Roman" w:eastAsia="Calibri" w:hAnsi="Times New Roman" w:cs="Times New Roman"/>
          <w:b/>
          <w:sz w:val="24"/>
          <w:szCs w:val="24"/>
        </w:rPr>
        <w:t xml:space="preserve">Выпускник получит возможность научиться: </w:t>
      </w:r>
    </w:p>
    <w:p w:rsidR="00F725C1" w:rsidRPr="00F725C1" w:rsidRDefault="00F725C1" w:rsidP="00AA6DC2">
      <w:pPr>
        <w:numPr>
          <w:ilvl w:val="0"/>
          <w:numId w:val="37"/>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 xml:space="preserve">делать сообщение на заданную тему на основе прочитанного; </w:t>
      </w:r>
    </w:p>
    <w:p w:rsidR="00F725C1" w:rsidRPr="00F725C1" w:rsidRDefault="00F725C1" w:rsidP="00AA6DC2">
      <w:pPr>
        <w:numPr>
          <w:ilvl w:val="0"/>
          <w:numId w:val="37"/>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F725C1" w:rsidRPr="00F725C1" w:rsidRDefault="00F725C1" w:rsidP="00AA6DC2">
      <w:pPr>
        <w:numPr>
          <w:ilvl w:val="0"/>
          <w:numId w:val="37"/>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F725C1" w:rsidRPr="00F725C1" w:rsidRDefault="00F725C1" w:rsidP="00AA6DC2">
      <w:pPr>
        <w:numPr>
          <w:ilvl w:val="0"/>
          <w:numId w:val="37"/>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кратко высказываться с опорой на нелинейный текст (таблицы, диаграммы, расписание и т. п.);</w:t>
      </w:r>
    </w:p>
    <w:p w:rsidR="00F725C1" w:rsidRPr="00F725C1" w:rsidRDefault="00F725C1" w:rsidP="00AA6DC2">
      <w:pPr>
        <w:numPr>
          <w:ilvl w:val="0"/>
          <w:numId w:val="37"/>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кратко излагать результаты выполненной проектной работы.</w:t>
      </w:r>
    </w:p>
    <w:p w:rsidR="00F725C1" w:rsidRPr="00B370C2" w:rsidRDefault="00F725C1" w:rsidP="00B370C2">
      <w:pPr>
        <w:pStyle w:val="a7"/>
        <w:spacing w:after="0" w:line="240" w:lineRule="auto"/>
        <w:ind w:left="567" w:firstLine="142"/>
        <w:jc w:val="both"/>
        <w:rPr>
          <w:rFonts w:ascii="Times New Roman" w:hAnsi="Times New Roman" w:cs="Times New Roman"/>
          <w:b/>
          <w:i/>
          <w:sz w:val="24"/>
          <w:szCs w:val="24"/>
        </w:rPr>
      </w:pPr>
      <w:r w:rsidRPr="00B370C2">
        <w:rPr>
          <w:rFonts w:ascii="Times New Roman" w:hAnsi="Times New Roman" w:cs="Times New Roman"/>
          <w:b/>
          <w:sz w:val="24"/>
          <w:szCs w:val="24"/>
        </w:rPr>
        <w:t>Аудирование</w:t>
      </w:r>
    </w:p>
    <w:p w:rsidR="00F725C1" w:rsidRPr="00F725C1" w:rsidRDefault="00F725C1" w:rsidP="00F725C1">
      <w:pPr>
        <w:spacing w:after="0" w:line="240" w:lineRule="auto"/>
        <w:ind w:firstLine="709"/>
        <w:jc w:val="both"/>
        <w:rPr>
          <w:rFonts w:ascii="Times New Roman" w:eastAsia="Calibri" w:hAnsi="Times New Roman" w:cs="Times New Roman"/>
          <w:b/>
          <w:sz w:val="24"/>
          <w:szCs w:val="24"/>
        </w:rPr>
      </w:pPr>
      <w:r w:rsidRPr="00F725C1">
        <w:rPr>
          <w:rFonts w:ascii="Times New Roman" w:eastAsia="Calibri" w:hAnsi="Times New Roman" w:cs="Times New Roman"/>
          <w:b/>
          <w:sz w:val="24"/>
          <w:szCs w:val="24"/>
        </w:rPr>
        <w:t xml:space="preserve">Выпускник научится: </w:t>
      </w:r>
    </w:p>
    <w:p w:rsidR="00F725C1" w:rsidRPr="00F725C1" w:rsidRDefault="00F725C1" w:rsidP="00AA6DC2">
      <w:pPr>
        <w:numPr>
          <w:ilvl w:val="0"/>
          <w:numId w:val="38"/>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F725C1" w:rsidRPr="00F725C1" w:rsidRDefault="00F725C1" w:rsidP="00AA6DC2">
      <w:pPr>
        <w:numPr>
          <w:ilvl w:val="0"/>
          <w:numId w:val="38"/>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F725C1" w:rsidRPr="00F725C1" w:rsidRDefault="00F725C1" w:rsidP="00F725C1">
      <w:pPr>
        <w:spacing w:after="0" w:line="240" w:lineRule="auto"/>
        <w:ind w:firstLine="709"/>
        <w:jc w:val="both"/>
        <w:rPr>
          <w:rFonts w:ascii="Times New Roman" w:eastAsia="Calibri" w:hAnsi="Times New Roman" w:cs="Times New Roman"/>
          <w:b/>
          <w:sz w:val="24"/>
          <w:szCs w:val="24"/>
        </w:rPr>
      </w:pPr>
      <w:r w:rsidRPr="00F725C1">
        <w:rPr>
          <w:rFonts w:ascii="Times New Roman" w:eastAsia="Calibri" w:hAnsi="Times New Roman" w:cs="Times New Roman"/>
          <w:b/>
          <w:sz w:val="24"/>
          <w:szCs w:val="24"/>
        </w:rPr>
        <w:t>Выпускник получит возможность научиться:</w:t>
      </w:r>
    </w:p>
    <w:p w:rsidR="00F725C1" w:rsidRPr="00F725C1" w:rsidRDefault="00F725C1" w:rsidP="00AA6DC2">
      <w:pPr>
        <w:numPr>
          <w:ilvl w:val="0"/>
          <w:numId w:val="39"/>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выделять основную тему в воспринимаемом на слух тексте;</w:t>
      </w:r>
    </w:p>
    <w:p w:rsidR="00F725C1" w:rsidRPr="00F725C1" w:rsidRDefault="00F725C1" w:rsidP="00AA6DC2">
      <w:pPr>
        <w:numPr>
          <w:ilvl w:val="0"/>
          <w:numId w:val="39"/>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использовать контекстуальную или языковую догадку при восприятии на слух текстов, содержащих незнакомые слова.</w:t>
      </w:r>
    </w:p>
    <w:p w:rsidR="00F725C1" w:rsidRPr="00F725C1" w:rsidRDefault="00F725C1" w:rsidP="00F725C1">
      <w:pPr>
        <w:spacing w:after="0" w:line="240" w:lineRule="auto"/>
        <w:ind w:firstLine="709"/>
        <w:jc w:val="both"/>
        <w:rPr>
          <w:rFonts w:ascii="Times New Roman" w:eastAsia="Calibri" w:hAnsi="Times New Roman" w:cs="Times New Roman"/>
          <w:i/>
          <w:sz w:val="24"/>
          <w:szCs w:val="24"/>
        </w:rPr>
      </w:pPr>
      <w:r w:rsidRPr="00F725C1">
        <w:rPr>
          <w:rFonts w:ascii="Times New Roman" w:eastAsia="Calibri" w:hAnsi="Times New Roman" w:cs="Times New Roman"/>
          <w:b/>
          <w:sz w:val="24"/>
          <w:szCs w:val="24"/>
        </w:rPr>
        <w:t xml:space="preserve">Чтение </w:t>
      </w:r>
    </w:p>
    <w:p w:rsidR="00F725C1" w:rsidRPr="00F725C1" w:rsidRDefault="00F725C1" w:rsidP="00F725C1">
      <w:pPr>
        <w:spacing w:after="0" w:line="240" w:lineRule="auto"/>
        <w:ind w:firstLine="709"/>
        <w:jc w:val="both"/>
        <w:rPr>
          <w:rFonts w:ascii="Times New Roman" w:eastAsia="Calibri" w:hAnsi="Times New Roman" w:cs="Times New Roman"/>
          <w:b/>
          <w:sz w:val="24"/>
          <w:szCs w:val="24"/>
        </w:rPr>
      </w:pPr>
      <w:r w:rsidRPr="00F725C1">
        <w:rPr>
          <w:rFonts w:ascii="Times New Roman" w:eastAsia="Calibri" w:hAnsi="Times New Roman" w:cs="Times New Roman"/>
          <w:b/>
          <w:sz w:val="24"/>
          <w:szCs w:val="24"/>
        </w:rPr>
        <w:t xml:space="preserve">Выпускник научится: </w:t>
      </w:r>
    </w:p>
    <w:p w:rsidR="00F725C1" w:rsidRPr="00F725C1" w:rsidRDefault="00F725C1" w:rsidP="00AA6DC2">
      <w:pPr>
        <w:numPr>
          <w:ilvl w:val="0"/>
          <w:numId w:val="40"/>
        </w:numPr>
        <w:spacing w:after="0" w:line="240" w:lineRule="auto"/>
        <w:ind w:left="0" w:firstLine="709"/>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F725C1" w:rsidRPr="00F725C1" w:rsidRDefault="00F725C1" w:rsidP="00AA6DC2">
      <w:pPr>
        <w:numPr>
          <w:ilvl w:val="0"/>
          <w:numId w:val="40"/>
        </w:numPr>
        <w:spacing w:after="0" w:line="240" w:lineRule="auto"/>
        <w:ind w:left="0" w:firstLine="709"/>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F725C1" w:rsidRPr="00F725C1" w:rsidRDefault="00F725C1" w:rsidP="00AA6DC2">
      <w:pPr>
        <w:numPr>
          <w:ilvl w:val="0"/>
          <w:numId w:val="40"/>
        </w:numPr>
        <w:spacing w:after="0" w:line="240" w:lineRule="auto"/>
        <w:ind w:left="0" w:firstLine="709"/>
        <w:jc w:val="both"/>
        <w:rPr>
          <w:rFonts w:ascii="Times New Roman" w:eastAsia="Calibri" w:hAnsi="Times New Roman" w:cs="Times New Roman"/>
          <w:i/>
          <w:sz w:val="24"/>
          <w:szCs w:val="24"/>
        </w:rPr>
      </w:pPr>
      <w:r w:rsidRPr="00F725C1">
        <w:rPr>
          <w:rFonts w:ascii="Times New Roman" w:eastAsia="Calibri"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F725C1" w:rsidRPr="00F725C1" w:rsidRDefault="00F725C1" w:rsidP="00AA6DC2">
      <w:pPr>
        <w:numPr>
          <w:ilvl w:val="0"/>
          <w:numId w:val="40"/>
        </w:numPr>
        <w:spacing w:after="0" w:line="240" w:lineRule="auto"/>
        <w:ind w:left="0" w:firstLine="709"/>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F725C1" w:rsidRPr="00F725C1" w:rsidRDefault="00F725C1" w:rsidP="00F725C1">
      <w:pPr>
        <w:spacing w:after="0" w:line="240" w:lineRule="auto"/>
        <w:ind w:firstLine="709"/>
        <w:jc w:val="both"/>
        <w:rPr>
          <w:rFonts w:ascii="Times New Roman" w:eastAsia="Calibri" w:hAnsi="Times New Roman" w:cs="Times New Roman"/>
          <w:sz w:val="24"/>
          <w:szCs w:val="24"/>
        </w:rPr>
      </w:pPr>
      <w:r w:rsidRPr="00F725C1">
        <w:rPr>
          <w:rFonts w:ascii="Times New Roman" w:eastAsia="Calibri" w:hAnsi="Times New Roman" w:cs="Times New Roman"/>
          <w:b/>
          <w:sz w:val="24"/>
          <w:szCs w:val="24"/>
        </w:rPr>
        <w:t>Выпускник получит возможность научиться:</w:t>
      </w:r>
    </w:p>
    <w:p w:rsidR="00F725C1" w:rsidRPr="00F725C1" w:rsidRDefault="00F725C1" w:rsidP="00AA6DC2">
      <w:pPr>
        <w:numPr>
          <w:ilvl w:val="0"/>
          <w:numId w:val="41"/>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устанавливать причинно-следственную взаимосвязь фактов и событий, изложенных в несложном аутентичном тексте;</w:t>
      </w:r>
    </w:p>
    <w:p w:rsidR="00F725C1" w:rsidRPr="00F725C1" w:rsidRDefault="00F725C1" w:rsidP="00AA6DC2">
      <w:pPr>
        <w:numPr>
          <w:ilvl w:val="0"/>
          <w:numId w:val="41"/>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lastRenderedPageBreak/>
        <w:t>восстанавливать текст из разрозненных абзацев или путем добавления выпущенных фрагментов.</w:t>
      </w:r>
    </w:p>
    <w:p w:rsidR="00F725C1" w:rsidRPr="00F725C1" w:rsidRDefault="00F725C1" w:rsidP="00F725C1">
      <w:pPr>
        <w:spacing w:after="0" w:line="240" w:lineRule="auto"/>
        <w:ind w:firstLine="709"/>
        <w:jc w:val="both"/>
        <w:rPr>
          <w:rFonts w:ascii="Times New Roman" w:eastAsia="Calibri" w:hAnsi="Times New Roman" w:cs="Times New Roman"/>
          <w:b/>
          <w:sz w:val="24"/>
          <w:szCs w:val="24"/>
        </w:rPr>
      </w:pPr>
      <w:r w:rsidRPr="00F725C1">
        <w:rPr>
          <w:rFonts w:ascii="Times New Roman" w:eastAsia="Calibri" w:hAnsi="Times New Roman" w:cs="Times New Roman"/>
          <w:b/>
          <w:sz w:val="24"/>
          <w:szCs w:val="24"/>
        </w:rPr>
        <w:t xml:space="preserve">Письменная речь </w:t>
      </w:r>
    </w:p>
    <w:p w:rsidR="00F725C1" w:rsidRPr="00F725C1" w:rsidRDefault="00F725C1" w:rsidP="00F725C1">
      <w:pPr>
        <w:spacing w:after="0" w:line="240" w:lineRule="auto"/>
        <w:ind w:firstLine="709"/>
        <w:jc w:val="both"/>
        <w:rPr>
          <w:rFonts w:ascii="Times New Roman" w:eastAsia="Calibri" w:hAnsi="Times New Roman" w:cs="Times New Roman"/>
          <w:b/>
          <w:sz w:val="24"/>
          <w:szCs w:val="24"/>
        </w:rPr>
      </w:pPr>
      <w:r w:rsidRPr="00F725C1">
        <w:rPr>
          <w:rFonts w:ascii="Times New Roman" w:eastAsia="Calibri" w:hAnsi="Times New Roman" w:cs="Times New Roman"/>
          <w:b/>
          <w:sz w:val="24"/>
          <w:szCs w:val="24"/>
        </w:rPr>
        <w:t xml:space="preserve">Выпускник научится: </w:t>
      </w:r>
    </w:p>
    <w:p w:rsidR="00F725C1" w:rsidRPr="00F725C1" w:rsidRDefault="00F725C1" w:rsidP="00AA6DC2">
      <w:pPr>
        <w:numPr>
          <w:ilvl w:val="0"/>
          <w:numId w:val="42"/>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F725C1" w:rsidRPr="00F725C1" w:rsidRDefault="00F725C1" w:rsidP="00AA6DC2">
      <w:pPr>
        <w:numPr>
          <w:ilvl w:val="0"/>
          <w:numId w:val="42"/>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F725C1" w:rsidRPr="00F725C1" w:rsidRDefault="00F725C1" w:rsidP="00AA6DC2">
      <w:pPr>
        <w:numPr>
          <w:ilvl w:val="0"/>
          <w:numId w:val="42"/>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F725C1" w:rsidRPr="00F725C1" w:rsidRDefault="00F725C1" w:rsidP="00AA6DC2">
      <w:pPr>
        <w:numPr>
          <w:ilvl w:val="0"/>
          <w:numId w:val="42"/>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писать небольшие письменные высказывания с опорой на образец/ план.</w:t>
      </w:r>
    </w:p>
    <w:p w:rsidR="00F725C1" w:rsidRPr="00F725C1" w:rsidRDefault="00F725C1" w:rsidP="00F725C1">
      <w:pPr>
        <w:spacing w:after="0" w:line="240" w:lineRule="auto"/>
        <w:ind w:firstLine="709"/>
        <w:jc w:val="both"/>
        <w:rPr>
          <w:rFonts w:ascii="Times New Roman" w:eastAsia="Calibri" w:hAnsi="Times New Roman" w:cs="Times New Roman"/>
          <w:b/>
          <w:sz w:val="24"/>
          <w:szCs w:val="24"/>
        </w:rPr>
      </w:pPr>
      <w:r w:rsidRPr="00F725C1">
        <w:rPr>
          <w:rFonts w:ascii="Times New Roman" w:eastAsia="Calibri" w:hAnsi="Times New Roman" w:cs="Times New Roman"/>
          <w:b/>
          <w:sz w:val="24"/>
          <w:szCs w:val="24"/>
        </w:rPr>
        <w:t>Выпускник получит возможность научиться:</w:t>
      </w:r>
    </w:p>
    <w:p w:rsidR="00F725C1" w:rsidRPr="00F725C1" w:rsidRDefault="00F725C1" w:rsidP="00AA6DC2">
      <w:pPr>
        <w:numPr>
          <w:ilvl w:val="0"/>
          <w:numId w:val="43"/>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делать краткие выписки из текста с целью их использования в собственных устных высказываниях;</w:t>
      </w:r>
    </w:p>
    <w:p w:rsidR="00F725C1" w:rsidRPr="00F725C1" w:rsidRDefault="00F725C1" w:rsidP="00AA6DC2">
      <w:pPr>
        <w:numPr>
          <w:ilvl w:val="0"/>
          <w:numId w:val="43"/>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писать электронное письмо (</w:t>
      </w:r>
      <w:r w:rsidRPr="00F725C1">
        <w:rPr>
          <w:rFonts w:ascii="Times New Roman" w:eastAsia="Calibri" w:hAnsi="Times New Roman" w:cs="Times New Roman"/>
          <w:i/>
          <w:sz w:val="24"/>
          <w:szCs w:val="24"/>
          <w:lang w:val="en-US"/>
        </w:rPr>
        <w:t>e</w:t>
      </w:r>
      <w:r w:rsidRPr="00F725C1">
        <w:rPr>
          <w:rFonts w:ascii="Times New Roman" w:eastAsia="Calibri" w:hAnsi="Times New Roman" w:cs="Times New Roman"/>
          <w:i/>
          <w:sz w:val="24"/>
          <w:szCs w:val="24"/>
        </w:rPr>
        <w:t>-</w:t>
      </w:r>
      <w:r w:rsidRPr="00F725C1">
        <w:rPr>
          <w:rFonts w:ascii="Times New Roman" w:eastAsia="Calibri" w:hAnsi="Times New Roman" w:cs="Times New Roman"/>
          <w:i/>
          <w:sz w:val="24"/>
          <w:szCs w:val="24"/>
          <w:lang w:val="en-US"/>
        </w:rPr>
        <w:t>mail</w:t>
      </w:r>
      <w:r w:rsidRPr="00F725C1">
        <w:rPr>
          <w:rFonts w:ascii="Times New Roman" w:eastAsia="Calibri" w:hAnsi="Times New Roman" w:cs="Times New Roman"/>
          <w:i/>
          <w:sz w:val="24"/>
          <w:szCs w:val="24"/>
        </w:rPr>
        <w:t>) зарубежному другу в ответ на электронное письмо-стимул;</w:t>
      </w:r>
    </w:p>
    <w:p w:rsidR="00F725C1" w:rsidRPr="00F725C1" w:rsidRDefault="00F725C1" w:rsidP="00AA6DC2">
      <w:pPr>
        <w:numPr>
          <w:ilvl w:val="0"/>
          <w:numId w:val="43"/>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 xml:space="preserve">составлять план/ тезисы устного или письменного сообщения; </w:t>
      </w:r>
    </w:p>
    <w:p w:rsidR="00F725C1" w:rsidRPr="00F725C1" w:rsidRDefault="00F725C1" w:rsidP="00AA6DC2">
      <w:pPr>
        <w:numPr>
          <w:ilvl w:val="0"/>
          <w:numId w:val="43"/>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кратко излагать в письменном виде результаты проектной деятельности;</w:t>
      </w:r>
    </w:p>
    <w:p w:rsidR="00F725C1" w:rsidRPr="00F725C1" w:rsidRDefault="00F725C1" w:rsidP="00AA6DC2">
      <w:pPr>
        <w:numPr>
          <w:ilvl w:val="0"/>
          <w:numId w:val="43"/>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писать небольшое письменное высказывание с опорой на нелинейный текст (таблицы, диаграммы и т. п.).</w:t>
      </w:r>
    </w:p>
    <w:p w:rsidR="00F725C1" w:rsidRPr="00F725C1" w:rsidRDefault="00F725C1" w:rsidP="00F725C1">
      <w:pPr>
        <w:spacing w:after="0" w:line="240" w:lineRule="auto"/>
        <w:ind w:firstLine="709"/>
        <w:jc w:val="both"/>
        <w:rPr>
          <w:rFonts w:ascii="Times New Roman" w:eastAsia="Calibri" w:hAnsi="Times New Roman" w:cs="Times New Roman"/>
          <w:b/>
          <w:sz w:val="24"/>
          <w:szCs w:val="24"/>
        </w:rPr>
      </w:pPr>
      <w:r w:rsidRPr="00F725C1">
        <w:rPr>
          <w:rFonts w:ascii="Times New Roman" w:eastAsia="Calibri" w:hAnsi="Times New Roman" w:cs="Times New Roman"/>
          <w:b/>
          <w:sz w:val="24"/>
          <w:szCs w:val="24"/>
        </w:rPr>
        <w:t>Языковые навыки и средства оперирования ими</w:t>
      </w:r>
    </w:p>
    <w:p w:rsidR="00F725C1" w:rsidRPr="00F725C1" w:rsidRDefault="00F725C1" w:rsidP="00F725C1">
      <w:pPr>
        <w:spacing w:after="0" w:line="240" w:lineRule="auto"/>
        <w:ind w:firstLine="709"/>
        <w:jc w:val="both"/>
        <w:rPr>
          <w:rFonts w:ascii="Times New Roman" w:eastAsia="Calibri" w:hAnsi="Times New Roman" w:cs="Times New Roman"/>
          <w:b/>
          <w:sz w:val="24"/>
          <w:szCs w:val="24"/>
        </w:rPr>
      </w:pPr>
      <w:r w:rsidRPr="00F725C1">
        <w:rPr>
          <w:rFonts w:ascii="Times New Roman" w:eastAsia="Calibri" w:hAnsi="Times New Roman" w:cs="Times New Roman"/>
          <w:b/>
          <w:sz w:val="24"/>
          <w:szCs w:val="24"/>
        </w:rPr>
        <w:t>Орфография и пунктуация</w:t>
      </w:r>
    </w:p>
    <w:p w:rsidR="00F725C1" w:rsidRPr="00F725C1" w:rsidRDefault="00F725C1" w:rsidP="00F725C1">
      <w:pPr>
        <w:spacing w:after="0" w:line="240" w:lineRule="auto"/>
        <w:ind w:firstLine="709"/>
        <w:jc w:val="both"/>
        <w:rPr>
          <w:rFonts w:ascii="Times New Roman" w:eastAsia="Calibri" w:hAnsi="Times New Roman" w:cs="Times New Roman"/>
          <w:b/>
          <w:sz w:val="24"/>
          <w:szCs w:val="24"/>
        </w:rPr>
      </w:pPr>
      <w:r w:rsidRPr="00F725C1">
        <w:rPr>
          <w:rFonts w:ascii="Times New Roman" w:eastAsia="Calibri" w:hAnsi="Times New Roman" w:cs="Times New Roman"/>
          <w:b/>
          <w:sz w:val="24"/>
          <w:szCs w:val="24"/>
        </w:rPr>
        <w:t>Выпускник научится:</w:t>
      </w:r>
    </w:p>
    <w:p w:rsidR="00F725C1" w:rsidRPr="00F725C1" w:rsidRDefault="00F725C1" w:rsidP="00AA6DC2">
      <w:pPr>
        <w:numPr>
          <w:ilvl w:val="0"/>
          <w:numId w:val="44"/>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правильно писать изученные слова;</w:t>
      </w:r>
    </w:p>
    <w:p w:rsidR="00F725C1" w:rsidRPr="00F725C1" w:rsidRDefault="00F725C1" w:rsidP="00AA6DC2">
      <w:pPr>
        <w:numPr>
          <w:ilvl w:val="0"/>
          <w:numId w:val="44"/>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F725C1" w:rsidRPr="00F725C1" w:rsidRDefault="00F725C1" w:rsidP="00AA6DC2">
      <w:pPr>
        <w:numPr>
          <w:ilvl w:val="0"/>
          <w:numId w:val="44"/>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F725C1" w:rsidRPr="00F725C1" w:rsidRDefault="00F725C1" w:rsidP="00F725C1">
      <w:pPr>
        <w:spacing w:after="0" w:line="240" w:lineRule="auto"/>
        <w:ind w:firstLine="709"/>
        <w:jc w:val="both"/>
        <w:rPr>
          <w:rFonts w:ascii="Times New Roman" w:eastAsia="Calibri" w:hAnsi="Times New Roman" w:cs="Times New Roman"/>
          <w:b/>
          <w:sz w:val="24"/>
          <w:szCs w:val="24"/>
        </w:rPr>
      </w:pPr>
      <w:r w:rsidRPr="00F725C1">
        <w:rPr>
          <w:rFonts w:ascii="Times New Roman" w:eastAsia="Calibri" w:hAnsi="Times New Roman" w:cs="Times New Roman"/>
          <w:b/>
          <w:sz w:val="24"/>
          <w:szCs w:val="24"/>
        </w:rPr>
        <w:t>Выпускник получит возможность научиться:</w:t>
      </w:r>
    </w:p>
    <w:p w:rsidR="00F725C1" w:rsidRPr="00F725C1" w:rsidRDefault="00F725C1" w:rsidP="00AA6DC2">
      <w:pPr>
        <w:numPr>
          <w:ilvl w:val="0"/>
          <w:numId w:val="45"/>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сравнивать и анализировать буквосочетания английского языка и их транскрипцию.</w:t>
      </w:r>
    </w:p>
    <w:p w:rsidR="00F725C1" w:rsidRPr="00F725C1" w:rsidRDefault="00F725C1" w:rsidP="00F725C1">
      <w:pPr>
        <w:spacing w:after="0" w:line="240" w:lineRule="auto"/>
        <w:ind w:firstLine="709"/>
        <w:jc w:val="both"/>
        <w:rPr>
          <w:rFonts w:ascii="Times New Roman" w:eastAsia="Calibri" w:hAnsi="Times New Roman" w:cs="Times New Roman"/>
          <w:b/>
          <w:sz w:val="24"/>
          <w:szCs w:val="24"/>
        </w:rPr>
      </w:pPr>
      <w:r w:rsidRPr="00F725C1">
        <w:rPr>
          <w:rFonts w:ascii="Times New Roman" w:eastAsia="Calibri" w:hAnsi="Times New Roman" w:cs="Times New Roman"/>
          <w:b/>
          <w:sz w:val="24"/>
          <w:szCs w:val="24"/>
        </w:rPr>
        <w:t>Фонетическая сторона речи</w:t>
      </w:r>
    </w:p>
    <w:p w:rsidR="00F725C1" w:rsidRPr="00F725C1" w:rsidRDefault="00F725C1" w:rsidP="00F725C1">
      <w:pPr>
        <w:spacing w:after="0" w:line="240" w:lineRule="auto"/>
        <w:ind w:firstLine="709"/>
        <w:jc w:val="both"/>
        <w:rPr>
          <w:rFonts w:ascii="Times New Roman" w:eastAsia="Calibri" w:hAnsi="Times New Roman" w:cs="Times New Roman"/>
          <w:b/>
          <w:sz w:val="24"/>
          <w:szCs w:val="24"/>
        </w:rPr>
      </w:pPr>
      <w:r w:rsidRPr="00F725C1">
        <w:rPr>
          <w:rFonts w:ascii="Times New Roman" w:eastAsia="Calibri" w:hAnsi="Times New Roman" w:cs="Times New Roman"/>
          <w:b/>
          <w:sz w:val="24"/>
          <w:szCs w:val="24"/>
        </w:rPr>
        <w:t>Выпускник научится:</w:t>
      </w:r>
    </w:p>
    <w:p w:rsidR="00F725C1" w:rsidRPr="00F725C1" w:rsidRDefault="00F725C1" w:rsidP="00AA6DC2">
      <w:pPr>
        <w:numPr>
          <w:ilvl w:val="0"/>
          <w:numId w:val="46"/>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F725C1" w:rsidRPr="00F725C1" w:rsidRDefault="00F725C1" w:rsidP="00AA6DC2">
      <w:pPr>
        <w:numPr>
          <w:ilvl w:val="0"/>
          <w:numId w:val="46"/>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соблюдать правильное ударение в изученных словах;</w:t>
      </w:r>
    </w:p>
    <w:p w:rsidR="00F725C1" w:rsidRPr="00F725C1" w:rsidRDefault="00F725C1" w:rsidP="00AA6DC2">
      <w:pPr>
        <w:numPr>
          <w:ilvl w:val="0"/>
          <w:numId w:val="46"/>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различать коммуникативные типы предложений по их интонации;</w:t>
      </w:r>
    </w:p>
    <w:p w:rsidR="00F725C1" w:rsidRPr="00F725C1" w:rsidRDefault="00F725C1" w:rsidP="00AA6DC2">
      <w:pPr>
        <w:numPr>
          <w:ilvl w:val="0"/>
          <w:numId w:val="46"/>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членить предложение на смысловые группы;</w:t>
      </w:r>
    </w:p>
    <w:p w:rsidR="00F725C1" w:rsidRPr="00F725C1" w:rsidRDefault="00F725C1" w:rsidP="00AA6DC2">
      <w:pPr>
        <w:numPr>
          <w:ilvl w:val="0"/>
          <w:numId w:val="46"/>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F725C1" w:rsidRPr="00F725C1" w:rsidRDefault="00F725C1" w:rsidP="00F725C1">
      <w:pPr>
        <w:spacing w:after="0" w:line="240" w:lineRule="auto"/>
        <w:ind w:firstLine="709"/>
        <w:jc w:val="both"/>
        <w:rPr>
          <w:rFonts w:ascii="Times New Roman" w:eastAsia="Calibri" w:hAnsi="Times New Roman" w:cs="Times New Roman"/>
          <w:b/>
          <w:sz w:val="24"/>
          <w:szCs w:val="24"/>
        </w:rPr>
      </w:pPr>
      <w:r w:rsidRPr="00F725C1">
        <w:rPr>
          <w:rFonts w:ascii="Times New Roman" w:eastAsia="Calibri" w:hAnsi="Times New Roman" w:cs="Times New Roman"/>
          <w:b/>
          <w:sz w:val="24"/>
          <w:szCs w:val="24"/>
        </w:rPr>
        <w:t>Выпускник получит возможность научиться:</w:t>
      </w:r>
    </w:p>
    <w:p w:rsidR="00F725C1" w:rsidRPr="00F725C1" w:rsidRDefault="00F725C1" w:rsidP="00AA6DC2">
      <w:pPr>
        <w:numPr>
          <w:ilvl w:val="0"/>
          <w:numId w:val="47"/>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выражать модальные значения, чувства и эмоции с помощью интонации;</w:t>
      </w:r>
    </w:p>
    <w:p w:rsidR="00F725C1" w:rsidRPr="00F725C1" w:rsidRDefault="00F725C1" w:rsidP="00AA6DC2">
      <w:pPr>
        <w:numPr>
          <w:ilvl w:val="0"/>
          <w:numId w:val="47"/>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различать британские и американские варианты английского языка в прослушанных высказываниях.</w:t>
      </w:r>
    </w:p>
    <w:p w:rsidR="00F725C1" w:rsidRPr="00F725C1" w:rsidRDefault="00F725C1" w:rsidP="00F725C1">
      <w:pPr>
        <w:spacing w:after="0" w:line="240" w:lineRule="auto"/>
        <w:ind w:firstLine="709"/>
        <w:jc w:val="both"/>
        <w:rPr>
          <w:rFonts w:ascii="Times New Roman" w:eastAsia="Calibri" w:hAnsi="Times New Roman" w:cs="Times New Roman"/>
          <w:b/>
          <w:sz w:val="24"/>
          <w:szCs w:val="24"/>
        </w:rPr>
      </w:pPr>
      <w:r w:rsidRPr="00F725C1">
        <w:rPr>
          <w:rFonts w:ascii="Times New Roman" w:eastAsia="Calibri" w:hAnsi="Times New Roman" w:cs="Times New Roman"/>
          <w:b/>
          <w:sz w:val="24"/>
          <w:szCs w:val="24"/>
        </w:rPr>
        <w:t>Лексическая сторона речи</w:t>
      </w:r>
    </w:p>
    <w:p w:rsidR="00F725C1" w:rsidRPr="00F725C1" w:rsidRDefault="00F725C1" w:rsidP="00F725C1">
      <w:pPr>
        <w:spacing w:after="0" w:line="240" w:lineRule="auto"/>
        <w:ind w:firstLine="709"/>
        <w:jc w:val="both"/>
        <w:rPr>
          <w:rFonts w:ascii="Times New Roman" w:eastAsia="Calibri" w:hAnsi="Times New Roman" w:cs="Times New Roman"/>
          <w:b/>
          <w:sz w:val="24"/>
          <w:szCs w:val="24"/>
        </w:rPr>
      </w:pPr>
      <w:r w:rsidRPr="00F725C1">
        <w:rPr>
          <w:rFonts w:ascii="Times New Roman" w:eastAsia="Calibri" w:hAnsi="Times New Roman" w:cs="Times New Roman"/>
          <w:b/>
          <w:sz w:val="24"/>
          <w:szCs w:val="24"/>
        </w:rPr>
        <w:t>Выпускник научится:</w:t>
      </w:r>
    </w:p>
    <w:p w:rsidR="00F725C1" w:rsidRPr="00F725C1" w:rsidRDefault="00F725C1" w:rsidP="00AA6DC2">
      <w:pPr>
        <w:numPr>
          <w:ilvl w:val="0"/>
          <w:numId w:val="48"/>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lastRenderedPageBreak/>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F725C1" w:rsidRPr="00F725C1" w:rsidRDefault="00F725C1" w:rsidP="00AA6DC2">
      <w:pPr>
        <w:numPr>
          <w:ilvl w:val="0"/>
          <w:numId w:val="48"/>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F725C1" w:rsidRPr="00F725C1" w:rsidRDefault="00F725C1" w:rsidP="00AA6DC2">
      <w:pPr>
        <w:numPr>
          <w:ilvl w:val="0"/>
          <w:numId w:val="48"/>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соблюдать существующие в английском языке нормы лексической сочетаемости;</w:t>
      </w:r>
    </w:p>
    <w:p w:rsidR="00F725C1" w:rsidRPr="00F725C1" w:rsidRDefault="00F725C1" w:rsidP="00AA6DC2">
      <w:pPr>
        <w:numPr>
          <w:ilvl w:val="0"/>
          <w:numId w:val="48"/>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F725C1" w:rsidRPr="00F725C1" w:rsidRDefault="00F725C1" w:rsidP="00AA6DC2">
      <w:pPr>
        <w:numPr>
          <w:ilvl w:val="0"/>
          <w:numId w:val="48"/>
        </w:numPr>
        <w:spacing w:after="0" w:line="240" w:lineRule="auto"/>
        <w:ind w:left="0" w:firstLine="567"/>
        <w:jc w:val="both"/>
        <w:rPr>
          <w:rFonts w:ascii="Times New Roman" w:eastAsia="Calibri" w:hAnsi="Times New Roman" w:cs="Times New Roman"/>
          <w:sz w:val="24"/>
          <w:szCs w:val="24"/>
          <w:lang w:bidi="en-US"/>
        </w:rPr>
      </w:pPr>
      <w:r w:rsidRPr="00F725C1">
        <w:rPr>
          <w:rFonts w:ascii="Times New Roman" w:eastAsia="Calibri"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F725C1" w:rsidRPr="00F725C1" w:rsidRDefault="00F725C1" w:rsidP="00AA6DC2">
      <w:pPr>
        <w:numPr>
          <w:ilvl w:val="0"/>
          <w:numId w:val="49"/>
        </w:numPr>
        <w:spacing w:after="0" w:line="240" w:lineRule="auto"/>
        <w:ind w:left="851" w:firstLine="425"/>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 xml:space="preserve">глаголы при помощи аффиксов </w:t>
      </w:r>
      <w:r w:rsidRPr="00F725C1">
        <w:rPr>
          <w:rFonts w:ascii="Times New Roman" w:eastAsia="Calibri" w:hAnsi="Times New Roman" w:cs="Times New Roman"/>
          <w:i/>
          <w:sz w:val="24"/>
          <w:szCs w:val="24"/>
          <w:lang w:val="en-US"/>
        </w:rPr>
        <w:t>dis</w:t>
      </w:r>
      <w:r w:rsidRPr="00F725C1">
        <w:rPr>
          <w:rFonts w:ascii="Times New Roman" w:eastAsia="Calibri" w:hAnsi="Times New Roman" w:cs="Times New Roman"/>
          <w:sz w:val="24"/>
          <w:szCs w:val="24"/>
        </w:rPr>
        <w:t xml:space="preserve">-, </w:t>
      </w:r>
      <w:r w:rsidRPr="00F725C1">
        <w:rPr>
          <w:rFonts w:ascii="Times New Roman" w:eastAsia="Calibri" w:hAnsi="Times New Roman" w:cs="Times New Roman"/>
          <w:i/>
          <w:sz w:val="24"/>
          <w:szCs w:val="24"/>
          <w:lang w:val="en-US"/>
        </w:rPr>
        <w:t>mis</w:t>
      </w:r>
      <w:r w:rsidRPr="00F725C1">
        <w:rPr>
          <w:rFonts w:ascii="Times New Roman" w:eastAsia="Calibri" w:hAnsi="Times New Roman" w:cs="Times New Roman"/>
          <w:sz w:val="24"/>
          <w:szCs w:val="24"/>
        </w:rPr>
        <w:t xml:space="preserve">-, </w:t>
      </w:r>
      <w:r w:rsidRPr="00F725C1">
        <w:rPr>
          <w:rFonts w:ascii="Times New Roman" w:eastAsia="Calibri" w:hAnsi="Times New Roman" w:cs="Times New Roman"/>
          <w:i/>
          <w:sz w:val="24"/>
          <w:szCs w:val="24"/>
          <w:lang w:val="en-US"/>
        </w:rPr>
        <w:t>re</w:t>
      </w:r>
      <w:r w:rsidRPr="00F725C1">
        <w:rPr>
          <w:rFonts w:ascii="Times New Roman" w:eastAsia="Calibri" w:hAnsi="Times New Roman" w:cs="Times New Roman"/>
          <w:sz w:val="24"/>
          <w:szCs w:val="24"/>
        </w:rPr>
        <w:t>-, -</w:t>
      </w:r>
      <w:r w:rsidRPr="00F725C1">
        <w:rPr>
          <w:rFonts w:ascii="Times New Roman" w:eastAsia="Calibri" w:hAnsi="Times New Roman" w:cs="Times New Roman"/>
          <w:i/>
          <w:sz w:val="24"/>
          <w:szCs w:val="24"/>
          <w:lang w:val="en-US"/>
        </w:rPr>
        <w:t>i</w:t>
      </w:r>
      <w:r w:rsidRPr="00F725C1">
        <w:rPr>
          <w:rFonts w:ascii="Times New Roman" w:eastAsia="Calibri" w:hAnsi="Times New Roman" w:cs="Times New Roman"/>
          <w:i/>
          <w:sz w:val="24"/>
          <w:szCs w:val="24"/>
        </w:rPr>
        <w:t>ze</w:t>
      </w:r>
      <w:r w:rsidRPr="00F725C1">
        <w:rPr>
          <w:rFonts w:ascii="Times New Roman" w:eastAsia="Calibri" w:hAnsi="Times New Roman" w:cs="Times New Roman"/>
          <w:sz w:val="24"/>
          <w:szCs w:val="24"/>
        </w:rPr>
        <w:t>/-</w:t>
      </w:r>
      <w:r w:rsidRPr="00F725C1">
        <w:rPr>
          <w:rFonts w:ascii="Times New Roman" w:eastAsia="Calibri" w:hAnsi="Times New Roman" w:cs="Times New Roman"/>
          <w:i/>
          <w:sz w:val="24"/>
          <w:szCs w:val="24"/>
        </w:rPr>
        <w:t>ise</w:t>
      </w:r>
      <w:r w:rsidRPr="00F725C1">
        <w:rPr>
          <w:rFonts w:ascii="Times New Roman" w:eastAsia="Calibri" w:hAnsi="Times New Roman" w:cs="Times New Roman"/>
          <w:sz w:val="24"/>
          <w:szCs w:val="24"/>
        </w:rPr>
        <w:t xml:space="preserve">; </w:t>
      </w:r>
    </w:p>
    <w:p w:rsidR="00F725C1" w:rsidRPr="00F725C1" w:rsidRDefault="00F725C1" w:rsidP="00AA6DC2">
      <w:pPr>
        <w:numPr>
          <w:ilvl w:val="0"/>
          <w:numId w:val="49"/>
        </w:numPr>
        <w:spacing w:after="0" w:line="240" w:lineRule="auto"/>
        <w:ind w:left="851" w:firstLine="425"/>
        <w:jc w:val="both"/>
        <w:rPr>
          <w:rFonts w:ascii="Times New Roman" w:eastAsia="Calibri" w:hAnsi="Times New Roman" w:cs="Times New Roman"/>
          <w:sz w:val="24"/>
          <w:szCs w:val="24"/>
          <w:lang w:val="en-US"/>
        </w:rPr>
      </w:pPr>
      <w:r w:rsidRPr="00F725C1">
        <w:rPr>
          <w:rFonts w:ascii="Times New Roman" w:eastAsia="Calibri" w:hAnsi="Times New Roman" w:cs="Times New Roman"/>
          <w:sz w:val="24"/>
          <w:szCs w:val="24"/>
        </w:rPr>
        <w:t>имена</w:t>
      </w:r>
      <w:r w:rsidRPr="00F725C1">
        <w:rPr>
          <w:rFonts w:ascii="Times New Roman" w:eastAsia="Calibri" w:hAnsi="Times New Roman" w:cs="Times New Roman"/>
          <w:sz w:val="24"/>
          <w:szCs w:val="24"/>
          <w:lang w:val="en-US"/>
        </w:rPr>
        <w:t xml:space="preserve"> </w:t>
      </w:r>
      <w:r w:rsidRPr="00F725C1">
        <w:rPr>
          <w:rFonts w:ascii="Times New Roman" w:eastAsia="Calibri" w:hAnsi="Times New Roman" w:cs="Times New Roman"/>
          <w:sz w:val="24"/>
          <w:szCs w:val="24"/>
        </w:rPr>
        <w:t>существительные</w:t>
      </w:r>
      <w:r w:rsidRPr="00F725C1">
        <w:rPr>
          <w:rFonts w:ascii="Times New Roman" w:eastAsia="Calibri" w:hAnsi="Times New Roman" w:cs="Times New Roman"/>
          <w:sz w:val="24"/>
          <w:szCs w:val="24"/>
          <w:lang w:val="en-US"/>
        </w:rPr>
        <w:t xml:space="preserve"> </w:t>
      </w:r>
      <w:r w:rsidRPr="00F725C1">
        <w:rPr>
          <w:rFonts w:ascii="Times New Roman" w:eastAsia="Calibri" w:hAnsi="Times New Roman" w:cs="Times New Roman"/>
          <w:sz w:val="24"/>
          <w:szCs w:val="24"/>
        </w:rPr>
        <w:t>при</w:t>
      </w:r>
      <w:r w:rsidRPr="00F725C1">
        <w:rPr>
          <w:rFonts w:ascii="Times New Roman" w:eastAsia="Calibri" w:hAnsi="Times New Roman" w:cs="Times New Roman"/>
          <w:sz w:val="24"/>
          <w:szCs w:val="24"/>
          <w:lang w:val="en-US"/>
        </w:rPr>
        <w:t xml:space="preserve"> </w:t>
      </w:r>
      <w:r w:rsidRPr="00F725C1">
        <w:rPr>
          <w:rFonts w:ascii="Times New Roman" w:eastAsia="Calibri" w:hAnsi="Times New Roman" w:cs="Times New Roman"/>
          <w:sz w:val="24"/>
          <w:szCs w:val="24"/>
        </w:rPr>
        <w:t>помощи</w:t>
      </w:r>
      <w:r w:rsidRPr="00F725C1">
        <w:rPr>
          <w:rFonts w:ascii="Times New Roman" w:eastAsia="Calibri" w:hAnsi="Times New Roman" w:cs="Times New Roman"/>
          <w:sz w:val="24"/>
          <w:szCs w:val="24"/>
          <w:lang w:val="en-US"/>
        </w:rPr>
        <w:t xml:space="preserve"> </w:t>
      </w:r>
      <w:r w:rsidRPr="00F725C1">
        <w:rPr>
          <w:rFonts w:ascii="Times New Roman" w:eastAsia="Calibri" w:hAnsi="Times New Roman" w:cs="Times New Roman"/>
          <w:sz w:val="24"/>
          <w:szCs w:val="24"/>
        </w:rPr>
        <w:t>суффиксов</w:t>
      </w:r>
      <w:r w:rsidRPr="00F725C1">
        <w:rPr>
          <w:rFonts w:ascii="Times New Roman" w:eastAsia="Calibri" w:hAnsi="Times New Roman" w:cs="Times New Roman"/>
          <w:sz w:val="24"/>
          <w:szCs w:val="24"/>
          <w:lang w:val="en-US"/>
        </w:rPr>
        <w:t xml:space="preserve"> -</w:t>
      </w:r>
      <w:r w:rsidRPr="00F725C1">
        <w:rPr>
          <w:rFonts w:ascii="Times New Roman" w:eastAsia="Calibri" w:hAnsi="Times New Roman" w:cs="Times New Roman"/>
          <w:i/>
          <w:sz w:val="24"/>
          <w:szCs w:val="24"/>
          <w:lang w:val="en-US"/>
        </w:rPr>
        <w:t>or</w:t>
      </w:r>
      <w:r w:rsidRPr="00F725C1">
        <w:rPr>
          <w:rFonts w:ascii="Times New Roman" w:eastAsia="Calibri" w:hAnsi="Times New Roman" w:cs="Times New Roman"/>
          <w:sz w:val="24"/>
          <w:szCs w:val="24"/>
          <w:lang w:val="en-US"/>
        </w:rPr>
        <w:t>/ -</w:t>
      </w:r>
      <w:r w:rsidRPr="00F725C1">
        <w:rPr>
          <w:rFonts w:ascii="Times New Roman" w:eastAsia="Calibri" w:hAnsi="Times New Roman" w:cs="Times New Roman"/>
          <w:i/>
          <w:sz w:val="24"/>
          <w:szCs w:val="24"/>
          <w:lang w:val="en-US"/>
        </w:rPr>
        <w:t>er</w:t>
      </w:r>
      <w:r w:rsidRPr="00F725C1">
        <w:rPr>
          <w:rFonts w:ascii="Times New Roman" w:eastAsia="Calibri" w:hAnsi="Times New Roman" w:cs="Times New Roman"/>
          <w:sz w:val="24"/>
          <w:szCs w:val="24"/>
          <w:lang w:val="en-US"/>
        </w:rPr>
        <w:t>, -</w:t>
      </w:r>
      <w:r w:rsidRPr="00F725C1">
        <w:rPr>
          <w:rFonts w:ascii="Times New Roman" w:eastAsia="Calibri" w:hAnsi="Times New Roman" w:cs="Times New Roman"/>
          <w:i/>
          <w:sz w:val="24"/>
          <w:szCs w:val="24"/>
          <w:lang w:val="en-US"/>
        </w:rPr>
        <w:t>ist</w:t>
      </w:r>
      <w:r w:rsidRPr="00F725C1">
        <w:rPr>
          <w:rFonts w:ascii="Times New Roman" w:eastAsia="Calibri" w:hAnsi="Times New Roman" w:cs="Times New Roman"/>
          <w:sz w:val="24"/>
          <w:szCs w:val="24"/>
          <w:lang w:val="en-US"/>
        </w:rPr>
        <w:t xml:space="preserve"> , -</w:t>
      </w:r>
      <w:r w:rsidRPr="00F725C1">
        <w:rPr>
          <w:rFonts w:ascii="Times New Roman" w:eastAsia="Calibri" w:hAnsi="Times New Roman" w:cs="Times New Roman"/>
          <w:i/>
          <w:sz w:val="24"/>
          <w:szCs w:val="24"/>
          <w:lang w:val="en-US"/>
        </w:rPr>
        <w:t>sion</w:t>
      </w:r>
      <w:r w:rsidRPr="00F725C1">
        <w:rPr>
          <w:rFonts w:ascii="Times New Roman" w:eastAsia="Calibri" w:hAnsi="Times New Roman" w:cs="Times New Roman"/>
          <w:sz w:val="24"/>
          <w:szCs w:val="24"/>
          <w:lang w:val="en-US"/>
        </w:rPr>
        <w:t>/-</w:t>
      </w:r>
      <w:r w:rsidRPr="00F725C1">
        <w:rPr>
          <w:rFonts w:ascii="Times New Roman" w:eastAsia="Calibri" w:hAnsi="Times New Roman" w:cs="Times New Roman"/>
          <w:i/>
          <w:sz w:val="24"/>
          <w:szCs w:val="24"/>
          <w:lang w:val="en-US"/>
        </w:rPr>
        <w:t>tion</w:t>
      </w:r>
      <w:r w:rsidRPr="00F725C1">
        <w:rPr>
          <w:rFonts w:ascii="Times New Roman" w:eastAsia="Calibri" w:hAnsi="Times New Roman" w:cs="Times New Roman"/>
          <w:sz w:val="24"/>
          <w:szCs w:val="24"/>
          <w:lang w:val="en-US"/>
        </w:rPr>
        <w:t>, -</w:t>
      </w:r>
      <w:r w:rsidRPr="00F725C1">
        <w:rPr>
          <w:rFonts w:ascii="Times New Roman" w:eastAsia="Calibri" w:hAnsi="Times New Roman" w:cs="Times New Roman"/>
          <w:i/>
          <w:sz w:val="24"/>
          <w:szCs w:val="24"/>
          <w:lang w:val="en-US"/>
        </w:rPr>
        <w:t>nce</w:t>
      </w:r>
      <w:r w:rsidRPr="00F725C1">
        <w:rPr>
          <w:rFonts w:ascii="Times New Roman" w:eastAsia="Calibri" w:hAnsi="Times New Roman" w:cs="Times New Roman"/>
          <w:sz w:val="24"/>
          <w:szCs w:val="24"/>
          <w:lang w:val="en-US"/>
        </w:rPr>
        <w:t>/-</w:t>
      </w:r>
      <w:r w:rsidRPr="00F725C1">
        <w:rPr>
          <w:rFonts w:ascii="Times New Roman" w:eastAsia="Calibri" w:hAnsi="Times New Roman" w:cs="Times New Roman"/>
          <w:i/>
          <w:sz w:val="24"/>
          <w:szCs w:val="24"/>
          <w:lang w:val="en-US"/>
        </w:rPr>
        <w:t>ence</w:t>
      </w:r>
      <w:r w:rsidRPr="00F725C1">
        <w:rPr>
          <w:rFonts w:ascii="Times New Roman" w:eastAsia="Calibri" w:hAnsi="Times New Roman" w:cs="Times New Roman"/>
          <w:sz w:val="24"/>
          <w:szCs w:val="24"/>
          <w:lang w:val="en-US"/>
        </w:rPr>
        <w:t>, -</w:t>
      </w:r>
      <w:r w:rsidRPr="00F725C1">
        <w:rPr>
          <w:rFonts w:ascii="Times New Roman" w:eastAsia="Calibri" w:hAnsi="Times New Roman" w:cs="Times New Roman"/>
          <w:i/>
          <w:sz w:val="24"/>
          <w:szCs w:val="24"/>
          <w:lang w:val="en-US"/>
        </w:rPr>
        <w:t>ment</w:t>
      </w:r>
      <w:r w:rsidRPr="00F725C1">
        <w:rPr>
          <w:rFonts w:ascii="Times New Roman" w:eastAsia="Calibri" w:hAnsi="Times New Roman" w:cs="Times New Roman"/>
          <w:sz w:val="24"/>
          <w:szCs w:val="24"/>
          <w:lang w:val="en-US"/>
        </w:rPr>
        <w:t>, -</w:t>
      </w:r>
      <w:r w:rsidRPr="00F725C1">
        <w:rPr>
          <w:rFonts w:ascii="Times New Roman" w:eastAsia="Calibri" w:hAnsi="Times New Roman" w:cs="Times New Roman"/>
          <w:i/>
          <w:sz w:val="24"/>
          <w:szCs w:val="24"/>
          <w:lang w:val="en-US"/>
        </w:rPr>
        <w:t>ity</w:t>
      </w:r>
      <w:r w:rsidRPr="00F725C1">
        <w:rPr>
          <w:rFonts w:ascii="Times New Roman" w:eastAsia="Calibri" w:hAnsi="Times New Roman" w:cs="Times New Roman"/>
          <w:sz w:val="24"/>
          <w:szCs w:val="24"/>
          <w:lang w:val="en-US"/>
        </w:rPr>
        <w:t xml:space="preserve"> , -</w:t>
      </w:r>
      <w:r w:rsidRPr="00F725C1">
        <w:rPr>
          <w:rFonts w:ascii="Times New Roman" w:eastAsia="Calibri" w:hAnsi="Times New Roman" w:cs="Times New Roman"/>
          <w:i/>
          <w:sz w:val="24"/>
          <w:szCs w:val="24"/>
          <w:lang w:val="en-US"/>
        </w:rPr>
        <w:t>ness</w:t>
      </w:r>
      <w:r w:rsidRPr="00F725C1">
        <w:rPr>
          <w:rFonts w:ascii="Times New Roman" w:eastAsia="Calibri" w:hAnsi="Times New Roman" w:cs="Times New Roman"/>
          <w:sz w:val="24"/>
          <w:szCs w:val="24"/>
          <w:lang w:val="en-US"/>
        </w:rPr>
        <w:t>, -</w:t>
      </w:r>
      <w:r w:rsidRPr="00F725C1">
        <w:rPr>
          <w:rFonts w:ascii="Times New Roman" w:eastAsia="Calibri" w:hAnsi="Times New Roman" w:cs="Times New Roman"/>
          <w:i/>
          <w:sz w:val="24"/>
          <w:szCs w:val="24"/>
          <w:lang w:val="en-US"/>
        </w:rPr>
        <w:t>ship</w:t>
      </w:r>
      <w:r w:rsidRPr="00F725C1">
        <w:rPr>
          <w:rFonts w:ascii="Times New Roman" w:eastAsia="Calibri" w:hAnsi="Times New Roman" w:cs="Times New Roman"/>
          <w:sz w:val="24"/>
          <w:szCs w:val="24"/>
          <w:lang w:val="en-US"/>
        </w:rPr>
        <w:t>, -</w:t>
      </w:r>
      <w:r w:rsidRPr="00F725C1">
        <w:rPr>
          <w:rFonts w:ascii="Times New Roman" w:eastAsia="Calibri" w:hAnsi="Times New Roman" w:cs="Times New Roman"/>
          <w:i/>
          <w:sz w:val="24"/>
          <w:szCs w:val="24"/>
          <w:lang w:val="en-US"/>
        </w:rPr>
        <w:t>ing</w:t>
      </w:r>
      <w:r w:rsidRPr="00F725C1">
        <w:rPr>
          <w:rFonts w:ascii="Times New Roman" w:eastAsia="Calibri" w:hAnsi="Times New Roman" w:cs="Times New Roman"/>
          <w:sz w:val="24"/>
          <w:szCs w:val="24"/>
          <w:lang w:val="en-US"/>
        </w:rPr>
        <w:t xml:space="preserve">; </w:t>
      </w:r>
    </w:p>
    <w:p w:rsidR="00F725C1" w:rsidRPr="00F725C1" w:rsidRDefault="00F725C1" w:rsidP="00AA6DC2">
      <w:pPr>
        <w:numPr>
          <w:ilvl w:val="0"/>
          <w:numId w:val="49"/>
        </w:numPr>
        <w:spacing w:after="0" w:line="240" w:lineRule="auto"/>
        <w:ind w:left="851" w:firstLine="425"/>
        <w:jc w:val="both"/>
        <w:rPr>
          <w:rFonts w:ascii="Times New Roman" w:eastAsia="Calibri" w:hAnsi="Times New Roman" w:cs="Times New Roman"/>
          <w:sz w:val="24"/>
          <w:szCs w:val="24"/>
          <w:lang w:val="en-US" w:bidi="en-US"/>
        </w:rPr>
      </w:pPr>
      <w:r w:rsidRPr="00F725C1">
        <w:rPr>
          <w:rFonts w:ascii="Times New Roman" w:eastAsia="Calibri" w:hAnsi="Times New Roman" w:cs="Times New Roman"/>
          <w:sz w:val="24"/>
          <w:szCs w:val="24"/>
        </w:rPr>
        <w:t>имена</w:t>
      </w:r>
      <w:r w:rsidRPr="00F725C1">
        <w:rPr>
          <w:rFonts w:ascii="Times New Roman" w:eastAsia="Calibri" w:hAnsi="Times New Roman" w:cs="Times New Roman"/>
          <w:sz w:val="24"/>
          <w:szCs w:val="24"/>
          <w:lang w:val="en-US"/>
        </w:rPr>
        <w:t xml:space="preserve"> </w:t>
      </w:r>
      <w:r w:rsidRPr="00F725C1">
        <w:rPr>
          <w:rFonts w:ascii="Times New Roman" w:eastAsia="Calibri" w:hAnsi="Times New Roman" w:cs="Times New Roman"/>
          <w:sz w:val="24"/>
          <w:szCs w:val="24"/>
        </w:rPr>
        <w:t>прилагательные</w:t>
      </w:r>
      <w:r w:rsidRPr="00F725C1">
        <w:rPr>
          <w:rFonts w:ascii="Times New Roman" w:eastAsia="Calibri" w:hAnsi="Times New Roman" w:cs="Times New Roman"/>
          <w:sz w:val="24"/>
          <w:szCs w:val="24"/>
          <w:lang w:val="en-US"/>
        </w:rPr>
        <w:t xml:space="preserve"> </w:t>
      </w:r>
      <w:r w:rsidRPr="00F725C1">
        <w:rPr>
          <w:rFonts w:ascii="Times New Roman" w:eastAsia="Calibri" w:hAnsi="Times New Roman" w:cs="Times New Roman"/>
          <w:sz w:val="24"/>
          <w:szCs w:val="24"/>
        </w:rPr>
        <w:t>при</w:t>
      </w:r>
      <w:r w:rsidRPr="00F725C1">
        <w:rPr>
          <w:rFonts w:ascii="Times New Roman" w:eastAsia="Calibri" w:hAnsi="Times New Roman" w:cs="Times New Roman"/>
          <w:sz w:val="24"/>
          <w:szCs w:val="24"/>
          <w:lang w:val="en-US"/>
        </w:rPr>
        <w:t xml:space="preserve"> </w:t>
      </w:r>
      <w:r w:rsidRPr="00F725C1">
        <w:rPr>
          <w:rFonts w:ascii="Times New Roman" w:eastAsia="Calibri" w:hAnsi="Times New Roman" w:cs="Times New Roman"/>
          <w:sz w:val="24"/>
          <w:szCs w:val="24"/>
        </w:rPr>
        <w:t>помощи</w:t>
      </w:r>
      <w:r w:rsidRPr="00F725C1">
        <w:rPr>
          <w:rFonts w:ascii="Times New Roman" w:eastAsia="Calibri" w:hAnsi="Times New Roman" w:cs="Times New Roman"/>
          <w:sz w:val="24"/>
          <w:szCs w:val="24"/>
          <w:lang w:val="en-US"/>
        </w:rPr>
        <w:t xml:space="preserve"> </w:t>
      </w:r>
      <w:r w:rsidRPr="00F725C1">
        <w:rPr>
          <w:rFonts w:ascii="Times New Roman" w:eastAsia="Calibri" w:hAnsi="Times New Roman" w:cs="Times New Roman"/>
          <w:sz w:val="24"/>
          <w:szCs w:val="24"/>
        </w:rPr>
        <w:t>аффиксов</w:t>
      </w:r>
      <w:r w:rsidRPr="00F725C1">
        <w:rPr>
          <w:rFonts w:ascii="Times New Roman" w:eastAsia="Calibri" w:hAnsi="Times New Roman" w:cs="Times New Roman"/>
          <w:sz w:val="24"/>
          <w:szCs w:val="24"/>
          <w:lang w:val="en-US"/>
        </w:rPr>
        <w:t xml:space="preserve"> </w:t>
      </w:r>
      <w:r w:rsidRPr="00F725C1">
        <w:rPr>
          <w:rFonts w:ascii="Times New Roman" w:eastAsia="Calibri" w:hAnsi="Times New Roman" w:cs="Times New Roman"/>
          <w:i/>
          <w:sz w:val="24"/>
          <w:szCs w:val="24"/>
          <w:lang w:val="en-US" w:bidi="en-US"/>
        </w:rPr>
        <w:t>inter</w:t>
      </w:r>
      <w:r w:rsidRPr="00F725C1">
        <w:rPr>
          <w:rFonts w:ascii="Times New Roman" w:eastAsia="Calibri" w:hAnsi="Times New Roman" w:cs="Times New Roman"/>
          <w:sz w:val="24"/>
          <w:szCs w:val="24"/>
          <w:lang w:val="en-US" w:bidi="en-US"/>
        </w:rPr>
        <w:t>-; -</w:t>
      </w:r>
      <w:r w:rsidRPr="00F725C1">
        <w:rPr>
          <w:rFonts w:ascii="Times New Roman" w:eastAsia="Calibri" w:hAnsi="Times New Roman" w:cs="Times New Roman"/>
          <w:i/>
          <w:sz w:val="24"/>
          <w:szCs w:val="24"/>
          <w:lang w:val="en-US" w:bidi="en-US"/>
        </w:rPr>
        <w:t>y</w:t>
      </w:r>
      <w:r w:rsidRPr="00F725C1">
        <w:rPr>
          <w:rFonts w:ascii="Times New Roman" w:eastAsia="Calibri" w:hAnsi="Times New Roman" w:cs="Times New Roman"/>
          <w:sz w:val="24"/>
          <w:szCs w:val="24"/>
          <w:lang w:val="en-US" w:bidi="en-US"/>
        </w:rPr>
        <w:t>, -</w:t>
      </w:r>
      <w:r w:rsidRPr="00F725C1">
        <w:rPr>
          <w:rFonts w:ascii="Times New Roman" w:eastAsia="Calibri" w:hAnsi="Times New Roman" w:cs="Times New Roman"/>
          <w:i/>
          <w:sz w:val="24"/>
          <w:szCs w:val="24"/>
          <w:lang w:val="en-US" w:bidi="en-US"/>
        </w:rPr>
        <w:t>ly</w:t>
      </w:r>
      <w:r w:rsidRPr="00F725C1">
        <w:rPr>
          <w:rFonts w:ascii="Times New Roman" w:eastAsia="Calibri" w:hAnsi="Times New Roman" w:cs="Times New Roman"/>
          <w:sz w:val="24"/>
          <w:szCs w:val="24"/>
          <w:lang w:val="en-US" w:bidi="en-US"/>
        </w:rPr>
        <w:t>, -</w:t>
      </w:r>
      <w:r w:rsidRPr="00F725C1">
        <w:rPr>
          <w:rFonts w:ascii="Times New Roman" w:eastAsia="Calibri" w:hAnsi="Times New Roman" w:cs="Times New Roman"/>
          <w:i/>
          <w:sz w:val="24"/>
          <w:szCs w:val="24"/>
          <w:lang w:val="en-US" w:bidi="en-US"/>
        </w:rPr>
        <w:t>ful</w:t>
      </w:r>
      <w:r w:rsidRPr="00F725C1">
        <w:rPr>
          <w:rFonts w:ascii="Times New Roman" w:eastAsia="Calibri" w:hAnsi="Times New Roman" w:cs="Times New Roman"/>
          <w:sz w:val="24"/>
          <w:szCs w:val="24"/>
          <w:lang w:val="en-US" w:bidi="en-US"/>
        </w:rPr>
        <w:t xml:space="preserve"> , -</w:t>
      </w:r>
      <w:r w:rsidRPr="00F725C1">
        <w:rPr>
          <w:rFonts w:ascii="Times New Roman" w:eastAsia="Calibri" w:hAnsi="Times New Roman" w:cs="Times New Roman"/>
          <w:i/>
          <w:sz w:val="24"/>
          <w:szCs w:val="24"/>
          <w:lang w:val="en-US" w:bidi="en-US"/>
        </w:rPr>
        <w:t>al</w:t>
      </w:r>
      <w:r w:rsidRPr="00F725C1">
        <w:rPr>
          <w:rFonts w:ascii="Times New Roman" w:eastAsia="Calibri" w:hAnsi="Times New Roman" w:cs="Times New Roman"/>
          <w:sz w:val="24"/>
          <w:szCs w:val="24"/>
          <w:lang w:val="en-US" w:bidi="en-US"/>
        </w:rPr>
        <w:t xml:space="preserve"> , -</w:t>
      </w:r>
      <w:r w:rsidRPr="00F725C1">
        <w:rPr>
          <w:rFonts w:ascii="Times New Roman" w:eastAsia="Calibri" w:hAnsi="Times New Roman" w:cs="Times New Roman"/>
          <w:i/>
          <w:sz w:val="24"/>
          <w:szCs w:val="24"/>
          <w:lang w:val="en-US" w:bidi="en-US"/>
        </w:rPr>
        <w:t>ic</w:t>
      </w:r>
      <w:r w:rsidRPr="00F725C1">
        <w:rPr>
          <w:rFonts w:ascii="Times New Roman" w:eastAsia="Calibri" w:hAnsi="Times New Roman" w:cs="Times New Roman"/>
          <w:sz w:val="24"/>
          <w:szCs w:val="24"/>
          <w:lang w:val="en-US" w:bidi="en-US"/>
        </w:rPr>
        <w:t>, -</w:t>
      </w:r>
      <w:r w:rsidRPr="00F725C1">
        <w:rPr>
          <w:rFonts w:ascii="Times New Roman" w:eastAsia="Calibri" w:hAnsi="Times New Roman" w:cs="Times New Roman"/>
          <w:i/>
          <w:sz w:val="24"/>
          <w:szCs w:val="24"/>
          <w:lang w:val="en-US" w:bidi="en-US"/>
        </w:rPr>
        <w:t>ian</w:t>
      </w:r>
      <w:r w:rsidRPr="00F725C1">
        <w:rPr>
          <w:rFonts w:ascii="Times New Roman" w:eastAsia="Calibri" w:hAnsi="Times New Roman" w:cs="Times New Roman"/>
          <w:sz w:val="24"/>
          <w:szCs w:val="24"/>
          <w:lang w:val="en-US" w:bidi="en-US"/>
        </w:rPr>
        <w:t>/</w:t>
      </w:r>
      <w:r w:rsidRPr="00F725C1">
        <w:rPr>
          <w:rFonts w:ascii="Times New Roman" w:eastAsia="Calibri" w:hAnsi="Times New Roman" w:cs="Times New Roman"/>
          <w:i/>
          <w:sz w:val="24"/>
          <w:szCs w:val="24"/>
          <w:lang w:val="en-US" w:bidi="en-US"/>
        </w:rPr>
        <w:t>an</w:t>
      </w:r>
      <w:r w:rsidRPr="00F725C1">
        <w:rPr>
          <w:rFonts w:ascii="Times New Roman" w:eastAsia="Calibri" w:hAnsi="Times New Roman" w:cs="Times New Roman"/>
          <w:sz w:val="24"/>
          <w:szCs w:val="24"/>
          <w:lang w:val="en-US" w:bidi="en-US"/>
        </w:rPr>
        <w:t>, -</w:t>
      </w:r>
      <w:r w:rsidRPr="00F725C1">
        <w:rPr>
          <w:rFonts w:ascii="Times New Roman" w:eastAsia="Calibri" w:hAnsi="Times New Roman" w:cs="Times New Roman"/>
          <w:i/>
          <w:sz w:val="24"/>
          <w:szCs w:val="24"/>
          <w:lang w:val="en-US" w:bidi="en-US"/>
        </w:rPr>
        <w:t>ing</w:t>
      </w:r>
      <w:r w:rsidRPr="00F725C1">
        <w:rPr>
          <w:rFonts w:ascii="Times New Roman" w:eastAsia="Calibri" w:hAnsi="Times New Roman" w:cs="Times New Roman"/>
          <w:sz w:val="24"/>
          <w:szCs w:val="24"/>
          <w:lang w:val="en-US" w:bidi="en-US"/>
        </w:rPr>
        <w:t>; -</w:t>
      </w:r>
      <w:r w:rsidRPr="00F725C1">
        <w:rPr>
          <w:rFonts w:ascii="Times New Roman" w:eastAsia="Calibri" w:hAnsi="Times New Roman" w:cs="Times New Roman"/>
          <w:i/>
          <w:sz w:val="24"/>
          <w:szCs w:val="24"/>
          <w:lang w:val="en-US" w:bidi="en-US"/>
        </w:rPr>
        <w:t>ous</w:t>
      </w:r>
      <w:r w:rsidRPr="00F725C1">
        <w:rPr>
          <w:rFonts w:ascii="Times New Roman" w:eastAsia="Calibri" w:hAnsi="Times New Roman" w:cs="Times New Roman"/>
          <w:sz w:val="24"/>
          <w:szCs w:val="24"/>
          <w:lang w:val="en-US" w:bidi="en-US"/>
        </w:rPr>
        <w:t>, -</w:t>
      </w:r>
      <w:r w:rsidRPr="00F725C1">
        <w:rPr>
          <w:rFonts w:ascii="Times New Roman" w:eastAsia="Calibri" w:hAnsi="Times New Roman" w:cs="Times New Roman"/>
          <w:i/>
          <w:sz w:val="24"/>
          <w:szCs w:val="24"/>
          <w:lang w:val="en-US" w:bidi="en-US"/>
        </w:rPr>
        <w:t>able</w:t>
      </w:r>
      <w:r w:rsidRPr="00F725C1">
        <w:rPr>
          <w:rFonts w:ascii="Times New Roman" w:eastAsia="Calibri" w:hAnsi="Times New Roman" w:cs="Times New Roman"/>
          <w:sz w:val="24"/>
          <w:szCs w:val="24"/>
          <w:lang w:val="en-US" w:bidi="en-US"/>
        </w:rPr>
        <w:t>/</w:t>
      </w:r>
      <w:r w:rsidRPr="00F725C1">
        <w:rPr>
          <w:rFonts w:ascii="Times New Roman" w:eastAsia="Calibri" w:hAnsi="Times New Roman" w:cs="Times New Roman"/>
          <w:i/>
          <w:sz w:val="24"/>
          <w:szCs w:val="24"/>
          <w:lang w:val="en-US" w:bidi="en-US"/>
        </w:rPr>
        <w:t>ible</w:t>
      </w:r>
      <w:r w:rsidRPr="00F725C1">
        <w:rPr>
          <w:rFonts w:ascii="Times New Roman" w:eastAsia="Calibri" w:hAnsi="Times New Roman" w:cs="Times New Roman"/>
          <w:sz w:val="24"/>
          <w:szCs w:val="24"/>
          <w:lang w:val="en-US" w:bidi="en-US"/>
        </w:rPr>
        <w:t>, -</w:t>
      </w:r>
      <w:r w:rsidRPr="00F725C1">
        <w:rPr>
          <w:rFonts w:ascii="Times New Roman" w:eastAsia="Calibri" w:hAnsi="Times New Roman" w:cs="Times New Roman"/>
          <w:i/>
          <w:sz w:val="24"/>
          <w:szCs w:val="24"/>
          <w:lang w:val="en-US" w:bidi="en-US"/>
        </w:rPr>
        <w:t>less</w:t>
      </w:r>
      <w:r w:rsidRPr="00F725C1">
        <w:rPr>
          <w:rFonts w:ascii="Times New Roman" w:eastAsia="Calibri" w:hAnsi="Times New Roman" w:cs="Times New Roman"/>
          <w:sz w:val="24"/>
          <w:szCs w:val="24"/>
          <w:lang w:val="en-US" w:bidi="en-US"/>
        </w:rPr>
        <w:t>, -</w:t>
      </w:r>
      <w:r w:rsidRPr="00F725C1">
        <w:rPr>
          <w:rFonts w:ascii="Times New Roman" w:eastAsia="Calibri" w:hAnsi="Times New Roman" w:cs="Times New Roman"/>
          <w:i/>
          <w:sz w:val="24"/>
          <w:szCs w:val="24"/>
          <w:lang w:val="en-US" w:bidi="en-US"/>
        </w:rPr>
        <w:t>ive</w:t>
      </w:r>
      <w:r w:rsidRPr="00F725C1">
        <w:rPr>
          <w:rFonts w:ascii="Times New Roman" w:eastAsia="Calibri" w:hAnsi="Times New Roman" w:cs="Times New Roman"/>
          <w:sz w:val="24"/>
          <w:szCs w:val="24"/>
          <w:lang w:val="en-US" w:bidi="en-US"/>
        </w:rPr>
        <w:t>;</w:t>
      </w:r>
    </w:p>
    <w:p w:rsidR="00F725C1" w:rsidRPr="00F725C1" w:rsidRDefault="00F725C1" w:rsidP="00AA6DC2">
      <w:pPr>
        <w:numPr>
          <w:ilvl w:val="0"/>
          <w:numId w:val="49"/>
        </w:numPr>
        <w:spacing w:after="0" w:line="240" w:lineRule="auto"/>
        <w:ind w:left="851" w:firstLine="425"/>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наречия при помощи суффикса -</w:t>
      </w:r>
      <w:r w:rsidRPr="00F725C1">
        <w:rPr>
          <w:rFonts w:ascii="Times New Roman" w:eastAsia="Calibri" w:hAnsi="Times New Roman" w:cs="Times New Roman"/>
          <w:i/>
          <w:sz w:val="24"/>
          <w:szCs w:val="24"/>
          <w:lang w:val="en-US"/>
        </w:rPr>
        <w:t>ly</w:t>
      </w:r>
      <w:r w:rsidRPr="00F725C1">
        <w:rPr>
          <w:rFonts w:ascii="Times New Roman" w:eastAsia="Calibri" w:hAnsi="Times New Roman" w:cs="Times New Roman"/>
          <w:sz w:val="24"/>
          <w:szCs w:val="24"/>
        </w:rPr>
        <w:t>;</w:t>
      </w:r>
    </w:p>
    <w:p w:rsidR="00F725C1" w:rsidRPr="00F725C1" w:rsidRDefault="00F725C1" w:rsidP="00AA6DC2">
      <w:pPr>
        <w:numPr>
          <w:ilvl w:val="0"/>
          <w:numId w:val="49"/>
        </w:numPr>
        <w:spacing w:after="0" w:line="240" w:lineRule="auto"/>
        <w:ind w:left="851" w:firstLine="425"/>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 xml:space="preserve">имена существительные, имена прилагательные, наречия при помощи отрицательных префиксов </w:t>
      </w:r>
      <w:r w:rsidRPr="00F725C1">
        <w:rPr>
          <w:rFonts w:ascii="Times New Roman" w:eastAsia="Calibri" w:hAnsi="Times New Roman" w:cs="Times New Roman"/>
          <w:i/>
          <w:sz w:val="24"/>
          <w:szCs w:val="24"/>
          <w:lang w:val="en-US" w:bidi="en-US"/>
        </w:rPr>
        <w:t>un</w:t>
      </w:r>
      <w:r w:rsidRPr="00F725C1">
        <w:rPr>
          <w:rFonts w:ascii="Times New Roman" w:eastAsia="Calibri" w:hAnsi="Times New Roman" w:cs="Times New Roman"/>
          <w:sz w:val="24"/>
          <w:szCs w:val="24"/>
          <w:lang w:bidi="en-US"/>
        </w:rPr>
        <w:t xml:space="preserve">-, </w:t>
      </w:r>
      <w:r w:rsidRPr="00F725C1">
        <w:rPr>
          <w:rFonts w:ascii="Times New Roman" w:eastAsia="Calibri" w:hAnsi="Times New Roman" w:cs="Times New Roman"/>
          <w:i/>
          <w:sz w:val="24"/>
          <w:szCs w:val="24"/>
          <w:lang w:val="en-US" w:bidi="en-US"/>
        </w:rPr>
        <w:t>im</w:t>
      </w:r>
      <w:r w:rsidRPr="00F725C1">
        <w:rPr>
          <w:rFonts w:ascii="Times New Roman" w:eastAsia="Calibri" w:hAnsi="Times New Roman" w:cs="Times New Roman"/>
          <w:sz w:val="24"/>
          <w:szCs w:val="24"/>
          <w:lang w:bidi="en-US"/>
        </w:rPr>
        <w:t>-/</w:t>
      </w:r>
      <w:r w:rsidRPr="00F725C1">
        <w:rPr>
          <w:rFonts w:ascii="Times New Roman" w:eastAsia="Calibri" w:hAnsi="Times New Roman" w:cs="Times New Roman"/>
          <w:i/>
          <w:sz w:val="24"/>
          <w:szCs w:val="24"/>
          <w:lang w:val="en-US" w:bidi="en-US"/>
        </w:rPr>
        <w:t>in</w:t>
      </w:r>
      <w:r w:rsidRPr="00F725C1">
        <w:rPr>
          <w:rFonts w:ascii="Times New Roman" w:eastAsia="Calibri" w:hAnsi="Times New Roman" w:cs="Times New Roman"/>
          <w:sz w:val="24"/>
          <w:szCs w:val="24"/>
          <w:lang w:bidi="en-US"/>
        </w:rPr>
        <w:t>-;</w:t>
      </w:r>
    </w:p>
    <w:p w:rsidR="00F725C1" w:rsidRPr="00F725C1" w:rsidRDefault="00F725C1" w:rsidP="00AA6DC2">
      <w:pPr>
        <w:numPr>
          <w:ilvl w:val="0"/>
          <w:numId w:val="49"/>
        </w:numPr>
        <w:spacing w:after="0" w:line="240" w:lineRule="auto"/>
        <w:ind w:left="851" w:firstLine="425"/>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числительные при помощи суффиксов -</w:t>
      </w:r>
      <w:r w:rsidRPr="00F725C1">
        <w:rPr>
          <w:rFonts w:ascii="Times New Roman" w:eastAsia="Calibri" w:hAnsi="Times New Roman" w:cs="Times New Roman"/>
          <w:i/>
          <w:sz w:val="24"/>
          <w:szCs w:val="24"/>
          <w:lang w:val="en-US"/>
        </w:rPr>
        <w:t>teen</w:t>
      </w:r>
      <w:r w:rsidRPr="00F725C1">
        <w:rPr>
          <w:rFonts w:ascii="Times New Roman" w:eastAsia="Calibri" w:hAnsi="Times New Roman" w:cs="Times New Roman"/>
          <w:sz w:val="24"/>
          <w:szCs w:val="24"/>
        </w:rPr>
        <w:t>, -</w:t>
      </w:r>
      <w:r w:rsidRPr="00F725C1">
        <w:rPr>
          <w:rFonts w:ascii="Times New Roman" w:eastAsia="Calibri" w:hAnsi="Times New Roman" w:cs="Times New Roman"/>
          <w:i/>
          <w:sz w:val="24"/>
          <w:szCs w:val="24"/>
          <w:lang w:val="en-US"/>
        </w:rPr>
        <w:t>ty</w:t>
      </w:r>
      <w:r w:rsidRPr="00F725C1">
        <w:rPr>
          <w:rFonts w:ascii="Times New Roman" w:eastAsia="Calibri" w:hAnsi="Times New Roman" w:cs="Times New Roman"/>
          <w:sz w:val="24"/>
          <w:szCs w:val="24"/>
        </w:rPr>
        <w:t>; -</w:t>
      </w:r>
      <w:r w:rsidRPr="00F725C1">
        <w:rPr>
          <w:rFonts w:ascii="Times New Roman" w:eastAsia="Calibri" w:hAnsi="Times New Roman" w:cs="Times New Roman"/>
          <w:i/>
          <w:sz w:val="24"/>
          <w:szCs w:val="24"/>
          <w:lang w:val="en-US"/>
        </w:rPr>
        <w:t>th</w:t>
      </w:r>
      <w:r w:rsidRPr="00F725C1">
        <w:rPr>
          <w:rFonts w:ascii="Times New Roman" w:eastAsia="Calibri" w:hAnsi="Times New Roman" w:cs="Times New Roman"/>
          <w:sz w:val="24"/>
          <w:szCs w:val="24"/>
        </w:rPr>
        <w:t>.</w:t>
      </w:r>
    </w:p>
    <w:p w:rsidR="00F725C1" w:rsidRPr="00F725C1" w:rsidRDefault="00F725C1" w:rsidP="00F725C1">
      <w:pPr>
        <w:spacing w:after="0" w:line="240" w:lineRule="auto"/>
        <w:ind w:firstLine="709"/>
        <w:jc w:val="both"/>
        <w:rPr>
          <w:rFonts w:ascii="Times New Roman" w:eastAsia="Calibri" w:hAnsi="Times New Roman" w:cs="Times New Roman"/>
          <w:b/>
          <w:sz w:val="24"/>
          <w:szCs w:val="24"/>
        </w:rPr>
      </w:pPr>
      <w:r w:rsidRPr="00F725C1">
        <w:rPr>
          <w:rFonts w:ascii="Times New Roman" w:eastAsia="Calibri" w:hAnsi="Times New Roman" w:cs="Times New Roman"/>
          <w:b/>
          <w:sz w:val="24"/>
          <w:szCs w:val="24"/>
        </w:rPr>
        <w:t>Выпускник получит возможность научиться:</w:t>
      </w:r>
    </w:p>
    <w:p w:rsidR="00F725C1" w:rsidRPr="00F725C1" w:rsidRDefault="00F725C1" w:rsidP="00AA6DC2">
      <w:pPr>
        <w:numPr>
          <w:ilvl w:val="0"/>
          <w:numId w:val="50"/>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F725C1" w:rsidRPr="00F725C1" w:rsidRDefault="00F725C1" w:rsidP="00AA6DC2">
      <w:pPr>
        <w:numPr>
          <w:ilvl w:val="0"/>
          <w:numId w:val="50"/>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F725C1" w:rsidRPr="00F725C1" w:rsidRDefault="00F725C1" w:rsidP="00AA6DC2">
      <w:pPr>
        <w:numPr>
          <w:ilvl w:val="0"/>
          <w:numId w:val="50"/>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распознавать и употреблять в речи наиболее распространенные фразовые глаголы;</w:t>
      </w:r>
    </w:p>
    <w:p w:rsidR="00F725C1" w:rsidRPr="00F725C1" w:rsidRDefault="00F725C1" w:rsidP="00AA6DC2">
      <w:pPr>
        <w:numPr>
          <w:ilvl w:val="0"/>
          <w:numId w:val="50"/>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распознавать принадлежность слов к частям речи по аффиксам;</w:t>
      </w:r>
    </w:p>
    <w:p w:rsidR="00F725C1" w:rsidRPr="00F725C1" w:rsidRDefault="00F725C1" w:rsidP="00AA6DC2">
      <w:pPr>
        <w:numPr>
          <w:ilvl w:val="0"/>
          <w:numId w:val="50"/>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распознавать и употреблять в речи различные средства связи в тексте для обеспечения его целостности (</w:t>
      </w:r>
      <w:r w:rsidRPr="00F725C1">
        <w:rPr>
          <w:rFonts w:ascii="Times New Roman" w:eastAsia="Calibri" w:hAnsi="Times New Roman" w:cs="Times New Roman"/>
          <w:i/>
          <w:sz w:val="24"/>
          <w:szCs w:val="24"/>
          <w:lang w:val="en-US"/>
        </w:rPr>
        <w:t>firstly</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to</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begin</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with</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however</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as</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for</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me</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finally</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at</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last</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etc</w:t>
      </w:r>
      <w:r w:rsidRPr="00F725C1">
        <w:rPr>
          <w:rFonts w:ascii="Times New Roman" w:eastAsia="Calibri" w:hAnsi="Times New Roman" w:cs="Times New Roman"/>
          <w:i/>
          <w:sz w:val="24"/>
          <w:szCs w:val="24"/>
        </w:rPr>
        <w:t>.);</w:t>
      </w:r>
    </w:p>
    <w:p w:rsidR="00F725C1" w:rsidRPr="00F725C1" w:rsidRDefault="00F725C1" w:rsidP="00AA6DC2">
      <w:pPr>
        <w:numPr>
          <w:ilvl w:val="0"/>
          <w:numId w:val="50"/>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F725C1" w:rsidRPr="00F725C1" w:rsidRDefault="00F725C1" w:rsidP="00F725C1">
      <w:pPr>
        <w:spacing w:after="0" w:line="240" w:lineRule="auto"/>
        <w:ind w:firstLine="709"/>
        <w:jc w:val="both"/>
        <w:rPr>
          <w:rFonts w:ascii="Times New Roman" w:eastAsia="Calibri" w:hAnsi="Times New Roman" w:cs="Times New Roman"/>
          <w:b/>
          <w:sz w:val="24"/>
          <w:szCs w:val="24"/>
        </w:rPr>
      </w:pPr>
      <w:r w:rsidRPr="00F725C1">
        <w:rPr>
          <w:rFonts w:ascii="Times New Roman" w:eastAsia="Calibri" w:hAnsi="Times New Roman" w:cs="Times New Roman"/>
          <w:b/>
          <w:sz w:val="24"/>
          <w:szCs w:val="24"/>
        </w:rPr>
        <w:t>Грамматическая сторона речи</w:t>
      </w:r>
    </w:p>
    <w:p w:rsidR="00F725C1" w:rsidRPr="00F725C1" w:rsidRDefault="00F725C1" w:rsidP="00F725C1">
      <w:pPr>
        <w:spacing w:after="0" w:line="240" w:lineRule="auto"/>
        <w:ind w:firstLine="709"/>
        <w:jc w:val="both"/>
        <w:rPr>
          <w:rFonts w:ascii="Times New Roman" w:eastAsia="Calibri" w:hAnsi="Times New Roman" w:cs="Times New Roman"/>
          <w:b/>
          <w:sz w:val="24"/>
          <w:szCs w:val="24"/>
        </w:rPr>
      </w:pPr>
      <w:r w:rsidRPr="00F725C1">
        <w:rPr>
          <w:rFonts w:ascii="Times New Roman" w:eastAsia="Calibri" w:hAnsi="Times New Roman" w:cs="Times New Roman"/>
          <w:b/>
          <w:sz w:val="24"/>
          <w:szCs w:val="24"/>
        </w:rPr>
        <w:t>Выпускник научится:</w:t>
      </w:r>
    </w:p>
    <w:p w:rsidR="00F725C1" w:rsidRPr="00F725C1" w:rsidRDefault="00F725C1" w:rsidP="00AA6DC2">
      <w:pPr>
        <w:numPr>
          <w:ilvl w:val="0"/>
          <w:numId w:val="51"/>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F725C1" w:rsidRPr="00F725C1" w:rsidRDefault="00F725C1" w:rsidP="00AA6DC2">
      <w:pPr>
        <w:numPr>
          <w:ilvl w:val="0"/>
          <w:numId w:val="51"/>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F725C1" w:rsidRPr="00F725C1" w:rsidRDefault="00F725C1" w:rsidP="00AA6DC2">
      <w:pPr>
        <w:numPr>
          <w:ilvl w:val="0"/>
          <w:numId w:val="51"/>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распознавать и употреблять в</w:t>
      </w:r>
      <w:r w:rsidR="00744581" w:rsidRPr="00744581">
        <w:rPr>
          <w:rFonts w:ascii="Times New Roman" w:eastAsia="Calibri" w:hAnsi="Times New Roman" w:cs="Times New Roman"/>
          <w:sz w:val="24"/>
          <w:szCs w:val="24"/>
        </w:rPr>
        <w:t xml:space="preserve"> </w:t>
      </w:r>
      <w:r w:rsidRPr="00F725C1">
        <w:rPr>
          <w:rFonts w:ascii="Times New Roman" w:eastAsia="Calibri" w:hAnsi="Times New Roman" w:cs="Times New Roman"/>
          <w:sz w:val="24"/>
          <w:szCs w:val="24"/>
        </w:rPr>
        <w:t>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F725C1" w:rsidRPr="00F725C1" w:rsidRDefault="00F725C1" w:rsidP="00AA6DC2">
      <w:pPr>
        <w:numPr>
          <w:ilvl w:val="0"/>
          <w:numId w:val="51"/>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 xml:space="preserve">распознавать и употреблять в речи предложения с начальным </w:t>
      </w:r>
      <w:r w:rsidRPr="00F725C1">
        <w:rPr>
          <w:rFonts w:ascii="Times New Roman" w:eastAsia="Calibri" w:hAnsi="Times New Roman" w:cs="Times New Roman"/>
          <w:i/>
          <w:sz w:val="24"/>
          <w:szCs w:val="24"/>
        </w:rPr>
        <w:t>It</w:t>
      </w:r>
      <w:r w:rsidRPr="00F725C1">
        <w:rPr>
          <w:rFonts w:ascii="Times New Roman" w:eastAsia="Calibri" w:hAnsi="Times New Roman" w:cs="Times New Roman"/>
          <w:sz w:val="24"/>
          <w:szCs w:val="24"/>
        </w:rPr>
        <w:t>;</w:t>
      </w:r>
    </w:p>
    <w:p w:rsidR="00F725C1" w:rsidRPr="00F725C1" w:rsidRDefault="00F725C1" w:rsidP="00AA6DC2">
      <w:pPr>
        <w:numPr>
          <w:ilvl w:val="0"/>
          <w:numId w:val="51"/>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 xml:space="preserve">распознавать и употреблять в речи предложения с начальным </w:t>
      </w:r>
      <w:r w:rsidRPr="00F725C1">
        <w:rPr>
          <w:rFonts w:ascii="Times New Roman" w:eastAsia="Calibri" w:hAnsi="Times New Roman" w:cs="Times New Roman"/>
          <w:i/>
          <w:sz w:val="24"/>
          <w:szCs w:val="24"/>
        </w:rPr>
        <w:t xml:space="preserve">There + </w:t>
      </w:r>
      <w:r w:rsidRPr="00F725C1">
        <w:rPr>
          <w:rFonts w:ascii="Times New Roman" w:eastAsia="Calibri" w:hAnsi="Times New Roman" w:cs="Times New Roman"/>
          <w:i/>
          <w:sz w:val="24"/>
          <w:szCs w:val="24"/>
          <w:lang w:val="en-US"/>
        </w:rPr>
        <w:t>to</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be</w:t>
      </w:r>
      <w:r w:rsidRPr="00F725C1">
        <w:rPr>
          <w:rFonts w:ascii="Times New Roman" w:eastAsia="Calibri" w:hAnsi="Times New Roman" w:cs="Times New Roman"/>
          <w:sz w:val="24"/>
          <w:szCs w:val="24"/>
        </w:rPr>
        <w:t>;</w:t>
      </w:r>
    </w:p>
    <w:p w:rsidR="00F725C1" w:rsidRPr="00F725C1" w:rsidRDefault="00F725C1" w:rsidP="00AA6DC2">
      <w:pPr>
        <w:numPr>
          <w:ilvl w:val="0"/>
          <w:numId w:val="51"/>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 xml:space="preserve">распознавать и употреблять в речи сложносочиненные предложения с сочинительными союзами </w:t>
      </w:r>
      <w:r w:rsidRPr="00F725C1">
        <w:rPr>
          <w:rFonts w:ascii="Times New Roman" w:eastAsia="Calibri" w:hAnsi="Times New Roman" w:cs="Times New Roman"/>
          <w:i/>
          <w:sz w:val="24"/>
          <w:szCs w:val="24"/>
        </w:rPr>
        <w:t>and</w:t>
      </w:r>
      <w:r w:rsidRPr="00F725C1">
        <w:rPr>
          <w:rFonts w:ascii="Times New Roman" w:eastAsia="Calibri" w:hAnsi="Times New Roman" w:cs="Times New Roman"/>
          <w:sz w:val="24"/>
          <w:szCs w:val="24"/>
        </w:rPr>
        <w:t>,</w:t>
      </w:r>
      <w:r w:rsidRPr="00F725C1">
        <w:rPr>
          <w:rFonts w:ascii="Times New Roman" w:eastAsia="Calibri" w:hAnsi="Times New Roman" w:cs="Times New Roman"/>
          <w:i/>
          <w:sz w:val="24"/>
          <w:szCs w:val="24"/>
        </w:rPr>
        <w:t xml:space="preserve"> but</w:t>
      </w:r>
      <w:r w:rsidRPr="00F725C1">
        <w:rPr>
          <w:rFonts w:ascii="Times New Roman" w:eastAsia="Calibri" w:hAnsi="Times New Roman" w:cs="Times New Roman"/>
          <w:sz w:val="24"/>
          <w:szCs w:val="24"/>
        </w:rPr>
        <w:t>,</w:t>
      </w:r>
      <w:r w:rsidRPr="00F725C1">
        <w:rPr>
          <w:rFonts w:ascii="Times New Roman" w:eastAsia="Calibri" w:hAnsi="Times New Roman" w:cs="Times New Roman"/>
          <w:i/>
          <w:sz w:val="24"/>
          <w:szCs w:val="24"/>
        </w:rPr>
        <w:t xml:space="preserve"> or</w:t>
      </w:r>
      <w:r w:rsidRPr="00F725C1">
        <w:rPr>
          <w:rFonts w:ascii="Times New Roman" w:eastAsia="Calibri" w:hAnsi="Times New Roman" w:cs="Times New Roman"/>
          <w:sz w:val="24"/>
          <w:szCs w:val="24"/>
        </w:rPr>
        <w:t>;</w:t>
      </w:r>
    </w:p>
    <w:p w:rsidR="00F725C1" w:rsidRPr="00F725C1" w:rsidRDefault="00F725C1" w:rsidP="00AA6DC2">
      <w:pPr>
        <w:numPr>
          <w:ilvl w:val="0"/>
          <w:numId w:val="51"/>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F725C1">
        <w:rPr>
          <w:rFonts w:ascii="Times New Roman" w:eastAsia="Calibri" w:hAnsi="Times New Roman" w:cs="Times New Roman"/>
          <w:i/>
          <w:sz w:val="24"/>
          <w:szCs w:val="24"/>
          <w:lang w:val="en-US"/>
        </w:rPr>
        <w:t>because</w:t>
      </w:r>
      <w:r w:rsidRPr="00F725C1">
        <w:rPr>
          <w:rFonts w:ascii="Times New Roman" w:eastAsia="Calibri" w:hAnsi="Times New Roman" w:cs="Times New Roman"/>
          <w:sz w:val="24"/>
          <w:szCs w:val="24"/>
        </w:rPr>
        <w:t xml:space="preserve">, </w:t>
      </w:r>
      <w:r w:rsidRPr="00F725C1">
        <w:rPr>
          <w:rFonts w:ascii="Times New Roman" w:eastAsia="Calibri" w:hAnsi="Times New Roman" w:cs="Times New Roman"/>
          <w:i/>
          <w:sz w:val="24"/>
          <w:szCs w:val="24"/>
          <w:lang w:val="en-US"/>
        </w:rPr>
        <w:t>if</w:t>
      </w:r>
      <w:r w:rsidRPr="00F725C1">
        <w:rPr>
          <w:rFonts w:ascii="Times New Roman" w:eastAsia="Calibri" w:hAnsi="Times New Roman" w:cs="Times New Roman"/>
          <w:sz w:val="24"/>
          <w:szCs w:val="24"/>
        </w:rPr>
        <w:t xml:space="preserve">, </w:t>
      </w:r>
      <w:r w:rsidRPr="00F725C1">
        <w:rPr>
          <w:rFonts w:ascii="Times New Roman" w:eastAsia="Calibri" w:hAnsi="Times New Roman" w:cs="Times New Roman"/>
          <w:i/>
          <w:sz w:val="24"/>
          <w:szCs w:val="24"/>
          <w:lang w:val="en-US"/>
        </w:rPr>
        <w:t>that</w:t>
      </w:r>
      <w:r w:rsidRPr="00F725C1">
        <w:rPr>
          <w:rFonts w:ascii="Times New Roman" w:eastAsia="Calibri" w:hAnsi="Times New Roman" w:cs="Times New Roman"/>
          <w:sz w:val="24"/>
          <w:szCs w:val="24"/>
        </w:rPr>
        <w:t xml:space="preserve">, </w:t>
      </w:r>
      <w:r w:rsidRPr="00F725C1">
        <w:rPr>
          <w:rFonts w:ascii="Times New Roman" w:eastAsia="Calibri" w:hAnsi="Times New Roman" w:cs="Times New Roman"/>
          <w:i/>
          <w:sz w:val="24"/>
          <w:szCs w:val="24"/>
          <w:lang w:val="en-US"/>
        </w:rPr>
        <w:t>who</w:t>
      </w:r>
      <w:r w:rsidRPr="00F725C1">
        <w:rPr>
          <w:rFonts w:ascii="Times New Roman" w:eastAsia="Calibri" w:hAnsi="Times New Roman" w:cs="Times New Roman"/>
          <w:sz w:val="24"/>
          <w:szCs w:val="24"/>
        </w:rPr>
        <w:t xml:space="preserve">, </w:t>
      </w:r>
      <w:r w:rsidRPr="00F725C1">
        <w:rPr>
          <w:rFonts w:ascii="Times New Roman" w:eastAsia="Calibri" w:hAnsi="Times New Roman" w:cs="Times New Roman"/>
          <w:i/>
          <w:sz w:val="24"/>
          <w:szCs w:val="24"/>
          <w:lang w:val="en-US"/>
        </w:rPr>
        <w:t>which</w:t>
      </w:r>
      <w:r w:rsidRPr="00F725C1">
        <w:rPr>
          <w:rFonts w:ascii="Times New Roman" w:eastAsia="Calibri" w:hAnsi="Times New Roman" w:cs="Times New Roman"/>
          <w:sz w:val="24"/>
          <w:szCs w:val="24"/>
        </w:rPr>
        <w:t xml:space="preserve">, </w:t>
      </w:r>
      <w:r w:rsidRPr="00F725C1">
        <w:rPr>
          <w:rFonts w:ascii="Times New Roman" w:eastAsia="Calibri" w:hAnsi="Times New Roman" w:cs="Times New Roman"/>
          <w:i/>
          <w:sz w:val="24"/>
          <w:szCs w:val="24"/>
          <w:lang w:val="en-US"/>
        </w:rPr>
        <w:t>what</w:t>
      </w:r>
      <w:r w:rsidRPr="00F725C1">
        <w:rPr>
          <w:rFonts w:ascii="Times New Roman" w:eastAsia="Calibri" w:hAnsi="Times New Roman" w:cs="Times New Roman"/>
          <w:sz w:val="24"/>
          <w:szCs w:val="24"/>
        </w:rPr>
        <w:t xml:space="preserve">, </w:t>
      </w:r>
      <w:r w:rsidRPr="00F725C1">
        <w:rPr>
          <w:rFonts w:ascii="Times New Roman" w:eastAsia="Calibri" w:hAnsi="Times New Roman" w:cs="Times New Roman"/>
          <w:i/>
          <w:sz w:val="24"/>
          <w:szCs w:val="24"/>
          <w:lang w:val="en-US"/>
        </w:rPr>
        <w:t>when</w:t>
      </w:r>
      <w:r w:rsidRPr="00F725C1">
        <w:rPr>
          <w:rFonts w:ascii="Times New Roman" w:eastAsia="Calibri" w:hAnsi="Times New Roman" w:cs="Times New Roman"/>
          <w:sz w:val="24"/>
          <w:szCs w:val="24"/>
        </w:rPr>
        <w:t xml:space="preserve">, </w:t>
      </w:r>
      <w:r w:rsidRPr="00F725C1">
        <w:rPr>
          <w:rFonts w:ascii="Times New Roman" w:eastAsia="Calibri" w:hAnsi="Times New Roman" w:cs="Times New Roman"/>
          <w:i/>
          <w:sz w:val="24"/>
          <w:szCs w:val="24"/>
          <w:lang w:val="en-US"/>
        </w:rPr>
        <w:t>where</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how</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why</w:t>
      </w:r>
      <w:r w:rsidRPr="00F725C1">
        <w:rPr>
          <w:rFonts w:ascii="Times New Roman" w:eastAsia="Calibri" w:hAnsi="Times New Roman" w:cs="Times New Roman"/>
          <w:sz w:val="24"/>
          <w:szCs w:val="24"/>
        </w:rPr>
        <w:t>;</w:t>
      </w:r>
    </w:p>
    <w:p w:rsidR="00F725C1" w:rsidRPr="00F725C1" w:rsidRDefault="00F725C1" w:rsidP="00AA6DC2">
      <w:pPr>
        <w:numPr>
          <w:ilvl w:val="0"/>
          <w:numId w:val="51"/>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lastRenderedPageBreak/>
        <w:t>использовать косвенную речь в утвердительных и вопросительных предложениях в настоящем и прошедшем времени;</w:t>
      </w:r>
    </w:p>
    <w:p w:rsidR="00F725C1" w:rsidRPr="00F725C1" w:rsidRDefault="00F725C1" w:rsidP="00AA6DC2">
      <w:pPr>
        <w:numPr>
          <w:ilvl w:val="0"/>
          <w:numId w:val="51"/>
        </w:numPr>
        <w:spacing w:after="0" w:line="240" w:lineRule="auto"/>
        <w:ind w:left="0" w:firstLine="567"/>
        <w:jc w:val="both"/>
        <w:rPr>
          <w:rFonts w:ascii="Times New Roman" w:eastAsia="Calibri" w:hAnsi="Times New Roman" w:cs="Times New Roman"/>
          <w:i/>
          <w:sz w:val="24"/>
          <w:szCs w:val="24"/>
          <w:lang w:val="en-US"/>
        </w:rPr>
      </w:pPr>
      <w:r w:rsidRPr="00F725C1">
        <w:rPr>
          <w:rFonts w:ascii="Times New Roman" w:eastAsia="Calibri" w:hAnsi="Times New Roman" w:cs="Times New Roman"/>
          <w:sz w:val="24"/>
          <w:szCs w:val="24"/>
        </w:rPr>
        <w:t>распознавать</w:t>
      </w:r>
      <w:r w:rsidRPr="00F725C1">
        <w:rPr>
          <w:rFonts w:ascii="Times New Roman" w:eastAsia="Calibri" w:hAnsi="Times New Roman" w:cs="Times New Roman"/>
          <w:sz w:val="24"/>
          <w:szCs w:val="24"/>
          <w:lang w:val="en-US"/>
        </w:rPr>
        <w:t xml:space="preserve"> </w:t>
      </w:r>
      <w:r w:rsidRPr="00F725C1">
        <w:rPr>
          <w:rFonts w:ascii="Times New Roman" w:eastAsia="Calibri" w:hAnsi="Times New Roman" w:cs="Times New Roman"/>
          <w:sz w:val="24"/>
          <w:szCs w:val="24"/>
        </w:rPr>
        <w:t>и</w:t>
      </w:r>
      <w:r w:rsidRPr="00F725C1">
        <w:rPr>
          <w:rFonts w:ascii="Times New Roman" w:eastAsia="Calibri" w:hAnsi="Times New Roman" w:cs="Times New Roman"/>
          <w:sz w:val="24"/>
          <w:szCs w:val="24"/>
          <w:lang w:val="en-US"/>
        </w:rPr>
        <w:t xml:space="preserve"> </w:t>
      </w:r>
      <w:r w:rsidRPr="00F725C1">
        <w:rPr>
          <w:rFonts w:ascii="Times New Roman" w:eastAsia="Calibri" w:hAnsi="Times New Roman" w:cs="Times New Roman"/>
          <w:sz w:val="24"/>
          <w:szCs w:val="24"/>
        </w:rPr>
        <w:t>употреблять</w:t>
      </w:r>
      <w:r w:rsidRPr="00F725C1">
        <w:rPr>
          <w:rFonts w:ascii="Times New Roman" w:eastAsia="Calibri" w:hAnsi="Times New Roman" w:cs="Times New Roman"/>
          <w:sz w:val="24"/>
          <w:szCs w:val="24"/>
          <w:lang w:val="en-US"/>
        </w:rPr>
        <w:t xml:space="preserve"> </w:t>
      </w:r>
      <w:r w:rsidRPr="00F725C1">
        <w:rPr>
          <w:rFonts w:ascii="Times New Roman" w:eastAsia="Calibri" w:hAnsi="Times New Roman" w:cs="Times New Roman"/>
          <w:sz w:val="24"/>
          <w:szCs w:val="24"/>
        </w:rPr>
        <w:t>в</w:t>
      </w:r>
      <w:r w:rsidRPr="00F725C1">
        <w:rPr>
          <w:rFonts w:ascii="Times New Roman" w:eastAsia="Calibri" w:hAnsi="Times New Roman" w:cs="Times New Roman"/>
          <w:sz w:val="24"/>
          <w:szCs w:val="24"/>
          <w:lang w:val="en-US"/>
        </w:rPr>
        <w:t xml:space="preserve"> </w:t>
      </w:r>
      <w:r w:rsidRPr="00F725C1">
        <w:rPr>
          <w:rFonts w:ascii="Times New Roman" w:eastAsia="Calibri" w:hAnsi="Times New Roman" w:cs="Times New Roman"/>
          <w:sz w:val="24"/>
          <w:szCs w:val="24"/>
        </w:rPr>
        <w:t>речи</w:t>
      </w:r>
      <w:r w:rsidRPr="00F725C1">
        <w:rPr>
          <w:rFonts w:ascii="Times New Roman" w:eastAsia="Calibri" w:hAnsi="Times New Roman" w:cs="Times New Roman"/>
          <w:sz w:val="24"/>
          <w:szCs w:val="24"/>
          <w:lang w:val="en-US"/>
        </w:rPr>
        <w:t xml:space="preserve"> </w:t>
      </w:r>
      <w:r w:rsidRPr="00F725C1">
        <w:rPr>
          <w:rFonts w:ascii="Times New Roman" w:eastAsia="Calibri" w:hAnsi="Times New Roman" w:cs="Times New Roman"/>
          <w:sz w:val="24"/>
          <w:szCs w:val="24"/>
        </w:rPr>
        <w:t>условные</w:t>
      </w:r>
      <w:r w:rsidRPr="00F725C1">
        <w:rPr>
          <w:rFonts w:ascii="Times New Roman" w:eastAsia="Calibri" w:hAnsi="Times New Roman" w:cs="Times New Roman"/>
          <w:sz w:val="24"/>
          <w:szCs w:val="24"/>
          <w:lang w:val="en-US"/>
        </w:rPr>
        <w:t xml:space="preserve"> </w:t>
      </w:r>
      <w:r w:rsidRPr="00F725C1">
        <w:rPr>
          <w:rFonts w:ascii="Times New Roman" w:eastAsia="Calibri" w:hAnsi="Times New Roman" w:cs="Times New Roman"/>
          <w:sz w:val="24"/>
          <w:szCs w:val="24"/>
        </w:rPr>
        <w:t>предложения</w:t>
      </w:r>
      <w:r w:rsidRPr="00F725C1">
        <w:rPr>
          <w:rFonts w:ascii="Times New Roman" w:eastAsia="Calibri" w:hAnsi="Times New Roman" w:cs="Times New Roman"/>
          <w:sz w:val="24"/>
          <w:szCs w:val="24"/>
          <w:lang w:val="en-US"/>
        </w:rPr>
        <w:t xml:space="preserve"> </w:t>
      </w:r>
      <w:r w:rsidRPr="00F725C1">
        <w:rPr>
          <w:rFonts w:ascii="Times New Roman" w:eastAsia="Calibri" w:hAnsi="Times New Roman" w:cs="Times New Roman"/>
          <w:sz w:val="24"/>
          <w:szCs w:val="24"/>
        </w:rPr>
        <w:t>реального</w:t>
      </w:r>
      <w:r w:rsidRPr="00F725C1">
        <w:rPr>
          <w:rFonts w:ascii="Times New Roman" w:eastAsia="Calibri" w:hAnsi="Times New Roman" w:cs="Times New Roman"/>
          <w:sz w:val="24"/>
          <w:szCs w:val="24"/>
          <w:lang w:val="en-US"/>
        </w:rPr>
        <w:t xml:space="preserve"> </w:t>
      </w:r>
      <w:r w:rsidRPr="00F725C1">
        <w:rPr>
          <w:rFonts w:ascii="Times New Roman" w:eastAsia="Calibri" w:hAnsi="Times New Roman" w:cs="Times New Roman"/>
          <w:sz w:val="24"/>
          <w:szCs w:val="24"/>
        </w:rPr>
        <w:t>характера</w:t>
      </w:r>
      <w:r w:rsidRPr="00F725C1">
        <w:rPr>
          <w:rFonts w:ascii="Times New Roman" w:eastAsia="Calibri" w:hAnsi="Times New Roman" w:cs="Times New Roman"/>
          <w:sz w:val="24"/>
          <w:szCs w:val="24"/>
          <w:lang w:val="en-US"/>
        </w:rPr>
        <w:t xml:space="preserve"> (Conditional I – </w:t>
      </w:r>
      <w:r w:rsidRPr="00F725C1">
        <w:rPr>
          <w:rFonts w:ascii="Times New Roman" w:eastAsia="Calibri" w:hAnsi="Times New Roman" w:cs="Times New Roman"/>
          <w:i/>
          <w:sz w:val="24"/>
          <w:szCs w:val="24"/>
          <w:lang w:val="en-US"/>
        </w:rPr>
        <w:t>If I see Jim, I’ll invite him to our school party</w:t>
      </w:r>
      <w:r w:rsidRPr="00F725C1">
        <w:rPr>
          <w:rFonts w:ascii="Times New Roman" w:eastAsia="Calibri" w:hAnsi="Times New Roman" w:cs="Times New Roman"/>
          <w:sz w:val="24"/>
          <w:szCs w:val="24"/>
          <w:lang w:val="en-US"/>
        </w:rPr>
        <w:t xml:space="preserve">) </w:t>
      </w:r>
      <w:r w:rsidRPr="00F725C1">
        <w:rPr>
          <w:rFonts w:ascii="Times New Roman" w:eastAsia="Calibri" w:hAnsi="Times New Roman" w:cs="Times New Roman"/>
          <w:sz w:val="24"/>
          <w:szCs w:val="24"/>
        </w:rPr>
        <w:t>и</w:t>
      </w:r>
      <w:r w:rsidRPr="00F725C1">
        <w:rPr>
          <w:rFonts w:ascii="Times New Roman" w:eastAsia="Calibri" w:hAnsi="Times New Roman" w:cs="Times New Roman"/>
          <w:sz w:val="24"/>
          <w:szCs w:val="24"/>
          <w:lang w:val="en-US"/>
        </w:rPr>
        <w:t xml:space="preserve"> </w:t>
      </w:r>
      <w:r w:rsidRPr="00F725C1">
        <w:rPr>
          <w:rFonts w:ascii="Times New Roman" w:eastAsia="Calibri" w:hAnsi="Times New Roman" w:cs="Times New Roman"/>
          <w:sz w:val="24"/>
          <w:szCs w:val="24"/>
        </w:rPr>
        <w:t>нереального</w:t>
      </w:r>
      <w:r w:rsidRPr="00F725C1">
        <w:rPr>
          <w:rFonts w:ascii="Times New Roman" w:eastAsia="Calibri" w:hAnsi="Times New Roman" w:cs="Times New Roman"/>
          <w:sz w:val="24"/>
          <w:szCs w:val="24"/>
          <w:lang w:val="en-US"/>
        </w:rPr>
        <w:t xml:space="preserve"> </w:t>
      </w:r>
      <w:r w:rsidRPr="00F725C1">
        <w:rPr>
          <w:rFonts w:ascii="Times New Roman" w:eastAsia="Calibri" w:hAnsi="Times New Roman" w:cs="Times New Roman"/>
          <w:sz w:val="24"/>
          <w:szCs w:val="24"/>
        </w:rPr>
        <w:t>характера</w:t>
      </w:r>
      <w:r w:rsidRPr="00F725C1">
        <w:rPr>
          <w:rFonts w:ascii="Times New Roman" w:eastAsia="Calibri" w:hAnsi="Times New Roman" w:cs="Times New Roman"/>
          <w:sz w:val="24"/>
          <w:szCs w:val="24"/>
          <w:lang w:val="en-US"/>
        </w:rPr>
        <w:t xml:space="preserve"> (Conditional II</w:t>
      </w:r>
      <w:r w:rsidRPr="00F725C1">
        <w:rPr>
          <w:rFonts w:ascii="Times New Roman" w:eastAsia="Calibri" w:hAnsi="Times New Roman" w:cs="Times New Roman"/>
          <w:i/>
          <w:sz w:val="24"/>
          <w:szCs w:val="24"/>
          <w:lang w:val="en-US"/>
        </w:rPr>
        <w:t xml:space="preserve"> – If I were you, I would start learning French);</w:t>
      </w:r>
    </w:p>
    <w:p w:rsidR="00F725C1" w:rsidRPr="00F725C1" w:rsidRDefault="00F725C1" w:rsidP="00AA6DC2">
      <w:pPr>
        <w:numPr>
          <w:ilvl w:val="0"/>
          <w:numId w:val="51"/>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F725C1" w:rsidRPr="00F725C1" w:rsidRDefault="00F725C1" w:rsidP="00AA6DC2">
      <w:pPr>
        <w:numPr>
          <w:ilvl w:val="0"/>
          <w:numId w:val="51"/>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распознавать и употреблять в речи существительные с определенным/ неопределенным/нулевым артиклем;</w:t>
      </w:r>
    </w:p>
    <w:p w:rsidR="00F725C1" w:rsidRPr="00F725C1" w:rsidRDefault="00F725C1" w:rsidP="00AA6DC2">
      <w:pPr>
        <w:numPr>
          <w:ilvl w:val="0"/>
          <w:numId w:val="51"/>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F725C1" w:rsidRPr="00F725C1" w:rsidRDefault="00F725C1" w:rsidP="00AA6DC2">
      <w:pPr>
        <w:numPr>
          <w:ilvl w:val="0"/>
          <w:numId w:val="51"/>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F725C1" w:rsidRPr="00F725C1" w:rsidRDefault="00F725C1" w:rsidP="00AA6DC2">
      <w:pPr>
        <w:numPr>
          <w:ilvl w:val="0"/>
          <w:numId w:val="51"/>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распознавать и употреблять в речи наречия времени и образа действия и слова, выражающие количество (</w:t>
      </w:r>
      <w:r w:rsidRPr="00F725C1">
        <w:rPr>
          <w:rFonts w:ascii="Times New Roman" w:eastAsia="Calibri" w:hAnsi="Times New Roman" w:cs="Times New Roman"/>
          <w:i/>
          <w:sz w:val="24"/>
          <w:szCs w:val="24"/>
          <w:lang w:val="en-US"/>
        </w:rPr>
        <w:t>many</w:t>
      </w:r>
      <w:r w:rsidRPr="00F725C1">
        <w:rPr>
          <w:rFonts w:ascii="Times New Roman" w:eastAsia="Calibri" w:hAnsi="Times New Roman" w:cs="Times New Roman"/>
          <w:sz w:val="24"/>
          <w:szCs w:val="24"/>
        </w:rPr>
        <w:t>/</w:t>
      </w:r>
      <w:r w:rsidRPr="00F725C1">
        <w:rPr>
          <w:rFonts w:ascii="Times New Roman" w:eastAsia="Calibri" w:hAnsi="Times New Roman" w:cs="Times New Roman"/>
          <w:i/>
          <w:sz w:val="24"/>
          <w:szCs w:val="24"/>
          <w:lang w:val="en-US"/>
        </w:rPr>
        <w:t>much</w:t>
      </w:r>
      <w:r w:rsidRPr="00F725C1">
        <w:rPr>
          <w:rFonts w:ascii="Times New Roman" w:eastAsia="Calibri" w:hAnsi="Times New Roman" w:cs="Times New Roman"/>
          <w:sz w:val="24"/>
          <w:szCs w:val="24"/>
        </w:rPr>
        <w:t xml:space="preserve">, </w:t>
      </w:r>
      <w:r w:rsidRPr="00F725C1">
        <w:rPr>
          <w:rFonts w:ascii="Times New Roman" w:eastAsia="Calibri" w:hAnsi="Times New Roman" w:cs="Times New Roman"/>
          <w:i/>
          <w:sz w:val="24"/>
          <w:szCs w:val="24"/>
          <w:lang w:val="en-US"/>
        </w:rPr>
        <w:t>few</w:t>
      </w:r>
      <w:r w:rsidRPr="00F725C1">
        <w:rPr>
          <w:rFonts w:ascii="Times New Roman" w:eastAsia="Calibri" w:hAnsi="Times New Roman" w:cs="Times New Roman"/>
          <w:sz w:val="24"/>
          <w:szCs w:val="24"/>
        </w:rPr>
        <w:t>/</w:t>
      </w:r>
      <w:r w:rsidRPr="00F725C1">
        <w:rPr>
          <w:rFonts w:ascii="Times New Roman" w:eastAsia="Calibri" w:hAnsi="Times New Roman" w:cs="Times New Roman"/>
          <w:i/>
          <w:sz w:val="24"/>
          <w:szCs w:val="24"/>
          <w:lang w:val="en-US"/>
        </w:rPr>
        <w:t>a</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few</w:t>
      </w:r>
      <w:r w:rsidRPr="00F725C1">
        <w:rPr>
          <w:rFonts w:ascii="Times New Roman" w:eastAsia="Calibri" w:hAnsi="Times New Roman" w:cs="Times New Roman"/>
          <w:sz w:val="24"/>
          <w:szCs w:val="24"/>
        </w:rPr>
        <w:t xml:space="preserve">, </w:t>
      </w:r>
      <w:r w:rsidRPr="00F725C1">
        <w:rPr>
          <w:rFonts w:ascii="Times New Roman" w:eastAsia="Calibri" w:hAnsi="Times New Roman" w:cs="Times New Roman"/>
          <w:i/>
          <w:sz w:val="24"/>
          <w:szCs w:val="24"/>
          <w:lang w:val="en-US"/>
        </w:rPr>
        <w:t>little</w:t>
      </w:r>
      <w:r w:rsidRPr="00F725C1">
        <w:rPr>
          <w:rFonts w:ascii="Times New Roman" w:eastAsia="Calibri" w:hAnsi="Times New Roman" w:cs="Times New Roman"/>
          <w:sz w:val="24"/>
          <w:szCs w:val="24"/>
        </w:rPr>
        <w:t>/</w:t>
      </w:r>
      <w:r w:rsidRPr="00F725C1">
        <w:rPr>
          <w:rFonts w:ascii="Times New Roman" w:eastAsia="Calibri" w:hAnsi="Times New Roman" w:cs="Times New Roman"/>
          <w:i/>
          <w:sz w:val="24"/>
          <w:szCs w:val="24"/>
          <w:lang w:val="en-US"/>
        </w:rPr>
        <w:t>a</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little</w:t>
      </w:r>
      <w:r w:rsidRPr="00F725C1">
        <w:rPr>
          <w:rFonts w:ascii="Times New Roman" w:eastAsia="Calibri" w:hAnsi="Times New Roman" w:cs="Times New Roman"/>
          <w:sz w:val="24"/>
          <w:szCs w:val="24"/>
        </w:rPr>
        <w:t>); наречия в положительной, сравнительной и превосходной степенях, образованные по правилу и исключения;</w:t>
      </w:r>
    </w:p>
    <w:p w:rsidR="00F725C1" w:rsidRPr="00F725C1" w:rsidRDefault="00F725C1" w:rsidP="00AA6DC2">
      <w:pPr>
        <w:numPr>
          <w:ilvl w:val="0"/>
          <w:numId w:val="51"/>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распознавать и употреблять в речи количественные и порядковые числительные;</w:t>
      </w:r>
    </w:p>
    <w:p w:rsidR="00F725C1" w:rsidRPr="00F725C1" w:rsidRDefault="00F725C1" w:rsidP="00AA6DC2">
      <w:pPr>
        <w:numPr>
          <w:ilvl w:val="0"/>
          <w:numId w:val="51"/>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F725C1" w:rsidRPr="00F725C1" w:rsidRDefault="00F725C1" w:rsidP="00AA6DC2">
      <w:pPr>
        <w:numPr>
          <w:ilvl w:val="0"/>
          <w:numId w:val="51"/>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sz w:val="24"/>
          <w:szCs w:val="24"/>
        </w:rPr>
        <w:t>распознавать и употреблять в речи различные грамматические средства для выражения будущего времени: Simple Future</w:t>
      </w:r>
      <w:r w:rsidRPr="00F725C1">
        <w:rPr>
          <w:rFonts w:ascii="Times New Roman" w:eastAsia="Calibri" w:hAnsi="Times New Roman" w:cs="Times New Roman"/>
          <w:i/>
          <w:sz w:val="24"/>
          <w:szCs w:val="24"/>
        </w:rPr>
        <w:t xml:space="preserve">, to be going to, </w:t>
      </w:r>
      <w:r w:rsidRPr="00F725C1">
        <w:rPr>
          <w:rFonts w:ascii="Times New Roman" w:eastAsia="Calibri" w:hAnsi="Times New Roman" w:cs="Times New Roman"/>
          <w:sz w:val="24"/>
          <w:szCs w:val="24"/>
        </w:rPr>
        <w:t>Present Continuous</w:t>
      </w:r>
      <w:r w:rsidRPr="00F725C1">
        <w:rPr>
          <w:rFonts w:ascii="Times New Roman" w:eastAsia="Calibri" w:hAnsi="Times New Roman" w:cs="Times New Roman"/>
          <w:i/>
          <w:sz w:val="24"/>
          <w:szCs w:val="24"/>
        </w:rPr>
        <w:t>;</w:t>
      </w:r>
    </w:p>
    <w:p w:rsidR="00F725C1" w:rsidRPr="00F725C1" w:rsidRDefault="00F725C1" w:rsidP="00AA6DC2">
      <w:pPr>
        <w:numPr>
          <w:ilvl w:val="0"/>
          <w:numId w:val="51"/>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распознавать и употреблять в речи модальные глаголы и их эквиваленты (</w:t>
      </w:r>
      <w:r w:rsidRPr="00F725C1">
        <w:rPr>
          <w:rFonts w:ascii="Times New Roman" w:eastAsia="Calibri" w:hAnsi="Times New Roman" w:cs="Times New Roman"/>
          <w:i/>
          <w:sz w:val="24"/>
          <w:szCs w:val="24"/>
          <w:lang w:val="en-US"/>
        </w:rPr>
        <w:t>may</w:t>
      </w:r>
      <w:r w:rsidRPr="00F725C1">
        <w:rPr>
          <w:rFonts w:ascii="Times New Roman" w:eastAsia="Calibri" w:hAnsi="Times New Roman" w:cs="Times New Roman"/>
          <w:sz w:val="24"/>
          <w:szCs w:val="24"/>
        </w:rPr>
        <w:t xml:space="preserve">, </w:t>
      </w:r>
      <w:r w:rsidRPr="00F725C1">
        <w:rPr>
          <w:rFonts w:ascii="Times New Roman" w:eastAsia="Calibri" w:hAnsi="Times New Roman" w:cs="Times New Roman"/>
          <w:i/>
          <w:sz w:val="24"/>
          <w:szCs w:val="24"/>
          <w:lang w:val="en-US"/>
        </w:rPr>
        <w:t>can</w:t>
      </w:r>
      <w:r w:rsidRPr="00F725C1">
        <w:rPr>
          <w:rFonts w:ascii="Times New Roman" w:eastAsia="Calibri" w:hAnsi="Times New Roman" w:cs="Times New Roman"/>
          <w:sz w:val="24"/>
          <w:szCs w:val="24"/>
        </w:rPr>
        <w:t xml:space="preserve">, </w:t>
      </w:r>
      <w:r w:rsidRPr="00F725C1">
        <w:rPr>
          <w:rFonts w:ascii="Times New Roman" w:eastAsia="Calibri" w:hAnsi="Times New Roman" w:cs="Times New Roman"/>
          <w:i/>
          <w:sz w:val="24"/>
          <w:szCs w:val="24"/>
          <w:lang w:val="en-US"/>
        </w:rPr>
        <w:t>could</w:t>
      </w:r>
      <w:r w:rsidRPr="00F725C1">
        <w:rPr>
          <w:rFonts w:ascii="Times New Roman" w:eastAsia="Calibri" w:hAnsi="Times New Roman" w:cs="Times New Roman"/>
          <w:sz w:val="24"/>
          <w:szCs w:val="24"/>
        </w:rPr>
        <w:t xml:space="preserve">, </w:t>
      </w:r>
      <w:r w:rsidRPr="00F725C1">
        <w:rPr>
          <w:rFonts w:ascii="Times New Roman" w:eastAsia="Calibri" w:hAnsi="Times New Roman" w:cs="Times New Roman"/>
          <w:i/>
          <w:sz w:val="24"/>
          <w:szCs w:val="24"/>
          <w:lang w:val="en-US"/>
        </w:rPr>
        <w:t>be</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able</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to</w:t>
      </w:r>
      <w:r w:rsidRPr="00F725C1">
        <w:rPr>
          <w:rFonts w:ascii="Times New Roman" w:eastAsia="Calibri" w:hAnsi="Times New Roman" w:cs="Times New Roman"/>
          <w:sz w:val="24"/>
          <w:szCs w:val="24"/>
        </w:rPr>
        <w:t xml:space="preserve">, </w:t>
      </w:r>
      <w:r w:rsidRPr="00F725C1">
        <w:rPr>
          <w:rFonts w:ascii="Times New Roman" w:eastAsia="Calibri" w:hAnsi="Times New Roman" w:cs="Times New Roman"/>
          <w:i/>
          <w:sz w:val="24"/>
          <w:szCs w:val="24"/>
          <w:lang w:val="en-US"/>
        </w:rPr>
        <w:t>must</w:t>
      </w:r>
      <w:r w:rsidRPr="00F725C1">
        <w:rPr>
          <w:rFonts w:ascii="Times New Roman" w:eastAsia="Calibri" w:hAnsi="Times New Roman" w:cs="Times New Roman"/>
          <w:sz w:val="24"/>
          <w:szCs w:val="24"/>
        </w:rPr>
        <w:t xml:space="preserve">, </w:t>
      </w:r>
      <w:r w:rsidRPr="00F725C1">
        <w:rPr>
          <w:rFonts w:ascii="Times New Roman" w:eastAsia="Calibri" w:hAnsi="Times New Roman" w:cs="Times New Roman"/>
          <w:i/>
          <w:sz w:val="24"/>
          <w:szCs w:val="24"/>
          <w:lang w:val="en-US"/>
        </w:rPr>
        <w:t>have</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to</w:t>
      </w:r>
      <w:r w:rsidRPr="00F725C1">
        <w:rPr>
          <w:rFonts w:ascii="Times New Roman" w:eastAsia="Calibri" w:hAnsi="Times New Roman" w:cs="Times New Roman"/>
          <w:sz w:val="24"/>
          <w:szCs w:val="24"/>
        </w:rPr>
        <w:t xml:space="preserve">, </w:t>
      </w:r>
      <w:r w:rsidRPr="00F725C1">
        <w:rPr>
          <w:rFonts w:ascii="Times New Roman" w:eastAsia="Calibri" w:hAnsi="Times New Roman" w:cs="Times New Roman"/>
          <w:i/>
          <w:sz w:val="24"/>
          <w:szCs w:val="24"/>
          <w:lang w:val="en-US"/>
        </w:rPr>
        <w:t>should</w:t>
      </w:r>
      <w:r w:rsidRPr="00F725C1">
        <w:rPr>
          <w:rFonts w:ascii="Times New Roman" w:eastAsia="Calibri" w:hAnsi="Times New Roman" w:cs="Times New Roman"/>
          <w:sz w:val="24"/>
          <w:szCs w:val="24"/>
        </w:rPr>
        <w:t>);</w:t>
      </w:r>
    </w:p>
    <w:p w:rsidR="00F725C1" w:rsidRPr="00F725C1" w:rsidRDefault="00F725C1" w:rsidP="00AA6DC2">
      <w:pPr>
        <w:numPr>
          <w:ilvl w:val="0"/>
          <w:numId w:val="51"/>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 xml:space="preserve">распознавать и употреблять в речи глаголы в следующих формах страдательного залога: </w:t>
      </w:r>
      <w:r w:rsidRPr="00F725C1">
        <w:rPr>
          <w:rFonts w:ascii="Times New Roman" w:eastAsia="Calibri" w:hAnsi="Times New Roman" w:cs="Times New Roman"/>
          <w:sz w:val="24"/>
          <w:szCs w:val="24"/>
          <w:lang w:val="en-US"/>
        </w:rPr>
        <w:t>Present</w:t>
      </w:r>
      <w:r w:rsidRPr="00F725C1">
        <w:rPr>
          <w:rFonts w:ascii="Times New Roman" w:eastAsia="Calibri" w:hAnsi="Times New Roman" w:cs="Times New Roman"/>
          <w:sz w:val="24"/>
          <w:szCs w:val="24"/>
        </w:rPr>
        <w:t xml:space="preserve"> </w:t>
      </w:r>
      <w:r w:rsidRPr="00F725C1">
        <w:rPr>
          <w:rFonts w:ascii="Times New Roman" w:eastAsia="Calibri" w:hAnsi="Times New Roman" w:cs="Times New Roman"/>
          <w:sz w:val="24"/>
          <w:szCs w:val="24"/>
          <w:lang w:val="en-US"/>
        </w:rPr>
        <w:t>Simple</w:t>
      </w:r>
      <w:r w:rsidRPr="00F725C1">
        <w:rPr>
          <w:rFonts w:ascii="Times New Roman" w:eastAsia="Calibri" w:hAnsi="Times New Roman" w:cs="Times New Roman"/>
          <w:sz w:val="24"/>
          <w:szCs w:val="24"/>
        </w:rPr>
        <w:t xml:space="preserve"> </w:t>
      </w:r>
      <w:r w:rsidRPr="00F725C1">
        <w:rPr>
          <w:rFonts w:ascii="Times New Roman" w:eastAsia="Calibri" w:hAnsi="Times New Roman" w:cs="Times New Roman"/>
          <w:sz w:val="24"/>
          <w:szCs w:val="24"/>
          <w:lang w:val="en-US"/>
        </w:rPr>
        <w:t>Passive</w:t>
      </w:r>
      <w:r w:rsidRPr="00F725C1">
        <w:rPr>
          <w:rFonts w:ascii="Times New Roman" w:eastAsia="Calibri" w:hAnsi="Times New Roman" w:cs="Times New Roman"/>
          <w:sz w:val="24"/>
          <w:szCs w:val="24"/>
        </w:rPr>
        <w:t xml:space="preserve">, </w:t>
      </w:r>
      <w:r w:rsidRPr="00F725C1">
        <w:rPr>
          <w:rFonts w:ascii="Times New Roman" w:eastAsia="Calibri" w:hAnsi="Times New Roman" w:cs="Times New Roman"/>
          <w:sz w:val="24"/>
          <w:szCs w:val="24"/>
          <w:lang w:val="en-US"/>
        </w:rPr>
        <w:t>Past</w:t>
      </w:r>
      <w:r w:rsidRPr="00F725C1">
        <w:rPr>
          <w:rFonts w:ascii="Times New Roman" w:eastAsia="Calibri" w:hAnsi="Times New Roman" w:cs="Times New Roman"/>
          <w:sz w:val="24"/>
          <w:szCs w:val="24"/>
        </w:rPr>
        <w:t xml:space="preserve"> </w:t>
      </w:r>
      <w:r w:rsidRPr="00F725C1">
        <w:rPr>
          <w:rFonts w:ascii="Times New Roman" w:eastAsia="Calibri" w:hAnsi="Times New Roman" w:cs="Times New Roman"/>
          <w:sz w:val="24"/>
          <w:szCs w:val="24"/>
          <w:lang w:val="en-US"/>
        </w:rPr>
        <w:t>Simple</w:t>
      </w:r>
      <w:r w:rsidRPr="00F725C1">
        <w:rPr>
          <w:rFonts w:ascii="Times New Roman" w:eastAsia="Calibri" w:hAnsi="Times New Roman" w:cs="Times New Roman"/>
          <w:sz w:val="24"/>
          <w:szCs w:val="24"/>
        </w:rPr>
        <w:t xml:space="preserve"> </w:t>
      </w:r>
      <w:r w:rsidRPr="00F725C1">
        <w:rPr>
          <w:rFonts w:ascii="Times New Roman" w:eastAsia="Calibri" w:hAnsi="Times New Roman" w:cs="Times New Roman"/>
          <w:sz w:val="24"/>
          <w:szCs w:val="24"/>
          <w:lang w:val="en-US"/>
        </w:rPr>
        <w:t>Passive</w:t>
      </w:r>
      <w:r w:rsidRPr="00F725C1">
        <w:rPr>
          <w:rFonts w:ascii="Times New Roman" w:eastAsia="Calibri" w:hAnsi="Times New Roman" w:cs="Times New Roman"/>
          <w:sz w:val="24"/>
          <w:szCs w:val="24"/>
        </w:rPr>
        <w:t>;</w:t>
      </w:r>
    </w:p>
    <w:p w:rsidR="00F725C1" w:rsidRPr="00F725C1" w:rsidRDefault="00F725C1" w:rsidP="00AA6DC2">
      <w:pPr>
        <w:numPr>
          <w:ilvl w:val="0"/>
          <w:numId w:val="51"/>
        </w:numPr>
        <w:spacing w:after="0" w:line="240" w:lineRule="auto"/>
        <w:ind w:left="0" w:firstLine="567"/>
        <w:jc w:val="both"/>
        <w:rPr>
          <w:rFonts w:ascii="Times New Roman" w:eastAsia="Calibri" w:hAnsi="Times New Roman" w:cs="Times New Roman"/>
          <w:sz w:val="24"/>
          <w:szCs w:val="24"/>
        </w:rPr>
      </w:pPr>
      <w:r w:rsidRPr="00F725C1">
        <w:rPr>
          <w:rFonts w:ascii="Times New Roman" w:eastAsia="Calibri"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F725C1" w:rsidRPr="00F725C1" w:rsidRDefault="00F725C1" w:rsidP="00F725C1">
      <w:pPr>
        <w:spacing w:after="0" w:line="240" w:lineRule="auto"/>
        <w:ind w:firstLine="709"/>
        <w:jc w:val="both"/>
        <w:rPr>
          <w:rFonts w:ascii="Times New Roman" w:eastAsia="Calibri" w:hAnsi="Times New Roman" w:cs="Times New Roman"/>
          <w:b/>
          <w:sz w:val="24"/>
          <w:szCs w:val="24"/>
        </w:rPr>
      </w:pPr>
      <w:r w:rsidRPr="00F725C1">
        <w:rPr>
          <w:rFonts w:ascii="Times New Roman" w:eastAsia="Calibri" w:hAnsi="Times New Roman" w:cs="Times New Roman"/>
          <w:b/>
          <w:sz w:val="24"/>
          <w:szCs w:val="24"/>
        </w:rPr>
        <w:t>Выпускник получит возможность научиться:</w:t>
      </w:r>
    </w:p>
    <w:p w:rsidR="00F725C1" w:rsidRPr="00F725C1" w:rsidRDefault="00F725C1" w:rsidP="00AA6DC2">
      <w:pPr>
        <w:numPr>
          <w:ilvl w:val="0"/>
          <w:numId w:val="52"/>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 xml:space="preserve">распознавать сложноподчиненные предложения с придаточными: времени с союзом </w:t>
      </w:r>
      <w:r w:rsidRPr="00F725C1">
        <w:rPr>
          <w:rFonts w:ascii="Times New Roman" w:eastAsia="Calibri" w:hAnsi="Times New Roman" w:cs="Times New Roman"/>
          <w:i/>
          <w:sz w:val="24"/>
          <w:szCs w:val="24"/>
          <w:lang w:val="en-US"/>
        </w:rPr>
        <w:t>since</w:t>
      </w:r>
      <w:r w:rsidRPr="00F725C1">
        <w:rPr>
          <w:rFonts w:ascii="Times New Roman" w:eastAsia="Calibri" w:hAnsi="Times New Roman" w:cs="Times New Roman"/>
          <w:i/>
          <w:sz w:val="24"/>
          <w:szCs w:val="24"/>
        </w:rPr>
        <w:t xml:space="preserve">; цели с союзом </w:t>
      </w:r>
      <w:r w:rsidRPr="00F725C1">
        <w:rPr>
          <w:rFonts w:ascii="Times New Roman" w:eastAsia="Calibri" w:hAnsi="Times New Roman" w:cs="Times New Roman"/>
          <w:i/>
          <w:sz w:val="24"/>
          <w:szCs w:val="24"/>
          <w:lang w:val="en-US"/>
        </w:rPr>
        <w:t>so</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that</w:t>
      </w:r>
      <w:r w:rsidRPr="00F725C1">
        <w:rPr>
          <w:rFonts w:ascii="Times New Roman" w:eastAsia="Calibri" w:hAnsi="Times New Roman" w:cs="Times New Roman"/>
          <w:i/>
          <w:sz w:val="24"/>
          <w:szCs w:val="24"/>
        </w:rPr>
        <w:t xml:space="preserve">; условия с союзом </w:t>
      </w:r>
      <w:r w:rsidRPr="00F725C1">
        <w:rPr>
          <w:rFonts w:ascii="Times New Roman" w:eastAsia="Calibri" w:hAnsi="Times New Roman" w:cs="Times New Roman"/>
          <w:i/>
          <w:sz w:val="24"/>
          <w:szCs w:val="24"/>
          <w:lang w:val="en-US"/>
        </w:rPr>
        <w:t>unless</w:t>
      </w:r>
      <w:r w:rsidRPr="00F725C1">
        <w:rPr>
          <w:rFonts w:ascii="Times New Roman" w:eastAsia="Calibri" w:hAnsi="Times New Roman" w:cs="Times New Roman"/>
          <w:i/>
          <w:sz w:val="24"/>
          <w:szCs w:val="24"/>
        </w:rPr>
        <w:t xml:space="preserve">; определительными с союзами </w:t>
      </w:r>
      <w:r w:rsidRPr="00F725C1">
        <w:rPr>
          <w:rFonts w:ascii="Times New Roman" w:eastAsia="Calibri" w:hAnsi="Times New Roman" w:cs="Times New Roman"/>
          <w:i/>
          <w:sz w:val="24"/>
          <w:szCs w:val="24"/>
          <w:lang w:val="en-US"/>
        </w:rPr>
        <w:t>who</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which</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that</w:t>
      </w:r>
      <w:r w:rsidRPr="00F725C1">
        <w:rPr>
          <w:rFonts w:ascii="Times New Roman" w:eastAsia="Calibri" w:hAnsi="Times New Roman" w:cs="Times New Roman"/>
          <w:i/>
          <w:sz w:val="24"/>
          <w:szCs w:val="24"/>
        </w:rPr>
        <w:t>;</w:t>
      </w:r>
    </w:p>
    <w:p w:rsidR="00F725C1" w:rsidRPr="00F725C1" w:rsidRDefault="00F725C1" w:rsidP="00AA6DC2">
      <w:pPr>
        <w:numPr>
          <w:ilvl w:val="0"/>
          <w:numId w:val="52"/>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распознавать и употреблять в речи сложноподчиненные предложения с союзами whoever, whatever, however, whenever;</w:t>
      </w:r>
    </w:p>
    <w:p w:rsidR="00F725C1" w:rsidRPr="00F725C1" w:rsidRDefault="00F725C1" w:rsidP="00AA6DC2">
      <w:pPr>
        <w:numPr>
          <w:ilvl w:val="0"/>
          <w:numId w:val="52"/>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 xml:space="preserve">распознавать и употреблять в речи предложения с конструкциями </w:t>
      </w:r>
      <w:r w:rsidRPr="00F725C1">
        <w:rPr>
          <w:rFonts w:ascii="Times New Roman" w:eastAsia="Calibri" w:hAnsi="Times New Roman" w:cs="Times New Roman"/>
          <w:i/>
          <w:sz w:val="24"/>
          <w:szCs w:val="24"/>
          <w:lang w:val="en-US"/>
        </w:rPr>
        <w:t>as</w:t>
      </w:r>
      <w:r w:rsidRPr="00F725C1">
        <w:rPr>
          <w:rFonts w:ascii="Times New Roman" w:eastAsia="Calibri" w:hAnsi="Times New Roman" w:cs="Times New Roman"/>
          <w:i/>
          <w:sz w:val="24"/>
          <w:szCs w:val="24"/>
        </w:rPr>
        <w:t xml:space="preserve"> … </w:t>
      </w:r>
      <w:r w:rsidRPr="00F725C1">
        <w:rPr>
          <w:rFonts w:ascii="Times New Roman" w:eastAsia="Calibri" w:hAnsi="Times New Roman" w:cs="Times New Roman"/>
          <w:i/>
          <w:sz w:val="24"/>
          <w:szCs w:val="24"/>
          <w:lang w:val="en-US"/>
        </w:rPr>
        <w:t>as</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not</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so</w:t>
      </w:r>
      <w:r w:rsidRPr="00F725C1">
        <w:rPr>
          <w:rFonts w:ascii="Times New Roman" w:eastAsia="Calibri" w:hAnsi="Times New Roman" w:cs="Times New Roman"/>
          <w:i/>
          <w:sz w:val="24"/>
          <w:szCs w:val="24"/>
        </w:rPr>
        <w:t xml:space="preserve"> … </w:t>
      </w:r>
      <w:r w:rsidRPr="00F725C1">
        <w:rPr>
          <w:rFonts w:ascii="Times New Roman" w:eastAsia="Calibri" w:hAnsi="Times New Roman" w:cs="Times New Roman"/>
          <w:i/>
          <w:sz w:val="24"/>
          <w:szCs w:val="24"/>
          <w:lang w:val="en-US"/>
        </w:rPr>
        <w:t>as</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either</w:t>
      </w:r>
      <w:r w:rsidRPr="00F725C1">
        <w:rPr>
          <w:rFonts w:ascii="Times New Roman" w:eastAsia="Calibri" w:hAnsi="Times New Roman" w:cs="Times New Roman"/>
          <w:i/>
          <w:sz w:val="24"/>
          <w:szCs w:val="24"/>
        </w:rPr>
        <w:t xml:space="preserve"> … </w:t>
      </w:r>
      <w:r w:rsidRPr="00F725C1">
        <w:rPr>
          <w:rFonts w:ascii="Times New Roman" w:eastAsia="Calibri" w:hAnsi="Times New Roman" w:cs="Times New Roman"/>
          <w:i/>
          <w:sz w:val="24"/>
          <w:szCs w:val="24"/>
          <w:lang w:val="en-US"/>
        </w:rPr>
        <w:t>or</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neither</w:t>
      </w:r>
      <w:r w:rsidRPr="00F725C1">
        <w:rPr>
          <w:rFonts w:ascii="Times New Roman" w:eastAsia="Calibri" w:hAnsi="Times New Roman" w:cs="Times New Roman"/>
          <w:i/>
          <w:sz w:val="24"/>
          <w:szCs w:val="24"/>
        </w:rPr>
        <w:t xml:space="preserve"> … </w:t>
      </w:r>
      <w:r w:rsidRPr="00F725C1">
        <w:rPr>
          <w:rFonts w:ascii="Times New Roman" w:eastAsia="Calibri" w:hAnsi="Times New Roman" w:cs="Times New Roman"/>
          <w:i/>
          <w:sz w:val="24"/>
          <w:szCs w:val="24"/>
          <w:lang w:val="en-US"/>
        </w:rPr>
        <w:t>nor</w:t>
      </w:r>
      <w:r w:rsidRPr="00F725C1">
        <w:rPr>
          <w:rFonts w:ascii="Times New Roman" w:eastAsia="Calibri" w:hAnsi="Times New Roman" w:cs="Times New Roman"/>
          <w:i/>
          <w:sz w:val="24"/>
          <w:szCs w:val="24"/>
        </w:rPr>
        <w:t>;</w:t>
      </w:r>
    </w:p>
    <w:p w:rsidR="00F725C1" w:rsidRPr="00F725C1" w:rsidRDefault="00F725C1" w:rsidP="00AA6DC2">
      <w:pPr>
        <w:numPr>
          <w:ilvl w:val="0"/>
          <w:numId w:val="52"/>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распознавать и употреблять в речи предложения с конструкцией I wish;</w:t>
      </w:r>
    </w:p>
    <w:p w:rsidR="00F725C1" w:rsidRPr="00F725C1" w:rsidRDefault="00F725C1" w:rsidP="00AA6DC2">
      <w:pPr>
        <w:numPr>
          <w:ilvl w:val="0"/>
          <w:numId w:val="52"/>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распознавать и употреблять в речи конструкции с глаголами на -ing: to love/hate doing something; Stop talking;</w:t>
      </w:r>
    </w:p>
    <w:p w:rsidR="00F725C1" w:rsidRPr="00F725C1" w:rsidRDefault="00F725C1" w:rsidP="00AA6DC2">
      <w:pPr>
        <w:numPr>
          <w:ilvl w:val="0"/>
          <w:numId w:val="52"/>
        </w:numPr>
        <w:spacing w:after="0" w:line="240" w:lineRule="auto"/>
        <w:ind w:left="0" w:firstLine="567"/>
        <w:jc w:val="both"/>
        <w:rPr>
          <w:rFonts w:ascii="Times New Roman" w:eastAsia="Calibri" w:hAnsi="Times New Roman" w:cs="Times New Roman"/>
          <w:i/>
          <w:sz w:val="24"/>
          <w:szCs w:val="24"/>
          <w:lang w:val="en-US"/>
        </w:rPr>
      </w:pPr>
      <w:r w:rsidRPr="00F725C1">
        <w:rPr>
          <w:rFonts w:ascii="Times New Roman" w:eastAsia="Calibri" w:hAnsi="Times New Roman" w:cs="Times New Roman"/>
          <w:i/>
          <w:sz w:val="24"/>
          <w:szCs w:val="24"/>
        </w:rPr>
        <w:t>распознавать</w:t>
      </w:r>
      <w:r w:rsidRPr="00F725C1">
        <w:rPr>
          <w:rFonts w:ascii="Times New Roman" w:eastAsia="Calibri" w:hAnsi="Times New Roman" w:cs="Times New Roman"/>
          <w:i/>
          <w:sz w:val="24"/>
          <w:szCs w:val="24"/>
          <w:lang w:val="en-US"/>
        </w:rPr>
        <w:t xml:space="preserve"> </w:t>
      </w:r>
      <w:r w:rsidRPr="00F725C1">
        <w:rPr>
          <w:rFonts w:ascii="Times New Roman" w:eastAsia="Calibri" w:hAnsi="Times New Roman" w:cs="Times New Roman"/>
          <w:i/>
          <w:sz w:val="24"/>
          <w:szCs w:val="24"/>
        </w:rPr>
        <w:t>и</w:t>
      </w:r>
      <w:r w:rsidRPr="00F725C1">
        <w:rPr>
          <w:rFonts w:ascii="Times New Roman" w:eastAsia="Calibri" w:hAnsi="Times New Roman" w:cs="Times New Roman"/>
          <w:i/>
          <w:sz w:val="24"/>
          <w:szCs w:val="24"/>
          <w:lang w:val="en-US"/>
        </w:rPr>
        <w:t xml:space="preserve"> </w:t>
      </w:r>
      <w:r w:rsidRPr="00F725C1">
        <w:rPr>
          <w:rFonts w:ascii="Times New Roman" w:eastAsia="Calibri" w:hAnsi="Times New Roman" w:cs="Times New Roman"/>
          <w:i/>
          <w:sz w:val="24"/>
          <w:szCs w:val="24"/>
        </w:rPr>
        <w:t>употреблять</w:t>
      </w:r>
      <w:r w:rsidRPr="00F725C1">
        <w:rPr>
          <w:rFonts w:ascii="Times New Roman" w:eastAsia="Calibri" w:hAnsi="Times New Roman" w:cs="Times New Roman"/>
          <w:i/>
          <w:sz w:val="24"/>
          <w:szCs w:val="24"/>
          <w:lang w:val="en-US"/>
        </w:rPr>
        <w:t xml:space="preserve"> </w:t>
      </w:r>
      <w:r w:rsidRPr="00F725C1">
        <w:rPr>
          <w:rFonts w:ascii="Times New Roman" w:eastAsia="Calibri" w:hAnsi="Times New Roman" w:cs="Times New Roman"/>
          <w:i/>
          <w:sz w:val="24"/>
          <w:szCs w:val="24"/>
        </w:rPr>
        <w:t>в</w:t>
      </w:r>
      <w:r w:rsidRPr="00F725C1">
        <w:rPr>
          <w:rFonts w:ascii="Times New Roman" w:eastAsia="Calibri" w:hAnsi="Times New Roman" w:cs="Times New Roman"/>
          <w:i/>
          <w:sz w:val="24"/>
          <w:szCs w:val="24"/>
          <w:lang w:val="en-US"/>
        </w:rPr>
        <w:t xml:space="preserve"> </w:t>
      </w:r>
      <w:r w:rsidRPr="00F725C1">
        <w:rPr>
          <w:rFonts w:ascii="Times New Roman" w:eastAsia="Calibri" w:hAnsi="Times New Roman" w:cs="Times New Roman"/>
          <w:i/>
          <w:sz w:val="24"/>
          <w:szCs w:val="24"/>
        </w:rPr>
        <w:t>речи</w:t>
      </w:r>
      <w:r w:rsidRPr="00F725C1">
        <w:rPr>
          <w:rFonts w:ascii="Times New Roman" w:eastAsia="Calibri" w:hAnsi="Times New Roman" w:cs="Times New Roman"/>
          <w:i/>
          <w:sz w:val="24"/>
          <w:szCs w:val="24"/>
          <w:lang w:val="en-US"/>
        </w:rPr>
        <w:t xml:space="preserve"> </w:t>
      </w:r>
      <w:r w:rsidRPr="00F725C1">
        <w:rPr>
          <w:rFonts w:ascii="Times New Roman" w:eastAsia="Calibri" w:hAnsi="Times New Roman" w:cs="Times New Roman"/>
          <w:i/>
          <w:sz w:val="24"/>
          <w:szCs w:val="24"/>
        </w:rPr>
        <w:t>конструкции</w:t>
      </w:r>
      <w:r w:rsidRPr="00F725C1">
        <w:rPr>
          <w:rFonts w:ascii="Times New Roman" w:eastAsia="Calibri" w:hAnsi="Times New Roman" w:cs="Times New Roman"/>
          <w:i/>
          <w:sz w:val="24"/>
          <w:szCs w:val="24"/>
          <w:lang w:val="en-US"/>
        </w:rPr>
        <w:t xml:space="preserve"> It takes me …to do something; to look / feel / be happy;</w:t>
      </w:r>
    </w:p>
    <w:p w:rsidR="00F725C1" w:rsidRPr="00F725C1" w:rsidRDefault="00F725C1" w:rsidP="00AA6DC2">
      <w:pPr>
        <w:numPr>
          <w:ilvl w:val="0"/>
          <w:numId w:val="52"/>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распознавать и употреблять в речи определения, выраженные прилагательными, в правильном порядке их следования;</w:t>
      </w:r>
    </w:p>
    <w:p w:rsidR="00F725C1" w:rsidRPr="00F725C1" w:rsidRDefault="00F725C1" w:rsidP="00AA6DC2">
      <w:pPr>
        <w:numPr>
          <w:ilvl w:val="0"/>
          <w:numId w:val="52"/>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 xml:space="preserve">распознавать и употреблять в речи глаголы во временных формах действительного залога: </w:t>
      </w:r>
      <w:r w:rsidRPr="00F725C1">
        <w:rPr>
          <w:rFonts w:ascii="Times New Roman" w:eastAsia="Calibri" w:hAnsi="Times New Roman" w:cs="Times New Roman"/>
          <w:i/>
          <w:sz w:val="24"/>
          <w:szCs w:val="24"/>
          <w:lang w:val="en-US"/>
        </w:rPr>
        <w:t>Past</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Perfect</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de-DE"/>
        </w:rPr>
        <w:t xml:space="preserve">Present </w:t>
      </w:r>
      <w:r w:rsidRPr="00F725C1">
        <w:rPr>
          <w:rFonts w:ascii="Times New Roman" w:eastAsia="Calibri" w:hAnsi="Times New Roman" w:cs="Times New Roman"/>
          <w:i/>
          <w:sz w:val="24"/>
          <w:szCs w:val="24"/>
          <w:lang w:val="en-US"/>
        </w:rPr>
        <w:t>Perfect</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Continuous</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Future</w:t>
      </w:r>
      <w:r w:rsidRPr="00F725C1">
        <w:rPr>
          <w:rFonts w:ascii="Times New Roman" w:eastAsia="Calibri" w:hAnsi="Times New Roman" w:cs="Times New Roman"/>
          <w:i/>
          <w:sz w:val="24"/>
          <w:szCs w:val="24"/>
        </w:rPr>
        <w:t>-</w:t>
      </w:r>
      <w:r w:rsidRPr="00F725C1">
        <w:rPr>
          <w:rFonts w:ascii="Times New Roman" w:eastAsia="Calibri" w:hAnsi="Times New Roman" w:cs="Times New Roman"/>
          <w:i/>
          <w:sz w:val="24"/>
          <w:szCs w:val="24"/>
          <w:lang w:val="en-US"/>
        </w:rPr>
        <w:t>in</w:t>
      </w:r>
      <w:r w:rsidRPr="00F725C1">
        <w:rPr>
          <w:rFonts w:ascii="Times New Roman" w:eastAsia="Calibri" w:hAnsi="Times New Roman" w:cs="Times New Roman"/>
          <w:i/>
          <w:sz w:val="24"/>
          <w:szCs w:val="24"/>
        </w:rPr>
        <w:t>-</w:t>
      </w:r>
      <w:r w:rsidRPr="00F725C1">
        <w:rPr>
          <w:rFonts w:ascii="Times New Roman" w:eastAsia="Calibri" w:hAnsi="Times New Roman" w:cs="Times New Roman"/>
          <w:i/>
          <w:sz w:val="24"/>
          <w:szCs w:val="24"/>
          <w:lang w:val="en-US"/>
        </w:rPr>
        <w:t>the</w:t>
      </w:r>
      <w:r w:rsidRPr="00F725C1">
        <w:rPr>
          <w:rFonts w:ascii="Times New Roman" w:eastAsia="Calibri" w:hAnsi="Times New Roman" w:cs="Times New Roman"/>
          <w:i/>
          <w:sz w:val="24"/>
          <w:szCs w:val="24"/>
        </w:rPr>
        <w:t>-</w:t>
      </w:r>
      <w:r w:rsidRPr="00F725C1">
        <w:rPr>
          <w:rFonts w:ascii="Times New Roman" w:eastAsia="Calibri" w:hAnsi="Times New Roman" w:cs="Times New Roman"/>
          <w:i/>
          <w:sz w:val="24"/>
          <w:szCs w:val="24"/>
          <w:lang w:val="en-US"/>
        </w:rPr>
        <w:t>Past</w:t>
      </w:r>
      <w:r w:rsidRPr="00F725C1">
        <w:rPr>
          <w:rFonts w:ascii="Times New Roman" w:eastAsia="Calibri" w:hAnsi="Times New Roman" w:cs="Times New Roman"/>
          <w:i/>
          <w:sz w:val="24"/>
          <w:szCs w:val="24"/>
        </w:rPr>
        <w:t>;</w:t>
      </w:r>
    </w:p>
    <w:p w:rsidR="00F725C1" w:rsidRPr="00F725C1" w:rsidRDefault="00F725C1" w:rsidP="00AA6DC2">
      <w:pPr>
        <w:numPr>
          <w:ilvl w:val="0"/>
          <w:numId w:val="52"/>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 xml:space="preserve">распознавать и употреблять в речи глаголы в формах страдательного залога Future Simple Passive, </w:t>
      </w:r>
      <w:r w:rsidRPr="00F725C1">
        <w:rPr>
          <w:rFonts w:ascii="Times New Roman" w:eastAsia="Calibri" w:hAnsi="Times New Roman" w:cs="Times New Roman"/>
          <w:i/>
          <w:sz w:val="24"/>
          <w:szCs w:val="24"/>
          <w:lang w:val="en-US"/>
        </w:rPr>
        <w:t>Present</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Perfect</w:t>
      </w:r>
      <w:r w:rsidRPr="00F725C1">
        <w:rPr>
          <w:rFonts w:ascii="Times New Roman" w:eastAsia="Calibri" w:hAnsi="Times New Roman" w:cs="Times New Roman"/>
          <w:i/>
          <w:sz w:val="24"/>
          <w:szCs w:val="24"/>
        </w:rPr>
        <w:t xml:space="preserve"> Passive;</w:t>
      </w:r>
    </w:p>
    <w:p w:rsidR="00F725C1" w:rsidRPr="00F725C1" w:rsidRDefault="00F725C1" w:rsidP="00AA6DC2">
      <w:pPr>
        <w:numPr>
          <w:ilvl w:val="0"/>
          <w:numId w:val="52"/>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 xml:space="preserve">распознавать и употреблять в речи модальные глаголы </w:t>
      </w:r>
      <w:r w:rsidRPr="00F725C1">
        <w:rPr>
          <w:rFonts w:ascii="Times New Roman" w:eastAsia="Calibri" w:hAnsi="Times New Roman" w:cs="Times New Roman"/>
          <w:i/>
          <w:sz w:val="24"/>
          <w:szCs w:val="24"/>
          <w:lang w:val="en-US"/>
        </w:rPr>
        <w:t>need</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shall</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might</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would</w:t>
      </w:r>
      <w:r w:rsidRPr="00F725C1">
        <w:rPr>
          <w:rFonts w:ascii="Times New Roman" w:eastAsia="Calibri" w:hAnsi="Times New Roman" w:cs="Times New Roman"/>
          <w:i/>
          <w:sz w:val="24"/>
          <w:szCs w:val="24"/>
        </w:rPr>
        <w:t>;</w:t>
      </w:r>
    </w:p>
    <w:p w:rsidR="00F725C1" w:rsidRPr="00F725C1" w:rsidRDefault="00F725C1" w:rsidP="00AA6DC2">
      <w:pPr>
        <w:numPr>
          <w:ilvl w:val="0"/>
          <w:numId w:val="52"/>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F725C1">
        <w:rPr>
          <w:rFonts w:ascii="Times New Roman" w:eastAsia="Calibri" w:hAnsi="Times New Roman" w:cs="Times New Roman"/>
          <w:i/>
          <w:sz w:val="24"/>
          <w:szCs w:val="24"/>
          <w:lang w:val="en-US"/>
        </w:rPr>
        <w:t>I</w:t>
      </w:r>
      <w:r w:rsidRPr="00F725C1">
        <w:rPr>
          <w:rFonts w:ascii="Times New Roman" w:eastAsia="Calibri" w:hAnsi="Times New Roman" w:cs="Times New Roman"/>
          <w:i/>
          <w:sz w:val="24"/>
          <w:szCs w:val="24"/>
        </w:rPr>
        <w:t xml:space="preserve"> и </w:t>
      </w:r>
      <w:r w:rsidRPr="00F725C1">
        <w:rPr>
          <w:rFonts w:ascii="Times New Roman" w:eastAsia="Calibri" w:hAnsi="Times New Roman" w:cs="Times New Roman"/>
          <w:i/>
          <w:sz w:val="24"/>
          <w:szCs w:val="24"/>
          <w:lang w:val="en-US"/>
        </w:rPr>
        <w:t>II</w:t>
      </w:r>
      <w:r w:rsidRPr="00F725C1">
        <w:rPr>
          <w:rFonts w:ascii="Times New Roman" w:eastAsia="Calibri" w:hAnsi="Times New Roman" w:cs="Times New Roman"/>
          <w:i/>
          <w:sz w:val="24"/>
          <w:szCs w:val="24"/>
        </w:rPr>
        <w:t>, отглагольного существительного) без различения их функций и употреблять их в речи;</w:t>
      </w:r>
    </w:p>
    <w:p w:rsidR="00F725C1" w:rsidRPr="00F725C1" w:rsidRDefault="00F725C1" w:rsidP="00AA6DC2">
      <w:pPr>
        <w:numPr>
          <w:ilvl w:val="0"/>
          <w:numId w:val="52"/>
        </w:numPr>
        <w:spacing w:after="0" w:line="240" w:lineRule="auto"/>
        <w:ind w:left="0" w:firstLine="567"/>
        <w:jc w:val="both"/>
        <w:rPr>
          <w:rFonts w:ascii="Times New Roman" w:eastAsia="Calibri" w:hAnsi="Times New Roman" w:cs="Times New Roman"/>
          <w:i/>
          <w:sz w:val="24"/>
          <w:szCs w:val="24"/>
        </w:rPr>
      </w:pPr>
      <w:r w:rsidRPr="00F725C1">
        <w:rPr>
          <w:rFonts w:ascii="Times New Roman" w:eastAsia="Calibri" w:hAnsi="Times New Roman" w:cs="Times New Roman"/>
          <w:i/>
          <w:sz w:val="24"/>
          <w:szCs w:val="24"/>
        </w:rPr>
        <w:lastRenderedPageBreak/>
        <w:t xml:space="preserve">распознавать и употреблять в речи словосочетания «Причастие </w:t>
      </w:r>
      <w:r w:rsidRPr="00F725C1">
        <w:rPr>
          <w:rFonts w:ascii="Times New Roman" w:eastAsia="Calibri" w:hAnsi="Times New Roman" w:cs="Times New Roman"/>
          <w:i/>
          <w:sz w:val="24"/>
          <w:szCs w:val="24"/>
          <w:lang w:val="en-US"/>
        </w:rPr>
        <w:t>I</w:t>
      </w:r>
      <w:r w:rsidRPr="00F725C1">
        <w:rPr>
          <w:rFonts w:ascii="Times New Roman" w:eastAsia="Calibri" w:hAnsi="Times New Roman" w:cs="Times New Roman"/>
          <w:i/>
          <w:sz w:val="24"/>
          <w:szCs w:val="24"/>
        </w:rPr>
        <w:t>+существительное» (</w:t>
      </w:r>
      <w:r w:rsidRPr="00F725C1">
        <w:rPr>
          <w:rFonts w:ascii="Times New Roman" w:eastAsia="Calibri" w:hAnsi="Times New Roman" w:cs="Times New Roman"/>
          <w:i/>
          <w:sz w:val="24"/>
          <w:szCs w:val="24"/>
          <w:lang w:val="en-US"/>
        </w:rPr>
        <w:t>a</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playing</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child</w:t>
      </w:r>
      <w:r w:rsidRPr="00F725C1">
        <w:rPr>
          <w:rFonts w:ascii="Times New Roman" w:eastAsia="Calibri" w:hAnsi="Times New Roman" w:cs="Times New Roman"/>
          <w:i/>
          <w:sz w:val="24"/>
          <w:szCs w:val="24"/>
        </w:rPr>
        <w:t xml:space="preserve">) и «Причастие </w:t>
      </w:r>
      <w:r w:rsidRPr="00F725C1">
        <w:rPr>
          <w:rFonts w:ascii="Times New Roman" w:eastAsia="Calibri" w:hAnsi="Times New Roman" w:cs="Times New Roman"/>
          <w:i/>
          <w:sz w:val="24"/>
          <w:szCs w:val="24"/>
          <w:lang w:val="en-US"/>
        </w:rPr>
        <w:t>II</w:t>
      </w:r>
      <w:r w:rsidRPr="00F725C1">
        <w:rPr>
          <w:rFonts w:ascii="Times New Roman" w:eastAsia="Calibri" w:hAnsi="Times New Roman" w:cs="Times New Roman"/>
          <w:i/>
          <w:sz w:val="24"/>
          <w:szCs w:val="24"/>
        </w:rPr>
        <w:t>+существительное» (</w:t>
      </w:r>
      <w:r w:rsidRPr="00F725C1">
        <w:rPr>
          <w:rFonts w:ascii="Times New Roman" w:eastAsia="Calibri" w:hAnsi="Times New Roman" w:cs="Times New Roman"/>
          <w:i/>
          <w:sz w:val="24"/>
          <w:szCs w:val="24"/>
          <w:lang w:val="en-US"/>
        </w:rPr>
        <w:t>a</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written</w:t>
      </w:r>
      <w:r w:rsidRPr="00F725C1">
        <w:rPr>
          <w:rFonts w:ascii="Times New Roman" w:eastAsia="Calibri" w:hAnsi="Times New Roman" w:cs="Times New Roman"/>
          <w:i/>
          <w:sz w:val="24"/>
          <w:szCs w:val="24"/>
        </w:rPr>
        <w:t xml:space="preserve"> </w:t>
      </w:r>
      <w:r w:rsidRPr="00F725C1">
        <w:rPr>
          <w:rFonts w:ascii="Times New Roman" w:eastAsia="Calibri" w:hAnsi="Times New Roman" w:cs="Times New Roman"/>
          <w:i/>
          <w:sz w:val="24"/>
          <w:szCs w:val="24"/>
          <w:lang w:val="en-US"/>
        </w:rPr>
        <w:t>poem</w:t>
      </w:r>
      <w:r w:rsidRPr="00F725C1">
        <w:rPr>
          <w:rFonts w:ascii="Times New Roman" w:eastAsia="Calibri" w:hAnsi="Times New Roman" w:cs="Times New Roman"/>
          <w:i/>
          <w:sz w:val="24"/>
          <w:szCs w:val="24"/>
        </w:rPr>
        <w:t>).</w:t>
      </w:r>
    </w:p>
    <w:p w:rsidR="00F725C1" w:rsidRPr="00F725C1" w:rsidRDefault="00F725C1" w:rsidP="00F725C1">
      <w:pPr>
        <w:spacing w:after="0" w:line="240" w:lineRule="auto"/>
        <w:ind w:firstLine="709"/>
        <w:jc w:val="both"/>
        <w:rPr>
          <w:rFonts w:ascii="Times New Roman" w:eastAsia="Calibri" w:hAnsi="Times New Roman" w:cs="Times New Roman"/>
          <w:b/>
          <w:sz w:val="24"/>
          <w:szCs w:val="24"/>
        </w:rPr>
      </w:pPr>
      <w:r w:rsidRPr="00F725C1">
        <w:rPr>
          <w:rFonts w:ascii="Times New Roman" w:eastAsia="Calibri" w:hAnsi="Times New Roman" w:cs="Times New Roman"/>
          <w:b/>
          <w:sz w:val="24"/>
          <w:szCs w:val="24"/>
        </w:rPr>
        <w:t>Социокультурные знания и умения</w:t>
      </w:r>
    </w:p>
    <w:p w:rsidR="00F725C1" w:rsidRPr="00F725C1" w:rsidRDefault="00F725C1" w:rsidP="00F725C1">
      <w:pPr>
        <w:spacing w:after="0" w:line="240" w:lineRule="auto"/>
        <w:ind w:firstLine="709"/>
        <w:jc w:val="both"/>
        <w:rPr>
          <w:rFonts w:ascii="Times New Roman" w:eastAsia="Calibri" w:hAnsi="Times New Roman" w:cs="Times New Roman"/>
          <w:b/>
          <w:sz w:val="24"/>
          <w:szCs w:val="24"/>
        </w:rPr>
      </w:pPr>
      <w:r w:rsidRPr="00F725C1">
        <w:rPr>
          <w:rFonts w:ascii="Times New Roman" w:eastAsia="Calibri" w:hAnsi="Times New Roman" w:cs="Times New Roman"/>
          <w:b/>
          <w:sz w:val="24"/>
          <w:szCs w:val="24"/>
        </w:rPr>
        <w:t>Выпускник научится:</w:t>
      </w:r>
    </w:p>
    <w:p w:rsidR="00F725C1" w:rsidRPr="00F725C1" w:rsidRDefault="00F725C1" w:rsidP="00AA6DC2">
      <w:pPr>
        <w:numPr>
          <w:ilvl w:val="0"/>
          <w:numId w:val="53"/>
        </w:numPr>
        <w:spacing w:after="0" w:line="240" w:lineRule="auto"/>
        <w:ind w:left="0" w:firstLine="567"/>
        <w:jc w:val="both"/>
        <w:rPr>
          <w:rFonts w:ascii="Times New Roman" w:eastAsia="Arial Unicode MS" w:hAnsi="Times New Roman" w:cs="Times New Roman"/>
          <w:sz w:val="24"/>
          <w:szCs w:val="24"/>
          <w:lang w:eastAsia="ar-SA"/>
        </w:rPr>
      </w:pPr>
      <w:r w:rsidRPr="00F725C1">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F725C1" w:rsidRPr="00F725C1" w:rsidRDefault="00F725C1" w:rsidP="00AA6DC2">
      <w:pPr>
        <w:numPr>
          <w:ilvl w:val="0"/>
          <w:numId w:val="53"/>
        </w:numPr>
        <w:spacing w:after="0" w:line="240" w:lineRule="auto"/>
        <w:ind w:left="0" w:firstLine="567"/>
        <w:jc w:val="both"/>
        <w:rPr>
          <w:rFonts w:ascii="Times New Roman" w:eastAsia="Arial Unicode MS" w:hAnsi="Times New Roman" w:cs="Times New Roman"/>
          <w:sz w:val="24"/>
          <w:szCs w:val="24"/>
          <w:lang w:eastAsia="ar-SA"/>
        </w:rPr>
      </w:pPr>
      <w:r w:rsidRPr="00F725C1">
        <w:rPr>
          <w:rFonts w:ascii="Times New Roman" w:eastAsia="Arial Unicode MS" w:hAnsi="Times New Roman" w:cs="Times New Roman"/>
          <w:sz w:val="24"/>
          <w:szCs w:val="24"/>
          <w:lang w:eastAsia="ar-SA"/>
        </w:rPr>
        <w:t>представлять родную страну и культуру на английском языке;</w:t>
      </w:r>
    </w:p>
    <w:p w:rsidR="00F725C1" w:rsidRPr="00F725C1" w:rsidRDefault="00F725C1" w:rsidP="00AA6DC2">
      <w:pPr>
        <w:numPr>
          <w:ilvl w:val="0"/>
          <w:numId w:val="53"/>
        </w:numPr>
        <w:spacing w:after="0" w:line="240" w:lineRule="auto"/>
        <w:ind w:left="0" w:firstLine="567"/>
        <w:jc w:val="both"/>
        <w:rPr>
          <w:rFonts w:ascii="Times New Roman" w:eastAsia="Arial Unicode MS" w:hAnsi="Times New Roman" w:cs="Times New Roman"/>
          <w:sz w:val="24"/>
          <w:szCs w:val="24"/>
          <w:lang w:eastAsia="ar-SA"/>
        </w:rPr>
      </w:pPr>
      <w:r w:rsidRPr="00F725C1">
        <w:rPr>
          <w:rFonts w:ascii="Times New Roman" w:eastAsia="Arial Unicode MS" w:hAnsi="Times New Roman" w:cs="Times New Roman"/>
          <w:sz w:val="24"/>
          <w:szCs w:val="24"/>
          <w:lang w:eastAsia="ar-SA"/>
        </w:rPr>
        <w:t>понимать социокультурные реалии при чтении и аудировании в рамках изученного материала.</w:t>
      </w:r>
    </w:p>
    <w:p w:rsidR="00F725C1" w:rsidRPr="00F725C1" w:rsidRDefault="00F725C1" w:rsidP="00F725C1">
      <w:pPr>
        <w:spacing w:after="0" w:line="240" w:lineRule="auto"/>
        <w:ind w:firstLine="709"/>
        <w:jc w:val="both"/>
        <w:rPr>
          <w:rFonts w:ascii="Times New Roman" w:eastAsia="Arial Unicode MS" w:hAnsi="Times New Roman" w:cs="Times New Roman"/>
          <w:sz w:val="24"/>
          <w:szCs w:val="24"/>
          <w:lang w:eastAsia="ar-SA"/>
        </w:rPr>
      </w:pPr>
      <w:r w:rsidRPr="00F725C1">
        <w:rPr>
          <w:rFonts w:ascii="Times New Roman" w:eastAsia="Calibri" w:hAnsi="Times New Roman" w:cs="Times New Roman"/>
          <w:b/>
          <w:sz w:val="24"/>
          <w:szCs w:val="24"/>
        </w:rPr>
        <w:t>Выпускник получит возможность научиться:</w:t>
      </w:r>
    </w:p>
    <w:p w:rsidR="00F725C1" w:rsidRPr="00F725C1" w:rsidRDefault="00F725C1" w:rsidP="00AA6DC2">
      <w:pPr>
        <w:numPr>
          <w:ilvl w:val="0"/>
          <w:numId w:val="54"/>
        </w:numPr>
        <w:spacing w:after="0" w:line="240" w:lineRule="auto"/>
        <w:ind w:left="0" w:firstLine="567"/>
        <w:jc w:val="both"/>
        <w:rPr>
          <w:rFonts w:ascii="Times New Roman" w:eastAsia="Calibri" w:hAnsi="Times New Roman" w:cs="Times New Roman"/>
          <w:b/>
          <w:i/>
          <w:sz w:val="24"/>
          <w:szCs w:val="24"/>
        </w:rPr>
      </w:pPr>
      <w:r w:rsidRPr="00F725C1">
        <w:rPr>
          <w:rFonts w:ascii="Times New Roman" w:eastAsia="Arial Unicode MS" w:hAnsi="Times New Roman" w:cs="Times New Roman"/>
          <w:i/>
          <w:sz w:val="24"/>
          <w:szCs w:val="24"/>
          <w:lang w:eastAsia="ar-SA"/>
        </w:rPr>
        <w:t>использовать социокультурные реалии при создании устных и письменных высказываний;</w:t>
      </w:r>
    </w:p>
    <w:p w:rsidR="00F725C1" w:rsidRPr="00F725C1" w:rsidRDefault="00F725C1" w:rsidP="00AA6DC2">
      <w:pPr>
        <w:numPr>
          <w:ilvl w:val="0"/>
          <w:numId w:val="54"/>
        </w:numPr>
        <w:spacing w:after="0" w:line="240" w:lineRule="auto"/>
        <w:ind w:left="0" w:firstLine="567"/>
        <w:jc w:val="both"/>
        <w:rPr>
          <w:rFonts w:ascii="Times New Roman" w:eastAsia="Calibri" w:hAnsi="Times New Roman" w:cs="Times New Roman"/>
          <w:b/>
          <w:i/>
          <w:sz w:val="24"/>
          <w:szCs w:val="24"/>
        </w:rPr>
      </w:pPr>
      <w:r w:rsidRPr="00F725C1">
        <w:rPr>
          <w:rFonts w:ascii="Times New Roman" w:eastAsia="Arial Unicode MS" w:hAnsi="Times New Roman" w:cs="Times New Roman"/>
          <w:i/>
          <w:sz w:val="24"/>
          <w:szCs w:val="24"/>
          <w:lang w:eastAsia="ar-SA"/>
        </w:rPr>
        <w:t>находить сходство и различие в традициях родной страны и страны/стран изучаемого языка.</w:t>
      </w:r>
    </w:p>
    <w:p w:rsidR="00F725C1" w:rsidRPr="00F725C1" w:rsidRDefault="00F725C1" w:rsidP="00F725C1">
      <w:pPr>
        <w:spacing w:after="0" w:line="240" w:lineRule="auto"/>
        <w:ind w:firstLine="709"/>
        <w:jc w:val="both"/>
        <w:rPr>
          <w:rFonts w:ascii="Times New Roman" w:eastAsia="Arial Unicode MS" w:hAnsi="Times New Roman" w:cs="Times New Roman"/>
          <w:b/>
          <w:sz w:val="24"/>
          <w:szCs w:val="24"/>
          <w:lang w:eastAsia="ar-SA"/>
        </w:rPr>
      </w:pPr>
      <w:r w:rsidRPr="00F725C1">
        <w:rPr>
          <w:rFonts w:ascii="Times New Roman" w:eastAsia="Arial Unicode MS" w:hAnsi="Times New Roman" w:cs="Times New Roman"/>
          <w:b/>
          <w:sz w:val="24"/>
          <w:szCs w:val="24"/>
          <w:lang w:eastAsia="ar-SA"/>
        </w:rPr>
        <w:t>Компенсаторные умения</w:t>
      </w:r>
    </w:p>
    <w:p w:rsidR="00F725C1" w:rsidRPr="00F725C1" w:rsidRDefault="00F725C1" w:rsidP="00F725C1">
      <w:pPr>
        <w:spacing w:after="0" w:line="240" w:lineRule="auto"/>
        <w:ind w:firstLine="709"/>
        <w:jc w:val="both"/>
        <w:rPr>
          <w:rFonts w:ascii="Times New Roman" w:eastAsia="Calibri" w:hAnsi="Times New Roman" w:cs="Times New Roman"/>
          <w:b/>
          <w:sz w:val="24"/>
          <w:szCs w:val="24"/>
        </w:rPr>
      </w:pPr>
      <w:r w:rsidRPr="00F725C1">
        <w:rPr>
          <w:rFonts w:ascii="Times New Roman" w:eastAsia="Calibri" w:hAnsi="Times New Roman" w:cs="Times New Roman"/>
          <w:b/>
          <w:sz w:val="24"/>
          <w:szCs w:val="24"/>
        </w:rPr>
        <w:t>Выпускник научится:</w:t>
      </w:r>
    </w:p>
    <w:p w:rsidR="00F725C1" w:rsidRPr="00F725C1" w:rsidRDefault="00F725C1" w:rsidP="00AA6DC2">
      <w:pPr>
        <w:numPr>
          <w:ilvl w:val="0"/>
          <w:numId w:val="55"/>
        </w:numPr>
        <w:spacing w:after="0" w:line="240" w:lineRule="auto"/>
        <w:ind w:left="0" w:firstLine="567"/>
        <w:jc w:val="both"/>
        <w:rPr>
          <w:rFonts w:ascii="Times New Roman" w:eastAsia="Calibri" w:hAnsi="Times New Roman" w:cs="Times New Roman"/>
          <w:b/>
          <w:sz w:val="24"/>
          <w:szCs w:val="24"/>
        </w:rPr>
      </w:pPr>
      <w:r w:rsidRPr="00F725C1">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p w:rsidR="00F725C1" w:rsidRPr="00F725C1" w:rsidRDefault="00F725C1" w:rsidP="00F725C1">
      <w:pPr>
        <w:spacing w:after="0" w:line="240" w:lineRule="auto"/>
        <w:ind w:firstLine="709"/>
        <w:jc w:val="both"/>
        <w:rPr>
          <w:rFonts w:ascii="Times New Roman" w:eastAsia="Arial Unicode MS" w:hAnsi="Times New Roman" w:cs="Times New Roman"/>
          <w:sz w:val="24"/>
          <w:szCs w:val="24"/>
          <w:lang w:eastAsia="ar-SA"/>
        </w:rPr>
      </w:pPr>
      <w:r w:rsidRPr="00F725C1">
        <w:rPr>
          <w:rFonts w:ascii="Times New Roman" w:eastAsia="Calibri" w:hAnsi="Times New Roman" w:cs="Times New Roman"/>
          <w:b/>
          <w:sz w:val="24"/>
          <w:szCs w:val="24"/>
        </w:rPr>
        <w:t>Выпускник получит возможность научиться:</w:t>
      </w:r>
    </w:p>
    <w:p w:rsidR="00F725C1" w:rsidRPr="00F725C1" w:rsidRDefault="00F725C1" w:rsidP="00AA6DC2">
      <w:pPr>
        <w:numPr>
          <w:ilvl w:val="0"/>
          <w:numId w:val="56"/>
        </w:numPr>
        <w:spacing w:after="0" w:line="240" w:lineRule="auto"/>
        <w:ind w:left="0" w:firstLine="567"/>
        <w:jc w:val="both"/>
        <w:rPr>
          <w:rFonts w:ascii="Times New Roman" w:eastAsia="Arial Unicode MS" w:hAnsi="Times New Roman" w:cs="Times New Roman"/>
          <w:i/>
          <w:sz w:val="24"/>
          <w:szCs w:val="24"/>
          <w:lang w:eastAsia="ar-SA"/>
        </w:rPr>
      </w:pPr>
      <w:r w:rsidRPr="00F725C1">
        <w:rPr>
          <w:rFonts w:ascii="Times New Roman" w:eastAsia="Arial Unicode MS" w:hAnsi="Times New Roman" w:cs="Times New Roman"/>
          <w:i/>
          <w:sz w:val="24"/>
          <w:szCs w:val="24"/>
          <w:lang w:eastAsia="ar-SA"/>
        </w:rPr>
        <w:t>использовать перифраз, синонимические и антонимические средства при говорении;</w:t>
      </w:r>
    </w:p>
    <w:p w:rsidR="00F725C1" w:rsidRPr="00F725C1" w:rsidRDefault="00F725C1" w:rsidP="00AA6DC2">
      <w:pPr>
        <w:numPr>
          <w:ilvl w:val="0"/>
          <w:numId w:val="56"/>
        </w:numPr>
        <w:spacing w:after="0" w:line="240" w:lineRule="auto"/>
        <w:ind w:left="0" w:firstLine="567"/>
        <w:jc w:val="both"/>
        <w:rPr>
          <w:rFonts w:ascii="Times New Roman" w:eastAsia="Calibri" w:hAnsi="Times New Roman" w:cs="Times New Roman"/>
          <w:b/>
          <w:sz w:val="28"/>
          <w:szCs w:val="28"/>
        </w:rPr>
      </w:pPr>
      <w:r w:rsidRPr="00F725C1">
        <w:rPr>
          <w:rFonts w:ascii="Times New Roman" w:eastAsia="Arial Unicode MS" w:hAnsi="Times New Roman" w:cs="Times New Roman"/>
          <w:i/>
          <w:sz w:val="24"/>
          <w:szCs w:val="24"/>
          <w:lang w:eastAsia="ar-SA"/>
        </w:rPr>
        <w:t>пользоваться языковой и контекстуальной догадкой при аудировании и чтении</w:t>
      </w:r>
      <w:r w:rsidRPr="00F725C1">
        <w:rPr>
          <w:rFonts w:ascii="Times New Roman" w:eastAsia="Arial Unicode MS" w:hAnsi="Times New Roman" w:cs="Times New Roman"/>
          <w:i/>
          <w:sz w:val="28"/>
          <w:szCs w:val="28"/>
          <w:lang w:eastAsia="ar-SA"/>
        </w:rPr>
        <w:t>.</w:t>
      </w:r>
    </w:p>
    <w:p w:rsidR="009669C2" w:rsidRDefault="009669C2" w:rsidP="000813CF">
      <w:pPr>
        <w:spacing w:after="0" w:line="240" w:lineRule="auto"/>
        <w:jc w:val="both"/>
        <w:rPr>
          <w:rFonts w:ascii="Times New Roman" w:eastAsia="Calibri" w:hAnsi="Times New Roman" w:cs="Times New Roman"/>
          <w:b/>
          <w:bCs/>
          <w:sz w:val="24"/>
          <w:szCs w:val="24"/>
        </w:rPr>
      </w:pPr>
    </w:p>
    <w:p w:rsidR="009669C2" w:rsidRPr="007F1510" w:rsidRDefault="00D24E85" w:rsidP="007F1510">
      <w:pPr>
        <w:spacing w:after="0" w:line="240" w:lineRule="auto"/>
        <w:ind w:firstLine="426"/>
        <w:jc w:val="both"/>
        <w:rPr>
          <w:rFonts w:ascii="Times New Roman" w:eastAsia="Calibri" w:hAnsi="Times New Roman" w:cs="Times New Roman"/>
          <w:b/>
          <w:bCs/>
          <w:color w:val="000000" w:themeColor="text1"/>
          <w:sz w:val="24"/>
          <w:szCs w:val="24"/>
        </w:rPr>
      </w:pPr>
      <w:r w:rsidRPr="007F1510">
        <w:rPr>
          <w:rFonts w:ascii="Times New Roman" w:eastAsia="Calibri" w:hAnsi="Times New Roman" w:cs="Times New Roman"/>
          <w:b/>
          <w:bCs/>
          <w:color w:val="000000" w:themeColor="text1"/>
          <w:sz w:val="24"/>
          <w:szCs w:val="24"/>
        </w:rPr>
        <w:t>1.2.5.4. Второй иностранный язык</w:t>
      </w:r>
      <w:r w:rsidR="005A5039">
        <w:rPr>
          <w:rFonts w:ascii="Times New Roman" w:eastAsia="Calibri" w:hAnsi="Times New Roman" w:cs="Times New Roman"/>
          <w:b/>
          <w:bCs/>
          <w:color w:val="000000" w:themeColor="text1"/>
          <w:sz w:val="24"/>
          <w:szCs w:val="24"/>
        </w:rPr>
        <w:t xml:space="preserve"> (немецкий язык)</w:t>
      </w:r>
    </w:p>
    <w:p w:rsidR="00476A7E" w:rsidRPr="007F1510" w:rsidRDefault="00476A7E" w:rsidP="007F1510">
      <w:pPr>
        <w:shd w:val="clear" w:color="auto" w:fill="FFFFFF"/>
        <w:spacing w:after="0" w:line="240" w:lineRule="auto"/>
        <w:ind w:firstLine="426"/>
        <w:textAlignment w:val="baseline"/>
        <w:rPr>
          <w:rFonts w:ascii="Times New Roman" w:eastAsia="Times New Roman" w:hAnsi="Times New Roman" w:cs="Times New Roman"/>
          <w:color w:val="000000" w:themeColor="text1"/>
          <w:spacing w:val="2"/>
          <w:sz w:val="24"/>
          <w:szCs w:val="24"/>
          <w:lang w:eastAsia="ru-RU"/>
        </w:rPr>
      </w:pPr>
      <w:r w:rsidRPr="007F1510">
        <w:rPr>
          <w:rFonts w:ascii="Times New Roman" w:eastAsia="Times New Roman" w:hAnsi="Times New Roman" w:cs="Times New Roman"/>
          <w:b/>
          <w:color w:val="000000" w:themeColor="text1"/>
          <w:sz w:val="24"/>
          <w:szCs w:val="24"/>
          <w:lang w:eastAsia="ru-RU"/>
        </w:rPr>
        <w:t>Коммуникативные умения</w:t>
      </w:r>
    </w:p>
    <w:p w:rsidR="00476A7E" w:rsidRPr="007F1510" w:rsidRDefault="00476A7E" w:rsidP="007F1510">
      <w:pPr>
        <w:spacing w:after="0" w:line="240" w:lineRule="auto"/>
        <w:ind w:firstLine="426"/>
        <w:rPr>
          <w:rFonts w:ascii="Times New Roman" w:eastAsia="Times New Roman" w:hAnsi="Times New Roman" w:cs="Times New Roman"/>
          <w:b/>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Говорение. Диалогическая речь</w:t>
      </w:r>
    </w:p>
    <w:p w:rsidR="00476A7E" w:rsidRPr="007F1510" w:rsidRDefault="00476A7E" w:rsidP="007F1510">
      <w:pPr>
        <w:spacing w:after="0" w:line="240" w:lineRule="auto"/>
        <w:ind w:firstLine="426"/>
        <w:jc w:val="both"/>
        <w:rPr>
          <w:rFonts w:ascii="Times New Roman" w:eastAsia="Times New Roman" w:hAnsi="Times New Roman" w:cs="Times New Roman"/>
          <w:b/>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Выпускник научится:</w:t>
      </w:r>
    </w:p>
    <w:p w:rsidR="00476A7E" w:rsidRPr="007F1510" w:rsidRDefault="00AA6DC2" w:rsidP="007F1510">
      <w:pPr>
        <w:tabs>
          <w:tab w:val="left" w:pos="993"/>
        </w:tabs>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476A7E" w:rsidRPr="007F1510" w:rsidRDefault="00476A7E" w:rsidP="007F1510">
      <w:pPr>
        <w:spacing w:after="0" w:line="240" w:lineRule="auto"/>
        <w:ind w:firstLine="426"/>
        <w:jc w:val="both"/>
        <w:rPr>
          <w:rFonts w:ascii="Times New Roman" w:eastAsia="Times New Roman" w:hAnsi="Times New Roman" w:cs="Times New Roman"/>
          <w:b/>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Выпускник получит возможность научиться:</w:t>
      </w:r>
    </w:p>
    <w:p w:rsidR="00476A7E" w:rsidRPr="007F1510" w:rsidRDefault="00F36022" w:rsidP="007F1510">
      <w:pPr>
        <w:spacing w:after="0" w:line="240" w:lineRule="auto"/>
        <w:ind w:firstLine="426"/>
        <w:jc w:val="both"/>
        <w:rPr>
          <w:rFonts w:ascii="Times New Roman" w:eastAsia="Times New Roman" w:hAnsi="Times New Roman" w:cs="Times New Roman"/>
          <w:i/>
          <w:color w:val="000000" w:themeColor="text1"/>
          <w:sz w:val="24"/>
          <w:szCs w:val="24"/>
          <w:lang w:eastAsia="ru-RU"/>
        </w:rPr>
      </w:pPr>
      <w:r w:rsidRPr="007F1510">
        <w:rPr>
          <w:rFonts w:ascii="Times New Roman" w:eastAsia="Times New Roman" w:hAnsi="Times New Roman" w:cs="Times New Roman"/>
          <w:i/>
          <w:color w:val="000000" w:themeColor="text1"/>
          <w:sz w:val="24"/>
          <w:szCs w:val="24"/>
          <w:lang w:eastAsia="ru-RU"/>
        </w:rPr>
        <w:tab/>
        <w:t xml:space="preserve">- </w:t>
      </w:r>
      <w:r w:rsidR="00476A7E" w:rsidRPr="007F1510">
        <w:rPr>
          <w:rFonts w:ascii="Times New Roman" w:eastAsia="Times New Roman" w:hAnsi="Times New Roman" w:cs="Times New Roman"/>
          <w:i/>
          <w:color w:val="000000" w:themeColor="text1"/>
          <w:sz w:val="24"/>
          <w:szCs w:val="24"/>
          <w:lang w:eastAsia="ru-RU"/>
        </w:rPr>
        <w:t xml:space="preserve">вести диалог-обмен мнениями; </w:t>
      </w:r>
    </w:p>
    <w:p w:rsidR="00476A7E" w:rsidRPr="007F1510" w:rsidRDefault="00F36022" w:rsidP="007F1510">
      <w:pPr>
        <w:spacing w:after="0" w:line="240" w:lineRule="auto"/>
        <w:ind w:firstLine="426"/>
        <w:jc w:val="both"/>
        <w:rPr>
          <w:rFonts w:ascii="Times New Roman" w:eastAsia="Times New Roman" w:hAnsi="Times New Roman" w:cs="Times New Roman"/>
          <w:i/>
          <w:color w:val="000000" w:themeColor="text1"/>
          <w:sz w:val="24"/>
          <w:szCs w:val="24"/>
          <w:lang w:eastAsia="ru-RU"/>
        </w:rPr>
      </w:pPr>
      <w:r w:rsidRPr="007F1510">
        <w:rPr>
          <w:rFonts w:ascii="Times New Roman" w:eastAsia="Times New Roman" w:hAnsi="Times New Roman" w:cs="Times New Roman"/>
          <w:i/>
          <w:color w:val="000000" w:themeColor="text1"/>
          <w:sz w:val="24"/>
          <w:szCs w:val="24"/>
          <w:lang w:eastAsia="ru-RU"/>
        </w:rPr>
        <w:tab/>
        <w:t xml:space="preserve">- </w:t>
      </w:r>
      <w:r w:rsidR="00476A7E" w:rsidRPr="007F1510">
        <w:rPr>
          <w:rFonts w:ascii="Times New Roman" w:eastAsia="Times New Roman" w:hAnsi="Times New Roman" w:cs="Times New Roman"/>
          <w:i/>
          <w:color w:val="000000" w:themeColor="text1"/>
          <w:sz w:val="24"/>
          <w:szCs w:val="24"/>
          <w:lang w:eastAsia="ru-RU"/>
        </w:rPr>
        <w:t>брать и давать интервью;</w:t>
      </w:r>
    </w:p>
    <w:p w:rsidR="00476A7E" w:rsidRPr="007F1510" w:rsidRDefault="00F36022" w:rsidP="007F1510">
      <w:pPr>
        <w:spacing w:after="0" w:line="240" w:lineRule="auto"/>
        <w:ind w:firstLine="426"/>
        <w:jc w:val="both"/>
        <w:rPr>
          <w:rFonts w:ascii="Times New Roman" w:eastAsia="Times New Roman" w:hAnsi="Times New Roman" w:cs="Times New Roman"/>
          <w:i/>
          <w:color w:val="000000" w:themeColor="text1"/>
          <w:sz w:val="24"/>
          <w:szCs w:val="24"/>
          <w:lang w:eastAsia="ru-RU"/>
        </w:rPr>
      </w:pPr>
      <w:r w:rsidRPr="007F1510">
        <w:rPr>
          <w:rFonts w:ascii="Times New Roman" w:eastAsia="Times New Roman" w:hAnsi="Times New Roman" w:cs="Times New Roman"/>
          <w:i/>
          <w:color w:val="000000" w:themeColor="text1"/>
          <w:sz w:val="24"/>
          <w:szCs w:val="24"/>
          <w:lang w:eastAsia="ru-RU"/>
        </w:rPr>
        <w:tab/>
        <w:t xml:space="preserve">- </w:t>
      </w:r>
      <w:r w:rsidR="00476A7E" w:rsidRPr="007F1510">
        <w:rPr>
          <w:rFonts w:ascii="Times New Roman" w:eastAsia="Times New Roman" w:hAnsi="Times New Roman" w:cs="Times New Roman"/>
          <w:i/>
          <w:color w:val="000000" w:themeColor="text1"/>
          <w:sz w:val="24"/>
          <w:szCs w:val="24"/>
          <w:lang w:eastAsia="ru-RU"/>
        </w:rPr>
        <w:t>вести диалог-расспрос на основе нелинейного текста (таблицы, диаграммы и т. д.)</w:t>
      </w:r>
    </w:p>
    <w:p w:rsidR="00476A7E" w:rsidRPr="007F1510" w:rsidRDefault="00476A7E" w:rsidP="007F1510">
      <w:pPr>
        <w:spacing w:after="0" w:line="240" w:lineRule="auto"/>
        <w:ind w:firstLine="426"/>
        <w:jc w:val="both"/>
        <w:rPr>
          <w:rFonts w:ascii="Times New Roman" w:eastAsia="Times New Roman" w:hAnsi="Times New Roman" w:cs="Times New Roman"/>
          <w:b/>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Говорение. Монологическая речь</w:t>
      </w:r>
    </w:p>
    <w:p w:rsidR="00476A7E" w:rsidRPr="007F1510" w:rsidRDefault="00476A7E" w:rsidP="007F1510">
      <w:pPr>
        <w:spacing w:after="0" w:line="240" w:lineRule="auto"/>
        <w:ind w:firstLine="426"/>
        <w:jc w:val="both"/>
        <w:rPr>
          <w:rFonts w:ascii="Times New Roman" w:eastAsia="Times New Roman" w:hAnsi="Times New Roman" w:cs="Times New Roman"/>
          <w:b/>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Выпускник научится:</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 xml:space="preserve">описывать события с опорой на зрительную наглядность и/или вербальную опору (ключевые слова, план, вопросы); </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 xml:space="preserve">давать краткую характеристику реальных людей и литературных персонажей; </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передавать основное содержание прочитанного текста с опорой или без опоры на текст, ключевые слова/план/вопросы;</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описывать картинку/фото с опорой или без опоры на ключевые слова/план/вопросы.</w:t>
      </w:r>
    </w:p>
    <w:p w:rsidR="00476A7E" w:rsidRPr="007F1510" w:rsidRDefault="00476A7E" w:rsidP="007F1510">
      <w:pPr>
        <w:spacing w:after="0" w:line="240" w:lineRule="auto"/>
        <w:ind w:firstLine="426"/>
        <w:jc w:val="both"/>
        <w:rPr>
          <w:rFonts w:ascii="Times New Roman" w:eastAsia="Times New Roman" w:hAnsi="Times New Roman" w:cs="Times New Roman"/>
          <w:b/>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 xml:space="preserve">Выпускник получит возможность научиться: </w:t>
      </w:r>
    </w:p>
    <w:p w:rsidR="00476A7E" w:rsidRPr="007F1510" w:rsidRDefault="00F36022" w:rsidP="007F1510">
      <w:pPr>
        <w:spacing w:after="0" w:line="240" w:lineRule="auto"/>
        <w:ind w:firstLine="426"/>
        <w:jc w:val="both"/>
        <w:rPr>
          <w:rFonts w:ascii="Times New Roman" w:eastAsia="Times New Roman" w:hAnsi="Times New Roman" w:cs="Times New Roman"/>
          <w:i/>
          <w:color w:val="000000" w:themeColor="text1"/>
          <w:sz w:val="24"/>
          <w:szCs w:val="24"/>
          <w:lang w:eastAsia="ru-RU"/>
        </w:rPr>
      </w:pPr>
      <w:r w:rsidRPr="007F1510">
        <w:rPr>
          <w:rFonts w:ascii="Times New Roman" w:eastAsia="Times New Roman" w:hAnsi="Times New Roman" w:cs="Times New Roman"/>
          <w:i/>
          <w:color w:val="000000" w:themeColor="text1"/>
          <w:sz w:val="24"/>
          <w:szCs w:val="24"/>
          <w:lang w:eastAsia="ru-RU"/>
        </w:rPr>
        <w:tab/>
        <w:t xml:space="preserve">- </w:t>
      </w:r>
      <w:r w:rsidR="00476A7E" w:rsidRPr="007F1510">
        <w:rPr>
          <w:rFonts w:ascii="Times New Roman" w:eastAsia="Times New Roman" w:hAnsi="Times New Roman" w:cs="Times New Roman"/>
          <w:i/>
          <w:color w:val="000000" w:themeColor="text1"/>
          <w:sz w:val="24"/>
          <w:szCs w:val="24"/>
          <w:lang w:eastAsia="ru-RU"/>
        </w:rPr>
        <w:t xml:space="preserve">делать сообщение на заданную тему на основе прочитанного; </w:t>
      </w:r>
    </w:p>
    <w:p w:rsidR="00476A7E" w:rsidRPr="007F1510" w:rsidRDefault="00F36022" w:rsidP="007F1510">
      <w:pPr>
        <w:spacing w:after="0" w:line="240" w:lineRule="auto"/>
        <w:ind w:firstLine="426"/>
        <w:jc w:val="both"/>
        <w:rPr>
          <w:rFonts w:ascii="Times New Roman" w:eastAsia="Times New Roman" w:hAnsi="Times New Roman" w:cs="Times New Roman"/>
          <w:i/>
          <w:color w:val="000000" w:themeColor="text1"/>
          <w:sz w:val="24"/>
          <w:szCs w:val="24"/>
          <w:lang w:eastAsia="ru-RU"/>
        </w:rPr>
      </w:pPr>
      <w:r w:rsidRPr="007F1510">
        <w:rPr>
          <w:rFonts w:ascii="Times New Roman" w:eastAsia="Times New Roman" w:hAnsi="Times New Roman" w:cs="Times New Roman"/>
          <w:i/>
          <w:color w:val="000000" w:themeColor="text1"/>
          <w:sz w:val="24"/>
          <w:szCs w:val="24"/>
          <w:lang w:eastAsia="ru-RU"/>
        </w:rPr>
        <w:tab/>
        <w:t xml:space="preserve">- </w:t>
      </w:r>
      <w:r w:rsidR="00476A7E" w:rsidRPr="007F1510">
        <w:rPr>
          <w:rFonts w:ascii="Times New Roman" w:eastAsia="Times New Roman" w:hAnsi="Times New Roman" w:cs="Times New Roman"/>
          <w:i/>
          <w:color w:val="000000" w:themeColor="text1"/>
          <w:sz w:val="24"/>
          <w:szCs w:val="24"/>
          <w:lang w:eastAsia="ru-RU"/>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476A7E" w:rsidRPr="007F1510" w:rsidRDefault="00F36022" w:rsidP="007F1510">
      <w:pPr>
        <w:spacing w:after="0" w:line="240" w:lineRule="auto"/>
        <w:ind w:firstLine="426"/>
        <w:jc w:val="both"/>
        <w:rPr>
          <w:rFonts w:ascii="Times New Roman" w:eastAsia="Times New Roman" w:hAnsi="Times New Roman" w:cs="Times New Roman"/>
          <w:i/>
          <w:color w:val="000000" w:themeColor="text1"/>
          <w:sz w:val="24"/>
          <w:szCs w:val="24"/>
          <w:lang w:eastAsia="ru-RU"/>
        </w:rPr>
      </w:pPr>
      <w:r w:rsidRPr="007F1510">
        <w:rPr>
          <w:rFonts w:ascii="Times New Roman" w:eastAsia="Times New Roman" w:hAnsi="Times New Roman" w:cs="Times New Roman"/>
          <w:i/>
          <w:color w:val="000000" w:themeColor="text1"/>
          <w:sz w:val="24"/>
          <w:szCs w:val="24"/>
          <w:lang w:eastAsia="ru-RU"/>
        </w:rPr>
        <w:lastRenderedPageBreak/>
        <w:tab/>
        <w:t xml:space="preserve">- </w:t>
      </w:r>
      <w:r w:rsidR="00476A7E" w:rsidRPr="007F1510">
        <w:rPr>
          <w:rFonts w:ascii="Times New Roman" w:eastAsia="Times New Roman" w:hAnsi="Times New Roman" w:cs="Times New Roman"/>
          <w:i/>
          <w:color w:val="000000" w:themeColor="text1"/>
          <w:sz w:val="24"/>
          <w:szCs w:val="24"/>
          <w:lang w:eastAsia="ru-RU"/>
        </w:rPr>
        <w:t>кратко высказываться без предварительной подготовки на заданную тему в соответствии с предложенной ситуацией общения;</w:t>
      </w:r>
    </w:p>
    <w:p w:rsidR="00476A7E" w:rsidRPr="007F1510" w:rsidRDefault="00F36022" w:rsidP="007F1510">
      <w:pPr>
        <w:spacing w:after="0" w:line="240" w:lineRule="auto"/>
        <w:ind w:firstLine="426"/>
        <w:jc w:val="both"/>
        <w:rPr>
          <w:rFonts w:ascii="Times New Roman" w:eastAsia="Times New Roman" w:hAnsi="Times New Roman" w:cs="Times New Roman"/>
          <w:i/>
          <w:color w:val="000000" w:themeColor="text1"/>
          <w:sz w:val="24"/>
          <w:szCs w:val="24"/>
          <w:lang w:eastAsia="ru-RU"/>
        </w:rPr>
      </w:pPr>
      <w:r w:rsidRPr="007F1510">
        <w:rPr>
          <w:rFonts w:ascii="Times New Roman" w:eastAsia="Times New Roman" w:hAnsi="Times New Roman" w:cs="Times New Roman"/>
          <w:i/>
          <w:color w:val="000000" w:themeColor="text1"/>
          <w:sz w:val="24"/>
          <w:szCs w:val="24"/>
          <w:lang w:eastAsia="ru-RU"/>
        </w:rPr>
        <w:tab/>
        <w:t xml:space="preserve">- </w:t>
      </w:r>
      <w:r w:rsidR="00476A7E" w:rsidRPr="007F1510">
        <w:rPr>
          <w:rFonts w:ascii="Times New Roman" w:eastAsia="Times New Roman" w:hAnsi="Times New Roman" w:cs="Times New Roman"/>
          <w:i/>
          <w:color w:val="000000" w:themeColor="text1"/>
          <w:sz w:val="24"/>
          <w:szCs w:val="24"/>
          <w:lang w:eastAsia="ru-RU"/>
        </w:rPr>
        <w:t xml:space="preserve">кратко высказываться с опорой на нелинейный текст (таблицы, диаграммы, расписание и т. п.) </w:t>
      </w:r>
    </w:p>
    <w:p w:rsidR="00476A7E" w:rsidRPr="007F1510" w:rsidRDefault="00F36022" w:rsidP="007F1510">
      <w:pPr>
        <w:spacing w:after="0" w:line="240" w:lineRule="auto"/>
        <w:ind w:firstLine="426"/>
        <w:jc w:val="both"/>
        <w:rPr>
          <w:rFonts w:ascii="Times New Roman" w:eastAsia="Times New Roman" w:hAnsi="Times New Roman" w:cs="Times New Roman"/>
          <w:i/>
          <w:color w:val="000000" w:themeColor="text1"/>
          <w:sz w:val="24"/>
          <w:szCs w:val="24"/>
          <w:lang w:eastAsia="ru-RU"/>
        </w:rPr>
      </w:pPr>
      <w:r w:rsidRPr="007F1510">
        <w:rPr>
          <w:rFonts w:ascii="Times New Roman" w:eastAsia="Times New Roman" w:hAnsi="Times New Roman" w:cs="Times New Roman"/>
          <w:i/>
          <w:color w:val="000000" w:themeColor="text1"/>
          <w:sz w:val="24"/>
          <w:szCs w:val="24"/>
          <w:lang w:eastAsia="ru-RU"/>
        </w:rPr>
        <w:tab/>
        <w:t xml:space="preserve"> </w:t>
      </w:r>
      <w:r w:rsidR="00476A7E" w:rsidRPr="007F1510">
        <w:rPr>
          <w:rFonts w:ascii="Times New Roman" w:eastAsia="Times New Roman" w:hAnsi="Times New Roman" w:cs="Times New Roman"/>
          <w:i/>
          <w:color w:val="000000" w:themeColor="text1"/>
          <w:sz w:val="24"/>
          <w:szCs w:val="24"/>
          <w:lang w:eastAsia="ru-RU"/>
        </w:rPr>
        <w:t>кратко излагать результаты выполненной проектной работы.</w:t>
      </w:r>
    </w:p>
    <w:p w:rsidR="00476A7E" w:rsidRPr="007F1510" w:rsidRDefault="00476A7E" w:rsidP="007F1510">
      <w:pPr>
        <w:spacing w:after="0" w:line="240" w:lineRule="auto"/>
        <w:ind w:firstLine="426"/>
        <w:jc w:val="both"/>
        <w:rPr>
          <w:rFonts w:ascii="Times New Roman" w:eastAsia="Times New Roman" w:hAnsi="Times New Roman" w:cs="Times New Roman"/>
          <w:b/>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Аудирование</w:t>
      </w:r>
    </w:p>
    <w:p w:rsidR="00476A7E" w:rsidRPr="007F1510" w:rsidRDefault="00476A7E" w:rsidP="007F1510">
      <w:pPr>
        <w:spacing w:after="0" w:line="240" w:lineRule="auto"/>
        <w:ind w:firstLine="426"/>
        <w:jc w:val="both"/>
        <w:rPr>
          <w:rFonts w:ascii="Times New Roman" w:eastAsia="Times New Roman" w:hAnsi="Times New Roman" w:cs="Times New Roman"/>
          <w:b/>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 xml:space="preserve">Выпускник научится: </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76A7E" w:rsidRPr="007F1510" w:rsidRDefault="00476A7E" w:rsidP="007F1510">
      <w:pPr>
        <w:spacing w:after="0" w:line="240" w:lineRule="auto"/>
        <w:ind w:firstLine="426"/>
        <w:jc w:val="both"/>
        <w:rPr>
          <w:rFonts w:ascii="Times New Roman" w:eastAsia="Times New Roman" w:hAnsi="Times New Roman" w:cs="Times New Roman"/>
          <w:b/>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Выпускник получит возможность научиться:</w:t>
      </w:r>
    </w:p>
    <w:p w:rsidR="00476A7E" w:rsidRPr="007F1510" w:rsidRDefault="00F36022" w:rsidP="007F1510">
      <w:pPr>
        <w:tabs>
          <w:tab w:val="left" w:pos="993"/>
        </w:tabs>
        <w:spacing w:after="0" w:line="240" w:lineRule="auto"/>
        <w:ind w:firstLine="426"/>
        <w:jc w:val="both"/>
        <w:rPr>
          <w:rFonts w:ascii="Times New Roman" w:eastAsia="Times New Roman" w:hAnsi="Times New Roman" w:cs="Times New Roman"/>
          <w:i/>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r>
      <w:r w:rsidRPr="007F1510">
        <w:rPr>
          <w:rFonts w:ascii="Times New Roman" w:eastAsia="Times New Roman" w:hAnsi="Times New Roman" w:cs="Times New Roman"/>
          <w:i/>
          <w:color w:val="000000" w:themeColor="text1"/>
          <w:sz w:val="24"/>
          <w:szCs w:val="24"/>
          <w:lang w:eastAsia="ru-RU"/>
        </w:rPr>
        <w:t xml:space="preserve">- </w:t>
      </w:r>
      <w:r w:rsidR="00476A7E" w:rsidRPr="007F1510">
        <w:rPr>
          <w:rFonts w:ascii="Times New Roman" w:eastAsia="Times New Roman" w:hAnsi="Times New Roman" w:cs="Times New Roman"/>
          <w:i/>
          <w:color w:val="000000" w:themeColor="text1"/>
          <w:sz w:val="24"/>
          <w:szCs w:val="24"/>
          <w:lang w:eastAsia="ru-RU"/>
        </w:rPr>
        <w:t>выделять основную тему в воспринимаемом на слух тексте;</w:t>
      </w:r>
    </w:p>
    <w:p w:rsidR="00476A7E" w:rsidRPr="007F1510" w:rsidRDefault="00F36022" w:rsidP="007F1510">
      <w:pPr>
        <w:tabs>
          <w:tab w:val="left" w:pos="993"/>
        </w:tabs>
        <w:spacing w:after="0" w:line="240" w:lineRule="auto"/>
        <w:ind w:firstLine="426"/>
        <w:jc w:val="both"/>
        <w:rPr>
          <w:rFonts w:ascii="Times New Roman" w:eastAsia="Times New Roman" w:hAnsi="Times New Roman" w:cs="Times New Roman"/>
          <w:i/>
          <w:color w:val="000000" w:themeColor="text1"/>
          <w:sz w:val="24"/>
          <w:szCs w:val="24"/>
          <w:lang w:eastAsia="ru-RU"/>
        </w:rPr>
      </w:pPr>
      <w:r w:rsidRPr="007F1510">
        <w:rPr>
          <w:rFonts w:ascii="Times New Roman" w:eastAsia="Times New Roman" w:hAnsi="Times New Roman" w:cs="Times New Roman"/>
          <w:i/>
          <w:color w:val="000000" w:themeColor="text1"/>
          <w:sz w:val="24"/>
          <w:szCs w:val="24"/>
          <w:lang w:eastAsia="ru-RU"/>
        </w:rPr>
        <w:tab/>
        <w:t xml:space="preserve">- </w:t>
      </w:r>
      <w:r w:rsidR="00476A7E" w:rsidRPr="007F1510">
        <w:rPr>
          <w:rFonts w:ascii="Times New Roman" w:eastAsia="Times New Roman" w:hAnsi="Times New Roman" w:cs="Times New Roman"/>
          <w:i/>
          <w:color w:val="000000" w:themeColor="text1"/>
          <w:sz w:val="24"/>
          <w:szCs w:val="24"/>
          <w:lang w:eastAsia="ru-RU"/>
        </w:rPr>
        <w:t>использовать контекстуальную или языковую догадку при восприятии на слух текстов, содержащих незнакомые слова.</w:t>
      </w:r>
    </w:p>
    <w:p w:rsidR="00476A7E" w:rsidRPr="007F1510" w:rsidRDefault="00476A7E"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 xml:space="preserve">Чтение </w:t>
      </w:r>
    </w:p>
    <w:p w:rsidR="00476A7E" w:rsidRPr="007F1510" w:rsidRDefault="00476A7E" w:rsidP="007F1510">
      <w:pPr>
        <w:spacing w:after="0" w:line="240" w:lineRule="auto"/>
        <w:ind w:firstLine="426"/>
        <w:jc w:val="both"/>
        <w:rPr>
          <w:rFonts w:ascii="Times New Roman" w:eastAsia="Times New Roman" w:hAnsi="Times New Roman" w:cs="Times New Roman"/>
          <w:b/>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 xml:space="preserve">Выпускник научится: </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читать и понимать основное содержание несложных аутентичных текстов, содержащие отдельные неизученные языковые явления;</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читать и полностью понимать несложные аутентичные тексты, построенные на изученном языковом материале;</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476A7E" w:rsidRPr="007F1510" w:rsidRDefault="00476A7E"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Выпускник получит возможность научиться:</w:t>
      </w:r>
    </w:p>
    <w:p w:rsidR="00476A7E" w:rsidRPr="007F1510" w:rsidRDefault="00F36022" w:rsidP="007F1510">
      <w:pPr>
        <w:spacing w:after="0" w:line="240" w:lineRule="auto"/>
        <w:ind w:firstLine="426"/>
        <w:jc w:val="both"/>
        <w:rPr>
          <w:rFonts w:ascii="Times New Roman" w:eastAsia="Times New Roman" w:hAnsi="Times New Roman" w:cs="Times New Roman"/>
          <w:i/>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r>
      <w:r w:rsidRPr="007F1510">
        <w:rPr>
          <w:rFonts w:ascii="Times New Roman" w:eastAsia="Times New Roman" w:hAnsi="Times New Roman" w:cs="Times New Roman"/>
          <w:i/>
          <w:color w:val="000000" w:themeColor="text1"/>
          <w:sz w:val="24"/>
          <w:szCs w:val="24"/>
          <w:lang w:eastAsia="ru-RU"/>
        </w:rPr>
        <w:t xml:space="preserve">- </w:t>
      </w:r>
      <w:r w:rsidR="00476A7E" w:rsidRPr="007F1510">
        <w:rPr>
          <w:rFonts w:ascii="Times New Roman" w:eastAsia="Times New Roman" w:hAnsi="Times New Roman" w:cs="Times New Roman"/>
          <w:i/>
          <w:color w:val="000000" w:themeColor="text1"/>
          <w:sz w:val="24"/>
          <w:szCs w:val="24"/>
          <w:lang w:eastAsia="ru-RU"/>
        </w:rPr>
        <w:t>устанавливать причинно-следственную взаимосвязь фактов и событий, изложенных в несложном аутентичном тексте;</w:t>
      </w:r>
    </w:p>
    <w:p w:rsidR="00476A7E" w:rsidRPr="007F1510" w:rsidRDefault="00F36022" w:rsidP="007F1510">
      <w:pPr>
        <w:spacing w:after="0" w:line="240" w:lineRule="auto"/>
        <w:ind w:firstLine="426"/>
        <w:jc w:val="both"/>
        <w:rPr>
          <w:rFonts w:ascii="Times New Roman" w:eastAsia="Times New Roman" w:hAnsi="Times New Roman" w:cs="Times New Roman"/>
          <w:i/>
          <w:color w:val="000000" w:themeColor="text1"/>
          <w:sz w:val="24"/>
          <w:szCs w:val="24"/>
          <w:lang w:eastAsia="ru-RU"/>
        </w:rPr>
      </w:pPr>
      <w:r w:rsidRPr="007F1510">
        <w:rPr>
          <w:rFonts w:ascii="Times New Roman" w:eastAsia="Times New Roman" w:hAnsi="Times New Roman" w:cs="Times New Roman"/>
          <w:i/>
          <w:color w:val="000000" w:themeColor="text1"/>
          <w:sz w:val="24"/>
          <w:szCs w:val="24"/>
          <w:lang w:eastAsia="ru-RU"/>
        </w:rPr>
        <w:tab/>
        <w:t xml:space="preserve">- </w:t>
      </w:r>
      <w:r w:rsidR="00476A7E" w:rsidRPr="007F1510">
        <w:rPr>
          <w:rFonts w:ascii="Times New Roman" w:eastAsia="Times New Roman" w:hAnsi="Times New Roman" w:cs="Times New Roman"/>
          <w:i/>
          <w:color w:val="000000" w:themeColor="text1"/>
          <w:sz w:val="24"/>
          <w:szCs w:val="24"/>
          <w:lang w:eastAsia="ru-RU"/>
        </w:rPr>
        <w:t>восстанавливать текст из разрозненных абзацев или путем добавления выпущенных фрагментов.</w:t>
      </w:r>
    </w:p>
    <w:p w:rsidR="00476A7E" w:rsidRPr="007F1510" w:rsidRDefault="00476A7E" w:rsidP="007F1510">
      <w:pPr>
        <w:spacing w:after="0" w:line="240" w:lineRule="auto"/>
        <w:ind w:firstLine="426"/>
        <w:jc w:val="both"/>
        <w:rPr>
          <w:rFonts w:ascii="Times New Roman" w:eastAsia="Times New Roman" w:hAnsi="Times New Roman" w:cs="Times New Roman"/>
          <w:b/>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 xml:space="preserve">Письменная речь </w:t>
      </w:r>
    </w:p>
    <w:p w:rsidR="00476A7E" w:rsidRPr="007F1510" w:rsidRDefault="00476A7E" w:rsidP="007F1510">
      <w:pPr>
        <w:spacing w:after="0" w:line="240" w:lineRule="auto"/>
        <w:ind w:firstLine="426"/>
        <w:jc w:val="both"/>
        <w:rPr>
          <w:rFonts w:ascii="Times New Roman" w:eastAsia="Times New Roman" w:hAnsi="Times New Roman" w:cs="Times New Roman"/>
          <w:b/>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 xml:space="preserve">Выпускник научится: </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з</w:t>
      </w:r>
      <w:r w:rsidR="00476A7E" w:rsidRPr="007F1510">
        <w:rPr>
          <w:rFonts w:ascii="Times New Roman" w:eastAsia="Times New Roman" w:hAnsi="Times New Roman" w:cs="Times New Roman"/>
          <w:color w:val="000000" w:themeColor="text1"/>
          <w:sz w:val="24"/>
          <w:szCs w:val="24"/>
          <w:lang w:eastAsia="ru-RU"/>
        </w:rPr>
        <w:t>аполнять анкеты и формуляры, сообщая о себе основные сведения (имя, фамилия, пол, возраст, гражданство, национальность, адрес и т. д.);</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писать небольшие письменные высказывания с опорой на образец/план.</w:t>
      </w:r>
    </w:p>
    <w:p w:rsidR="00476A7E" w:rsidRPr="007F1510" w:rsidRDefault="00476A7E" w:rsidP="007F1510">
      <w:pPr>
        <w:spacing w:after="0" w:line="240" w:lineRule="auto"/>
        <w:ind w:firstLine="426"/>
        <w:jc w:val="both"/>
        <w:rPr>
          <w:rFonts w:ascii="Times New Roman" w:eastAsia="Times New Roman" w:hAnsi="Times New Roman" w:cs="Times New Roman"/>
          <w:b/>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Выпускник получит возможность научиться:</w:t>
      </w:r>
    </w:p>
    <w:p w:rsidR="00476A7E" w:rsidRPr="007F1510" w:rsidRDefault="00F36022" w:rsidP="007F1510">
      <w:pPr>
        <w:spacing w:after="0" w:line="240" w:lineRule="auto"/>
        <w:ind w:firstLine="426"/>
        <w:jc w:val="both"/>
        <w:rPr>
          <w:rFonts w:ascii="Times New Roman" w:eastAsia="Times New Roman" w:hAnsi="Times New Roman" w:cs="Times New Roman"/>
          <w:i/>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r>
      <w:r w:rsidRPr="007F1510">
        <w:rPr>
          <w:rFonts w:ascii="Times New Roman" w:eastAsia="Times New Roman" w:hAnsi="Times New Roman" w:cs="Times New Roman"/>
          <w:i/>
          <w:color w:val="000000" w:themeColor="text1"/>
          <w:sz w:val="24"/>
          <w:szCs w:val="24"/>
          <w:lang w:eastAsia="ru-RU"/>
        </w:rPr>
        <w:t xml:space="preserve">- </w:t>
      </w:r>
      <w:r w:rsidR="00476A7E" w:rsidRPr="007F1510">
        <w:rPr>
          <w:rFonts w:ascii="Times New Roman" w:eastAsia="Times New Roman" w:hAnsi="Times New Roman" w:cs="Times New Roman"/>
          <w:i/>
          <w:color w:val="000000" w:themeColor="text1"/>
          <w:sz w:val="24"/>
          <w:szCs w:val="24"/>
          <w:lang w:eastAsia="ru-RU"/>
        </w:rPr>
        <w:t>делать краткие выписки из текста с целью их использования в собственных устных высказываниях;</w:t>
      </w:r>
    </w:p>
    <w:p w:rsidR="00476A7E" w:rsidRPr="007F1510" w:rsidRDefault="00F36022" w:rsidP="007F1510">
      <w:pPr>
        <w:spacing w:after="0" w:line="240" w:lineRule="auto"/>
        <w:ind w:firstLine="426"/>
        <w:jc w:val="both"/>
        <w:rPr>
          <w:rFonts w:ascii="Times New Roman" w:eastAsia="Times New Roman" w:hAnsi="Times New Roman" w:cs="Times New Roman"/>
          <w:i/>
          <w:color w:val="000000" w:themeColor="text1"/>
          <w:sz w:val="24"/>
          <w:szCs w:val="24"/>
          <w:lang w:eastAsia="ru-RU"/>
        </w:rPr>
      </w:pPr>
      <w:r w:rsidRPr="007F1510">
        <w:rPr>
          <w:rFonts w:ascii="Times New Roman" w:eastAsia="Times New Roman" w:hAnsi="Times New Roman" w:cs="Times New Roman"/>
          <w:i/>
          <w:color w:val="000000" w:themeColor="text1"/>
          <w:sz w:val="24"/>
          <w:szCs w:val="24"/>
          <w:lang w:eastAsia="ru-RU"/>
        </w:rPr>
        <w:tab/>
        <w:t xml:space="preserve">- </w:t>
      </w:r>
      <w:r w:rsidR="00476A7E" w:rsidRPr="007F1510">
        <w:rPr>
          <w:rFonts w:ascii="Times New Roman" w:eastAsia="Times New Roman" w:hAnsi="Times New Roman" w:cs="Times New Roman"/>
          <w:i/>
          <w:color w:val="000000" w:themeColor="text1"/>
          <w:sz w:val="24"/>
          <w:szCs w:val="24"/>
          <w:lang w:eastAsia="ru-RU"/>
        </w:rPr>
        <w:t>писать электронное письмо (</w:t>
      </w:r>
      <w:r w:rsidR="00476A7E" w:rsidRPr="007F1510">
        <w:rPr>
          <w:rFonts w:ascii="Times New Roman" w:eastAsia="Times New Roman" w:hAnsi="Times New Roman" w:cs="Times New Roman"/>
          <w:i/>
          <w:color w:val="000000" w:themeColor="text1"/>
          <w:sz w:val="24"/>
          <w:szCs w:val="24"/>
          <w:lang w:val="en-US" w:eastAsia="ru-RU"/>
        </w:rPr>
        <w:t>e</w:t>
      </w:r>
      <w:r w:rsidR="00476A7E" w:rsidRPr="007F1510">
        <w:rPr>
          <w:rFonts w:ascii="Times New Roman" w:eastAsia="Times New Roman" w:hAnsi="Times New Roman" w:cs="Times New Roman"/>
          <w:i/>
          <w:color w:val="000000" w:themeColor="text1"/>
          <w:sz w:val="24"/>
          <w:szCs w:val="24"/>
          <w:lang w:eastAsia="ru-RU"/>
        </w:rPr>
        <w:t>-</w:t>
      </w:r>
      <w:r w:rsidR="00476A7E" w:rsidRPr="007F1510">
        <w:rPr>
          <w:rFonts w:ascii="Times New Roman" w:eastAsia="Times New Roman" w:hAnsi="Times New Roman" w:cs="Times New Roman"/>
          <w:i/>
          <w:color w:val="000000" w:themeColor="text1"/>
          <w:sz w:val="24"/>
          <w:szCs w:val="24"/>
          <w:lang w:val="en-US" w:eastAsia="ru-RU"/>
        </w:rPr>
        <w:t>mail</w:t>
      </w:r>
      <w:r w:rsidR="00476A7E" w:rsidRPr="007F1510">
        <w:rPr>
          <w:rFonts w:ascii="Times New Roman" w:eastAsia="Times New Roman" w:hAnsi="Times New Roman" w:cs="Times New Roman"/>
          <w:i/>
          <w:color w:val="000000" w:themeColor="text1"/>
          <w:sz w:val="24"/>
          <w:szCs w:val="24"/>
          <w:lang w:eastAsia="ru-RU"/>
        </w:rPr>
        <w:t>) зарубежному другу в ответ на электронное письмо-стимул;</w:t>
      </w:r>
    </w:p>
    <w:p w:rsidR="00476A7E" w:rsidRPr="007F1510" w:rsidRDefault="00F36022" w:rsidP="007F1510">
      <w:pPr>
        <w:spacing w:after="0" w:line="240" w:lineRule="auto"/>
        <w:ind w:firstLine="426"/>
        <w:jc w:val="both"/>
        <w:rPr>
          <w:rFonts w:ascii="Times New Roman" w:eastAsia="Times New Roman" w:hAnsi="Times New Roman" w:cs="Times New Roman"/>
          <w:i/>
          <w:color w:val="000000" w:themeColor="text1"/>
          <w:sz w:val="24"/>
          <w:szCs w:val="24"/>
          <w:lang w:eastAsia="ru-RU"/>
        </w:rPr>
      </w:pPr>
      <w:r w:rsidRPr="007F1510">
        <w:rPr>
          <w:rFonts w:ascii="Times New Roman" w:eastAsia="Times New Roman" w:hAnsi="Times New Roman" w:cs="Times New Roman"/>
          <w:i/>
          <w:color w:val="000000" w:themeColor="text1"/>
          <w:sz w:val="24"/>
          <w:szCs w:val="24"/>
          <w:lang w:eastAsia="ru-RU"/>
        </w:rPr>
        <w:tab/>
        <w:t xml:space="preserve">- </w:t>
      </w:r>
      <w:r w:rsidR="00476A7E" w:rsidRPr="007F1510">
        <w:rPr>
          <w:rFonts w:ascii="Times New Roman" w:eastAsia="Times New Roman" w:hAnsi="Times New Roman" w:cs="Times New Roman"/>
          <w:i/>
          <w:color w:val="000000" w:themeColor="text1"/>
          <w:sz w:val="24"/>
          <w:szCs w:val="24"/>
          <w:lang w:eastAsia="ru-RU"/>
        </w:rPr>
        <w:t xml:space="preserve">составлять план/тезисы устного или письменного сообщения; </w:t>
      </w:r>
    </w:p>
    <w:p w:rsidR="00476A7E" w:rsidRPr="007F1510" w:rsidRDefault="00F36022" w:rsidP="007F1510">
      <w:pPr>
        <w:spacing w:after="0" w:line="240" w:lineRule="auto"/>
        <w:ind w:firstLine="426"/>
        <w:jc w:val="both"/>
        <w:rPr>
          <w:rFonts w:ascii="Times New Roman" w:eastAsia="Times New Roman" w:hAnsi="Times New Roman" w:cs="Times New Roman"/>
          <w:i/>
          <w:color w:val="000000" w:themeColor="text1"/>
          <w:sz w:val="24"/>
          <w:szCs w:val="24"/>
          <w:lang w:eastAsia="ru-RU"/>
        </w:rPr>
      </w:pPr>
      <w:r w:rsidRPr="007F1510">
        <w:rPr>
          <w:rFonts w:ascii="Times New Roman" w:eastAsia="Times New Roman" w:hAnsi="Times New Roman" w:cs="Times New Roman"/>
          <w:i/>
          <w:color w:val="000000" w:themeColor="text1"/>
          <w:sz w:val="24"/>
          <w:szCs w:val="24"/>
          <w:lang w:eastAsia="ru-RU"/>
        </w:rPr>
        <w:tab/>
        <w:t xml:space="preserve">- </w:t>
      </w:r>
      <w:r w:rsidR="00476A7E" w:rsidRPr="007F1510">
        <w:rPr>
          <w:rFonts w:ascii="Times New Roman" w:eastAsia="Times New Roman" w:hAnsi="Times New Roman" w:cs="Times New Roman"/>
          <w:i/>
          <w:color w:val="000000" w:themeColor="text1"/>
          <w:sz w:val="24"/>
          <w:szCs w:val="24"/>
          <w:lang w:eastAsia="ru-RU"/>
        </w:rPr>
        <w:t>кратко излагать в письменном виде результаты проектной деятельности;</w:t>
      </w:r>
    </w:p>
    <w:p w:rsidR="00476A7E" w:rsidRPr="007F1510" w:rsidRDefault="00F36022" w:rsidP="007F1510">
      <w:pPr>
        <w:spacing w:after="0" w:line="240" w:lineRule="auto"/>
        <w:ind w:firstLine="426"/>
        <w:jc w:val="both"/>
        <w:rPr>
          <w:rFonts w:ascii="Times New Roman" w:eastAsia="Times New Roman" w:hAnsi="Times New Roman" w:cs="Times New Roman"/>
          <w:i/>
          <w:color w:val="000000" w:themeColor="text1"/>
          <w:sz w:val="24"/>
          <w:szCs w:val="24"/>
          <w:lang w:eastAsia="ru-RU"/>
        </w:rPr>
      </w:pPr>
      <w:r w:rsidRPr="007F1510">
        <w:rPr>
          <w:rFonts w:ascii="Times New Roman" w:eastAsia="Times New Roman" w:hAnsi="Times New Roman" w:cs="Times New Roman"/>
          <w:i/>
          <w:color w:val="000000" w:themeColor="text1"/>
          <w:sz w:val="24"/>
          <w:szCs w:val="24"/>
          <w:lang w:eastAsia="ru-RU"/>
        </w:rPr>
        <w:lastRenderedPageBreak/>
        <w:tab/>
        <w:t xml:space="preserve">- </w:t>
      </w:r>
      <w:r w:rsidR="00476A7E" w:rsidRPr="007F1510">
        <w:rPr>
          <w:rFonts w:ascii="Times New Roman" w:eastAsia="Times New Roman" w:hAnsi="Times New Roman" w:cs="Times New Roman"/>
          <w:i/>
          <w:color w:val="000000" w:themeColor="text1"/>
          <w:sz w:val="24"/>
          <w:szCs w:val="24"/>
          <w:lang w:eastAsia="ru-RU"/>
        </w:rPr>
        <w:t>писать небольшое письменное высказывание с опорой на нелинейный текст (таблицы, диаграммы и т. п.).</w:t>
      </w:r>
    </w:p>
    <w:p w:rsidR="00476A7E" w:rsidRPr="007F1510" w:rsidRDefault="00476A7E" w:rsidP="007F1510">
      <w:pPr>
        <w:spacing w:after="0" w:line="240" w:lineRule="auto"/>
        <w:ind w:firstLine="426"/>
        <w:jc w:val="both"/>
        <w:rPr>
          <w:rFonts w:ascii="Times New Roman" w:eastAsia="Times New Roman" w:hAnsi="Times New Roman" w:cs="Times New Roman"/>
          <w:b/>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Языковые навыки и средства оперирования ими</w:t>
      </w:r>
    </w:p>
    <w:p w:rsidR="00476A7E" w:rsidRPr="007F1510" w:rsidRDefault="00476A7E" w:rsidP="007F1510">
      <w:pPr>
        <w:spacing w:after="0" w:line="240" w:lineRule="auto"/>
        <w:ind w:firstLine="426"/>
        <w:jc w:val="both"/>
        <w:rPr>
          <w:rFonts w:ascii="Times New Roman" w:eastAsia="Times New Roman" w:hAnsi="Times New Roman" w:cs="Times New Roman"/>
          <w:b/>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Орфография и пунктуация</w:t>
      </w:r>
    </w:p>
    <w:p w:rsidR="00476A7E" w:rsidRPr="007F1510" w:rsidRDefault="00476A7E" w:rsidP="007F1510">
      <w:pPr>
        <w:spacing w:after="0" w:line="240" w:lineRule="auto"/>
        <w:ind w:firstLine="426"/>
        <w:jc w:val="both"/>
        <w:rPr>
          <w:rFonts w:ascii="Times New Roman" w:eastAsia="Times New Roman" w:hAnsi="Times New Roman" w:cs="Times New Roman"/>
          <w:b/>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Выпускник научится:</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правильно писать изученные слова;</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расставлять в личном письме знаки препинания, диктуемые его форматом, в соответствии с нормами, принятыми в стране изучаемого языка.</w:t>
      </w:r>
    </w:p>
    <w:p w:rsidR="00476A7E" w:rsidRPr="007F1510" w:rsidRDefault="00476A7E" w:rsidP="007F1510">
      <w:pPr>
        <w:spacing w:after="0" w:line="240" w:lineRule="auto"/>
        <w:ind w:firstLine="426"/>
        <w:jc w:val="both"/>
        <w:rPr>
          <w:rFonts w:ascii="Times New Roman" w:eastAsia="Times New Roman" w:hAnsi="Times New Roman" w:cs="Times New Roman"/>
          <w:b/>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Выпускник получит возможность научиться:</w:t>
      </w:r>
    </w:p>
    <w:p w:rsidR="00476A7E" w:rsidRPr="007F1510" w:rsidRDefault="00F36022" w:rsidP="007F1510">
      <w:pPr>
        <w:tabs>
          <w:tab w:val="left" w:pos="993"/>
        </w:tabs>
        <w:spacing w:after="0" w:line="240" w:lineRule="auto"/>
        <w:ind w:firstLine="426"/>
        <w:jc w:val="both"/>
        <w:rPr>
          <w:rFonts w:ascii="Times New Roman" w:eastAsia="Times New Roman" w:hAnsi="Times New Roman" w:cs="Times New Roman"/>
          <w:i/>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r>
      <w:r w:rsidRPr="007F1510">
        <w:rPr>
          <w:rFonts w:ascii="Times New Roman" w:eastAsia="Times New Roman" w:hAnsi="Times New Roman" w:cs="Times New Roman"/>
          <w:i/>
          <w:color w:val="000000" w:themeColor="text1"/>
          <w:sz w:val="24"/>
          <w:szCs w:val="24"/>
          <w:lang w:eastAsia="ru-RU"/>
        </w:rPr>
        <w:t xml:space="preserve">- </w:t>
      </w:r>
      <w:r w:rsidR="00476A7E" w:rsidRPr="007F1510">
        <w:rPr>
          <w:rFonts w:ascii="Times New Roman" w:eastAsia="Times New Roman" w:hAnsi="Times New Roman" w:cs="Times New Roman"/>
          <w:i/>
          <w:color w:val="000000" w:themeColor="text1"/>
          <w:sz w:val="24"/>
          <w:szCs w:val="24"/>
          <w:lang w:eastAsia="ru-RU"/>
        </w:rPr>
        <w:t>сравнивать и анализировать буквосочетания английского языка и их транскрипцию.</w:t>
      </w:r>
    </w:p>
    <w:p w:rsidR="00476A7E" w:rsidRPr="007F1510" w:rsidRDefault="00476A7E" w:rsidP="007F1510">
      <w:pPr>
        <w:spacing w:after="0" w:line="240" w:lineRule="auto"/>
        <w:ind w:firstLine="426"/>
        <w:jc w:val="both"/>
        <w:rPr>
          <w:rFonts w:ascii="Times New Roman" w:eastAsia="Times New Roman" w:hAnsi="Times New Roman" w:cs="Times New Roman"/>
          <w:b/>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Фонетическая сторона речи</w:t>
      </w:r>
    </w:p>
    <w:p w:rsidR="00476A7E" w:rsidRPr="007F1510" w:rsidRDefault="00476A7E" w:rsidP="007F1510">
      <w:pPr>
        <w:spacing w:after="0" w:line="240" w:lineRule="auto"/>
        <w:ind w:firstLine="426"/>
        <w:jc w:val="both"/>
        <w:rPr>
          <w:rFonts w:ascii="Times New Roman" w:eastAsia="Times New Roman" w:hAnsi="Times New Roman" w:cs="Times New Roman"/>
          <w:b/>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Выпускник научится:</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различать на слух и адекватно, без фонематических ошибок, ведущих к сбою коммуникации, произносить слова изучаемого иностранного языка;</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соблюдать правильное ударение в изученных словах;</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различать коммуникативные типы предложений по их интонации;</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членить предложение на смысловые группы;</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476A7E" w:rsidRPr="007F1510" w:rsidRDefault="00476A7E" w:rsidP="007F1510">
      <w:pPr>
        <w:spacing w:after="0" w:line="240" w:lineRule="auto"/>
        <w:ind w:firstLine="426"/>
        <w:jc w:val="both"/>
        <w:rPr>
          <w:rFonts w:ascii="Times New Roman" w:eastAsia="Times New Roman" w:hAnsi="Times New Roman" w:cs="Times New Roman"/>
          <w:b/>
          <w:i/>
          <w:color w:val="000000" w:themeColor="text1"/>
          <w:sz w:val="24"/>
          <w:szCs w:val="24"/>
          <w:lang w:eastAsia="ru-RU"/>
        </w:rPr>
      </w:pPr>
      <w:r w:rsidRPr="007F1510">
        <w:rPr>
          <w:rFonts w:ascii="Times New Roman" w:eastAsia="Times New Roman" w:hAnsi="Times New Roman" w:cs="Times New Roman"/>
          <w:b/>
          <w:i/>
          <w:color w:val="000000" w:themeColor="text1"/>
          <w:sz w:val="24"/>
          <w:szCs w:val="24"/>
          <w:lang w:eastAsia="ru-RU"/>
        </w:rPr>
        <w:t>Выпускник получит возможность научиться:</w:t>
      </w:r>
    </w:p>
    <w:p w:rsidR="00476A7E" w:rsidRPr="007F1510" w:rsidRDefault="00F36022" w:rsidP="007F1510">
      <w:pPr>
        <w:spacing w:after="0" w:line="240" w:lineRule="auto"/>
        <w:ind w:firstLine="426"/>
        <w:jc w:val="both"/>
        <w:rPr>
          <w:rFonts w:ascii="Times New Roman" w:eastAsia="Times New Roman" w:hAnsi="Times New Roman" w:cs="Times New Roman"/>
          <w:i/>
          <w:color w:val="000000" w:themeColor="text1"/>
          <w:sz w:val="24"/>
          <w:szCs w:val="24"/>
          <w:lang w:eastAsia="ru-RU"/>
        </w:rPr>
      </w:pPr>
      <w:r w:rsidRPr="007F1510">
        <w:rPr>
          <w:rFonts w:ascii="Times New Roman" w:eastAsia="Times New Roman" w:hAnsi="Times New Roman" w:cs="Times New Roman"/>
          <w:i/>
          <w:color w:val="000000" w:themeColor="text1"/>
          <w:sz w:val="24"/>
          <w:szCs w:val="24"/>
          <w:lang w:eastAsia="ru-RU"/>
        </w:rPr>
        <w:tab/>
        <w:t xml:space="preserve">- </w:t>
      </w:r>
      <w:r w:rsidR="00476A7E" w:rsidRPr="007F1510">
        <w:rPr>
          <w:rFonts w:ascii="Times New Roman" w:eastAsia="Times New Roman" w:hAnsi="Times New Roman" w:cs="Times New Roman"/>
          <w:i/>
          <w:color w:val="000000" w:themeColor="text1"/>
          <w:sz w:val="24"/>
          <w:szCs w:val="24"/>
          <w:lang w:eastAsia="ru-RU"/>
        </w:rPr>
        <w:t>выражать модальные значения, чувства и эмоции с помощью интонации;</w:t>
      </w:r>
    </w:p>
    <w:p w:rsidR="00476A7E" w:rsidRPr="007F1510" w:rsidRDefault="00F36022" w:rsidP="007F1510">
      <w:pPr>
        <w:spacing w:after="0" w:line="240" w:lineRule="auto"/>
        <w:ind w:firstLine="426"/>
        <w:jc w:val="both"/>
        <w:rPr>
          <w:rFonts w:ascii="Times New Roman" w:eastAsia="Times New Roman" w:hAnsi="Times New Roman" w:cs="Times New Roman"/>
          <w:i/>
          <w:color w:val="000000" w:themeColor="text1"/>
          <w:sz w:val="24"/>
          <w:szCs w:val="24"/>
          <w:lang w:eastAsia="ru-RU"/>
        </w:rPr>
      </w:pPr>
      <w:r w:rsidRPr="007F1510">
        <w:rPr>
          <w:rFonts w:ascii="Times New Roman" w:eastAsia="Times New Roman" w:hAnsi="Times New Roman" w:cs="Times New Roman"/>
          <w:i/>
          <w:color w:val="000000" w:themeColor="text1"/>
          <w:sz w:val="24"/>
          <w:szCs w:val="24"/>
          <w:lang w:eastAsia="ru-RU"/>
        </w:rPr>
        <w:tab/>
        <w:t xml:space="preserve">- </w:t>
      </w:r>
      <w:r w:rsidR="00476A7E" w:rsidRPr="007F1510">
        <w:rPr>
          <w:rFonts w:ascii="Times New Roman" w:eastAsia="Times New Roman" w:hAnsi="Times New Roman" w:cs="Times New Roman"/>
          <w:i/>
          <w:color w:val="000000" w:themeColor="text1"/>
          <w:sz w:val="24"/>
          <w:szCs w:val="24"/>
          <w:lang w:eastAsia="ru-RU"/>
        </w:rPr>
        <w:t>различать британские и американские варианты английского языка в прослушанных высказываниях.</w:t>
      </w:r>
    </w:p>
    <w:p w:rsidR="00476A7E" w:rsidRPr="007F1510" w:rsidRDefault="00476A7E" w:rsidP="007F1510">
      <w:pPr>
        <w:spacing w:after="0" w:line="240" w:lineRule="auto"/>
        <w:ind w:firstLine="426"/>
        <w:jc w:val="both"/>
        <w:rPr>
          <w:rFonts w:ascii="Times New Roman" w:eastAsia="Times New Roman" w:hAnsi="Times New Roman" w:cs="Times New Roman"/>
          <w:b/>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Лексическая сторона речи</w:t>
      </w:r>
    </w:p>
    <w:p w:rsidR="00476A7E" w:rsidRPr="007F1510" w:rsidRDefault="00476A7E" w:rsidP="007F1510">
      <w:pPr>
        <w:spacing w:after="0" w:line="240" w:lineRule="auto"/>
        <w:ind w:firstLine="426"/>
        <w:jc w:val="both"/>
        <w:rPr>
          <w:rFonts w:ascii="Times New Roman" w:eastAsia="Times New Roman" w:hAnsi="Times New Roman" w:cs="Times New Roman"/>
          <w:b/>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Выпускник научится:</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соблюдать существующие в английском языке нормы лексической сочетаемости;</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bidi="en-US"/>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76A7E" w:rsidRPr="007F1510" w:rsidRDefault="00476A7E" w:rsidP="007F1510">
      <w:pPr>
        <w:spacing w:after="0" w:line="240" w:lineRule="auto"/>
        <w:ind w:firstLine="426"/>
        <w:jc w:val="both"/>
        <w:rPr>
          <w:rFonts w:ascii="Times New Roman" w:eastAsia="Times New Roman" w:hAnsi="Times New Roman" w:cs="Times New Roman"/>
          <w:b/>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Выпускник получит возможность научиться:</w:t>
      </w:r>
    </w:p>
    <w:p w:rsidR="00476A7E" w:rsidRPr="007F1510" w:rsidRDefault="00F36022" w:rsidP="007F1510">
      <w:pPr>
        <w:tabs>
          <w:tab w:val="left" w:pos="993"/>
        </w:tabs>
        <w:spacing w:after="0" w:line="240" w:lineRule="auto"/>
        <w:ind w:firstLine="426"/>
        <w:jc w:val="both"/>
        <w:rPr>
          <w:rFonts w:ascii="Times New Roman" w:eastAsia="Times New Roman" w:hAnsi="Times New Roman" w:cs="Times New Roman"/>
          <w:i/>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r>
      <w:r w:rsidRPr="007F1510">
        <w:rPr>
          <w:rFonts w:ascii="Times New Roman" w:eastAsia="Times New Roman" w:hAnsi="Times New Roman" w:cs="Times New Roman"/>
          <w:i/>
          <w:color w:val="000000" w:themeColor="text1"/>
          <w:sz w:val="24"/>
          <w:szCs w:val="24"/>
          <w:lang w:eastAsia="ru-RU"/>
        </w:rPr>
        <w:t xml:space="preserve">- </w:t>
      </w:r>
      <w:r w:rsidR="00476A7E" w:rsidRPr="007F1510">
        <w:rPr>
          <w:rFonts w:ascii="Times New Roman" w:eastAsia="Times New Roman" w:hAnsi="Times New Roman" w:cs="Times New Roman"/>
          <w:i/>
          <w:color w:val="000000" w:themeColor="text1"/>
          <w:sz w:val="24"/>
          <w:szCs w:val="24"/>
          <w:lang w:eastAsia="ru-RU"/>
        </w:rPr>
        <w:t>распознавать и употреблять в речи в нескольких значениях многозначные слова, изученные в пределах тематики основной школы;</w:t>
      </w:r>
    </w:p>
    <w:p w:rsidR="00476A7E" w:rsidRPr="007F1510" w:rsidRDefault="00F36022" w:rsidP="007F1510">
      <w:pPr>
        <w:tabs>
          <w:tab w:val="left" w:pos="993"/>
        </w:tabs>
        <w:spacing w:after="0" w:line="240" w:lineRule="auto"/>
        <w:ind w:firstLine="426"/>
        <w:jc w:val="both"/>
        <w:rPr>
          <w:rFonts w:ascii="Times New Roman" w:eastAsia="Times New Roman" w:hAnsi="Times New Roman" w:cs="Times New Roman"/>
          <w:i/>
          <w:color w:val="000000" w:themeColor="text1"/>
          <w:sz w:val="24"/>
          <w:szCs w:val="24"/>
          <w:lang w:eastAsia="ru-RU"/>
        </w:rPr>
      </w:pPr>
      <w:r w:rsidRPr="007F1510">
        <w:rPr>
          <w:rFonts w:ascii="Times New Roman" w:eastAsia="Times New Roman" w:hAnsi="Times New Roman" w:cs="Times New Roman"/>
          <w:i/>
          <w:color w:val="000000" w:themeColor="text1"/>
          <w:sz w:val="24"/>
          <w:szCs w:val="24"/>
          <w:lang w:eastAsia="ru-RU"/>
        </w:rPr>
        <w:tab/>
        <w:t xml:space="preserve">- </w:t>
      </w:r>
      <w:r w:rsidR="00476A7E" w:rsidRPr="007F1510">
        <w:rPr>
          <w:rFonts w:ascii="Times New Roman" w:eastAsia="Times New Roman" w:hAnsi="Times New Roman" w:cs="Times New Roman"/>
          <w:i/>
          <w:color w:val="000000" w:themeColor="text1"/>
          <w:sz w:val="24"/>
          <w:szCs w:val="24"/>
          <w:lang w:eastAsia="ru-RU"/>
        </w:rPr>
        <w:t>знать различия между явлениями синонимии и антонимии; употреблять в речи изученные синонимы и антонимы адекватно ситуации общения;</w:t>
      </w:r>
    </w:p>
    <w:p w:rsidR="00476A7E" w:rsidRPr="007F1510" w:rsidRDefault="00F36022" w:rsidP="007F1510">
      <w:pPr>
        <w:tabs>
          <w:tab w:val="left" w:pos="993"/>
        </w:tabs>
        <w:spacing w:after="0" w:line="240" w:lineRule="auto"/>
        <w:ind w:firstLine="426"/>
        <w:jc w:val="both"/>
        <w:rPr>
          <w:rFonts w:ascii="Times New Roman" w:eastAsia="Times New Roman" w:hAnsi="Times New Roman" w:cs="Times New Roman"/>
          <w:i/>
          <w:color w:val="000000" w:themeColor="text1"/>
          <w:sz w:val="24"/>
          <w:szCs w:val="24"/>
          <w:lang w:eastAsia="ru-RU"/>
        </w:rPr>
      </w:pPr>
      <w:r w:rsidRPr="007F1510">
        <w:rPr>
          <w:rFonts w:ascii="Times New Roman" w:eastAsia="Times New Roman" w:hAnsi="Times New Roman" w:cs="Times New Roman"/>
          <w:i/>
          <w:color w:val="000000" w:themeColor="text1"/>
          <w:sz w:val="24"/>
          <w:szCs w:val="24"/>
          <w:lang w:eastAsia="ru-RU"/>
        </w:rPr>
        <w:tab/>
        <w:t xml:space="preserve">- </w:t>
      </w:r>
      <w:r w:rsidR="00476A7E" w:rsidRPr="007F1510">
        <w:rPr>
          <w:rFonts w:ascii="Times New Roman" w:eastAsia="Times New Roman" w:hAnsi="Times New Roman" w:cs="Times New Roman"/>
          <w:i/>
          <w:color w:val="000000" w:themeColor="text1"/>
          <w:sz w:val="24"/>
          <w:szCs w:val="24"/>
          <w:lang w:eastAsia="ru-RU"/>
        </w:rPr>
        <w:t>распознавать и употреблять в речи наиболее распространенные фразовые глаголы;</w:t>
      </w:r>
    </w:p>
    <w:p w:rsidR="00476A7E" w:rsidRPr="007F1510" w:rsidRDefault="00F36022" w:rsidP="007F1510">
      <w:pPr>
        <w:tabs>
          <w:tab w:val="left" w:pos="993"/>
        </w:tabs>
        <w:spacing w:after="0" w:line="240" w:lineRule="auto"/>
        <w:ind w:firstLine="426"/>
        <w:jc w:val="both"/>
        <w:rPr>
          <w:rFonts w:ascii="Times New Roman" w:eastAsia="Times New Roman" w:hAnsi="Times New Roman" w:cs="Times New Roman"/>
          <w:i/>
          <w:color w:val="000000" w:themeColor="text1"/>
          <w:sz w:val="24"/>
          <w:szCs w:val="24"/>
          <w:lang w:eastAsia="ru-RU"/>
        </w:rPr>
      </w:pPr>
      <w:r w:rsidRPr="007F1510">
        <w:rPr>
          <w:rFonts w:ascii="Times New Roman" w:eastAsia="Times New Roman" w:hAnsi="Times New Roman" w:cs="Times New Roman"/>
          <w:i/>
          <w:color w:val="000000" w:themeColor="text1"/>
          <w:sz w:val="24"/>
          <w:szCs w:val="24"/>
          <w:lang w:eastAsia="ru-RU"/>
        </w:rPr>
        <w:tab/>
        <w:t xml:space="preserve">- </w:t>
      </w:r>
      <w:r w:rsidR="00476A7E" w:rsidRPr="007F1510">
        <w:rPr>
          <w:rFonts w:ascii="Times New Roman" w:eastAsia="Times New Roman" w:hAnsi="Times New Roman" w:cs="Times New Roman"/>
          <w:i/>
          <w:color w:val="000000" w:themeColor="text1"/>
          <w:sz w:val="24"/>
          <w:szCs w:val="24"/>
          <w:lang w:eastAsia="ru-RU"/>
        </w:rPr>
        <w:t>распознавать принадлежность слов к частям речи по аффиксам;</w:t>
      </w:r>
    </w:p>
    <w:p w:rsidR="00476A7E" w:rsidRPr="007F1510" w:rsidRDefault="00F36022" w:rsidP="007F1510">
      <w:pPr>
        <w:tabs>
          <w:tab w:val="left" w:pos="993"/>
        </w:tabs>
        <w:spacing w:after="0" w:line="240" w:lineRule="auto"/>
        <w:ind w:firstLine="426"/>
        <w:jc w:val="both"/>
        <w:rPr>
          <w:rFonts w:ascii="Times New Roman" w:eastAsia="Times New Roman" w:hAnsi="Times New Roman" w:cs="Times New Roman"/>
          <w:i/>
          <w:color w:val="000000" w:themeColor="text1"/>
          <w:sz w:val="24"/>
          <w:szCs w:val="24"/>
          <w:lang w:eastAsia="ru-RU"/>
        </w:rPr>
      </w:pPr>
      <w:r w:rsidRPr="007F1510">
        <w:rPr>
          <w:rFonts w:ascii="Times New Roman" w:eastAsia="Times New Roman" w:hAnsi="Times New Roman" w:cs="Times New Roman"/>
          <w:i/>
          <w:color w:val="000000" w:themeColor="text1"/>
          <w:sz w:val="24"/>
          <w:szCs w:val="24"/>
          <w:lang w:eastAsia="ru-RU"/>
        </w:rPr>
        <w:lastRenderedPageBreak/>
        <w:tab/>
        <w:t xml:space="preserve">- </w:t>
      </w:r>
      <w:r w:rsidR="00476A7E" w:rsidRPr="007F1510">
        <w:rPr>
          <w:rFonts w:ascii="Times New Roman" w:eastAsia="Times New Roman" w:hAnsi="Times New Roman" w:cs="Times New Roman"/>
          <w:i/>
          <w:color w:val="000000" w:themeColor="text1"/>
          <w:sz w:val="24"/>
          <w:szCs w:val="24"/>
          <w:lang w:eastAsia="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476A7E" w:rsidRPr="007F1510" w:rsidRDefault="00476A7E" w:rsidP="007F1510">
      <w:pPr>
        <w:spacing w:after="0" w:line="240" w:lineRule="auto"/>
        <w:ind w:firstLine="426"/>
        <w:jc w:val="both"/>
        <w:rPr>
          <w:rFonts w:ascii="Times New Roman" w:eastAsia="Times New Roman" w:hAnsi="Times New Roman" w:cs="Times New Roman"/>
          <w:b/>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Грамматическая сторона речи</w:t>
      </w:r>
    </w:p>
    <w:p w:rsidR="00476A7E" w:rsidRPr="007F1510" w:rsidRDefault="00476A7E" w:rsidP="007F1510">
      <w:pPr>
        <w:spacing w:after="0" w:line="240" w:lineRule="auto"/>
        <w:ind w:firstLine="426"/>
        <w:jc w:val="both"/>
        <w:rPr>
          <w:rFonts w:ascii="Times New Roman" w:eastAsia="Times New Roman" w:hAnsi="Times New Roman" w:cs="Times New Roman"/>
          <w:b/>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Выпускник научится:</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распознавать и употреблять в речи предложения с начальным It;</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использовать косвенную речь в утвердительных и вопросительных предложениях в настоящем и прошедшем времени;</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распознавать и употреблять в речи условные предложения реального характера и нереального характера;</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476A7E" w:rsidRPr="007F1510" w:rsidRDefault="00F36022"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распознавать и употреблять в речи существительные с определенным/неопределенным/нулевым артиклем;</w:t>
      </w:r>
    </w:p>
    <w:p w:rsidR="00476A7E" w:rsidRPr="007F1510" w:rsidRDefault="0044557F"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476A7E" w:rsidRPr="007F1510" w:rsidRDefault="007F1510"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476A7E" w:rsidRPr="007F1510" w:rsidRDefault="007F1510"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
    <w:p w:rsidR="00476A7E" w:rsidRPr="007F1510" w:rsidRDefault="007F1510"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распознавать и употреблять в речи количественные и порядковые числительные;</w:t>
      </w:r>
    </w:p>
    <w:p w:rsidR="00476A7E" w:rsidRPr="007F1510" w:rsidRDefault="007F1510"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распознавать и употреблять в речи глаголы в наиболее употребительных временных формах действительного залога;</w:t>
      </w:r>
    </w:p>
    <w:p w:rsidR="00476A7E" w:rsidRPr="007F1510" w:rsidRDefault="007F1510"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распознавать и употреблять в речи различные грамматические средства для выражения будущего времени;</w:t>
      </w:r>
    </w:p>
    <w:p w:rsidR="00476A7E" w:rsidRPr="007F1510" w:rsidRDefault="007F1510"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распознавать и употреблять в речи модальные глаголы и их эквиваленты;</w:t>
      </w:r>
    </w:p>
    <w:p w:rsidR="00476A7E" w:rsidRPr="007F1510" w:rsidRDefault="007F1510"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распознавать и употреблять в речи глаголы в следующих формах страдательного залога;</w:t>
      </w:r>
    </w:p>
    <w:p w:rsidR="00476A7E" w:rsidRPr="007F1510" w:rsidRDefault="007F1510" w:rsidP="007F1510">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t xml:space="preserve">- </w:t>
      </w:r>
      <w:r w:rsidR="00476A7E" w:rsidRPr="007F1510">
        <w:rPr>
          <w:rFonts w:ascii="Times New Roman" w:eastAsia="Times New Roman" w:hAnsi="Times New Roman" w:cs="Times New Roman"/>
          <w:color w:val="000000" w:themeColor="text1"/>
          <w:sz w:val="24"/>
          <w:szCs w:val="24"/>
          <w:lang w:eastAsia="ru-RU"/>
        </w:rPr>
        <w:t>распознавать и употреблять в речи предлоги места, времени, направления; предлоги, употребляемые при глаголах в страдательном залоге.</w:t>
      </w:r>
    </w:p>
    <w:p w:rsidR="00476A7E" w:rsidRPr="007F1510" w:rsidRDefault="00476A7E" w:rsidP="007F1510">
      <w:pPr>
        <w:spacing w:after="0" w:line="240" w:lineRule="auto"/>
        <w:ind w:firstLine="426"/>
        <w:jc w:val="both"/>
        <w:rPr>
          <w:rFonts w:ascii="Times New Roman" w:eastAsia="Times New Roman" w:hAnsi="Times New Roman" w:cs="Times New Roman"/>
          <w:b/>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Выпускник получит возможность научиться:</w:t>
      </w:r>
    </w:p>
    <w:p w:rsidR="00476A7E" w:rsidRPr="007F1510" w:rsidRDefault="007F1510" w:rsidP="007F1510">
      <w:pPr>
        <w:spacing w:after="0" w:line="240" w:lineRule="auto"/>
        <w:ind w:firstLine="426"/>
        <w:jc w:val="both"/>
        <w:rPr>
          <w:rFonts w:ascii="Times New Roman" w:eastAsia="Times New Roman" w:hAnsi="Times New Roman" w:cs="Times New Roman"/>
          <w:i/>
          <w:color w:val="000000" w:themeColor="text1"/>
          <w:sz w:val="24"/>
          <w:szCs w:val="24"/>
          <w:lang w:eastAsia="ru-RU"/>
        </w:rPr>
      </w:pPr>
      <w:r w:rsidRPr="007F1510">
        <w:rPr>
          <w:rFonts w:ascii="Times New Roman" w:eastAsia="Times New Roman" w:hAnsi="Times New Roman" w:cs="Times New Roman"/>
          <w:color w:val="000000" w:themeColor="text1"/>
          <w:sz w:val="24"/>
          <w:szCs w:val="24"/>
          <w:lang w:eastAsia="ru-RU"/>
        </w:rPr>
        <w:tab/>
      </w:r>
      <w:r w:rsidRPr="007F1510">
        <w:rPr>
          <w:rFonts w:ascii="Times New Roman" w:eastAsia="Times New Roman" w:hAnsi="Times New Roman" w:cs="Times New Roman"/>
          <w:i/>
          <w:color w:val="000000" w:themeColor="text1"/>
          <w:sz w:val="24"/>
          <w:szCs w:val="24"/>
          <w:lang w:eastAsia="ru-RU"/>
        </w:rPr>
        <w:t xml:space="preserve">- </w:t>
      </w:r>
      <w:r w:rsidR="00476A7E" w:rsidRPr="007F1510">
        <w:rPr>
          <w:rFonts w:ascii="Times New Roman" w:eastAsia="Times New Roman" w:hAnsi="Times New Roman" w:cs="Times New Roman"/>
          <w:i/>
          <w:color w:val="000000" w:themeColor="text1"/>
          <w:sz w:val="24"/>
          <w:szCs w:val="24"/>
          <w:lang w:eastAsia="ru-RU"/>
        </w:rPr>
        <w:t>распознавать сложноподчиненные предложения распознавать и употреблять в речи сложноподчиненные предложения с союзами;</w:t>
      </w:r>
    </w:p>
    <w:p w:rsidR="00476A7E" w:rsidRPr="007F1510" w:rsidRDefault="007F1510" w:rsidP="007F1510">
      <w:pPr>
        <w:spacing w:after="0" w:line="240" w:lineRule="auto"/>
        <w:ind w:firstLine="426"/>
        <w:jc w:val="both"/>
        <w:rPr>
          <w:rFonts w:ascii="Times New Roman" w:eastAsia="Times New Roman" w:hAnsi="Times New Roman" w:cs="Times New Roman"/>
          <w:i/>
          <w:color w:val="000000" w:themeColor="text1"/>
          <w:sz w:val="24"/>
          <w:szCs w:val="24"/>
          <w:lang w:eastAsia="ru-RU"/>
        </w:rPr>
      </w:pPr>
      <w:r w:rsidRPr="007F1510">
        <w:rPr>
          <w:rFonts w:ascii="Times New Roman" w:eastAsia="Times New Roman" w:hAnsi="Times New Roman" w:cs="Times New Roman"/>
          <w:i/>
          <w:color w:val="000000" w:themeColor="text1"/>
          <w:sz w:val="24"/>
          <w:szCs w:val="24"/>
          <w:lang w:eastAsia="ru-RU"/>
        </w:rPr>
        <w:tab/>
        <w:t xml:space="preserve">- </w:t>
      </w:r>
      <w:r w:rsidR="00476A7E" w:rsidRPr="007F1510">
        <w:rPr>
          <w:rFonts w:ascii="Times New Roman" w:eastAsia="Times New Roman" w:hAnsi="Times New Roman" w:cs="Times New Roman"/>
          <w:i/>
          <w:color w:val="000000" w:themeColor="text1"/>
          <w:sz w:val="24"/>
          <w:szCs w:val="24"/>
          <w:lang w:eastAsia="ru-RU"/>
        </w:rPr>
        <w:t>распознавать и употреблять в речи определения, выраженные прилагательными, в правильном порядке их следования;</w:t>
      </w:r>
    </w:p>
    <w:p w:rsidR="00476A7E" w:rsidRPr="007F1510" w:rsidRDefault="007F1510" w:rsidP="007F1510">
      <w:pPr>
        <w:spacing w:after="0" w:line="240" w:lineRule="auto"/>
        <w:ind w:firstLine="426"/>
        <w:jc w:val="both"/>
        <w:rPr>
          <w:rFonts w:ascii="Times New Roman" w:eastAsia="Times New Roman" w:hAnsi="Times New Roman" w:cs="Times New Roman"/>
          <w:i/>
          <w:color w:val="000000" w:themeColor="text1"/>
          <w:sz w:val="24"/>
          <w:szCs w:val="24"/>
          <w:lang w:eastAsia="ru-RU"/>
        </w:rPr>
      </w:pPr>
      <w:r w:rsidRPr="007F1510">
        <w:rPr>
          <w:rFonts w:ascii="Times New Roman" w:eastAsia="Times New Roman" w:hAnsi="Times New Roman" w:cs="Times New Roman"/>
          <w:i/>
          <w:color w:val="000000" w:themeColor="text1"/>
          <w:sz w:val="24"/>
          <w:szCs w:val="24"/>
          <w:lang w:eastAsia="ru-RU"/>
        </w:rPr>
        <w:tab/>
        <w:t xml:space="preserve">- </w:t>
      </w:r>
      <w:r w:rsidR="00476A7E" w:rsidRPr="007F1510">
        <w:rPr>
          <w:rFonts w:ascii="Times New Roman" w:eastAsia="Times New Roman" w:hAnsi="Times New Roman" w:cs="Times New Roman"/>
          <w:i/>
          <w:color w:val="000000" w:themeColor="text1"/>
          <w:sz w:val="24"/>
          <w:szCs w:val="24"/>
          <w:lang w:eastAsia="ru-RU"/>
        </w:rPr>
        <w:t>распознавать и употреблять в речи глаголы во временных формах действительного залога;</w:t>
      </w:r>
    </w:p>
    <w:p w:rsidR="00476A7E" w:rsidRPr="007F1510" w:rsidRDefault="007F1510" w:rsidP="007F1510">
      <w:pPr>
        <w:spacing w:after="0" w:line="240" w:lineRule="auto"/>
        <w:ind w:firstLine="426"/>
        <w:jc w:val="both"/>
        <w:rPr>
          <w:rFonts w:ascii="Times New Roman" w:eastAsia="Times New Roman" w:hAnsi="Times New Roman" w:cs="Times New Roman"/>
          <w:i/>
          <w:color w:val="000000" w:themeColor="text1"/>
          <w:sz w:val="24"/>
          <w:szCs w:val="24"/>
          <w:lang w:eastAsia="ru-RU"/>
        </w:rPr>
      </w:pPr>
      <w:r w:rsidRPr="007F1510">
        <w:rPr>
          <w:rFonts w:ascii="Times New Roman" w:eastAsia="Times New Roman" w:hAnsi="Times New Roman" w:cs="Times New Roman"/>
          <w:i/>
          <w:color w:val="000000" w:themeColor="text1"/>
          <w:sz w:val="24"/>
          <w:szCs w:val="24"/>
          <w:lang w:eastAsia="ru-RU"/>
        </w:rPr>
        <w:tab/>
        <w:t xml:space="preserve">- </w:t>
      </w:r>
      <w:r w:rsidR="00476A7E" w:rsidRPr="007F1510">
        <w:rPr>
          <w:rFonts w:ascii="Times New Roman" w:eastAsia="Times New Roman" w:hAnsi="Times New Roman" w:cs="Times New Roman"/>
          <w:i/>
          <w:color w:val="000000" w:themeColor="text1"/>
          <w:sz w:val="24"/>
          <w:szCs w:val="24"/>
          <w:lang w:eastAsia="ru-RU"/>
        </w:rPr>
        <w:t>распознавать и употреблять в речи глаголы</w:t>
      </w:r>
      <w:r w:rsidRPr="007F1510">
        <w:rPr>
          <w:rFonts w:ascii="Times New Roman" w:eastAsia="Times New Roman" w:hAnsi="Times New Roman" w:cs="Times New Roman"/>
          <w:i/>
          <w:color w:val="000000" w:themeColor="text1"/>
          <w:sz w:val="24"/>
          <w:szCs w:val="24"/>
          <w:lang w:eastAsia="ru-RU"/>
        </w:rPr>
        <w:t xml:space="preserve"> в формах страдательного залога</w:t>
      </w:r>
      <w:r w:rsidR="00476A7E" w:rsidRPr="007F1510">
        <w:rPr>
          <w:rFonts w:ascii="Times New Roman" w:eastAsia="Times New Roman" w:hAnsi="Times New Roman" w:cs="Times New Roman"/>
          <w:i/>
          <w:color w:val="000000" w:themeColor="text1"/>
          <w:sz w:val="24"/>
          <w:szCs w:val="24"/>
          <w:lang w:eastAsia="ru-RU"/>
        </w:rPr>
        <w:t>;</w:t>
      </w:r>
    </w:p>
    <w:p w:rsidR="00476A7E" w:rsidRPr="007F1510" w:rsidRDefault="00476A7E" w:rsidP="007F1510">
      <w:pPr>
        <w:spacing w:after="0" w:line="240" w:lineRule="auto"/>
        <w:ind w:firstLine="426"/>
        <w:jc w:val="both"/>
        <w:rPr>
          <w:rFonts w:ascii="Times New Roman" w:eastAsia="Times New Roman" w:hAnsi="Times New Roman" w:cs="Times New Roman"/>
          <w:b/>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Социокультурные знания и умения</w:t>
      </w:r>
    </w:p>
    <w:p w:rsidR="00476A7E" w:rsidRPr="007F1510" w:rsidRDefault="00476A7E" w:rsidP="007F1510">
      <w:pPr>
        <w:spacing w:after="0" w:line="240" w:lineRule="auto"/>
        <w:ind w:firstLine="426"/>
        <w:jc w:val="both"/>
        <w:rPr>
          <w:rFonts w:ascii="Times New Roman" w:eastAsia="Times New Roman" w:hAnsi="Times New Roman" w:cs="Times New Roman"/>
          <w:b/>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Выпускник научится:</w:t>
      </w:r>
    </w:p>
    <w:p w:rsidR="00476A7E" w:rsidRPr="007F1510" w:rsidRDefault="007F1510" w:rsidP="007F1510">
      <w:pPr>
        <w:spacing w:after="0" w:line="240" w:lineRule="auto"/>
        <w:ind w:firstLine="426"/>
        <w:jc w:val="both"/>
        <w:rPr>
          <w:rFonts w:ascii="Times New Roman" w:eastAsia="Arial Unicode MS" w:hAnsi="Times New Roman" w:cs="Times New Roman"/>
          <w:color w:val="000000" w:themeColor="text1"/>
          <w:sz w:val="24"/>
          <w:szCs w:val="24"/>
          <w:lang w:eastAsia="ru-RU"/>
        </w:rPr>
      </w:pPr>
      <w:r w:rsidRPr="007F1510">
        <w:rPr>
          <w:rFonts w:ascii="Times New Roman" w:eastAsia="Arial Unicode MS" w:hAnsi="Times New Roman" w:cs="Times New Roman"/>
          <w:color w:val="000000" w:themeColor="text1"/>
          <w:sz w:val="24"/>
          <w:szCs w:val="24"/>
          <w:lang w:eastAsia="ru-RU"/>
        </w:rPr>
        <w:lastRenderedPageBreak/>
        <w:tab/>
        <w:t xml:space="preserve">- </w:t>
      </w:r>
      <w:r w:rsidR="00476A7E" w:rsidRPr="007F1510">
        <w:rPr>
          <w:rFonts w:ascii="Times New Roman" w:eastAsia="Arial Unicode MS" w:hAnsi="Times New Roman" w:cs="Times New Roman"/>
          <w:color w:val="000000" w:themeColor="text1"/>
          <w:sz w:val="24"/>
          <w:szCs w:val="24"/>
          <w:lang w:eastAsia="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476A7E" w:rsidRPr="007F1510" w:rsidRDefault="007F1510" w:rsidP="007F1510">
      <w:pPr>
        <w:spacing w:after="0" w:line="240" w:lineRule="auto"/>
        <w:ind w:firstLine="426"/>
        <w:jc w:val="both"/>
        <w:rPr>
          <w:rFonts w:ascii="Times New Roman" w:eastAsia="Arial Unicode MS" w:hAnsi="Times New Roman" w:cs="Times New Roman"/>
          <w:color w:val="000000" w:themeColor="text1"/>
          <w:sz w:val="24"/>
          <w:szCs w:val="24"/>
          <w:lang w:eastAsia="ru-RU"/>
        </w:rPr>
      </w:pPr>
      <w:r w:rsidRPr="007F1510">
        <w:rPr>
          <w:rFonts w:ascii="Times New Roman" w:eastAsia="Arial Unicode MS" w:hAnsi="Times New Roman" w:cs="Times New Roman"/>
          <w:color w:val="000000" w:themeColor="text1"/>
          <w:sz w:val="24"/>
          <w:szCs w:val="24"/>
          <w:lang w:eastAsia="ru-RU"/>
        </w:rPr>
        <w:tab/>
        <w:t xml:space="preserve">- </w:t>
      </w:r>
      <w:r w:rsidR="00476A7E" w:rsidRPr="007F1510">
        <w:rPr>
          <w:rFonts w:ascii="Times New Roman" w:eastAsia="Arial Unicode MS" w:hAnsi="Times New Roman" w:cs="Times New Roman"/>
          <w:color w:val="000000" w:themeColor="text1"/>
          <w:sz w:val="24"/>
          <w:szCs w:val="24"/>
          <w:lang w:eastAsia="ru-RU"/>
        </w:rPr>
        <w:t>представлять родную страну и культуру на английском языке;</w:t>
      </w:r>
    </w:p>
    <w:p w:rsidR="00476A7E" w:rsidRPr="007F1510" w:rsidRDefault="007F1510" w:rsidP="007F1510">
      <w:pPr>
        <w:spacing w:after="0" w:line="240" w:lineRule="auto"/>
        <w:ind w:firstLine="426"/>
        <w:jc w:val="both"/>
        <w:rPr>
          <w:rFonts w:ascii="Times New Roman" w:eastAsia="Arial Unicode MS" w:hAnsi="Times New Roman" w:cs="Times New Roman"/>
          <w:color w:val="000000" w:themeColor="text1"/>
          <w:sz w:val="24"/>
          <w:szCs w:val="24"/>
          <w:lang w:eastAsia="ru-RU"/>
        </w:rPr>
      </w:pPr>
      <w:r w:rsidRPr="007F1510">
        <w:rPr>
          <w:rFonts w:ascii="Times New Roman" w:eastAsia="Arial Unicode MS" w:hAnsi="Times New Roman" w:cs="Times New Roman"/>
          <w:color w:val="000000" w:themeColor="text1"/>
          <w:sz w:val="24"/>
          <w:szCs w:val="24"/>
          <w:lang w:eastAsia="ru-RU"/>
        </w:rPr>
        <w:tab/>
        <w:t xml:space="preserve">- </w:t>
      </w:r>
      <w:r w:rsidR="00476A7E" w:rsidRPr="007F1510">
        <w:rPr>
          <w:rFonts w:ascii="Times New Roman" w:eastAsia="Arial Unicode MS" w:hAnsi="Times New Roman" w:cs="Times New Roman"/>
          <w:color w:val="000000" w:themeColor="text1"/>
          <w:sz w:val="24"/>
          <w:szCs w:val="24"/>
          <w:lang w:eastAsia="ru-RU"/>
        </w:rPr>
        <w:t>понимать социокультурные реалии при чтении и аудировании в рамках изученного материала</w:t>
      </w:r>
    </w:p>
    <w:p w:rsidR="00476A7E" w:rsidRPr="007F1510" w:rsidRDefault="00476A7E" w:rsidP="007F1510">
      <w:pPr>
        <w:spacing w:after="0" w:line="240" w:lineRule="auto"/>
        <w:ind w:firstLine="426"/>
        <w:jc w:val="both"/>
        <w:rPr>
          <w:rFonts w:ascii="Times New Roman" w:eastAsia="Arial Unicode MS" w:hAnsi="Times New Roman" w:cs="Times New Roman"/>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Выпускник получит возможность научиться:</w:t>
      </w:r>
    </w:p>
    <w:p w:rsidR="00476A7E" w:rsidRPr="007F1510" w:rsidRDefault="007F1510" w:rsidP="007F1510">
      <w:pPr>
        <w:spacing w:after="0" w:line="240" w:lineRule="auto"/>
        <w:ind w:firstLine="426"/>
        <w:jc w:val="both"/>
        <w:rPr>
          <w:rFonts w:ascii="Times New Roman" w:eastAsia="Times New Roman" w:hAnsi="Times New Roman" w:cs="Times New Roman"/>
          <w:b/>
          <w:i/>
          <w:color w:val="000000" w:themeColor="text1"/>
          <w:sz w:val="24"/>
          <w:szCs w:val="24"/>
          <w:lang w:eastAsia="ru-RU"/>
        </w:rPr>
      </w:pPr>
      <w:r w:rsidRPr="007F1510">
        <w:rPr>
          <w:rFonts w:ascii="Times New Roman" w:eastAsia="Arial Unicode MS" w:hAnsi="Times New Roman" w:cs="Times New Roman"/>
          <w:i/>
          <w:color w:val="000000" w:themeColor="text1"/>
          <w:sz w:val="24"/>
          <w:szCs w:val="24"/>
          <w:lang w:eastAsia="ru-RU"/>
        </w:rPr>
        <w:tab/>
        <w:t xml:space="preserve">- </w:t>
      </w:r>
      <w:r w:rsidR="00476A7E" w:rsidRPr="007F1510">
        <w:rPr>
          <w:rFonts w:ascii="Times New Roman" w:eastAsia="Arial Unicode MS" w:hAnsi="Times New Roman" w:cs="Times New Roman"/>
          <w:i/>
          <w:color w:val="000000" w:themeColor="text1"/>
          <w:sz w:val="24"/>
          <w:szCs w:val="24"/>
          <w:lang w:eastAsia="ru-RU"/>
        </w:rPr>
        <w:t>использовать социокультурные реалии при создании устных и письменных высказываний;</w:t>
      </w:r>
    </w:p>
    <w:p w:rsidR="00476A7E" w:rsidRPr="007F1510" w:rsidRDefault="007F1510" w:rsidP="007F1510">
      <w:pPr>
        <w:spacing w:after="0" w:line="240" w:lineRule="auto"/>
        <w:ind w:firstLine="426"/>
        <w:jc w:val="both"/>
        <w:rPr>
          <w:rFonts w:ascii="Times New Roman" w:eastAsia="Times New Roman" w:hAnsi="Times New Roman" w:cs="Times New Roman"/>
          <w:b/>
          <w:i/>
          <w:color w:val="000000" w:themeColor="text1"/>
          <w:sz w:val="24"/>
          <w:szCs w:val="24"/>
          <w:lang w:eastAsia="ru-RU"/>
        </w:rPr>
      </w:pPr>
      <w:r w:rsidRPr="007F1510">
        <w:rPr>
          <w:rFonts w:ascii="Times New Roman" w:eastAsia="Arial Unicode MS" w:hAnsi="Times New Roman" w:cs="Times New Roman"/>
          <w:i/>
          <w:color w:val="000000" w:themeColor="text1"/>
          <w:sz w:val="24"/>
          <w:szCs w:val="24"/>
          <w:lang w:eastAsia="ru-RU"/>
        </w:rPr>
        <w:tab/>
        <w:t xml:space="preserve">- </w:t>
      </w:r>
      <w:r w:rsidR="00476A7E" w:rsidRPr="007F1510">
        <w:rPr>
          <w:rFonts w:ascii="Times New Roman" w:eastAsia="Arial Unicode MS" w:hAnsi="Times New Roman" w:cs="Times New Roman"/>
          <w:i/>
          <w:color w:val="000000" w:themeColor="text1"/>
          <w:sz w:val="24"/>
          <w:szCs w:val="24"/>
          <w:lang w:eastAsia="ru-RU"/>
        </w:rPr>
        <w:t>находить сходство и различие в традициях родной страны и страны/стран изучаемого языка.</w:t>
      </w:r>
    </w:p>
    <w:p w:rsidR="00476A7E" w:rsidRPr="007F1510" w:rsidRDefault="00476A7E" w:rsidP="007F1510">
      <w:pPr>
        <w:spacing w:after="0" w:line="240" w:lineRule="auto"/>
        <w:ind w:firstLine="426"/>
        <w:jc w:val="both"/>
        <w:rPr>
          <w:rFonts w:ascii="Times New Roman" w:eastAsia="Arial Unicode MS" w:hAnsi="Times New Roman" w:cs="Times New Roman"/>
          <w:b/>
          <w:color w:val="000000" w:themeColor="text1"/>
          <w:sz w:val="24"/>
          <w:szCs w:val="24"/>
          <w:lang w:eastAsia="ru-RU"/>
        </w:rPr>
      </w:pPr>
      <w:r w:rsidRPr="007F1510">
        <w:rPr>
          <w:rFonts w:ascii="Times New Roman" w:eastAsia="Arial Unicode MS" w:hAnsi="Times New Roman" w:cs="Times New Roman"/>
          <w:b/>
          <w:color w:val="000000" w:themeColor="text1"/>
          <w:sz w:val="24"/>
          <w:szCs w:val="24"/>
          <w:lang w:eastAsia="ru-RU"/>
        </w:rPr>
        <w:t>Компенсаторные умения</w:t>
      </w:r>
    </w:p>
    <w:p w:rsidR="00476A7E" w:rsidRPr="007F1510" w:rsidRDefault="00476A7E" w:rsidP="007F1510">
      <w:pPr>
        <w:spacing w:after="0" w:line="240" w:lineRule="auto"/>
        <w:ind w:firstLine="426"/>
        <w:jc w:val="both"/>
        <w:rPr>
          <w:rFonts w:ascii="Times New Roman" w:eastAsia="Times New Roman" w:hAnsi="Times New Roman" w:cs="Times New Roman"/>
          <w:b/>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Выпускник научится:</w:t>
      </w:r>
    </w:p>
    <w:p w:rsidR="00476A7E" w:rsidRPr="007F1510" w:rsidRDefault="007F1510" w:rsidP="007F1510">
      <w:pPr>
        <w:tabs>
          <w:tab w:val="left" w:pos="993"/>
        </w:tabs>
        <w:spacing w:after="0" w:line="240" w:lineRule="auto"/>
        <w:ind w:firstLine="426"/>
        <w:jc w:val="both"/>
        <w:rPr>
          <w:rFonts w:ascii="Times New Roman" w:eastAsia="Times New Roman" w:hAnsi="Times New Roman" w:cs="Times New Roman"/>
          <w:b/>
          <w:color w:val="000000" w:themeColor="text1"/>
          <w:sz w:val="24"/>
          <w:szCs w:val="24"/>
          <w:lang w:eastAsia="ru-RU"/>
        </w:rPr>
      </w:pPr>
      <w:r w:rsidRPr="007F1510">
        <w:rPr>
          <w:rFonts w:ascii="Times New Roman" w:eastAsia="Arial Unicode MS" w:hAnsi="Times New Roman" w:cs="Times New Roman"/>
          <w:color w:val="000000" w:themeColor="text1"/>
          <w:sz w:val="24"/>
          <w:szCs w:val="24"/>
          <w:lang w:eastAsia="ru-RU"/>
        </w:rPr>
        <w:tab/>
        <w:t xml:space="preserve">- </w:t>
      </w:r>
      <w:r w:rsidR="00476A7E" w:rsidRPr="007F1510">
        <w:rPr>
          <w:rFonts w:ascii="Times New Roman" w:eastAsia="Arial Unicode MS" w:hAnsi="Times New Roman" w:cs="Times New Roman"/>
          <w:color w:val="000000" w:themeColor="text1"/>
          <w:sz w:val="24"/>
          <w:szCs w:val="24"/>
          <w:lang w:eastAsia="ru-RU"/>
        </w:rPr>
        <w:t>выходить из положения при дефиците языковых средств: использовать переспрос при говорении.</w:t>
      </w:r>
    </w:p>
    <w:p w:rsidR="00476A7E" w:rsidRPr="007F1510" w:rsidRDefault="00476A7E" w:rsidP="007F1510">
      <w:pPr>
        <w:spacing w:after="0" w:line="240" w:lineRule="auto"/>
        <w:ind w:firstLine="426"/>
        <w:jc w:val="both"/>
        <w:rPr>
          <w:rFonts w:ascii="Times New Roman" w:eastAsia="Arial Unicode MS" w:hAnsi="Times New Roman" w:cs="Times New Roman"/>
          <w:color w:val="000000" w:themeColor="text1"/>
          <w:sz w:val="24"/>
          <w:szCs w:val="24"/>
          <w:lang w:eastAsia="ru-RU"/>
        </w:rPr>
      </w:pPr>
      <w:r w:rsidRPr="007F1510">
        <w:rPr>
          <w:rFonts w:ascii="Times New Roman" w:eastAsia="Times New Roman" w:hAnsi="Times New Roman" w:cs="Times New Roman"/>
          <w:b/>
          <w:color w:val="000000" w:themeColor="text1"/>
          <w:sz w:val="24"/>
          <w:szCs w:val="24"/>
          <w:lang w:eastAsia="ru-RU"/>
        </w:rPr>
        <w:t>Выпускник получит возможность научиться:</w:t>
      </w:r>
    </w:p>
    <w:p w:rsidR="00476A7E" w:rsidRPr="007F1510" w:rsidRDefault="007F1510" w:rsidP="007F1510">
      <w:pPr>
        <w:tabs>
          <w:tab w:val="left" w:pos="993"/>
        </w:tabs>
        <w:spacing w:after="0" w:line="240" w:lineRule="auto"/>
        <w:ind w:firstLine="426"/>
        <w:jc w:val="both"/>
        <w:rPr>
          <w:rFonts w:ascii="Times New Roman" w:eastAsia="Arial Unicode MS" w:hAnsi="Times New Roman" w:cs="Times New Roman"/>
          <w:i/>
          <w:color w:val="000000" w:themeColor="text1"/>
          <w:sz w:val="24"/>
          <w:szCs w:val="24"/>
          <w:lang w:eastAsia="ru-RU"/>
        </w:rPr>
      </w:pPr>
      <w:r w:rsidRPr="007F1510">
        <w:rPr>
          <w:rFonts w:ascii="Times New Roman" w:eastAsia="Arial Unicode MS" w:hAnsi="Times New Roman" w:cs="Times New Roman"/>
          <w:i/>
          <w:color w:val="000000" w:themeColor="text1"/>
          <w:sz w:val="24"/>
          <w:szCs w:val="24"/>
          <w:lang w:eastAsia="ru-RU"/>
        </w:rPr>
        <w:tab/>
        <w:t xml:space="preserve">- </w:t>
      </w:r>
      <w:r w:rsidR="00476A7E" w:rsidRPr="007F1510">
        <w:rPr>
          <w:rFonts w:ascii="Times New Roman" w:eastAsia="Arial Unicode MS" w:hAnsi="Times New Roman" w:cs="Times New Roman"/>
          <w:i/>
          <w:color w:val="000000" w:themeColor="text1"/>
          <w:sz w:val="24"/>
          <w:szCs w:val="24"/>
          <w:lang w:eastAsia="ru-RU"/>
        </w:rPr>
        <w:t>использовать перифраз, синонимические и антонимические средства при говорении;</w:t>
      </w:r>
    </w:p>
    <w:p w:rsidR="00476A7E" w:rsidRPr="007F1510" w:rsidRDefault="007F1510" w:rsidP="007F1510">
      <w:pPr>
        <w:tabs>
          <w:tab w:val="left" w:pos="993"/>
        </w:tabs>
        <w:spacing w:after="0" w:line="240" w:lineRule="auto"/>
        <w:ind w:firstLine="426"/>
        <w:jc w:val="both"/>
        <w:rPr>
          <w:rFonts w:ascii="Calibri" w:eastAsia="Times New Roman" w:hAnsi="Calibri" w:cs="Times New Roman"/>
          <w:b/>
          <w:i/>
          <w:color w:val="000000" w:themeColor="text1"/>
          <w:lang w:eastAsia="ru-RU"/>
        </w:rPr>
      </w:pPr>
      <w:r w:rsidRPr="007F1510">
        <w:rPr>
          <w:rFonts w:ascii="Times New Roman" w:eastAsia="Arial Unicode MS" w:hAnsi="Times New Roman" w:cs="Times New Roman"/>
          <w:i/>
          <w:color w:val="000000" w:themeColor="text1"/>
          <w:sz w:val="24"/>
          <w:szCs w:val="24"/>
          <w:lang w:eastAsia="ru-RU"/>
        </w:rPr>
        <w:tab/>
        <w:t xml:space="preserve">- </w:t>
      </w:r>
      <w:r w:rsidR="00476A7E" w:rsidRPr="007F1510">
        <w:rPr>
          <w:rFonts w:ascii="Times New Roman" w:eastAsia="Arial Unicode MS" w:hAnsi="Times New Roman" w:cs="Times New Roman"/>
          <w:i/>
          <w:color w:val="000000" w:themeColor="text1"/>
          <w:sz w:val="24"/>
          <w:szCs w:val="24"/>
          <w:lang w:eastAsia="ru-RU"/>
        </w:rPr>
        <w:t>пользоваться языковой и контекстуальной догадкой при аудировании и чтении.</w:t>
      </w:r>
    </w:p>
    <w:p w:rsidR="00AD1B3F" w:rsidRPr="007F1510" w:rsidRDefault="00AD1B3F" w:rsidP="000813CF">
      <w:pPr>
        <w:spacing w:after="0" w:line="240" w:lineRule="auto"/>
        <w:jc w:val="both"/>
        <w:rPr>
          <w:rFonts w:ascii="Times New Roman" w:eastAsia="Calibri" w:hAnsi="Times New Roman" w:cs="Times New Roman"/>
          <w:b/>
          <w:bCs/>
          <w:i/>
          <w:color w:val="000000" w:themeColor="text1"/>
          <w:sz w:val="24"/>
          <w:szCs w:val="24"/>
        </w:rPr>
      </w:pPr>
    </w:p>
    <w:p w:rsidR="00AD1B3F" w:rsidRPr="00AD1B3F" w:rsidRDefault="00AD1B3F" w:rsidP="00AD1B3F">
      <w:pPr>
        <w:keepNext/>
        <w:keepLines/>
        <w:spacing w:after="0" w:line="240" w:lineRule="auto"/>
        <w:ind w:left="708"/>
        <w:outlineLvl w:val="3"/>
        <w:rPr>
          <w:rFonts w:ascii="Times New Roman" w:eastAsia="Times New Roman" w:hAnsi="Times New Roman" w:cs="Times New Roman"/>
          <w:b/>
          <w:bCs/>
          <w:iCs/>
          <w:sz w:val="24"/>
          <w:szCs w:val="24"/>
        </w:rPr>
      </w:pPr>
      <w:r w:rsidRPr="00AD1B3F">
        <w:rPr>
          <w:rFonts w:ascii="Times New Roman" w:eastAsia="Times New Roman" w:hAnsi="Times New Roman" w:cs="Times New Roman"/>
          <w:b/>
          <w:bCs/>
          <w:iCs/>
          <w:sz w:val="24"/>
          <w:szCs w:val="24"/>
        </w:rPr>
        <w:t>1.2.5.5. История России. Всеобщая история</w:t>
      </w:r>
      <w:r w:rsidRPr="00AD1B3F">
        <w:rPr>
          <w:rFonts w:ascii="Times New Roman" w:eastAsia="Times New Roman" w:hAnsi="Times New Roman" w:cs="Times New Roman"/>
          <w:b/>
          <w:bCs/>
          <w:iCs/>
          <w:sz w:val="24"/>
          <w:szCs w:val="24"/>
          <w:vertAlign w:val="superscript"/>
        </w:rPr>
        <w:footnoteReference w:id="1"/>
      </w:r>
    </w:p>
    <w:p w:rsidR="00AD1B3F" w:rsidRPr="00AD1B3F" w:rsidRDefault="00AD1B3F" w:rsidP="00AD1B3F">
      <w:pPr>
        <w:spacing w:after="0" w:line="240" w:lineRule="auto"/>
        <w:ind w:firstLine="709"/>
        <w:jc w:val="both"/>
        <w:rPr>
          <w:rFonts w:ascii="Times New Roman" w:eastAsia="Calibri" w:hAnsi="Times New Roman" w:cs="Times New Roman"/>
          <w:sz w:val="24"/>
          <w:szCs w:val="24"/>
        </w:rPr>
      </w:pPr>
      <w:r w:rsidRPr="00AD1B3F">
        <w:rPr>
          <w:rFonts w:ascii="Times New Roman" w:eastAsia="Calibri" w:hAnsi="Times New Roman" w:cs="Times New Roman"/>
          <w:b/>
          <w:sz w:val="24"/>
          <w:szCs w:val="24"/>
        </w:rPr>
        <w:t>Предметные результаты</w:t>
      </w:r>
      <w:r w:rsidRPr="00AD1B3F">
        <w:rPr>
          <w:rFonts w:ascii="Times New Roman" w:eastAsia="Calibri" w:hAnsi="Times New Roman" w:cs="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D1B3F" w:rsidRPr="00AD1B3F" w:rsidRDefault="00AD1B3F" w:rsidP="00AA6DC2">
      <w:pPr>
        <w:numPr>
          <w:ilvl w:val="0"/>
          <w:numId w:val="57"/>
        </w:numPr>
        <w:spacing w:after="0" w:line="240" w:lineRule="auto"/>
        <w:ind w:left="0" w:firstLine="567"/>
        <w:jc w:val="both"/>
        <w:rPr>
          <w:rFonts w:ascii="Times New Roman" w:eastAsia="Calibri" w:hAnsi="Times New Roman" w:cs="Times New Roman"/>
          <w:sz w:val="24"/>
          <w:szCs w:val="24"/>
        </w:rPr>
      </w:pPr>
      <w:r w:rsidRPr="00AD1B3F">
        <w:rPr>
          <w:rFonts w:ascii="Times New Roman" w:eastAsia="Calibri"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D1B3F" w:rsidRPr="00AD1B3F" w:rsidRDefault="00AD1B3F" w:rsidP="00AA6DC2">
      <w:pPr>
        <w:numPr>
          <w:ilvl w:val="0"/>
          <w:numId w:val="57"/>
        </w:numPr>
        <w:spacing w:after="0" w:line="240" w:lineRule="auto"/>
        <w:ind w:left="0" w:firstLine="567"/>
        <w:jc w:val="both"/>
        <w:rPr>
          <w:rFonts w:ascii="Times New Roman" w:eastAsia="Calibri" w:hAnsi="Times New Roman" w:cs="Times New Roman"/>
          <w:sz w:val="24"/>
          <w:szCs w:val="24"/>
        </w:rPr>
      </w:pPr>
      <w:r w:rsidRPr="00AD1B3F">
        <w:rPr>
          <w:rFonts w:ascii="Times New Roman" w:eastAsia="Calibri"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D1B3F" w:rsidRPr="00AD1B3F" w:rsidRDefault="00AD1B3F" w:rsidP="00AA6DC2">
      <w:pPr>
        <w:numPr>
          <w:ilvl w:val="0"/>
          <w:numId w:val="57"/>
        </w:numPr>
        <w:spacing w:after="0" w:line="240" w:lineRule="auto"/>
        <w:ind w:left="0" w:firstLine="567"/>
        <w:jc w:val="both"/>
        <w:rPr>
          <w:rFonts w:ascii="Times New Roman" w:eastAsia="Calibri" w:hAnsi="Times New Roman" w:cs="Times New Roman"/>
          <w:sz w:val="24"/>
          <w:szCs w:val="24"/>
        </w:rPr>
      </w:pPr>
      <w:r w:rsidRPr="00AD1B3F">
        <w:rPr>
          <w:rFonts w:ascii="Times New Roman" w:eastAsia="Calibri"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D1B3F" w:rsidRPr="00AD1B3F" w:rsidRDefault="00AD1B3F" w:rsidP="00AA6DC2">
      <w:pPr>
        <w:numPr>
          <w:ilvl w:val="0"/>
          <w:numId w:val="58"/>
        </w:numPr>
        <w:spacing w:after="0" w:line="240" w:lineRule="auto"/>
        <w:ind w:left="0" w:firstLine="567"/>
        <w:jc w:val="both"/>
        <w:rPr>
          <w:rFonts w:ascii="Times New Roman" w:eastAsia="Calibri" w:hAnsi="Times New Roman" w:cs="Times New Roman"/>
          <w:sz w:val="24"/>
          <w:szCs w:val="24"/>
        </w:rPr>
      </w:pPr>
      <w:r w:rsidRPr="00AD1B3F">
        <w:rPr>
          <w:rFonts w:ascii="Times New Roman" w:eastAsia="Calibri"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AD1B3F" w:rsidRPr="00AD1B3F" w:rsidRDefault="00AD1B3F" w:rsidP="00AA6DC2">
      <w:pPr>
        <w:numPr>
          <w:ilvl w:val="0"/>
          <w:numId w:val="58"/>
        </w:numPr>
        <w:spacing w:after="0" w:line="240" w:lineRule="auto"/>
        <w:ind w:left="0" w:firstLine="567"/>
        <w:jc w:val="both"/>
        <w:rPr>
          <w:rFonts w:ascii="Times New Roman" w:eastAsia="Calibri" w:hAnsi="Times New Roman" w:cs="Times New Roman"/>
          <w:sz w:val="24"/>
          <w:szCs w:val="24"/>
        </w:rPr>
      </w:pPr>
      <w:r w:rsidRPr="00AD1B3F">
        <w:rPr>
          <w:rFonts w:ascii="Times New Roman" w:eastAsia="Calibri"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D1B3F" w:rsidRPr="00AD1B3F" w:rsidRDefault="00AD1B3F" w:rsidP="00AA6DC2">
      <w:pPr>
        <w:numPr>
          <w:ilvl w:val="0"/>
          <w:numId w:val="58"/>
        </w:numPr>
        <w:spacing w:after="0" w:line="240" w:lineRule="auto"/>
        <w:ind w:left="0" w:firstLine="567"/>
        <w:jc w:val="both"/>
        <w:rPr>
          <w:rFonts w:ascii="Times New Roman" w:eastAsia="Calibri" w:hAnsi="Times New Roman" w:cs="Times New Roman"/>
          <w:sz w:val="24"/>
          <w:szCs w:val="24"/>
        </w:rPr>
      </w:pPr>
      <w:r w:rsidRPr="00AD1B3F">
        <w:rPr>
          <w:rFonts w:ascii="Times New Roman" w:eastAsia="Calibri"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D1B3F" w:rsidRPr="00AD1B3F" w:rsidRDefault="00AD1B3F" w:rsidP="00AA6DC2">
      <w:pPr>
        <w:numPr>
          <w:ilvl w:val="0"/>
          <w:numId w:val="58"/>
        </w:numPr>
        <w:spacing w:after="0" w:line="240" w:lineRule="auto"/>
        <w:ind w:left="0" w:firstLine="567"/>
        <w:jc w:val="both"/>
        <w:rPr>
          <w:rFonts w:ascii="Times New Roman" w:eastAsia="Calibri" w:hAnsi="Times New Roman" w:cs="Times New Roman"/>
          <w:sz w:val="24"/>
          <w:szCs w:val="24"/>
        </w:rPr>
      </w:pPr>
      <w:r w:rsidRPr="00AD1B3F">
        <w:rPr>
          <w:rFonts w:ascii="Times New Roman" w:eastAsia="Calibri"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D1B3F" w:rsidRPr="00AD1B3F" w:rsidRDefault="00AD1B3F" w:rsidP="00AD1B3F">
      <w:pPr>
        <w:spacing w:after="0" w:line="240" w:lineRule="auto"/>
        <w:ind w:firstLine="709"/>
        <w:rPr>
          <w:rFonts w:ascii="Times New Roman" w:eastAsia="Calibri" w:hAnsi="Times New Roman" w:cs="Times New Roman"/>
          <w:b/>
          <w:sz w:val="24"/>
          <w:szCs w:val="24"/>
        </w:rPr>
      </w:pPr>
      <w:r w:rsidRPr="00AD1B3F">
        <w:rPr>
          <w:rFonts w:ascii="Times New Roman" w:eastAsia="Calibri" w:hAnsi="Times New Roman" w:cs="Times New Roman"/>
          <w:b/>
          <w:sz w:val="24"/>
          <w:szCs w:val="24"/>
        </w:rPr>
        <w:t xml:space="preserve">История Древнего мира </w:t>
      </w:r>
    </w:p>
    <w:p w:rsidR="00AD1B3F" w:rsidRPr="00AD1B3F" w:rsidRDefault="00AD1B3F" w:rsidP="00AD1B3F">
      <w:pPr>
        <w:spacing w:after="0" w:line="240" w:lineRule="auto"/>
        <w:ind w:firstLine="709"/>
        <w:jc w:val="both"/>
        <w:rPr>
          <w:rFonts w:ascii="Times New Roman" w:eastAsia="Calibri" w:hAnsi="Times New Roman" w:cs="Times New Roman"/>
          <w:b/>
          <w:sz w:val="24"/>
          <w:szCs w:val="24"/>
        </w:rPr>
      </w:pPr>
      <w:r w:rsidRPr="00AD1B3F">
        <w:rPr>
          <w:rFonts w:ascii="Times New Roman" w:eastAsia="Calibri" w:hAnsi="Times New Roman" w:cs="Times New Roman"/>
          <w:b/>
          <w:sz w:val="24"/>
          <w:szCs w:val="24"/>
        </w:rPr>
        <w:lastRenderedPageBreak/>
        <w:t>Выпускник научится:</w:t>
      </w:r>
    </w:p>
    <w:p w:rsidR="00AD1B3F" w:rsidRPr="00AD1B3F" w:rsidRDefault="00AD1B3F" w:rsidP="00AA6DC2">
      <w:pPr>
        <w:pStyle w:val="a7"/>
        <w:numPr>
          <w:ilvl w:val="1"/>
          <w:numId w:val="59"/>
        </w:numPr>
        <w:spacing w:after="0" w:line="240" w:lineRule="auto"/>
        <w:ind w:left="0" w:firstLine="567"/>
        <w:jc w:val="both"/>
        <w:rPr>
          <w:rFonts w:ascii="Times New Roman" w:hAnsi="Times New Roman" w:cs="Times New Roman"/>
          <w:i/>
          <w:sz w:val="24"/>
          <w:szCs w:val="24"/>
        </w:rPr>
      </w:pPr>
      <w:r w:rsidRPr="00AD1B3F">
        <w:rPr>
          <w:rFonts w:ascii="Times New Roman" w:hAnsi="Times New Roman" w:cs="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D1B3F" w:rsidRPr="00AD1B3F" w:rsidRDefault="00AD1B3F" w:rsidP="00AA6DC2">
      <w:pPr>
        <w:pStyle w:val="a7"/>
        <w:numPr>
          <w:ilvl w:val="1"/>
          <w:numId w:val="59"/>
        </w:numPr>
        <w:spacing w:after="0" w:line="240" w:lineRule="auto"/>
        <w:ind w:left="0" w:firstLine="567"/>
        <w:jc w:val="both"/>
        <w:rPr>
          <w:rFonts w:ascii="Times New Roman" w:hAnsi="Times New Roman" w:cs="Times New Roman"/>
          <w:i/>
          <w:sz w:val="24"/>
          <w:szCs w:val="24"/>
        </w:rPr>
      </w:pPr>
      <w:r w:rsidRPr="00AD1B3F">
        <w:rPr>
          <w:rFonts w:ascii="Times New Roman" w:hAnsi="Times New Roman" w:cs="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D1B3F" w:rsidRPr="00AD1B3F" w:rsidRDefault="00AD1B3F" w:rsidP="00AA6DC2">
      <w:pPr>
        <w:pStyle w:val="a7"/>
        <w:numPr>
          <w:ilvl w:val="1"/>
          <w:numId w:val="59"/>
        </w:numPr>
        <w:spacing w:after="0" w:line="240" w:lineRule="auto"/>
        <w:ind w:left="0" w:firstLine="567"/>
        <w:jc w:val="both"/>
        <w:rPr>
          <w:rFonts w:ascii="Times New Roman" w:hAnsi="Times New Roman" w:cs="Times New Roman"/>
          <w:i/>
          <w:sz w:val="24"/>
          <w:szCs w:val="24"/>
        </w:rPr>
      </w:pPr>
      <w:r w:rsidRPr="00AD1B3F">
        <w:rPr>
          <w:rFonts w:ascii="Times New Roman" w:hAnsi="Times New Roman" w:cs="Times New Roman"/>
          <w:sz w:val="24"/>
          <w:szCs w:val="24"/>
        </w:rPr>
        <w:t>проводить поиск информации в отрывках исторических текстов, материальных памятниках Древнего мира;</w:t>
      </w:r>
    </w:p>
    <w:p w:rsidR="00AD1B3F" w:rsidRPr="00AD1B3F" w:rsidRDefault="00AD1B3F" w:rsidP="00AA6DC2">
      <w:pPr>
        <w:pStyle w:val="a7"/>
        <w:numPr>
          <w:ilvl w:val="1"/>
          <w:numId w:val="59"/>
        </w:numPr>
        <w:spacing w:after="0" w:line="240" w:lineRule="auto"/>
        <w:ind w:left="0" w:firstLine="567"/>
        <w:jc w:val="both"/>
        <w:rPr>
          <w:rFonts w:ascii="Times New Roman" w:hAnsi="Times New Roman" w:cs="Times New Roman"/>
          <w:i/>
          <w:sz w:val="24"/>
          <w:szCs w:val="24"/>
        </w:rPr>
      </w:pPr>
      <w:r w:rsidRPr="00AD1B3F">
        <w:rPr>
          <w:rFonts w:ascii="Times New Roman" w:hAnsi="Times New Roman" w:cs="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D1B3F" w:rsidRPr="00AD1B3F" w:rsidRDefault="00AD1B3F" w:rsidP="00AA6DC2">
      <w:pPr>
        <w:pStyle w:val="a7"/>
        <w:numPr>
          <w:ilvl w:val="1"/>
          <w:numId w:val="59"/>
        </w:numPr>
        <w:spacing w:after="0" w:line="240" w:lineRule="auto"/>
        <w:ind w:left="0" w:firstLine="567"/>
        <w:jc w:val="both"/>
        <w:rPr>
          <w:rFonts w:ascii="Times New Roman" w:hAnsi="Times New Roman" w:cs="Times New Roman"/>
          <w:i/>
          <w:sz w:val="24"/>
          <w:szCs w:val="24"/>
        </w:rPr>
      </w:pPr>
      <w:r w:rsidRPr="00AD1B3F">
        <w:rPr>
          <w:rFonts w:ascii="Times New Roman" w:hAnsi="Times New Roman" w:cs="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D1B3F" w:rsidRPr="00AD1B3F" w:rsidRDefault="00AD1B3F" w:rsidP="00AA6DC2">
      <w:pPr>
        <w:pStyle w:val="a7"/>
        <w:numPr>
          <w:ilvl w:val="1"/>
          <w:numId w:val="59"/>
        </w:numPr>
        <w:spacing w:after="0" w:line="240" w:lineRule="auto"/>
        <w:ind w:left="0" w:firstLine="567"/>
        <w:jc w:val="both"/>
        <w:rPr>
          <w:rFonts w:ascii="Times New Roman" w:hAnsi="Times New Roman" w:cs="Times New Roman"/>
          <w:i/>
          <w:sz w:val="24"/>
          <w:szCs w:val="24"/>
        </w:rPr>
      </w:pPr>
      <w:r w:rsidRPr="00AD1B3F">
        <w:rPr>
          <w:rFonts w:ascii="Times New Roman" w:hAnsi="Times New Roman" w:cs="Times New Roman"/>
          <w:sz w:val="24"/>
          <w:szCs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D1B3F" w:rsidRPr="00AD1B3F" w:rsidRDefault="00AD1B3F" w:rsidP="00AA6DC2">
      <w:pPr>
        <w:pStyle w:val="a7"/>
        <w:numPr>
          <w:ilvl w:val="1"/>
          <w:numId w:val="59"/>
        </w:numPr>
        <w:spacing w:after="0" w:line="240" w:lineRule="auto"/>
        <w:ind w:left="0" w:firstLine="567"/>
        <w:jc w:val="both"/>
        <w:rPr>
          <w:rFonts w:ascii="Times New Roman" w:hAnsi="Times New Roman" w:cs="Times New Roman"/>
          <w:i/>
          <w:sz w:val="24"/>
          <w:szCs w:val="24"/>
        </w:rPr>
      </w:pPr>
      <w:r w:rsidRPr="00AD1B3F">
        <w:rPr>
          <w:rFonts w:ascii="Times New Roman" w:hAnsi="Times New Roman" w:cs="Times New Roman"/>
          <w:sz w:val="24"/>
          <w:szCs w:val="24"/>
        </w:rPr>
        <w:t>давать оценку наиболее значительным событиям и личностям древней истории.</w:t>
      </w:r>
    </w:p>
    <w:p w:rsidR="00AD1B3F" w:rsidRPr="00AD1B3F" w:rsidRDefault="00AD1B3F" w:rsidP="00AD1B3F">
      <w:pPr>
        <w:spacing w:after="0" w:line="240" w:lineRule="auto"/>
        <w:ind w:firstLine="709"/>
        <w:jc w:val="both"/>
        <w:rPr>
          <w:rFonts w:ascii="Times New Roman" w:eastAsia="Calibri" w:hAnsi="Times New Roman" w:cs="Times New Roman"/>
          <w:b/>
          <w:sz w:val="24"/>
          <w:szCs w:val="24"/>
        </w:rPr>
      </w:pPr>
      <w:r w:rsidRPr="00AD1B3F">
        <w:rPr>
          <w:rFonts w:ascii="Times New Roman" w:eastAsia="Calibri" w:hAnsi="Times New Roman" w:cs="Times New Roman"/>
          <w:b/>
          <w:sz w:val="24"/>
          <w:szCs w:val="24"/>
        </w:rPr>
        <w:t>Выпускник получит возможность научиться:</w:t>
      </w:r>
    </w:p>
    <w:p w:rsidR="00AD1B3F" w:rsidRPr="00AD1B3F" w:rsidRDefault="00AD1B3F" w:rsidP="00AA6DC2">
      <w:pPr>
        <w:pStyle w:val="a7"/>
        <w:numPr>
          <w:ilvl w:val="1"/>
          <w:numId w:val="60"/>
        </w:numPr>
        <w:spacing w:after="0" w:line="240" w:lineRule="auto"/>
        <w:ind w:left="0" w:firstLine="567"/>
        <w:jc w:val="both"/>
        <w:rPr>
          <w:rFonts w:ascii="Times New Roman" w:hAnsi="Times New Roman" w:cs="Times New Roman"/>
          <w:i/>
          <w:sz w:val="24"/>
          <w:szCs w:val="24"/>
        </w:rPr>
      </w:pPr>
      <w:r w:rsidRPr="00AD1B3F">
        <w:rPr>
          <w:rFonts w:ascii="Times New Roman" w:hAnsi="Times New Roman" w:cs="Times New Roman"/>
          <w:i/>
          <w:sz w:val="24"/>
          <w:szCs w:val="24"/>
        </w:rPr>
        <w:t>давать характеристику общественного строя древних государств;</w:t>
      </w:r>
    </w:p>
    <w:p w:rsidR="00AD1B3F" w:rsidRPr="00AD1B3F" w:rsidRDefault="00AD1B3F" w:rsidP="00AA6DC2">
      <w:pPr>
        <w:pStyle w:val="a7"/>
        <w:numPr>
          <w:ilvl w:val="1"/>
          <w:numId w:val="60"/>
        </w:numPr>
        <w:spacing w:after="0" w:line="240" w:lineRule="auto"/>
        <w:ind w:left="0" w:firstLine="567"/>
        <w:jc w:val="both"/>
        <w:rPr>
          <w:rFonts w:ascii="Times New Roman" w:hAnsi="Times New Roman" w:cs="Times New Roman"/>
          <w:i/>
          <w:sz w:val="24"/>
          <w:szCs w:val="24"/>
        </w:rPr>
      </w:pPr>
      <w:r w:rsidRPr="00AD1B3F">
        <w:rPr>
          <w:rFonts w:ascii="Times New Roman" w:hAnsi="Times New Roman" w:cs="Times New Roman"/>
          <w:i/>
          <w:sz w:val="24"/>
          <w:szCs w:val="24"/>
        </w:rPr>
        <w:t>сопоставлять свидетельства различных исторических источников, выявляя в них общее и различия;</w:t>
      </w:r>
    </w:p>
    <w:p w:rsidR="00AD1B3F" w:rsidRPr="00AD1B3F" w:rsidRDefault="00AD1B3F" w:rsidP="00AA6DC2">
      <w:pPr>
        <w:pStyle w:val="a7"/>
        <w:numPr>
          <w:ilvl w:val="1"/>
          <w:numId w:val="60"/>
        </w:numPr>
        <w:spacing w:after="0" w:line="240" w:lineRule="auto"/>
        <w:ind w:left="0" w:firstLine="567"/>
        <w:jc w:val="both"/>
        <w:rPr>
          <w:rFonts w:ascii="Times New Roman" w:hAnsi="Times New Roman" w:cs="Times New Roman"/>
          <w:i/>
          <w:sz w:val="24"/>
          <w:szCs w:val="24"/>
        </w:rPr>
      </w:pPr>
      <w:r w:rsidRPr="00AD1B3F">
        <w:rPr>
          <w:rFonts w:ascii="Times New Roman" w:hAnsi="Times New Roman" w:cs="Times New Roman"/>
          <w:i/>
          <w:sz w:val="24"/>
          <w:szCs w:val="24"/>
        </w:rPr>
        <w:t>видеть проявления влияния античного искусства в окружающей среде;</w:t>
      </w:r>
    </w:p>
    <w:p w:rsidR="00AD1B3F" w:rsidRPr="00AD1B3F" w:rsidRDefault="00AD1B3F" w:rsidP="00AA6DC2">
      <w:pPr>
        <w:pStyle w:val="a7"/>
        <w:numPr>
          <w:ilvl w:val="1"/>
          <w:numId w:val="60"/>
        </w:numPr>
        <w:spacing w:after="0" w:line="240" w:lineRule="auto"/>
        <w:ind w:left="0" w:firstLine="567"/>
        <w:jc w:val="both"/>
        <w:rPr>
          <w:rFonts w:ascii="Times New Roman" w:hAnsi="Times New Roman" w:cs="Times New Roman"/>
          <w:i/>
          <w:sz w:val="24"/>
          <w:szCs w:val="24"/>
        </w:rPr>
      </w:pPr>
      <w:r w:rsidRPr="00AD1B3F">
        <w:rPr>
          <w:rFonts w:ascii="Times New Roman" w:hAnsi="Times New Roman" w:cs="Times New Roman"/>
          <w:i/>
          <w:sz w:val="24"/>
          <w:szCs w:val="24"/>
        </w:rPr>
        <w:t>высказывать суждения о значении и месте исторического и культурного наследия древних обществ в мировой истории.</w:t>
      </w:r>
    </w:p>
    <w:p w:rsidR="00AD1B3F" w:rsidRPr="00AD1B3F" w:rsidRDefault="00AD1B3F" w:rsidP="00AD1B3F">
      <w:pPr>
        <w:spacing w:after="0" w:line="240" w:lineRule="auto"/>
        <w:ind w:firstLine="709"/>
        <w:rPr>
          <w:rFonts w:ascii="Times New Roman" w:eastAsia="Calibri" w:hAnsi="Times New Roman" w:cs="Times New Roman"/>
          <w:sz w:val="24"/>
          <w:szCs w:val="24"/>
        </w:rPr>
      </w:pPr>
      <w:r w:rsidRPr="00AD1B3F">
        <w:rPr>
          <w:rFonts w:ascii="Times New Roman" w:eastAsia="Calibri" w:hAnsi="Times New Roman" w:cs="Times New Roman"/>
          <w:b/>
          <w:sz w:val="24"/>
          <w:szCs w:val="24"/>
        </w:rPr>
        <w:t xml:space="preserve">История Средних веков. </w:t>
      </w:r>
      <w:r w:rsidRPr="00AD1B3F">
        <w:rPr>
          <w:rFonts w:ascii="Times New Roman" w:eastAsia="Calibri" w:hAnsi="Times New Roman" w:cs="Times New Roman"/>
          <w:b/>
          <w:bCs/>
          <w:sz w:val="24"/>
          <w:szCs w:val="24"/>
        </w:rPr>
        <w:t>От Древней Руси к Российскому государству (</w:t>
      </w:r>
      <w:r w:rsidRPr="00AD1B3F">
        <w:rPr>
          <w:rFonts w:ascii="Times New Roman" w:eastAsia="Calibri" w:hAnsi="Times New Roman" w:cs="Times New Roman"/>
          <w:b/>
          <w:sz w:val="24"/>
          <w:szCs w:val="24"/>
          <w:lang w:val="en-US"/>
        </w:rPr>
        <w:t>VIII</w:t>
      </w:r>
      <w:r w:rsidRPr="00AD1B3F">
        <w:rPr>
          <w:rFonts w:ascii="Times New Roman" w:eastAsia="Calibri" w:hAnsi="Times New Roman" w:cs="Times New Roman"/>
          <w:b/>
          <w:sz w:val="24"/>
          <w:szCs w:val="24"/>
        </w:rPr>
        <w:t xml:space="preserve"> –</w:t>
      </w:r>
      <w:r w:rsidRPr="00AD1B3F">
        <w:rPr>
          <w:rFonts w:ascii="Times New Roman" w:eastAsia="Calibri" w:hAnsi="Times New Roman" w:cs="Times New Roman"/>
          <w:b/>
          <w:sz w:val="24"/>
          <w:szCs w:val="24"/>
          <w:lang w:val="en-US"/>
        </w:rPr>
        <w:t>XV</w:t>
      </w:r>
      <w:r w:rsidRPr="00AD1B3F">
        <w:rPr>
          <w:rFonts w:ascii="Times New Roman" w:eastAsia="Calibri" w:hAnsi="Times New Roman" w:cs="Times New Roman"/>
          <w:b/>
          <w:sz w:val="24"/>
          <w:szCs w:val="24"/>
        </w:rPr>
        <w:t xml:space="preserve"> вв.) </w:t>
      </w:r>
    </w:p>
    <w:p w:rsidR="00AD1B3F" w:rsidRPr="00AD1B3F" w:rsidRDefault="00AD1B3F" w:rsidP="00AD1B3F">
      <w:pPr>
        <w:spacing w:after="0" w:line="240" w:lineRule="auto"/>
        <w:ind w:firstLine="709"/>
        <w:jc w:val="both"/>
        <w:rPr>
          <w:rFonts w:ascii="Times New Roman" w:eastAsia="Calibri" w:hAnsi="Times New Roman" w:cs="Times New Roman"/>
          <w:b/>
          <w:sz w:val="24"/>
          <w:szCs w:val="24"/>
        </w:rPr>
      </w:pPr>
      <w:r w:rsidRPr="00AD1B3F">
        <w:rPr>
          <w:rFonts w:ascii="Times New Roman" w:eastAsia="Calibri" w:hAnsi="Times New Roman" w:cs="Times New Roman"/>
          <w:b/>
          <w:sz w:val="24"/>
          <w:szCs w:val="24"/>
        </w:rPr>
        <w:t>Выпускник научится:</w:t>
      </w:r>
    </w:p>
    <w:p w:rsidR="00AD1B3F" w:rsidRPr="00265DBD" w:rsidRDefault="00AD1B3F" w:rsidP="00AA6DC2">
      <w:pPr>
        <w:pStyle w:val="a7"/>
        <w:numPr>
          <w:ilvl w:val="1"/>
          <w:numId w:val="61"/>
        </w:numPr>
        <w:spacing w:after="0" w:line="240" w:lineRule="auto"/>
        <w:ind w:left="0" w:firstLine="567"/>
        <w:jc w:val="both"/>
        <w:rPr>
          <w:rFonts w:ascii="Times New Roman" w:hAnsi="Times New Roman" w:cs="Times New Roman"/>
          <w:sz w:val="24"/>
          <w:szCs w:val="24"/>
        </w:rPr>
      </w:pPr>
      <w:r w:rsidRPr="00265DBD">
        <w:rPr>
          <w:rFonts w:ascii="Times New Roman" w:hAnsi="Times New Roman" w:cs="Times New Roman"/>
          <w:sz w:val="24"/>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D1B3F" w:rsidRPr="00265DBD" w:rsidRDefault="00AD1B3F" w:rsidP="00AA6DC2">
      <w:pPr>
        <w:pStyle w:val="a7"/>
        <w:numPr>
          <w:ilvl w:val="1"/>
          <w:numId w:val="61"/>
        </w:numPr>
        <w:spacing w:after="0" w:line="240" w:lineRule="auto"/>
        <w:ind w:left="0" w:firstLine="567"/>
        <w:jc w:val="both"/>
        <w:rPr>
          <w:rFonts w:ascii="Times New Roman" w:hAnsi="Times New Roman" w:cs="Times New Roman"/>
          <w:sz w:val="24"/>
          <w:szCs w:val="24"/>
        </w:rPr>
      </w:pPr>
      <w:r w:rsidRPr="00265DBD">
        <w:rPr>
          <w:rFonts w:ascii="Times New Roman" w:hAnsi="Times New Roman" w:cs="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D1B3F" w:rsidRPr="00265DBD" w:rsidRDefault="00AD1B3F" w:rsidP="00AA6DC2">
      <w:pPr>
        <w:pStyle w:val="a7"/>
        <w:numPr>
          <w:ilvl w:val="1"/>
          <w:numId w:val="61"/>
        </w:numPr>
        <w:spacing w:after="0" w:line="240" w:lineRule="auto"/>
        <w:ind w:left="0" w:firstLine="567"/>
        <w:jc w:val="both"/>
        <w:rPr>
          <w:rFonts w:ascii="Times New Roman" w:hAnsi="Times New Roman" w:cs="Times New Roman"/>
          <w:sz w:val="24"/>
          <w:szCs w:val="24"/>
        </w:rPr>
      </w:pPr>
      <w:r w:rsidRPr="00265DBD">
        <w:rPr>
          <w:rFonts w:ascii="Times New Roman" w:hAnsi="Times New Roman" w:cs="Times New Roman"/>
          <w:sz w:val="24"/>
          <w:szCs w:val="24"/>
        </w:rPr>
        <w:t>проводить поиск информации в исторических текстах, материальных исторических памятниках Средневековья;</w:t>
      </w:r>
    </w:p>
    <w:p w:rsidR="00AD1B3F" w:rsidRPr="00265DBD" w:rsidRDefault="00AD1B3F" w:rsidP="00AA6DC2">
      <w:pPr>
        <w:pStyle w:val="a7"/>
        <w:numPr>
          <w:ilvl w:val="1"/>
          <w:numId w:val="61"/>
        </w:numPr>
        <w:spacing w:after="0" w:line="240" w:lineRule="auto"/>
        <w:ind w:left="0" w:firstLine="567"/>
        <w:jc w:val="both"/>
        <w:rPr>
          <w:rFonts w:ascii="Times New Roman" w:hAnsi="Times New Roman" w:cs="Times New Roman"/>
          <w:sz w:val="24"/>
          <w:szCs w:val="24"/>
        </w:rPr>
      </w:pPr>
      <w:r w:rsidRPr="00265DBD">
        <w:rPr>
          <w:rFonts w:ascii="Times New Roman" w:hAnsi="Times New Roman" w:cs="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D1B3F" w:rsidRPr="00265DBD" w:rsidRDefault="00AD1B3F" w:rsidP="00AA6DC2">
      <w:pPr>
        <w:pStyle w:val="a7"/>
        <w:numPr>
          <w:ilvl w:val="1"/>
          <w:numId w:val="61"/>
        </w:numPr>
        <w:spacing w:after="0" w:line="240" w:lineRule="auto"/>
        <w:ind w:left="0" w:firstLine="567"/>
        <w:jc w:val="both"/>
        <w:rPr>
          <w:rFonts w:ascii="Times New Roman" w:hAnsi="Times New Roman" w:cs="Times New Roman"/>
          <w:sz w:val="24"/>
          <w:szCs w:val="24"/>
        </w:rPr>
      </w:pPr>
      <w:r w:rsidRPr="00265DBD">
        <w:rPr>
          <w:rFonts w:ascii="Times New Roman" w:hAnsi="Times New Roman" w:cs="Times New Roman"/>
          <w:sz w:val="24"/>
          <w:szCs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D1B3F" w:rsidRPr="00265DBD" w:rsidRDefault="00AD1B3F" w:rsidP="00AA6DC2">
      <w:pPr>
        <w:pStyle w:val="a7"/>
        <w:numPr>
          <w:ilvl w:val="1"/>
          <w:numId w:val="61"/>
        </w:numPr>
        <w:spacing w:after="0" w:line="240" w:lineRule="auto"/>
        <w:ind w:left="0" w:firstLine="567"/>
        <w:jc w:val="both"/>
        <w:rPr>
          <w:rFonts w:ascii="Times New Roman" w:hAnsi="Times New Roman" w:cs="Times New Roman"/>
          <w:sz w:val="24"/>
          <w:szCs w:val="24"/>
        </w:rPr>
      </w:pPr>
      <w:r w:rsidRPr="00265DBD">
        <w:rPr>
          <w:rFonts w:ascii="Times New Roman" w:hAnsi="Times New Roman" w:cs="Times New Roman"/>
          <w:sz w:val="24"/>
          <w:szCs w:val="24"/>
        </w:rPr>
        <w:t>объяснять причины и следствия ключевых событий отечественной и всеобщей истории Средних веков;</w:t>
      </w:r>
    </w:p>
    <w:p w:rsidR="00AD1B3F" w:rsidRPr="00265DBD" w:rsidRDefault="00AD1B3F" w:rsidP="00AA6DC2">
      <w:pPr>
        <w:pStyle w:val="a7"/>
        <w:numPr>
          <w:ilvl w:val="1"/>
          <w:numId w:val="61"/>
        </w:numPr>
        <w:spacing w:after="0" w:line="240" w:lineRule="auto"/>
        <w:ind w:left="0" w:firstLine="567"/>
        <w:jc w:val="both"/>
        <w:rPr>
          <w:rFonts w:ascii="Times New Roman" w:hAnsi="Times New Roman" w:cs="Times New Roman"/>
          <w:sz w:val="24"/>
          <w:szCs w:val="24"/>
        </w:rPr>
      </w:pPr>
      <w:r w:rsidRPr="00265DBD">
        <w:rPr>
          <w:rFonts w:ascii="Times New Roman" w:hAnsi="Times New Roman" w:cs="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D1B3F" w:rsidRPr="00265DBD" w:rsidRDefault="00AD1B3F" w:rsidP="00AA6DC2">
      <w:pPr>
        <w:pStyle w:val="a7"/>
        <w:numPr>
          <w:ilvl w:val="1"/>
          <w:numId w:val="61"/>
        </w:numPr>
        <w:spacing w:after="0" w:line="240" w:lineRule="auto"/>
        <w:ind w:left="0" w:firstLine="567"/>
        <w:jc w:val="both"/>
        <w:rPr>
          <w:rFonts w:ascii="Times New Roman" w:hAnsi="Times New Roman" w:cs="Times New Roman"/>
          <w:sz w:val="24"/>
          <w:szCs w:val="24"/>
        </w:rPr>
      </w:pPr>
      <w:r w:rsidRPr="00265DBD">
        <w:rPr>
          <w:rFonts w:ascii="Times New Roman" w:hAnsi="Times New Roman" w:cs="Times New Roman"/>
          <w:sz w:val="24"/>
          <w:szCs w:val="24"/>
        </w:rPr>
        <w:t>давать оценку событиям и личностям отечественной и всеобщей истории Средних веков.</w:t>
      </w:r>
    </w:p>
    <w:p w:rsidR="00AD1B3F" w:rsidRPr="00AD1B3F" w:rsidRDefault="00AD1B3F" w:rsidP="00AD1B3F">
      <w:pPr>
        <w:spacing w:after="0" w:line="240" w:lineRule="auto"/>
        <w:ind w:firstLine="709"/>
        <w:jc w:val="both"/>
        <w:rPr>
          <w:rFonts w:ascii="Times New Roman" w:eastAsia="Calibri" w:hAnsi="Times New Roman" w:cs="Times New Roman"/>
          <w:b/>
          <w:sz w:val="24"/>
          <w:szCs w:val="24"/>
        </w:rPr>
      </w:pPr>
      <w:r w:rsidRPr="00AD1B3F">
        <w:rPr>
          <w:rFonts w:ascii="Times New Roman" w:eastAsia="Calibri" w:hAnsi="Times New Roman" w:cs="Times New Roman"/>
          <w:b/>
          <w:sz w:val="24"/>
          <w:szCs w:val="24"/>
        </w:rPr>
        <w:t>Выпускник получит возможность научиться:</w:t>
      </w:r>
    </w:p>
    <w:p w:rsidR="00AD1B3F" w:rsidRPr="00265DBD" w:rsidRDefault="00AD1B3F" w:rsidP="00AA6DC2">
      <w:pPr>
        <w:pStyle w:val="a7"/>
        <w:numPr>
          <w:ilvl w:val="1"/>
          <w:numId w:val="62"/>
        </w:numPr>
        <w:spacing w:after="0" w:line="240" w:lineRule="auto"/>
        <w:ind w:left="0" w:firstLine="567"/>
        <w:jc w:val="both"/>
        <w:rPr>
          <w:rFonts w:ascii="Times New Roman" w:hAnsi="Times New Roman" w:cs="Times New Roman"/>
          <w:i/>
          <w:sz w:val="24"/>
          <w:szCs w:val="24"/>
        </w:rPr>
      </w:pPr>
      <w:r w:rsidRPr="00265DBD">
        <w:rPr>
          <w:rFonts w:ascii="Times New Roman" w:hAnsi="Times New Roman" w:cs="Times New Roman"/>
          <w:i/>
          <w:sz w:val="24"/>
          <w:szCs w:val="24"/>
        </w:rPr>
        <w:lastRenderedPageBreak/>
        <w:t>давать сопоставительную характеристику политического устройства государств Средневековья (Русь, Запад, Восток);</w:t>
      </w:r>
    </w:p>
    <w:p w:rsidR="00AD1B3F" w:rsidRPr="00265DBD" w:rsidRDefault="00AD1B3F" w:rsidP="00AA6DC2">
      <w:pPr>
        <w:pStyle w:val="a7"/>
        <w:numPr>
          <w:ilvl w:val="1"/>
          <w:numId w:val="62"/>
        </w:numPr>
        <w:spacing w:after="0" w:line="240" w:lineRule="auto"/>
        <w:ind w:left="0" w:firstLine="567"/>
        <w:jc w:val="both"/>
        <w:rPr>
          <w:rFonts w:ascii="Times New Roman" w:hAnsi="Times New Roman" w:cs="Times New Roman"/>
          <w:i/>
          <w:sz w:val="24"/>
          <w:szCs w:val="24"/>
        </w:rPr>
      </w:pPr>
      <w:r w:rsidRPr="00265DBD">
        <w:rPr>
          <w:rFonts w:ascii="Times New Roman" w:hAnsi="Times New Roman" w:cs="Times New Roman"/>
          <w:i/>
          <w:sz w:val="24"/>
          <w:szCs w:val="24"/>
        </w:rPr>
        <w:t>сравнивать свидетельства различных исторических источников, выявляя в них общее и различия;</w:t>
      </w:r>
    </w:p>
    <w:p w:rsidR="00AD1B3F" w:rsidRPr="00265DBD" w:rsidRDefault="00AD1B3F" w:rsidP="00AA6DC2">
      <w:pPr>
        <w:pStyle w:val="a7"/>
        <w:numPr>
          <w:ilvl w:val="1"/>
          <w:numId w:val="62"/>
        </w:numPr>
        <w:spacing w:after="0" w:line="240" w:lineRule="auto"/>
        <w:ind w:left="0" w:firstLine="567"/>
        <w:jc w:val="both"/>
        <w:rPr>
          <w:rFonts w:ascii="Times New Roman" w:hAnsi="Times New Roman" w:cs="Times New Roman"/>
          <w:i/>
          <w:sz w:val="24"/>
          <w:szCs w:val="24"/>
        </w:rPr>
      </w:pPr>
      <w:r w:rsidRPr="00265DBD">
        <w:rPr>
          <w:rFonts w:ascii="Times New Roman" w:hAnsi="Times New Roman" w:cs="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AD1B3F" w:rsidRPr="00AD1B3F" w:rsidRDefault="00AD1B3F" w:rsidP="00AD1B3F">
      <w:pPr>
        <w:spacing w:after="0" w:line="240" w:lineRule="auto"/>
        <w:ind w:firstLine="709"/>
        <w:jc w:val="both"/>
        <w:rPr>
          <w:rFonts w:ascii="Times New Roman" w:eastAsia="Calibri" w:hAnsi="Times New Roman" w:cs="Times New Roman"/>
          <w:i/>
          <w:sz w:val="24"/>
          <w:szCs w:val="24"/>
        </w:rPr>
      </w:pPr>
      <w:r w:rsidRPr="00AD1B3F">
        <w:rPr>
          <w:rFonts w:ascii="Times New Roman" w:eastAsia="Calibri" w:hAnsi="Times New Roman" w:cs="Times New Roman"/>
          <w:b/>
          <w:sz w:val="24"/>
          <w:szCs w:val="24"/>
        </w:rPr>
        <w:t xml:space="preserve">История Нового времени. </w:t>
      </w:r>
      <w:r w:rsidRPr="00AD1B3F">
        <w:rPr>
          <w:rFonts w:ascii="Times New Roman" w:eastAsia="Calibri" w:hAnsi="Times New Roman" w:cs="Times New Roman"/>
          <w:b/>
          <w:bCs/>
          <w:sz w:val="24"/>
          <w:szCs w:val="24"/>
        </w:rPr>
        <w:t xml:space="preserve">Россия в XVI – </w:t>
      </w:r>
      <w:r w:rsidR="005A5039">
        <w:rPr>
          <w:rFonts w:ascii="Times New Roman" w:eastAsia="Calibri" w:hAnsi="Times New Roman" w:cs="Times New Roman"/>
          <w:b/>
          <w:bCs/>
          <w:sz w:val="24"/>
          <w:szCs w:val="24"/>
        </w:rPr>
        <w:t xml:space="preserve">начале </w:t>
      </w:r>
      <w:r w:rsidRPr="00AD1B3F">
        <w:rPr>
          <w:rFonts w:ascii="Times New Roman" w:eastAsia="Calibri" w:hAnsi="Times New Roman" w:cs="Times New Roman"/>
          <w:b/>
          <w:bCs/>
          <w:sz w:val="24"/>
          <w:szCs w:val="24"/>
        </w:rPr>
        <w:t>Х</w:t>
      </w:r>
      <w:r w:rsidR="005A5039">
        <w:rPr>
          <w:rFonts w:ascii="Times New Roman" w:eastAsia="Calibri" w:hAnsi="Times New Roman" w:cs="Times New Roman"/>
          <w:b/>
          <w:bCs/>
          <w:sz w:val="24"/>
          <w:szCs w:val="24"/>
        </w:rPr>
        <w:t>Х в.</w:t>
      </w:r>
      <w:r w:rsidRPr="00AD1B3F">
        <w:rPr>
          <w:rFonts w:ascii="Times New Roman" w:eastAsia="Calibri" w:hAnsi="Times New Roman" w:cs="Times New Roman"/>
          <w:b/>
          <w:sz w:val="24"/>
          <w:szCs w:val="24"/>
        </w:rPr>
        <w:t xml:space="preserve"> </w:t>
      </w:r>
    </w:p>
    <w:p w:rsidR="00AD1B3F" w:rsidRPr="00AD1B3F" w:rsidRDefault="00AD1B3F" w:rsidP="00AD1B3F">
      <w:pPr>
        <w:spacing w:after="0" w:line="240" w:lineRule="auto"/>
        <w:ind w:firstLine="709"/>
        <w:jc w:val="both"/>
        <w:rPr>
          <w:rFonts w:ascii="Times New Roman" w:eastAsia="Calibri" w:hAnsi="Times New Roman" w:cs="Times New Roman"/>
          <w:b/>
          <w:sz w:val="24"/>
          <w:szCs w:val="24"/>
        </w:rPr>
      </w:pPr>
      <w:r w:rsidRPr="00AD1B3F">
        <w:rPr>
          <w:rFonts w:ascii="Times New Roman" w:eastAsia="Calibri" w:hAnsi="Times New Roman" w:cs="Times New Roman"/>
          <w:b/>
          <w:sz w:val="24"/>
          <w:szCs w:val="24"/>
        </w:rPr>
        <w:t>Выпускник научится:</w:t>
      </w:r>
    </w:p>
    <w:p w:rsidR="00AD1B3F" w:rsidRPr="00265DBD" w:rsidRDefault="00AD1B3F" w:rsidP="00AA6DC2">
      <w:pPr>
        <w:pStyle w:val="a7"/>
        <w:numPr>
          <w:ilvl w:val="1"/>
          <w:numId w:val="63"/>
        </w:numPr>
        <w:spacing w:after="0" w:line="240" w:lineRule="auto"/>
        <w:ind w:left="0" w:firstLine="567"/>
        <w:jc w:val="both"/>
        <w:rPr>
          <w:rFonts w:ascii="Times New Roman" w:hAnsi="Times New Roman" w:cs="Times New Roman"/>
          <w:sz w:val="24"/>
          <w:szCs w:val="24"/>
        </w:rPr>
      </w:pPr>
      <w:r w:rsidRPr="00265DBD">
        <w:rPr>
          <w:rFonts w:ascii="Times New Roman" w:hAnsi="Times New Roman" w:cs="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D1B3F" w:rsidRPr="00265DBD" w:rsidRDefault="00AD1B3F" w:rsidP="00AA6DC2">
      <w:pPr>
        <w:pStyle w:val="a7"/>
        <w:numPr>
          <w:ilvl w:val="1"/>
          <w:numId w:val="63"/>
        </w:numPr>
        <w:spacing w:after="0" w:line="240" w:lineRule="auto"/>
        <w:ind w:left="0" w:firstLine="567"/>
        <w:jc w:val="both"/>
        <w:rPr>
          <w:rFonts w:ascii="Times New Roman" w:hAnsi="Times New Roman" w:cs="Times New Roman"/>
          <w:sz w:val="24"/>
          <w:szCs w:val="24"/>
        </w:rPr>
      </w:pPr>
      <w:r w:rsidRPr="00265DBD">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D1B3F" w:rsidRPr="00265DBD" w:rsidRDefault="00AD1B3F" w:rsidP="00AA6DC2">
      <w:pPr>
        <w:pStyle w:val="a7"/>
        <w:numPr>
          <w:ilvl w:val="1"/>
          <w:numId w:val="63"/>
        </w:numPr>
        <w:spacing w:after="0" w:line="240" w:lineRule="auto"/>
        <w:ind w:left="0" w:firstLine="567"/>
        <w:jc w:val="both"/>
        <w:rPr>
          <w:rFonts w:ascii="Times New Roman" w:hAnsi="Times New Roman" w:cs="Times New Roman"/>
          <w:sz w:val="24"/>
          <w:szCs w:val="24"/>
        </w:rPr>
      </w:pPr>
      <w:r w:rsidRPr="00265DBD">
        <w:rPr>
          <w:rFonts w:ascii="Times New Roman" w:hAnsi="Times New Roman" w:cs="Times New Roman"/>
          <w:sz w:val="24"/>
          <w:szCs w:val="24"/>
        </w:rPr>
        <w:t xml:space="preserve">анализировать информацию различных источников по отечественной и всеобщей истории Нового времени; </w:t>
      </w:r>
    </w:p>
    <w:p w:rsidR="00AD1B3F" w:rsidRPr="00265DBD" w:rsidRDefault="00AD1B3F" w:rsidP="00AA6DC2">
      <w:pPr>
        <w:pStyle w:val="a7"/>
        <w:numPr>
          <w:ilvl w:val="1"/>
          <w:numId w:val="63"/>
        </w:numPr>
        <w:spacing w:after="0" w:line="240" w:lineRule="auto"/>
        <w:ind w:left="0" w:firstLine="567"/>
        <w:jc w:val="both"/>
        <w:rPr>
          <w:rFonts w:ascii="Times New Roman" w:hAnsi="Times New Roman" w:cs="Times New Roman"/>
          <w:sz w:val="24"/>
          <w:szCs w:val="24"/>
        </w:rPr>
      </w:pPr>
      <w:r w:rsidRPr="00265DBD">
        <w:rPr>
          <w:rFonts w:ascii="Times New Roman" w:hAnsi="Times New Roman" w:cs="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D1B3F" w:rsidRPr="00265DBD" w:rsidRDefault="00AD1B3F" w:rsidP="00AA6DC2">
      <w:pPr>
        <w:pStyle w:val="a7"/>
        <w:numPr>
          <w:ilvl w:val="1"/>
          <w:numId w:val="63"/>
        </w:numPr>
        <w:spacing w:after="0" w:line="240" w:lineRule="auto"/>
        <w:ind w:left="0" w:firstLine="567"/>
        <w:jc w:val="both"/>
        <w:rPr>
          <w:rFonts w:ascii="Times New Roman" w:hAnsi="Times New Roman" w:cs="Times New Roman"/>
          <w:sz w:val="24"/>
          <w:szCs w:val="24"/>
        </w:rPr>
      </w:pPr>
      <w:r w:rsidRPr="00265DBD">
        <w:rPr>
          <w:rFonts w:ascii="Times New Roman" w:hAnsi="Times New Roman" w:cs="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D1B3F" w:rsidRPr="00265DBD" w:rsidRDefault="00AD1B3F" w:rsidP="00AA6DC2">
      <w:pPr>
        <w:pStyle w:val="a7"/>
        <w:numPr>
          <w:ilvl w:val="1"/>
          <w:numId w:val="63"/>
        </w:numPr>
        <w:spacing w:after="0" w:line="240" w:lineRule="auto"/>
        <w:ind w:left="0" w:firstLine="567"/>
        <w:jc w:val="both"/>
        <w:rPr>
          <w:rFonts w:ascii="Times New Roman" w:hAnsi="Times New Roman" w:cs="Times New Roman"/>
          <w:sz w:val="24"/>
          <w:szCs w:val="24"/>
        </w:rPr>
      </w:pPr>
      <w:r w:rsidRPr="00265DBD">
        <w:rPr>
          <w:rFonts w:ascii="Times New Roman" w:hAnsi="Times New Roman" w:cs="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D1B3F" w:rsidRPr="00265DBD" w:rsidRDefault="00AD1B3F" w:rsidP="00AA6DC2">
      <w:pPr>
        <w:pStyle w:val="a7"/>
        <w:numPr>
          <w:ilvl w:val="1"/>
          <w:numId w:val="63"/>
        </w:numPr>
        <w:spacing w:after="0" w:line="240" w:lineRule="auto"/>
        <w:ind w:left="0" w:firstLine="567"/>
        <w:jc w:val="both"/>
        <w:rPr>
          <w:rFonts w:ascii="Times New Roman" w:hAnsi="Times New Roman" w:cs="Times New Roman"/>
          <w:sz w:val="24"/>
          <w:szCs w:val="24"/>
        </w:rPr>
      </w:pPr>
      <w:r w:rsidRPr="00265DBD">
        <w:rPr>
          <w:rFonts w:ascii="Times New Roman" w:hAnsi="Times New Roman" w:cs="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D1B3F" w:rsidRPr="00265DBD" w:rsidRDefault="00AD1B3F" w:rsidP="00AA6DC2">
      <w:pPr>
        <w:pStyle w:val="a7"/>
        <w:numPr>
          <w:ilvl w:val="1"/>
          <w:numId w:val="63"/>
        </w:numPr>
        <w:spacing w:after="0" w:line="240" w:lineRule="auto"/>
        <w:ind w:left="0" w:firstLine="567"/>
        <w:jc w:val="both"/>
        <w:rPr>
          <w:rFonts w:ascii="Times New Roman" w:hAnsi="Times New Roman" w:cs="Times New Roman"/>
          <w:sz w:val="24"/>
          <w:szCs w:val="24"/>
        </w:rPr>
      </w:pPr>
      <w:r w:rsidRPr="00265DBD">
        <w:rPr>
          <w:rFonts w:ascii="Times New Roman" w:hAnsi="Times New Roman" w:cs="Times New Roman"/>
          <w:sz w:val="24"/>
          <w:szCs w:val="24"/>
        </w:rPr>
        <w:t>сопоставлять развитие России и других стран в Новое время, сравнивать исторические ситуации и события;</w:t>
      </w:r>
    </w:p>
    <w:p w:rsidR="00AD1B3F" w:rsidRPr="00265DBD" w:rsidRDefault="00AD1B3F" w:rsidP="00AA6DC2">
      <w:pPr>
        <w:pStyle w:val="a7"/>
        <w:numPr>
          <w:ilvl w:val="1"/>
          <w:numId w:val="63"/>
        </w:numPr>
        <w:spacing w:after="0" w:line="240" w:lineRule="auto"/>
        <w:ind w:left="0" w:firstLine="567"/>
        <w:jc w:val="both"/>
        <w:rPr>
          <w:rFonts w:ascii="Times New Roman" w:hAnsi="Times New Roman" w:cs="Times New Roman"/>
          <w:sz w:val="24"/>
          <w:szCs w:val="24"/>
        </w:rPr>
      </w:pPr>
      <w:r w:rsidRPr="00265DBD">
        <w:rPr>
          <w:rFonts w:ascii="Times New Roman" w:hAnsi="Times New Roman" w:cs="Times New Roman"/>
          <w:sz w:val="24"/>
          <w:szCs w:val="24"/>
        </w:rPr>
        <w:t>давать оценку событиям и личностям отечественной и всеобщей истории Нового времени.</w:t>
      </w:r>
    </w:p>
    <w:p w:rsidR="00AD1B3F" w:rsidRPr="00AD1B3F" w:rsidRDefault="00AD1B3F" w:rsidP="00AD1B3F">
      <w:pPr>
        <w:spacing w:after="0" w:line="240" w:lineRule="auto"/>
        <w:ind w:firstLine="709"/>
        <w:jc w:val="both"/>
        <w:rPr>
          <w:rFonts w:ascii="Times New Roman" w:eastAsia="Calibri" w:hAnsi="Times New Roman" w:cs="Times New Roman"/>
          <w:b/>
          <w:sz w:val="24"/>
          <w:szCs w:val="24"/>
        </w:rPr>
      </w:pPr>
      <w:r w:rsidRPr="00AD1B3F">
        <w:rPr>
          <w:rFonts w:ascii="Times New Roman" w:eastAsia="Calibri" w:hAnsi="Times New Roman" w:cs="Times New Roman"/>
          <w:b/>
          <w:sz w:val="24"/>
          <w:szCs w:val="24"/>
        </w:rPr>
        <w:t>Выпускник получит возможность научиться:</w:t>
      </w:r>
    </w:p>
    <w:p w:rsidR="00AD1B3F" w:rsidRPr="00265DBD" w:rsidRDefault="00AD1B3F" w:rsidP="00AA6DC2">
      <w:pPr>
        <w:pStyle w:val="a7"/>
        <w:numPr>
          <w:ilvl w:val="1"/>
          <w:numId w:val="64"/>
        </w:numPr>
        <w:spacing w:after="0" w:line="240" w:lineRule="auto"/>
        <w:ind w:left="0" w:firstLine="567"/>
        <w:jc w:val="both"/>
        <w:rPr>
          <w:rFonts w:ascii="Times New Roman" w:hAnsi="Times New Roman" w:cs="Times New Roman"/>
          <w:i/>
          <w:sz w:val="24"/>
          <w:szCs w:val="24"/>
        </w:rPr>
      </w:pPr>
      <w:r w:rsidRPr="00265DBD">
        <w:rPr>
          <w:rFonts w:ascii="Times New Roman"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D1B3F" w:rsidRPr="00265DBD" w:rsidRDefault="00AD1B3F" w:rsidP="00AA6DC2">
      <w:pPr>
        <w:pStyle w:val="a7"/>
        <w:numPr>
          <w:ilvl w:val="1"/>
          <w:numId w:val="64"/>
        </w:numPr>
        <w:spacing w:after="0" w:line="240" w:lineRule="auto"/>
        <w:ind w:left="0" w:firstLine="567"/>
        <w:jc w:val="both"/>
        <w:rPr>
          <w:rFonts w:ascii="Times New Roman" w:hAnsi="Times New Roman" w:cs="Times New Roman"/>
          <w:i/>
          <w:sz w:val="24"/>
          <w:szCs w:val="24"/>
        </w:rPr>
      </w:pPr>
      <w:r w:rsidRPr="00265DBD">
        <w:rPr>
          <w:rFonts w:ascii="Times New Roman" w:hAnsi="Times New Roman" w:cs="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D1B3F" w:rsidRPr="00265DBD" w:rsidRDefault="00AD1B3F" w:rsidP="00AA6DC2">
      <w:pPr>
        <w:pStyle w:val="a7"/>
        <w:numPr>
          <w:ilvl w:val="1"/>
          <w:numId w:val="64"/>
        </w:numPr>
        <w:spacing w:after="0" w:line="240" w:lineRule="auto"/>
        <w:ind w:left="0" w:firstLine="567"/>
        <w:jc w:val="both"/>
        <w:rPr>
          <w:rFonts w:ascii="Times New Roman" w:hAnsi="Times New Roman" w:cs="Times New Roman"/>
          <w:i/>
          <w:sz w:val="24"/>
          <w:szCs w:val="24"/>
        </w:rPr>
      </w:pPr>
      <w:r w:rsidRPr="00265DBD">
        <w:rPr>
          <w:rFonts w:ascii="Times New Roman" w:hAnsi="Times New Roman" w:cs="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85055F" w:rsidRPr="0085055F" w:rsidRDefault="00AD1B3F" w:rsidP="00AA6DC2">
      <w:pPr>
        <w:pStyle w:val="a7"/>
        <w:numPr>
          <w:ilvl w:val="1"/>
          <w:numId w:val="64"/>
        </w:numPr>
        <w:spacing w:after="0" w:line="240" w:lineRule="auto"/>
        <w:ind w:left="0" w:firstLine="567"/>
        <w:jc w:val="both"/>
        <w:rPr>
          <w:rFonts w:ascii="Times New Roman" w:eastAsia="@Arial Unicode MS" w:hAnsi="Times New Roman"/>
          <w:b/>
          <w:bCs/>
          <w:smallCaps/>
          <w:sz w:val="28"/>
          <w:szCs w:val="24"/>
        </w:rPr>
      </w:pPr>
      <w:r w:rsidRPr="00265DBD">
        <w:rPr>
          <w:rFonts w:ascii="Times New Roman" w:hAnsi="Times New Roman" w:cs="Times New Roman"/>
          <w:i/>
          <w:sz w:val="24"/>
          <w:szCs w:val="24"/>
        </w:rPr>
        <w:t>применять знания по истории России и своего кра</w:t>
      </w:r>
      <w:r w:rsidR="00265DBD">
        <w:rPr>
          <w:rFonts w:ascii="Times New Roman" w:hAnsi="Times New Roman" w:cs="Times New Roman"/>
          <w:i/>
          <w:sz w:val="24"/>
          <w:szCs w:val="24"/>
        </w:rPr>
        <w:t xml:space="preserve">я в Новое время при составлении </w:t>
      </w:r>
      <w:r w:rsidRPr="00265DBD">
        <w:rPr>
          <w:rFonts w:ascii="Times New Roman" w:hAnsi="Times New Roman" w:cs="Times New Roman"/>
          <w:i/>
          <w:sz w:val="24"/>
          <w:szCs w:val="24"/>
        </w:rPr>
        <w:t>описаний исторических и культурных памятников своего города, края и т. д.</w:t>
      </w:r>
    </w:p>
    <w:p w:rsidR="0085055F" w:rsidRDefault="0085055F" w:rsidP="0085055F">
      <w:pPr>
        <w:keepNext/>
        <w:keepLines/>
        <w:spacing w:after="0" w:line="240" w:lineRule="auto"/>
        <w:ind w:left="708"/>
        <w:outlineLvl w:val="3"/>
        <w:rPr>
          <w:rFonts w:ascii="Times New Roman" w:eastAsia="Times New Roman" w:hAnsi="Times New Roman" w:cs="Times New Roman"/>
          <w:b/>
          <w:bCs/>
          <w:iCs/>
          <w:sz w:val="24"/>
          <w:szCs w:val="24"/>
        </w:rPr>
      </w:pPr>
      <w:bookmarkStart w:id="25" w:name="_Toc410653959"/>
      <w:bookmarkStart w:id="26" w:name="_Toc414553140"/>
    </w:p>
    <w:p w:rsidR="0085055F" w:rsidRPr="0085055F" w:rsidRDefault="0085055F" w:rsidP="0085055F">
      <w:pPr>
        <w:keepNext/>
        <w:keepLines/>
        <w:spacing w:after="0" w:line="240" w:lineRule="auto"/>
        <w:ind w:left="708"/>
        <w:outlineLvl w:val="3"/>
        <w:rPr>
          <w:rFonts w:ascii="Times New Roman" w:eastAsia="Times New Roman" w:hAnsi="Times New Roman" w:cs="Times New Roman"/>
          <w:b/>
          <w:bCs/>
          <w:iCs/>
          <w:sz w:val="24"/>
          <w:szCs w:val="24"/>
        </w:rPr>
      </w:pPr>
      <w:r w:rsidRPr="0085055F">
        <w:rPr>
          <w:rFonts w:ascii="Times New Roman" w:eastAsia="Times New Roman" w:hAnsi="Times New Roman" w:cs="Times New Roman"/>
          <w:b/>
          <w:bCs/>
          <w:iCs/>
          <w:sz w:val="24"/>
          <w:szCs w:val="24"/>
        </w:rPr>
        <w:t>1.2.5.6. Обществознание</w:t>
      </w:r>
      <w:bookmarkEnd w:id="25"/>
      <w:bookmarkEnd w:id="26"/>
    </w:p>
    <w:p w:rsidR="0085055F" w:rsidRPr="0085055F" w:rsidRDefault="0085055F" w:rsidP="0085055F">
      <w:pPr>
        <w:spacing w:after="0" w:line="240" w:lineRule="auto"/>
        <w:ind w:firstLine="709"/>
        <w:jc w:val="both"/>
        <w:rPr>
          <w:rFonts w:ascii="Times New Roman" w:eastAsia="Calibri" w:hAnsi="Times New Roman" w:cs="Times New Roman"/>
          <w:b/>
          <w:sz w:val="24"/>
          <w:szCs w:val="24"/>
          <w:shd w:val="clear" w:color="auto" w:fill="FFFFFF"/>
        </w:rPr>
      </w:pPr>
      <w:r w:rsidRPr="0085055F">
        <w:rPr>
          <w:rFonts w:ascii="Times New Roman" w:eastAsia="Calibri" w:hAnsi="Times New Roman" w:cs="Times New Roman"/>
          <w:b/>
          <w:bCs/>
          <w:sz w:val="24"/>
          <w:szCs w:val="24"/>
          <w:shd w:val="clear" w:color="auto" w:fill="FFFFFF"/>
        </w:rPr>
        <w:t>Человек. Деятельность человека</w:t>
      </w:r>
    </w:p>
    <w:p w:rsidR="0085055F" w:rsidRPr="0085055F" w:rsidRDefault="0085055F" w:rsidP="0085055F">
      <w:pPr>
        <w:spacing w:after="0" w:line="240" w:lineRule="auto"/>
        <w:ind w:firstLine="709"/>
        <w:jc w:val="both"/>
        <w:rPr>
          <w:rFonts w:ascii="Times New Roman" w:eastAsia="Calibri" w:hAnsi="Times New Roman" w:cs="Times New Roman"/>
          <w:b/>
          <w:sz w:val="24"/>
          <w:szCs w:val="24"/>
        </w:rPr>
      </w:pPr>
      <w:r w:rsidRPr="0085055F">
        <w:rPr>
          <w:rFonts w:ascii="Times New Roman" w:eastAsia="Calibri" w:hAnsi="Times New Roman" w:cs="Times New Roman"/>
          <w:b/>
          <w:sz w:val="24"/>
          <w:szCs w:val="24"/>
        </w:rPr>
        <w:t>Выпускник научится:</w:t>
      </w:r>
    </w:p>
    <w:p w:rsidR="0085055F" w:rsidRPr="0085055F" w:rsidRDefault="0085055F" w:rsidP="00AA6DC2">
      <w:pPr>
        <w:numPr>
          <w:ilvl w:val="0"/>
          <w:numId w:val="65"/>
        </w:numPr>
        <w:spacing w:after="0" w:line="240" w:lineRule="auto"/>
        <w:ind w:firstLine="567"/>
        <w:jc w:val="both"/>
        <w:rPr>
          <w:rFonts w:ascii="Times New Roman" w:eastAsia="Calibri" w:hAnsi="Times New Roman" w:cs="Times New Roman"/>
          <w:sz w:val="24"/>
          <w:szCs w:val="24"/>
        </w:rPr>
      </w:pPr>
      <w:r w:rsidRPr="0085055F">
        <w:rPr>
          <w:rFonts w:ascii="Times New Roman" w:eastAsia="Calibri" w:hAnsi="Times New Roman" w:cs="Times New Roman"/>
          <w:sz w:val="24"/>
          <w:szCs w:val="24"/>
        </w:rPr>
        <w:lastRenderedPageBreak/>
        <w:t>использовать знания о биологическом и социальном в человеке для характеристики его природы;</w:t>
      </w:r>
    </w:p>
    <w:p w:rsidR="0085055F" w:rsidRPr="0085055F" w:rsidRDefault="0085055F" w:rsidP="00AA6DC2">
      <w:pPr>
        <w:numPr>
          <w:ilvl w:val="0"/>
          <w:numId w:val="65"/>
        </w:numPr>
        <w:spacing w:after="0" w:line="240" w:lineRule="auto"/>
        <w:ind w:firstLine="567"/>
        <w:jc w:val="both"/>
        <w:rPr>
          <w:rFonts w:ascii="Times New Roman" w:eastAsia="Calibri" w:hAnsi="Times New Roman" w:cs="Times New Roman"/>
          <w:sz w:val="24"/>
          <w:szCs w:val="24"/>
        </w:rPr>
      </w:pPr>
      <w:r w:rsidRPr="0085055F">
        <w:rPr>
          <w:rFonts w:ascii="Times New Roman" w:eastAsia="Calibri" w:hAnsi="Times New Roman" w:cs="Times New Roman"/>
          <w:sz w:val="24"/>
          <w:szCs w:val="24"/>
        </w:rPr>
        <w:t>характеризовать основные возрастные периоды жизни человека, особенности подросткового возраста;</w:t>
      </w:r>
    </w:p>
    <w:p w:rsidR="0085055F" w:rsidRPr="0085055F" w:rsidRDefault="0085055F" w:rsidP="00AA6DC2">
      <w:pPr>
        <w:numPr>
          <w:ilvl w:val="0"/>
          <w:numId w:val="65"/>
        </w:numPr>
        <w:spacing w:after="0" w:line="240" w:lineRule="auto"/>
        <w:ind w:firstLine="567"/>
        <w:jc w:val="both"/>
        <w:rPr>
          <w:rFonts w:ascii="Times New Roman" w:eastAsia="Calibri" w:hAnsi="Times New Roman" w:cs="Times New Roman"/>
          <w:sz w:val="24"/>
          <w:szCs w:val="24"/>
        </w:rPr>
      </w:pPr>
      <w:r w:rsidRPr="0085055F">
        <w:rPr>
          <w:rFonts w:ascii="Times New Roman" w:eastAsia="Calibri"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85055F" w:rsidRPr="0085055F" w:rsidRDefault="0085055F" w:rsidP="00AA6DC2">
      <w:pPr>
        <w:numPr>
          <w:ilvl w:val="0"/>
          <w:numId w:val="65"/>
        </w:numPr>
        <w:spacing w:after="0" w:line="240" w:lineRule="auto"/>
        <w:ind w:firstLine="567"/>
        <w:jc w:val="both"/>
        <w:rPr>
          <w:rFonts w:ascii="Times New Roman" w:eastAsia="Calibri" w:hAnsi="Times New Roman" w:cs="Times New Roman"/>
          <w:sz w:val="24"/>
          <w:szCs w:val="24"/>
        </w:rPr>
      </w:pPr>
      <w:r w:rsidRPr="0085055F">
        <w:rPr>
          <w:rFonts w:ascii="Times New Roman" w:eastAsia="Calibri" w:hAnsi="Times New Roman" w:cs="Times New Roman"/>
          <w:sz w:val="24"/>
          <w:szCs w:val="24"/>
        </w:rPr>
        <w:t>характеризовать и иллюстрировать конкретными примерами группы потребностей человека;</w:t>
      </w:r>
    </w:p>
    <w:p w:rsidR="0085055F" w:rsidRPr="0085055F" w:rsidRDefault="0085055F" w:rsidP="00AA6DC2">
      <w:pPr>
        <w:numPr>
          <w:ilvl w:val="0"/>
          <w:numId w:val="65"/>
        </w:numPr>
        <w:spacing w:after="0" w:line="240" w:lineRule="auto"/>
        <w:ind w:firstLine="567"/>
        <w:jc w:val="both"/>
        <w:rPr>
          <w:rFonts w:ascii="Times New Roman" w:eastAsia="Calibri" w:hAnsi="Times New Roman" w:cs="Times New Roman"/>
          <w:sz w:val="24"/>
          <w:szCs w:val="24"/>
        </w:rPr>
      </w:pPr>
      <w:r w:rsidRPr="0085055F">
        <w:rPr>
          <w:rFonts w:ascii="Times New Roman" w:eastAsia="Calibri" w:hAnsi="Times New Roman" w:cs="Times New Roman"/>
          <w:sz w:val="24"/>
          <w:szCs w:val="24"/>
        </w:rPr>
        <w:t>приводить примеры основных видов деятельности человека;</w:t>
      </w:r>
    </w:p>
    <w:p w:rsidR="0085055F" w:rsidRPr="0085055F" w:rsidRDefault="0085055F" w:rsidP="00AA6DC2">
      <w:pPr>
        <w:numPr>
          <w:ilvl w:val="0"/>
          <w:numId w:val="65"/>
        </w:numPr>
        <w:shd w:val="clear" w:color="auto" w:fill="FFFFFF"/>
        <w:spacing w:after="0" w:line="240" w:lineRule="auto"/>
        <w:ind w:firstLine="567"/>
        <w:jc w:val="both"/>
        <w:rPr>
          <w:rFonts w:ascii="Times New Roman" w:eastAsia="Calibri" w:hAnsi="Times New Roman" w:cs="Times New Roman"/>
          <w:sz w:val="24"/>
          <w:szCs w:val="24"/>
        </w:rPr>
      </w:pPr>
      <w:r w:rsidRPr="0085055F">
        <w:rPr>
          <w:rFonts w:ascii="Times New Roman" w:eastAsia="Calibri"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85055F" w:rsidRPr="0085055F" w:rsidRDefault="0085055F" w:rsidP="0085055F">
      <w:pPr>
        <w:tabs>
          <w:tab w:val="left" w:pos="1023"/>
        </w:tabs>
        <w:spacing w:after="0" w:line="240" w:lineRule="auto"/>
        <w:ind w:firstLine="709"/>
        <w:jc w:val="both"/>
        <w:rPr>
          <w:rFonts w:ascii="Times New Roman" w:eastAsia="Calibri" w:hAnsi="Times New Roman" w:cs="Times New Roman"/>
          <w:b/>
          <w:sz w:val="24"/>
          <w:szCs w:val="24"/>
        </w:rPr>
      </w:pPr>
      <w:r w:rsidRPr="0085055F">
        <w:rPr>
          <w:rFonts w:ascii="Times New Roman" w:eastAsia="Calibri" w:hAnsi="Times New Roman" w:cs="Times New Roman"/>
          <w:b/>
          <w:sz w:val="24"/>
          <w:szCs w:val="24"/>
        </w:rPr>
        <w:t>Выпускник получит возможность научиться:</w:t>
      </w:r>
    </w:p>
    <w:p w:rsidR="0085055F" w:rsidRPr="0085055F" w:rsidRDefault="0085055F" w:rsidP="00AA6DC2">
      <w:pPr>
        <w:numPr>
          <w:ilvl w:val="0"/>
          <w:numId w:val="66"/>
        </w:numPr>
        <w:shd w:val="clear" w:color="auto" w:fill="FFFFFF"/>
        <w:spacing w:after="0" w:line="240" w:lineRule="auto"/>
        <w:ind w:left="0" w:firstLine="567"/>
        <w:jc w:val="both"/>
        <w:rPr>
          <w:rFonts w:ascii="Times New Roman" w:eastAsia="Calibri" w:hAnsi="Times New Roman" w:cs="Times New Roman"/>
          <w:i/>
          <w:sz w:val="24"/>
          <w:szCs w:val="24"/>
        </w:rPr>
      </w:pPr>
      <w:r w:rsidRPr="0085055F">
        <w:rPr>
          <w:rFonts w:ascii="Times New Roman" w:eastAsia="Calibri" w:hAnsi="Times New Roman" w:cs="Times New Roman"/>
          <w:i/>
          <w:sz w:val="24"/>
          <w:szCs w:val="24"/>
        </w:rPr>
        <w:t>выполнять несложные практические задания, основанные на ситуациях, связанных с деятельностью человека;</w:t>
      </w:r>
    </w:p>
    <w:p w:rsidR="0085055F" w:rsidRPr="0085055F" w:rsidRDefault="0085055F" w:rsidP="00AA6DC2">
      <w:pPr>
        <w:numPr>
          <w:ilvl w:val="0"/>
          <w:numId w:val="66"/>
        </w:numPr>
        <w:shd w:val="clear" w:color="auto" w:fill="FFFFFF"/>
        <w:spacing w:after="0" w:line="240" w:lineRule="auto"/>
        <w:ind w:left="0" w:firstLine="567"/>
        <w:jc w:val="both"/>
        <w:rPr>
          <w:rFonts w:ascii="Times New Roman" w:eastAsia="Calibri" w:hAnsi="Times New Roman" w:cs="Times New Roman"/>
          <w:i/>
          <w:sz w:val="24"/>
          <w:szCs w:val="24"/>
        </w:rPr>
      </w:pPr>
      <w:r w:rsidRPr="0085055F">
        <w:rPr>
          <w:rFonts w:ascii="Times New Roman" w:eastAsia="Calibri" w:hAnsi="Times New Roman" w:cs="Times New Roman"/>
          <w:i/>
          <w:sz w:val="24"/>
          <w:szCs w:val="24"/>
        </w:rPr>
        <w:t>оценивать роль деятельности в жизни человека и общества;</w:t>
      </w:r>
    </w:p>
    <w:p w:rsidR="0085055F" w:rsidRPr="0085055F" w:rsidRDefault="0085055F" w:rsidP="00AA6DC2">
      <w:pPr>
        <w:numPr>
          <w:ilvl w:val="0"/>
          <w:numId w:val="66"/>
        </w:numPr>
        <w:spacing w:after="0" w:line="240" w:lineRule="auto"/>
        <w:ind w:left="0" w:firstLine="567"/>
        <w:jc w:val="both"/>
        <w:rPr>
          <w:rFonts w:ascii="Times New Roman" w:eastAsia="Calibri" w:hAnsi="Times New Roman" w:cs="Times New Roman"/>
          <w:i/>
          <w:sz w:val="24"/>
          <w:szCs w:val="24"/>
        </w:rPr>
      </w:pPr>
      <w:r w:rsidRPr="0085055F">
        <w:rPr>
          <w:rFonts w:ascii="Times New Roman" w:eastAsia="Calibri" w:hAnsi="Times New Roman" w:cs="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85055F" w:rsidRPr="0085055F" w:rsidRDefault="0085055F" w:rsidP="00AA6DC2">
      <w:pPr>
        <w:numPr>
          <w:ilvl w:val="0"/>
          <w:numId w:val="66"/>
        </w:numPr>
        <w:shd w:val="clear" w:color="auto" w:fill="FFFFFF"/>
        <w:spacing w:after="0" w:line="240" w:lineRule="auto"/>
        <w:ind w:left="0" w:firstLine="567"/>
        <w:jc w:val="both"/>
        <w:rPr>
          <w:rFonts w:ascii="Times New Roman" w:eastAsia="Calibri" w:hAnsi="Times New Roman" w:cs="Times New Roman"/>
          <w:i/>
          <w:sz w:val="24"/>
          <w:szCs w:val="24"/>
        </w:rPr>
      </w:pPr>
      <w:r w:rsidRPr="0085055F">
        <w:rPr>
          <w:rFonts w:ascii="Times New Roman" w:eastAsia="Calibri" w:hAnsi="Times New Roman" w:cs="Times New Roman"/>
          <w:i/>
          <w:sz w:val="24"/>
          <w:szCs w:val="24"/>
        </w:rPr>
        <w:t>использовать элементы причинно-следственного анализа при характеристике межличностных конфликтов;</w:t>
      </w:r>
    </w:p>
    <w:p w:rsidR="0085055F" w:rsidRPr="0085055F" w:rsidRDefault="0085055F" w:rsidP="00AA6DC2">
      <w:pPr>
        <w:numPr>
          <w:ilvl w:val="0"/>
          <w:numId w:val="66"/>
        </w:numPr>
        <w:shd w:val="clear" w:color="auto" w:fill="FFFFFF"/>
        <w:spacing w:after="0" w:line="240" w:lineRule="auto"/>
        <w:ind w:left="0" w:firstLine="567"/>
        <w:jc w:val="both"/>
        <w:rPr>
          <w:rFonts w:ascii="Times New Roman" w:eastAsia="Calibri" w:hAnsi="Times New Roman" w:cs="Times New Roman"/>
          <w:i/>
          <w:sz w:val="24"/>
          <w:szCs w:val="24"/>
        </w:rPr>
      </w:pPr>
      <w:r w:rsidRPr="0085055F">
        <w:rPr>
          <w:rFonts w:ascii="Times New Roman" w:eastAsia="Calibri" w:hAnsi="Times New Roman" w:cs="Times New Roman"/>
          <w:i/>
          <w:sz w:val="24"/>
          <w:szCs w:val="24"/>
        </w:rPr>
        <w:t>моделировать возможные последствия позитивного и негативного воздействия группы на человека, делать выводы.</w:t>
      </w:r>
    </w:p>
    <w:p w:rsidR="0085055F" w:rsidRPr="0085055F" w:rsidRDefault="0085055F" w:rsidP="0085055F">
      <w:pPr>
        <w:spacing w:after="0" w:line="240" w:lineRule="auto"/>
        <w:ind w:firstLine="709"/>
        <w:jc w:val="both"/>
        <w:rPr>
          <w:rFonts w:ascii="Times New Roman" w:eastAsia="Calibri" w:hAnsi="Times New Roman" w:cs="Times New Roman"/>
          <w:b/>
          <w:bCs/>
          <w:sz w:val="24"/>
          <w:szCs w:val="24"/>
          <w:shd w:val="clear" w:color="auto" w:fill="FFFFFF"/>
        </w:rPr>
      </w:pPr>
      <w:r w:rsidRPr="0085055F">
        <w:rPr>
          <w:rFonts w:ascii="Times New Roman" w:eastAsia="Calibri" w:hAnsi="Times New Roman" w:cs="Times New Roman"/>
          <w:b/>
          <w:bCs/>
          <w:sz w:val="24"/>
          <w:szCs w:val="24"/>
          <w:shd w:val="clear" w:color="auto" w:fill="FFFFFF"/>
        </w:rPr>
        <w:t>Общество</w:t>
      </w:r>
    </w:p>
    <w:p w:rsidR="0085055F" w:rsidRPr="0085055F" w:rsidRDefault="0085055F" w:rsidP="0085055F">
      <w:pPr>
        <w:shd w:val="clear" w:color="auto" w:fill="FFFFFF"/>
        <w:tabs>
          <w:tab w:val="left" w:pos="1023"/>
        </w:tabs>
        <w:spacing w:after="0" w:line="240" w:lineRule="auto"/>
        <w:ind w:firstLine="709"/>
        <w:jc w:val="both"/>
        <w:rPr>
          <w:rFonts w:ascii="Times New Roman" w:eastAsia="Calibri" w:hAnsi="Times New Roman" w:cs="Times New Roman"/>
          <w:b/>
          <w:sz w:val="24"/>
          <w:szCs w:val="24"/>
        </w:rPr>
      </w:pPr>
      <w:r w:rsidRPr="0085055F">
        <w:rPr>
          <w:rFonts w:ascii="Times New Roman" w:eastAsia="Calibri" w:hAnsi="Times New Roman" w:cs="Times New Roman"/>
          <w:b/>
          <w:sz w:val="24"/>
          <w:szCs w:val="24"/>
        </w:rPr>
        <w:t>Выпускник научится:</w:t>
      </w:r>
    </w:p>
    <w:p w:rsidR="0085055F" w:rsidRPr="0085055F" w:rsidRDefault="0085055F" w:rsidP="00AA6DC2">
      <w:pPr>
        <w:numPr>
          <w:ilvl w:val="0"/>
          <w:numId w:val="67"/>
        </w:numPr>
        <w:shd w:val="clear" w:color="auto" w:fill="FFFFFF"/>
        <w:spacing w:after="0" w:line="240" w:lineRule="auto"/>
        <w:ind w:left="0" w:firstLine="567"/>
        <w:jc w:val="both"/>
        <w:rPr>
          <w:rFonts w:ascii="Times New Roman" w:eastAsia="Calibri" w:hAnsi="Times New Roman" w:cs="Times New Roman"/>
          <w:b/>
          <w:bCs/>
          <w:sz w:val="24"/>
          <w:szCs w:val="24"/>
        </w:rPr>
      </w:pPr>
      <w:r w:rsidRPr="0085055F">
        <w:rPr>
          <w:rFonts w:ascii="Times New Roman" w:eastAsia="Calibri" w:hAnsi="Times New Roman" w:cs="Times New Roman"/>
          <w:bCs/>
          <w:sz w:val="24"/>
          <w:szCs w:val="24"/>
        </w:rPr>
        <w:t>демонстрировать на примерах взаимосвязь природы и общества, раскрывать роль природы в жизни человека;</w:t>
      </w:r>
    </w:p>
    <w:p w:rsidR="0085055F" w:rsidRPr="0085055F" w:rsidRDefault="0085055F" w:rsidP="00AA6DC2">
      <w:pPr>
        <w:numPr>
          <w:ilvl w:val="0"/>
          <w:numId w:val="67"/>
        </w:numPr>
        <w:shd w:val="clear" w:color="auto" w:fill="FFFFFF"/>
        <w:spacing w:after="0" w:line="240" w:lineRule="auto"/>
        <w:ind w:left="0" w:firstLine="567"/>
        <w:jc w:val="both"/>
        <w:rPr>
          <w:rFonts w:ascii="Times New Roman" w:eastAsia="Calibri" w:hAnsi="Times New Roman" w:cs="Times New Roman"/>
          <w:sz w:val="24"/>
          <w:szCs w:val="24"/>
        </w:rPr>
      </w:pPr>
      <w:r w:rsidRPr="0085055F">
        <w:rPr>
          <w:rFonts w:ascii="Times New Roman" w:eastAsia="Calibri" w:hAnsi="Times New Roman" w:cs="Times New Roman"/>
          <w:sz w:val="24"/>
          <w:szCs w:val="24"/>
        </w:rPr>
        <w:t>распознавать на основе приведенных данных основные типы обществ;</w:t>
      </w:r>
    </w:p>
    <w:p w:rsidR="0085055F" w:rsidRPr="0085055F" w:rsidRDefault="0085055F" w:rsidP="00AA6DC2">
      <w:pPr>
        <w:numPr>
          <w:ilvl w:val="0"/>
          <w:numId w:val="67"/>
        </w:numPr>
        <w:shd w:val="clear" w:color="auto" w:fill="FFFFFF"/>
        <w:spacing w:after="0" w:line="240" w:lineRule="auto"/>
        <w:ind w:left="0" w:firstLine="567"/>
        <w:jc w:val="both"/>
        <w:rPr>
          <w:rFonts w:ascii="Times New Roman" w:eastAsia="Calibri" w:hAnsi="Times New Roman" w:cs="Times New Roman"/>
          <w:sz w:val="24"/>
          <w:szCs w:val="24"/>
        </w:rPr>
      </w:pPr>
      <w:r w:rsidRPr="0085055F">
        <w:rPr>
          <w:rFonts w:ascii="Times New Roman" w:eastAsia="Calibri"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85055F" w:rsidRPr="0085055F" w:rsidRDefault="0085055F" w:rsidP="00AA6DC2">
      <w:pPr>
        <w:numPr>
          <w:ilvl w:val="0"/>
          <w:numId w:val="67"/>
        </w:numPr>
        <w:shd w:val="clear" w:color="auto" w:fill="FFFFFF"/>
        <w:spacing w:after="0" w:line="240" w:lineRule="auto"/>
        <w:ind w:left="0" w:firstLine="567"/>
        <w:jc w:val="both"/>
        <w:rPr>
          <w:rFonts w:ascii="Times New Roman" w:eastAsia="Calibri" w:hAnsi="Times New Roman" w:cs="Times New Roman"/>
          <w:sz w:val="24"/>
          <w:szCs w:val="24"/>
        </w:rPr>
      </w:pPr>
      <w:r w:rsidRPr="0085055F">
        <w:rPr>
          <w:rFonts w:ascii="Times New Roman" w:eastAsia="Calibri" w:hAnsi="Times New Roman" w:cs="Times New Roman"/>
          <w:sz w:val="24"/>
          <w:szCs w:val="24"/>
        </w:rPr>
        <w:t>различать экономические, социальные, политические, культурные явления и процессы общественной жизни;</w:t>
      </w:r>
    </w:p>
    <w:p w:rsidR="0085055F" w:rsidRPr="0085055F" w:rsidRDefault="0085055F" w:rsidP="00AA6DC2">
      <w:pPr>
        <w:numPr>
          <w:ilvl w:val="0"/>
          <w:numId w:val="67"/>
        </w:numPr>
        <w:shd w:val="clear" w:color="auto" w:fill="FFFFFF"/>
        <w:spacing w:after="0" w:line="240" w:lineRule="auto"/>
        <w:ind w:left="0" w:firstLine="567"/>
        <w:jc w:val="both"/>
        <w:rPr>
          <w:rFonts w:ascii="Times New Roman" w:eastAsia="Calibri" w:hAnsi="Times New Roman" w:cs="Times New Roman"/>
          <w:sz w:val="24"/>
          <w:szCs w:val="24"/>
        </w:rPr>
      </w:pPr>
      <w:r w:rsidRPr="0085055F">
        <w:rPr>
          <w:rFonts w:ascii="Times New Roman" w:eastAsia="Calibri"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85055F" w:rsidRPr="0085055F" w:rsidRDefault="0085055F" w:rsidP="00AA6DC2">
      <w:pPr>
        <w:numPr>
          <w:ilvl w:val="0"/>
          <w:numId w:val="67"/>
        </w:numPr>
        <w:shd w:val="clear" w:color="auto" w:fill="FFFFFF"/>
        <w:spacing w:after="0" w:line="240" w:lineRule="auto"/>
        <w:ind w:left="0" w:firstLine="567"/>
        <w:jc w:val="both"/>
        <w:rPr>
          <w:rFonts w:ascii="Times New Roman" w:eastAsia="Calibri" w:hAnsi="Times New Roman" w:cs="Times New Roman"/>
          <w:bCs/>
          <w:sz w:val="24"/>
          <w:szCs w:val="24"/>
        </w:rPr>
      </w:pPr>
      <w:r w:rsidRPr="0085055F">
        <w:rPr>
          <w:rFonts w:ascii="Times New Roman" w:eastAsia="Calibri" w:hAnsi="Times New Roman" w:cs="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85055F" w:rsidRPr="0085055F" w:rsidRDefault="0085055F" w:rsidP="00AA6DC2">
      <w:pPr>
        <w:numPr>
          <w:ilvl w:val="0"/>
          <w:numId w:val="67"/>
        </w:numPr>
        <w:shd w:val="clear" w:color="auto" w:fill="FFFFFF"/>
        <w:spacing w:after="0" w:line="240" w:lineRule="auto"/>
        <w:ind w:left="0" w:firstLine="567"/>
        <w:jc w:val="both"/>
        <w:rPr>
          <w:rFonts w:ascii="Times New Roman" w:eastAsia="Calibri" w:hAnsi="Times New Roman" w:cs="Times New Roman"/>
          <w:bCs/>
          <w:sz w:val="24"/>
          <w:szCs w:val="24"/>
        </w:rPr>
      </w:pPr>
      <w:r w:rsidRPr="0085055F">
        <w:rPr>
          <w:rFonts w:ascii="Times New Roman" w:eastAsia="Calibri" w:hAnsi="Times New Roman" w:cs="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85055F" w:rsidRPr="0085055F" w:rsidRDefault="0085055F" w:rsidP="00AA6DC2">
      <w:pPr>
        <w:numPr>
          <w:ilvl w:val="0"/>
          <w:numId w:val="67"/>
        </w:numPr>
        <w:shd w:val="clear" w:color="auto" w:fill="FFFFFF"/>
        <w:spacing w:after="0" w:line="240" w:lineRule="auto"/>
        <w:ind w:left="0" w:firstLine="567"/>
        <w:jc w:val="both"/>
        <w:rPr>
          <w:rFonts w:ascii="Times New Roman" w:eastAsia="Calibri" w:hAnsi="Times New Roman" w:cs="Times New Roman"/>
          <w:bCs/>
          <w:sz w:val="24"/>
          <w:szCs w:val="24"/>
        </w:rPr>
      </w:pPr>
      <w:r w:rsidRPr="0085055F">
        <w:rPr>
          <w:rFonts w:ascii="Times New Roman" w:eastAsia="Calibri" w:hAnsi="Times New Roman" w:cs="Times New Roman"/>
          <w:bCs/>
          <w:sz w:val="24"/>
          <w:szCs w:val="24"/>
        </w:rPr>
        <w:t xml:space="preserve">раскрывать влияние современных средств массовой коммуникации на общество и личность; </w:t>
      </w:r>
    </w:p>
    <w:p w:rsidR="0085055F" w:rsidRPr="0085055F" w:rsidRDefault="0085055F" w:rsidP="00AA6DC2">
      <w:pPr>
        <w:numPr>
          <w:ilvl w:val="0"/>
          <w:numId w:val="67"/>
        </w:numPr>
        <w:shd w:val="clear" w:color="auto" w:fill="FFFFFF"/>
        <w:spacing w:after="0" w:line="240" w:lineRule="auto"/>
        <w:ind w:left="0" w:firstLine="567"/>
        <w:jc w:val="both"/>
        <w:rPr>
          <w:rFonts w:ascii="Times New Roman" w:eastAsia="Calibri" w:hAnsi="Times New Roman" w:cs="Times New Roman"/>
          <w:bCs/>
          <w:sz w:val="24"/>
          <w:szCs w:val="24"/>
        </w:rPr>
      </w:pPr>
      <w:r w:rsidRPr="0085055F">
        <w:rPr>
          <w:rFonts w:ascii="Times New Roman" w:eastAsia="Calibri" w:hAnsi="Times New Roman" w:cs="Times New Roman"/>
          <w:bCs/>
          <w:sz w:val="24"/>
          <w:szCs w:val="24"/>
        </w:rPr>
        <w:t>конкретизировать примерами опасность международного терроризма.</w:t>
      </w:r>
    </w:p>
    <w:p w:rsidR="0085055F" w:rsidRPr="0085055F" w:rsidRDefault="0085055F" w:rsidP="0085055F">
      <w:pPr>
        <w:shd w:val="clear" w:color="auto" w:fill="FFFFFF"/>
        <w:tabs>
          <w:tab w:val="left" w:pos="0"/>
        </w:tabs>
        <w:spacing w:after="0" w:line="240" w:lineRule="auto"/>
        <w:ind w:firstLine="709"/>
        <w:jc w:val="both"/>
        <w:rPr>
          <w:rFonts w:ascii="Times New Roman" w:eastAsia="Calibri" w:hAnsi="Times New Roman" w:cs="Times New Roman"/>
          <w:b/>
          <w:sz w:val="24"/>
          <w:szCs w:val="24"/>
        </w:rPr>
      </w:pPr>
      <w:r w:rsidRPr="0085055F">
        <w:rPr>
          <w:rFonts w:ascii="Times New Roman" w:eastAsia="Calibri" w:hAnsi="Times New Roman" w:cs="Times New Roman"/>
          <w:b/>
          <w:sz w:val="24"/>
          <w:szCs w:val="24"/>
        </w:rPr>
        <w:t>Выпускник получит возможность научиться:</w:t>
      </w:r>
    </w:p>
    <w:p w:rsidR="0085055F" w:rsidRPr="0085055F" w:rsidRDefault="0085055F" w:rsidP="00AA6DC2">
      <w:pPr>
        <w:numPr>
          <w:ilvl w:val="0"/>
          <w:numId w:val="68"/>
        </w:numPr>
        <w:shd w:val="clear" w:color="auto" w:fill="FFFFFF"/>
        <w:spacing w:after="0" w:line="240" w:lineRule="auto"/>
        <w:ind w:left="0" w:firstLine="567"/>
        <w:jc w:val="both"/>
        <w:rPr>
          <w:rFonts w:ascii="Times New Roman" w:eastAsia="Calibri" w:hAnsi="Times New Roman" w:cs="Times New Roman"/>
          <w:i/>
          <w:sz w:val="24"/>
          <w:szCs w:val="24"/>
        </w:rPr>
      </w:pPr>
      <w:r w:rsidRPr="0085055F">
        <w:rPr>
          <w:rFonts w:ascii="Times New Roman" w:eastAsia="Calibri" w:hAnsi="Times New Roman" w:cs="Times New Roman"/>
          <w:i/>
          <w:sz w:val="24"/>
          <w:szCs w:val="24"/>
        </w:rPr>
        <w:t>наблюдать и характеризовать явления и события, происходящие в различных сферах общественной жизни;</w:t>
      </w:r>
    </w:p>
    <w:p w:rsidR="0085055F" w:rsidRPr="0085055F" w:rsidRDefault="0085055F" w:rsidP="00AA6DC2">
      <w:pPr>
        <w:numPr>
          <w:ilvl w:val="0"/>
          <w:numId w:val="68"/>
        </w:numPr>
        <w:shd w:val="clear" w:color="auto" w:fill="FFFFFF"/>
        <w:spacing w:after="0" w:line="240" w:lineRule="auto"/>
        <w:ind w:left="0" w:firstLine="567"/>
        <w:jc w:val="both"/>
        <w:rPr>
          <w:rFonts w:ascii="Times New Roman" w:eastAsia="Calibri" w:hAnsi="Times New Roman" w:cs="Times New Roman"/>
          <w:i/>
          <w:sz w:val="24"/>
          <w:szCs w:val="24"/>
        </w:rPr>
      </w:pPr>
      <w:r w:rsidRPr="0085055F">
        <w:rPr>
          <w:rFonts w:ascii="Times New Roman" w:eastAsia="Calibri" w:hAnsi="Times New Roman" w:cs="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85055F" w:rsidRPr="0085055F" w:rsidRDefault="0085055F" w:rsidP="00AA6DC2">
      <w:pPr>
        <w:numPr>
          <w:ilvl w:val="0"/>
          <w:numId w:val="68"/>
        </w:numPr>
        <w:shd w:val="clear" w:color="auto" w:fill="FFFFFF"/>
        <w:spacing w:after="0" w:line="240" w:lineRule="auto"/>
        <w:ind w:left="0" w:firstLine="567"/>
        <w:jc w:val="both"/>
        <w:rPr>
          <w:rFonts w:ascii="Times New Roman" w:eastAsia="Calibri" w:hAnsi="Times New Roman" w:cs="Times New Roman"/>
          <w:i/>
          <w:sz w:val="24"/>
          <w:szCs w:val="24"/>
        </w:rPr>
      </w:pPr>
      <w:r w:rsidRPr="0085055F">
        <w:rPr>
          <w:rFonts w:ascii="Times New Roman" w:eastAsia="Calibri" w:hAnsi="Times New Roman" w:cs="Times New Roman"/>
          <w:i/>
          <w:sz w:val="24"/>
          <w:szCs w:val="24"/>
        </w:rPr>
        <w:t>осознанно содействовать защите природы.</w:t>
      </w:r>
    </w:p>
    <w:p w:rsidR="0085055F" w:rsidRPr="0085055F" w:rsidRDefault="0085055F" w:rsidP="0085055F">
      <w:pPr>
        <w:spacing w:after="0" w:line="240" w:lineRule="auto"/>
        <w:ind w:firstLine="709"/>
        <w:jc w:val="both"/>
        <w:rPr>
          <w:rFonts w:ascii="Times New Roman" w:eastAsia="Calibri" w:hAnsi="Times New Roman" w:cs="Times New Roman"/>
          <w:b/>
          <w:bCs/>
          <w:sz w:val="24"/>
          <w:szCs w:val="24"/>
          <w:shd w:val="clear" w:color="auto" w:fill="FFFFFF"/>
        </w:rPr>
      </w:pPr>
      <w:r w:rsidRPr="0085055F">
        <w:rPr>
          <w:rFonts w:ascii="Times New Roman" w:eastAsia="Calibri" w:hAnsi="Times New Roman" w:cs="Times New Roman"/>
          <w:b/>
          <w:bCs/>
          <w:sz w:val="24"/>
          <w:szCs w:val="24"/>
          <w:shd w:val="clear" w:color="auto" w:fill="FFFFFF"/>
        </w:rPr>
        <w:t>Социальные нормы</w:t>
      </w:r>
    </w:p>
    <w:p w:rsidR="0085055F" w:rsidRPr="0085055F" w:rsidRDefault="0085055F" w:rsidP="0085055F">
      <w:pPr>
        <w:shd w:val="clear" w:color="auto" w:fill="FFFFFF"/>
        <w:tabs>
          <w:tab w:val="left" w:pos="1023"/>
        </w:tabs>
        <w:spacing w:after="0" w:line="240" w:lineRule="auto"/>
        <w:ind w:firstLine="709"/>
        <w:jc w:val="both"/>
        <w:rPr>
          <w:rFonts w:ascii="Times New Roman" w:eastAsia="Calibri" w:hAnsi="Times New Roman" w:cs="Times New Roman"/>
          <w:b/>
          <w:sz w:val="24"/>
          <w:szCs w:val="24"/>
        </w:rPr>
      </w:pPr>
      <w:r w:rsidRPr="0085055F">
        <w:rPr>
          <w:rFonts w:ascii="Times New Roman" w:eastAsia="Calibri" w:hAnsi="Times New Roman" w:cs="Times New Roman"/>
          <w:b/>
          <w:sz w:val="24"/>
          <w:szCs w:val="24"/>
        </w:rPr>
        <w:t>Выпускник научится:</w:t>
      </w:r>
    </w:p>
    <w:p w:rsidR="0085055F" w:rsidRPr="0085055F" w:rsidRDefault="0085055F" w:rsidP="00AA6DC2">
      <w:pPr>
        <w:numPr>
          <w:ilvl w:val="0"/>
          <w:numId w:val="69"/>
        </w:numPr>
        <w:shd w:val="clear" w:color="auto" w:fill="FFFFFF"/>
        <w:spacing w:after="0" w:line="240" w:lineRule="auto"/>
        <w:ind w:left="0" w:firstLine="567"/>
        <w:contextualSpacing/>
        <w:jc w:val="both"/>
        <w:rPr>
          <w:rFonts w:ascii="Times New Roman" w:eastAsia="Calibri" w:hAnsi="Times New Roman" w:cs="Times New Roman"/>
          <w:sz w:val="24"/>
          <w:szCs w:val="24"/>
        </w:rPr>
      </w:pPr>
      <w:r w:rsidRPr="0085055F">
        <w:rPr>
          <w:rFonts w:ascii="Times New Roman" w:eastAsia="Calibri" w:hAnsi="Times New Roman" w:cs="Times New Roman"/>
          <w:sz w:val="24"/>
          <w:szCs w:val="24"/>
        </w:rPr>
        <w:t>раскрывать роль социальных норм как регуляторов общественной жизни и поведения человека;</w:t>
      </w:r>
    </w:p>
    <w:p w:rsidR="0085055F" w:rsidRPr="0085055F" w:rsidRDefault="0085055F" w:rsidP="00AA6DC2">
      <w:pPr>
        <w:numPr>
          <w:ilvl w:val="0"/>
          <w:numId w:val="69"/>
        </w:numPr>
        <w:shd w:val="clear" w:color="auto" w:fill="FFFFFF"/>
        <w:spacing w:after="0" w:line="240" w:lineRule="auto"/>
        <w:ind w:left="0" w:firstLine="567"/>
        <w:contextualSpacing/>
        <w:jc w:val="both"/>
        <w:rPr>
          <w:rFonts w:ascii="Times New Roman" w:eastAsia="Calibri" w:hAnsi="Times New Roman" w:cs="Times New Roman"/>
          <w:b/>
          <w:sz w:val="24"/>
          <w:szCs w:val="24"/>
        </w:rPr>
      </w:pPr>
      <w:r w:rsidRPr="0085055F">
        <w:rPr>
          <w:rFonts w:ascii="Times New Roman" w:eastAsia="Calibri" w:hAnsi="Times New Roman" w:cs="Times New Roman"/>
          <w:sz w:val="24"/>
          <w:szCs w:val="24"/>
        </w:rPr>
        <w:t>различать отдельные виды социальных норм;</w:t>
      </w:r>
    </w:p>
    <w:p w:rsidR="0085055F" w:rsidRPr="0085055F" w:rsidRDefault="0085055F" w:rsidP="00AA6DC2">
      <w:pPr>
        <w:numPr>
          <w:ilvl w:val="0"/>
          <w:numId w:val="69"/>
        </w:numPr>
        <w:shd w:val="clear" w:color="auto" w:fill="FFFFFF"/>
        <w:spacing w:after="0" w:line="240" w:lineRule="auto"/>
        <w:ind w:left="0" w:firstLine="567"/>
        <w:contextualSpacing/>
        <w:jc w:val="both"/>
        <w:rPr>
          <w:rFonts w:ascii="Times New Roman" w:eastAsia="Calibri" w:hAnsi="Times New Roman" w:cs="Times New Roman"/>
          <w:b/>
          <w:sz w:val="24"/>
          <w:szCs w:val="24"/>
        </w:rPr>
      </w:pPr>
      <w:r w:rsidRPr="0085055F">
        <w:rPr>
          <w:rFonts w:ascii="Times New Roman" w:eastAsia="Calibri" w:hAnsi="Times New Roman" w:cs="Times New Roman"/>
          <w:sz w:val="24"/>
          <w:szCs w:val="24"/>
        </w:rPr>
        <w:t>характеризовать основные нормы морали;</w:t>
      </w:r>
    </w:p>
    <w:p w:rsidR="0085055F" w:rsidRPr="0085055F" w:rsidRDefault="0085055F" w:rsidP="00AA6DC2">
      <w:pPr>
        <w:numPr>
          <w:ilvl w:val="0"/>
          <w:numId w:val="69"/>
        </w:numPr>
        <w:shd w:val="clear" w:color="auto" w:fill="FFFFFF"/>
        <w:spacing w:after="0" w:line="240" w:lineRule="auto"/>
        <w:ind w:left="0" w:firstLine="567"/>
        <w:contextualSpacing/>
        <w:jc w:val="both"/>
        <w:rPr>
          <w:rFonts w:ascii="Times New Roman" w:eastAsia="Calibri" w:hAnsi="Times New Roman" w:cs="Times New Roman"/>
          <w:sz w:val="24"/>
          <w:szCs w:val="24"/>
        </w:rPr>
      </w:pPr>
      <w:r w:rsidRPr="0085055F">
        <w:rPr>
          <w:rFonts w:ascii="Times New Roman" w:eastAsia="Calibri" w:hAnsi="Times New Roman" w:cs="Times New Roman"/>
          <w:sz w:val="24"/>
          <w:szCs w:val="24"/>
        </w:rPr>
        <w:lastRenderedPageBreak/>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85055F" w:rsidRPr="0085055F" w:rsidRDefault="0085055F" w:rsidP="00AA6DC2">
      <w:pPr>
        <w:numPr>
          <w:ilvl w:val="0"/>
          <w:numId w:val="69"/>
        </w:numPr>
        <w:shd w:val="clear" w:color="auto" w:fill="FFFFFF"/>
        <w:spacing w:after="0" w:line="240" w:lineRule="auto"/>
        <w:ind w:left="0" w:firstLine="567"/>
        <w:contextualSpacing/>
        <w:jc w:val="both"/>
        <w:rPr>
          <w:rFonts w:ascii="Times New Roman" w:eastAsia="Calibri" w:hAnsi="Times New Roman" w:cs="Times New Roman"/>
          <w:sz w:val="24"/>
          <w:szCs w:val="24"/>
        </w:rPr>
      </w:pPr>
      <w:r w:rsidRPr="0085055F">
        <w:rPr>
          <w:rFonts w:ascii="Times New Roman" w:eastAsia="Calibri"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85055F" w:rsidRPr="0085055F" w:rsidRDefault="0085055F" w:rsidP="00AA6DC2">
      <w:pPr>
        <w:numPr>
          <w:ilvl w:val="0"/>
          <w:numId w:val="69"/>
        </w:numPr>
        <w:shd w:val="clear" w:color="auto" w:fill="FFFFFF"/>
        <w:spacing w:after="0" w:line="240" w:lineRule="auto"/>
        <w:ind w:left="0" w:firstLine="567"/>
        <w:contextualSpacing/>
        <w:jc w:val="both"/>
        <w:rPr>
          <w:rFonts w:ascii="Times New Roman" w:eastAsia="Calibri" w:hAnsi="Times New Roman" w:cs="Times New Roman"/>
          <w:sz w:val="24"/>
          <w:szCs w:val="24"/>
        </w:rPr>
      </w:pPr>
      <w:r w:rsidRPr="0085055F">
        <w:rPr>
          <w:rFonts w:ascii="Times New Roman" w:eastAsia="Calibri" w:hAnsi="Times New Roman" w:cs="Times New Roman"/>
          <w:sz w:val="24"/>
          <w:szCs w:val="24"/>
        </w:rPr>
        <w:t>характеризовать специфику норм права;</w:t>
      </w:r>
    </w:p>
    <w:p w:rsidR="0085055F" w:rsidRPr="0085055F" w:rsidRDefault="0085055F" w:rsidP="00AA6DC2">
      <w:pPr>
        <w:numPr>
          <w:ilvl w:val="0"/>
          <w:numId w:val="69"/>
        </w:numPr>
        <w:shd w:val="clear" w:color="auto" w:fill="FFFFFF"/>
        <w:spacing w:after="0" w:line="240" w:lineRule="auto"/>
        <w:ind w:left="0" w:firstLine="567"/>
        <w:contextualSpacing/>
        <w:jc w:val="both"/>
        <w:rPr>
          <w:rFonts w:ascii="Times New Roman" w:eastAsia="Calibri" w:hAnsi="Times New Roman" w:cs="Times New Roman"/>
          <w:sz w:val="24"/>
          <w:szCs w:val="24"/>
        </w:rPr>
      </w:pPr>
      <w:r w:rsidRPr="0085055F">
        <w:rPr>
          <w:rFonts w:ascii="Times New Roman" w:eastAsia="Calibri" w:hAnsi="Times New Roman" w:cs="Times New Roman"/>
          <w:sz w:val="24"/>
          <w:szCs w:val="24"/>
        </w:rPr>
        <w:t>сравнивать нормы морали и права, выявлять их общие черты и особенности;</w:t>
      </w:r>
    </w:p>
    <w:p w:rsidR="0085055F" w:rsidRPr="0085055F" w:rsidRDefault="0085055F" w:rsidP="00AA6DC2">
      <w:pPr>
        <w:numPr>
          <w:ilvl w:val="0"/>
          <w:numId w:val="69"/>
        </w:numPr>
        <w:shd w:val="clear" w:color="auto" w:fill="FFFFFF"/>
        <w:spacing w:after="0" w:line="240" w:lineRule="auto"/>
        <w:ind w:left="0" w:firstLine="567"/>
        <w:contextualSpacing/>
        <w:jc w:val="both"/>
        <w:rPr>
          <w:rFonts w:ascii="Times New Roman" w:eastAsia="Calibri" w:hAnsi="Times New Roman" w:cs="Times New Roman"/>
          <w:sz w:val="24"/>
          <w:szCs w:val="24"/>
        </w:rPr>
      </w:pPr>
      <w:r w:rsidRPr="0085055F">
        <w:rPr>
          <w:rFonts w:ascii="Times New Roman" w:eastAsia="Calibri" w:hAnsi="Times New Roman" w:cs="Times New Roman"/>
          <w:sz w:val="24"/>
          <w:szCs w:val="24"/>
        </w:rPr>
        <w:t>раскрывать сущность процесса социализации личности;</w:t>
      </w:r>
    </w:p>
    <w:p w:rsidR="0085055F" w:rsidRPr="0085055F" w:rsidRDefault="0085055F" w:rsidP="00AA6DC2">
      <w:pPr>
        <w:numPr>
          <w:ilvl w:val="0"/>
          <w:numId w:val="69"/>
        </w:numPr>
        <w:shd w:val="clear" w:color="auto" w:fill="FFFFFF"/>
        <w:spacing w:after="0" w:line="240" w:lineRule="auto"/>
        <w:ind w:left="0" w:firstLine="567"/>
        <w:contextualSpacing/>
        <w:jc w:val="both"/>
        <w:rPr>
          <w:rFonts w:ascii="Times New Roman" w:eastAsia="Calibri" w:hAnsi="Times New Roman" w:cs="Times New Roman"/>
          <w:sz w:val="24"/>
          <w:szCs w:val="24"/>
        </w:rPr>
      </w:pPr>
      <w:r w:rsidRPr="0085055F">
        <w:rPr>
          <w:rFonts w:ascii="Times New Roman" w:eastAsia="Calibri" w:hAnsi="Times New Roman" w:cs="Times New Roman"/>
          <w:sz w:val="24"/>
          <w:szCs w:val="24"/>
        </w:rPr>
        <w:t>объяснять причины отклоняющегося поведения;</w:t>
      </w:r>
    </w:p>
    <w:p w:rsidR="0085055F" w:rsidRPr="0085055F" w:rsidRDefault="0085055F" w:rsidP="00AA6DC2">
      <w:pPr>
        <w:numPr>
          <w:ilvl w:val="0"/>
          <w:numId w:val="69"/>
        </w:numPr>
        <w:shd w:val="clear" w:color="auto" w:fill="FFFFFF"/>
        <w:spacing w:after="0" w:line="240" w:lineRule="auto"/>
        <w:ind w:left="0" w:firstLine="567"/>
        <w:contextualSpacing/>
        <w:jc w:val="both"/>
        <w:rPr>
          <w:rFonts w:ascii="Times New Roman" w:eastAsia="Calibri" w:hAnsi="Times New Roman" w:cs="Times New Roman"/>
          <w:sz w:val="24"/>
          <w:szCs w:val="24"/>
        </w:rPr>
      </w:pPr>
      <w:r w:rsidRPr="0085055F">
        <w:rPr>
          <w:rFonts w:ascii="Times New Roman" w:eastAsia="Calibri" w:hAnsi="Times New Roman" w:cs="Times New Roman"/>
          <w:sz w:val="24"/>
          <w:szCs w:val="24"/>
        </w:rPr>
        <w:t>описывать негативные последствия наиболее опасных форм отклоняющегося поведения.</w:t>
      </w:r>
    </w:p>
    <w:p w:rsidR="0085055F" w:rsidRPr="0085055F" w:rsidRDefault="0085055F" w:rsidP="0085055F">
      <w:pPr>
        <w:shd w:val="clear" w:color="auto" w:fill="FFFFFF"/>
        <w:spacing w:after="0" w:line="240" w:lineRule="auto"/>
        <w:ind w:firstLine="709"/>
        <w:jc w:val="both"/>
        <w:rPr>
          <w:rFonts w:ascii="Times New Roman" w:eastAsia="Calibri" w:hAnsi="Times New Roman" w:cs="Times New Roman"/>
          <w:b/>
          <w:sz w:val="24"/>
          <w:szCs w:val="24"/>
        </w:rPr>
      </w:pPr>
      <w:r w:rsidRPr="0085055F">
        <w:rPr>
          <w:rFonts w:ascii="Times New Roman" w:eastAsia="Calibri" w:hAnsi="Times New Roman" w:cs="Times New Roman"/>
          <w:b/>
          <w:sz w:val="24"/>
          <w:szCs w:val="24"/>
        </w:rPr>
        <w:t>Выпускник получит возможность научиться:</w:t>
      </w:r>
    </w:p>
    <w:p w:rsidR="0085055F" w:rsidRPr="0085055F" w:rsidRDefault="0085055F" w:rsidP="00AA6DC2">
      <w:pPr>
        <w:numPr>
          <w:ilvl w:val="0"/>
          <w:numId w:val="70"/>
        </w:numPr>
        <w:shd w:val="clear" w:color="auto" w:fill="FFFFFF"/>
        <w:spacing w:after="0" w:line="240" w:lineRule="auto"/>
        <w:ind w:left="0" w:firstLine="567"/>
        <w:jc w:val="both"/>
        <w:rPr>
          <w:rFonts w:ascii="Times New Roman" w:eastAsia="Calibri" w:hAnsi="Times New Roman" w:cs="Times New Roman"/>
          <w:i/>
          <w:sz w:val="24"/>
          <w:szCs w:val="24"/>
        </w:rPr>
      </w:pPr>
      <w:r w:rsidRPr="0085055F">
        <w:rPr>
          <w:rFonts w:ascii="Times New Roman" w:eastAsia="Calibri" w:hAnsi="Times New Roman" w:cs="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85055F" w:rsidRPr="0085055F" w:rsidRDefault="0085055F" w:rsidP="00AA6DC2">
      <w:pPr>
        <w:numPr>
          <w:ilvl w:val="0"/>
          <w:numId w:val="70"/>
        </w:numPr>
        <w:shd w:val="clear" w:color="auto" w:fill="FFFFFF"/>
        <w:spacing w:after="0" w:line="240" w:lineRule="auto"/>
        <w:ind w:left="0" w:firstLine="567"/>
        <w:jc w:val="both"/>
        <w:rPr>
          <w:rFonts w:ascii="Times New Roman" w:eastAsia="Calibri" w:hAnsi="Times New Roman" w:cs="Times New Roman"/>
          <w:i/>
          <w:sz w:val="24"/>
          <w:szCs w:val="24"/>
        </w:rPr>
      </w:pPr>
      <w:r w:rsidRPr="0085055F">
        <w:rPr>
          <w:rFonts w:ascii="Times New Roman" w:eastAsia="Calibri" w:hAnsi="Times New Roman" w:cs="Times New Roman"/>
          <w:i/>
          <w:sz w:val="24"/>
          <w:szCs w:val="24"/>
        </w:rPr>
        <w:t>оценивать социальную значимость здорового образа жизни.</w:t>
      </w:r>
    </w:p>
    <w:p w:rsidR="0085055F" w:rsidRPr="0085055F" w:rsidRDefault="0085055F" w:rsidP="0085055F">
      <w:pPr>
        <w:spacing w:after="0" w:line="240" w:lineRule="auto"/>
        <w:ind w:firstLine="709"/>
        <w:jc w:val="both"/>
        <w:rPr>
          <w:rFonts w:ascii="Times New Roman" w:eastAsia="Calibri" w:hAnsi="Times New Roman" w:cs="Times New Roman"/>
          <w:b/>
          <w:bCs/>
          <w:sz w:val="24"/>
          <w:szCs w:val="24"/>
          <w:shd w:val="clear" w:color="auto" w:fill="FFFFFF"/>
        </w:rPr>
      </w:pPr>
      <w:r w:rsidRPr="0085055F">
        <w:rPr>
          <w:rFonts w:ascii="Times New Roman" w:eastAsia="Calibri" w:hAnsi="Times New Roman" w:cs="Times New Roman"/>
          <w:b/>
          <w:bCs/>
          <w:sz w:val="24"/>
          <w:szCs w:val="24"/>
          <w:shd w:val="clear" w:color="auto" w:fill="FFFFFF"/>
        </w:rPr>
        <w:t>Сфера духовной культуры</w:t>
      </w:r>
    </w:p>
    <w:p w:rsidR="0085055F" w:rsidRPr="0085055F" w:rsidRDefault="0085055F" w:rsidP="0085055F">
      <w:pPr>
        <w:shd w:val="clear" w:color="auto" w:fill="FFFFFF"/>
        <w:spacing w:after="0" w:line="240" w:lineRule="auto"/>
        <w:ind w:firstLine="709"/>
        <w:jc w:val="both"/>
        <w:rPr>
          <w:rFonts w:ascii="Times New Roman" w:eastAsia="Calibri" w:hAnsi="Times New Roman" w:cs="Times New Roman"/>
          <w:b/>
          <w:bCs/>
          <w:sz w:val="24"/>
          <w:szCs w:val="24"/>
          <w:shd w:val="clear" w:color="auto" w:fill="FFFFFF"/>
        </w:rPr>
      </w:pPr>
      <w:r w:rsidRPr="0085055F">
        <w:rPr>
          <w:rFonts w:ascii="Times New Roman" w:eastAsia="Calibri" w:hAnsi="Times New Roman" w:cs="Times New Roman"/>
          <w:b/>
          <w:bCs/>
          <w:sz w:val="24"/>
          <w:szCs w:val="24"/>
          <w:shd w:val="clear" w:color="auto" w:fill="FFFFFF"/>
        </w:rPr>
        <w:t>Выпускник научится:</w:t>
      </w:r>
    </w:p>
    <w:p w:rsidR="0085055F" w:rsidRPr="0085055F" w:rsidRDefault="0085055F" w:rsidP="00AA6DC2">
      <w:pPr>
        <w:numPr>
          <w:ilvl w:val="0"/>
          <w:numId w:val="71"/>
        </w:numPr>
        <w:shd w:val="clear" w:color="auto" w:fill="FFFFFF"/>
        <w:spacing w:after="0" w:line="240" w:lineRule="auto"/>
        <w:ind w:left="0" w:firstLine="567"/>
        <w:jc w:val="both"/>
        <w:rPr>
          <w:rFonts w:ascii="Times New Roman" w:eastAsia="Calibri" w:hAnsi="Times New Roman" w:cs="Times New Roman"/>
          <w:bCs/>
          <w:sz w:val="24"/>
          <w:szCs w:val="24"/>
          <w:shd w:val="clear" w:color="auto" w:fill="FFFFFF"/>
        </w:rPr>
      </w:pPr>
      <w:r w:rsidRPr="0085055F">
        <w:rPr>
          <w:rFonts w:ascii="Times New Roman" w:eastAsia="Calibri" w:hAnsi="Times New Roman" w:cs="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85055F" w:rsidRPr="0085055F" w:rsidRDefault="0085055F" w:rsidP="00AA6DC2">
      <w:pPr>
        <w:numPr>
          <w:ilvl w:val="0"/>
          <w:numId w:val="71"/>
        </w:numPr>
        <w:shd w:val="clear" w:color="auto" w:fill="FFFFFF"/>
        <w:spacing w:after="0" w:line="240" w:lineRule="auto"/>
        <w:ind w:left="0" w:firstLine="567"/>
        <w:jc w:val="both"/>
        <w:rPr>
          <w:rFonts w:ascii="Times New Roman" w:eastAsia="Calibri" w:hAnsi="Times New Roman" w:cs="Times New Roman"/>
          <w:bCs/>
          <w:sz w:val="24"/>
          <w:szCs w:val="24"/>
          <w:shd w:val="clear" w:color="auto" w:fill="FFFFFF"/>
        </w:rPr>
      </w:pPr>
      <w:r w:rsidRPr="0085055F">
        <w:rPr>
          <w:rFonts w:ascii="Times New Roman" w:eastAsia="Calibri" w:hAnsi="Times New Roman" w:cs="Times New Roman"/>
          <w:bCs/>
          <w:sz w:val="24"/>
          <w:szCs w:val="24"/>
          <w:shd w:val="clear" w:color="auto" w:fill="FFFFFF"/>
        </w:rPr>
        <w:t>описывать явления духовной культуры;</w:t>
      </w:r>
    </w:p>
    <w:p w:rsidR="0085055F" w:rsidRPr="0085055F" w:rsidRDefault="0085055F" w:rsidP="00AA6DC2">
      <w:pPr>
        <w:numPr>
          <w:ilvl w:val="0"/>
          <w:numId w:val="71"/>
        </w:numPr>
        <w:shd w:val="clear" w:color="auto" w:fill="FFFFFF"/>
        <w:spacing w:after="0" w:line="240" w:lineRule="auto"/>
        <w:ind w:left="0" w:firstLine="567"/>
        <w:jc w:val="both"/>
        <w:rPr>
          <w:rFonts w:ascii="Times New Roman" w:eastAsia="Calibri" w:hAnsi="Times New Roman" w:cs="Times New Roman"/>
          <w:bCs/>
          <w:sz w:val="24"/>
          <w:szCs w:val="24"/>
          <w:shd w:val="clear" w:color="auto" w:fill="FFFFFF"/>
        </w:rPr>
      </w:pPr>
      <w:r w:rsidRPr="0085055F">
        <w:rPr>
          <w:rFonts w:ascii="Times New Roman" w:eastAsia="Calibri" w:hAnsi="Times New Roman" w:cs="Times New Roman"/>
          <w:bCs/>
          <w:sz w:val="24"/>
          <w:szCs w:val="24"/>
          <w:shd w:val="clear" w:color="auto" w:fill="FFFFFF"/>
        </w:rPr>
        <w:t>объяснять причины возрастания роли науки в современном мире;</w:t>
      </w:r>
    </w:p>
    <w:p w:rsidR="0085055F" w:rsidRPr="0085055F" w:rsidRDefault="0085055F" w:rsidP="00AA6DC2">
      <w:pPr>
        <w:numPr>
          <w:ilvl w:val="0"/>
          <w:numId w:val="71"/>
        </w:numPr>
        <w:shd w:val="clear" w:color="auto" w:fill="FFFFFF"/>
        <w:spacing w:after="0" w:line="240" w:lineRule="auto"/>
        <w:ind w:left="0" w:firstLine="567"/>
        <w:jc w:val="both"/>
        <w:rPr>
          <w:rFonts w:ascii="Times New Roman" w:eastAsia="Calibri" w:hAnsi="Times New Roman" w:cs="Times New Roman"/>
          <w:bCs/>
          <w:sz w:val="24"/>
          <w:szCs w:val="24"/>
          <w:shd w:val="clear" w:color="auto" w:fill="FFFFFF"/>
        </w:rPr>
      </w:pPr>
      <w:r w:rsidRPr="0085055F">
        <w:rPr>
          <w:rFonts w:ascii="Times New Roman" w:eastAsia="Calibri" w:hAnsi="Times New Roman" w:cs="Times New Roman"/>
          <w:bCs/>
          <w:sz w:val="24"/>
          <w:szCs w:val="24"/>
          <w:shd w:val="clear" w:color="auto" w:fill="FFFFFF"/>
        </w:rPr>
        <w:t>оценивать роль образования в современном обществе;</w:t>
      </w:r>
    </w:p>
    <w:p w:rsidR="0085055F" w:rsidRPr="0085055F" w:rsidRDefault="0085055F" w:rsidP="00AA6DC2">
      <w:pPr>
        <w:numPr>
          <w:ilvl w:val="0"/>
          <w:numId w:val="71"/>
        </w:numPr>
        <w:shd w:val="clear" w:color="auto" w:fill="FFFFFF"/>
        <w:spacing w:after="0" w:line="240" w:lineRule="auto"/>
        <w:ind w:left="0" w:firstLine="567"/>
        <w:jc w:val="both"/>
        <w:rPr>
          <w:rFonts w:ascii="Times New Roman" w:eastAsia="Calibri" w:hAnsi="Times New Roman" w:cs="Times New Roman"/>
          <w:bCs/>
          <w:sz w:val="24"/>
          <w:szCs w:val="24"/>
          <w:shd w:val="clear" w:color="auto" w:fill="FFFFFF"/>
        </w:rPr>
      </w:pPr>
      <w:r w:rsidRPr="0085055F">
        <w:rPr>
          <w:rFonts w:ascii="Times New Roman" w:eastAsia="Calibri" w:hAnsi="Times New Roman" w:cs="Times New Roman"/>
          <w:bCs/>
          <w:sz w:val="24"/>
          <w:szCs w:val="24"/>
          <w:shd w:val="clear" w:color="auto" w:fill="FFFFFF"/>
        </w:rPr>
        <w:t>различать уровни общего образования в России;</w:t>
      </w:r>
    </w:p>
    <w:p w:rsidR="0085055F" w:rsidRPr="0085055F" w:rsidRDefault="0085055F" w:rsidP="00AA6DC2">
      <w:pPr>
        <w:numPr>
          <w:ilvl w:val="0"/>
          <w:numId w:val="71"/>
        </w:numPr>
        <w:shd w:val="clear" w:color="auto" w:fill="FFFFFF"/>
        <w:spacing w:after="0" w:line="240" w:lineRule="auto"/>
        <w:ind w:left="0" w:firstLine="567"/>
        <w:jc w:val="both"/>
        <w:rPr>
          <w:rFonts w:ascii="Times New Roman" w:eastAsia="Calibri" w:hAnsi="Times New Roman" w:cs="Times New Roman"/>
          <w:bCs/>
          <w:sz w:val="24"/>
          <w:szCs w:val="24"/>
          <w:shd w:val="clear" w:color="auto" w:fill="FFFFFF"/>
        </w:rPr>
      </w:pPr>
      <w:r w:rsidRPr="0085055F">
        <w:rPr>
          <w:rFonts w:ascii="Times New Roman" w:eastAsia="Calibri" w:hAnsi="Times New Roman" w:cs="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85055F" w:rsidRPr="0085055F" w:rsidRDefault="0085055F" w:rsidP="00AA6DC2">
      <w:pPr>
        <w:numPr>
          <w:ilvl w:val="0"/>
          <w:numId w:val="71"/>
        </w:numPr>
        <w:shd w:val="clear" w:color="auto" w:fill="FFFFFF"/>
        <w:spacing w:after="0" w:line="240" w:lineRule="auto"/>
        <w:ind w:left="0" w:firstLine="567"/>
        <w:jc w:val="both"/>
        <w:rPr>
          <w:rFonts w:ascii="Times New Roman" w:eastAsia="Calibri" w:hAnsi="Times New Roman" w:cs="Times New Roman"/>
          <w:bCs/>
          <w:sz w:val="24"/>
          <w:szCs w:val="24"/>
          <w:shd w:val="clear" w:color="auto" w:fill="FFFFFF"/>
        </w:rPr>
      </w:pPr>
      <w:r w:rsidRPr="0085055F">
        <w:rPr>
          <w:rFonts w:ascii="Times New Roman" w:eastAsia="Calibri" w:hAnsi="Times New Roman" w:cs="Times New Roman"/>
          <w:bCs/>
          <w:sz w:val="24"/>
          <w:szCs w:val="24"/>
          <w:shd w:val="clear" w:color="auto" w:fill="FFFFFF"/>
        </w:rPr>
        <w:t>описывать духовные ценности российского народа и выражать собственное отношение к ним;</w:t>
      </w:r>
    </w:p>
    <w:p w:rsidR="0085055F" w:rsidRPr="0085055F" w:rsidRDefault="0085055F" w:rsidP="00AA6DC2">
      <w:pPr>
        <w:numPr>
          <w:ilvl w:val="0"/>
          <w:numId w:val="71"/>
        </w:numPr>
        <w:shd w:val="clear" w:color="auto" w:fill="FFFFFF"/>
        <w:spacing w:after="0" w:line="240" w:lineRule="auto"/>
        <w:ind w:left="0" w:firstLine="567"/>
        <w:jc w:val="both"/>
        <w:rPr>
          <w:rFonts w:ascii="Times New Roman" w:eastAsia="Calibri" w:hAnsi="Times New Roman" w:cs="Times New Roman"/>
          <w:bCs/>
          <w:sz w:val="24"/>
          <w:szCs w:val="24"/>
          <w:shd w:val="clear" w:color="auto" w:fill="FFFFFF"/>
        </w:rPr>
      </w:pPr>
      <w:r w:rsidRPr="0085055F">
        <w:rPr>
          <w:rFonts w:ascii="Times New Roman" w:eastAsia="Calibri" w:hAnsi="Times New Roman" w:cs="Times New Roman"/>
          <w:bCs/>
          <w:sz w:val="24"/>
          <w:szCs w:val="24"/>
          <w:shd w:val="clear" w:color="auto" w:fill="FFFFFF"/>
        </w:rPr>
        <w:t>объяснять необходимость непрерывного образования в современных условиях;</w:t>
      </w:r>
    </w:p>
    <w:p w:rsidR="0085055F" w:rsidRPr="0085055F" w:rsidRDefault="0085055F" w:rsidP="00AA6DC2">
      <w:pPr>
        <w:numPr>
          <w:ilvl w:val="0"/>
          <w:numId w:val="71"/>
        </w:numPr>
        <w:shd w:val="clear" w:color="auto" w:fill="FFFFFF"/>
        <w:spacing w:after="0" w:line="240" w:lineRule="auto"/>
        <w:ind w:left="0" w:firstLine="567"/>
        <w:jc w:val="both"/>
        <w:rPr>
          <w:rFonts w:ascii="Times New Roman" w:eastAsia="Calibri" w:hAnsi="Times New Roman" w:cs="Times New Roman"/>
          <w:bCs/>
          <w:sz w:val="24"/>
          <w:szCs w:val="24"/>
          <w:shd w:val="clear" w:color="auto" w:fill="FFFFFF"/>
        </w:rPr>
      </w:pPr>
      <w:r w:rsidRPr="0085055F">
        <w:rPr>
          <w:rFonts w:ascii="Times New Roman" w:eastAsia="Calibri" w:hAnsi="Times New Roman" w:cs="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85055F" w:rsidRPr="0085055F" w:rsidRDefault="0085055F" w:rsidP="00AA6DC2">
      <w:pPr>
        <w:numPr>
          <w:ilvl w:val="0"/>
          <w:numId w:val="71"/>
        </w:numPr>
        <w:shd w:val="clear" w:color="auto" w:fill="FFFFFF"/>
        <w:spacing w:after="0" w:line="240" w:lineRule="auto"/>
        <w:ind w:left="0" w:firstLine="567"/>
        <w:jc w:val="both"/>
        <w:rPr>
          <w:rFonts w:ascii="Times New Roman" w:eastAsia="Calibri" w:hAnsi="Times New Roman" w:cs="Times New Roman"/>
          <w:bCs/>
          <w:sz w:val="24"/>
          <w:szCs w:val="24"/>
          <w:shd w:val="clear" w:color="auto" w:fill="FFFFFF"/>
        </w:rPr>
      </w:pPr>
      <w:r w:rsidRPr="0085055F">
        <w:rPr>
          <w:rFonts w:ascii="Times New Roman" w:eastAsia="Calibri" w:hAnsi="Times New Roman" w:cs="Times New Roman"/>
          <w:bCs/>
          <w:sz w:val="24"/>
          <w:szCs w:val="24"/>
          <w:shd w:val="clear" w:color="auto" w:fill="FFFFFF"/>
        </w:rPr>
        <w:t>раскрывать роль религии в современном обществе;</w:t>
      </w:r>
    </w:p>
    <w:p w:rsidR="0085055F" w:rsidRPr="0085055F" w:rsidRDefault="0085055F" w:rsidP="00AA6DC2">
      <w:pPr>
        <w:numPr>
          <w:ilvl w:val="0"/>
          <w:numId w:val="71"/>
        </w:numPr>
        <w:shd w:val="clear" w:color="auto" w:fill="FFFFFF"/>
        <w:spacing w:after="0" w:line="240" w:lineRule="auto"/>
        <w:ind w:left="0" w:firstLine="567"/>
        <w:jc w:val="both"/>
        <w:rPr>
          <w:rFonts w:ascii="Times New Roman" w:eastAsia="Calibri" w:hAnsi="Times New Roman" w:cs="Times New Roman"/>
          <w:b/>
          <w:bCs/>
          <w:sz w:val="24"/>
          <w:szCs w:val="24"/>
          <w:shd w:val="clear" w:color="auto" w:fill="FFFFFF"/>
        </w:rPr>
      </w:pPr>
      <w:r w:rsidRPr="0085055F">
        <w:rPr>
          <w:rFonts w:ascii="Times New Roman" w:eastAsia="Calibri" w:hAnsi="Times New Roman" w:cs="Times New Roman"/>
          <w:bCs/>
          <w:sz w:val="24"/>
          <w:szCs w:val="24"/>
          <w:shd w:val="clear" w:color="auto" w:fill="FFFFFF"/>
        </w:rPr>
        <w:t>характеризовать особенности искусства как формы духовной культуры</w:t>
      </w:r>
      <w:r w:rsidRPr="0085055F">
        <w:rPr>
          <w:rFonts w:ascii="Times New Roman" w:eastAsia="Calibri" w:hAnsi="Times New Roman" w:cs="Times New Roman"/>
          <w:b/>
          <w:bCs/>
          <w:sz w:val="24"/>
          <w:szCs w:val="24"/>
          <w:shd w:val="clear" w:color="auto" w:fill="FFFFFF"/>
        </w:rPr>
        <w:t>.</w:t>
      </w:r>
    </w:p>
    <w:p w:rsidR="0085055F" w:rsidRPr="0085055F" w:rsidRDefault="0085055F" w:rsidP="0085055F">
      <w:pPr>
        <w:shd w:val="clear" w:color="auto" w:fill="FFFFFF"/>
        <w:spacing w:after="0" w:line="240" w:lineRule="auto"/>
        <w:ind w:firstLine="709"/>
        <w:jc w:val="both"/>
        <w:rPr>
          <w:rFonts w:ascii="Times New Roman" w:eastAsia="Calibri" w:hAnsi="Times New Roman" w:cs="Times New Roman"/>
          <w:b/>
          <w:bCs/>
          <w:sz w:val="24"/>
          <w:szCs w:val="24"/>
          <w:shd w:val="clear" w:color="auto" w:fill="FFFFFF"/>
        </w:rPr>
      </w:pPr>
      <w:r w:rsidRPr="0085055F">
        <w:rPr>
          <w:rFonts w:ascii="Times New Roman" w:eastAsia="Calibri" w:hAnsi="Times New Roman" w:cs="Times New Roman"/>
          <w:b/>
          <w:bCs/>
          <w:sz w:val="24"/>
          <w:szCs w:val="24"/>
          <w:shd w:val="clear" w:color="auto" w:fill="FFFFFF"/>
        </w:rPr>
        <w:t>Выпускник получит возможность научиться:</w:t>
      </w:r>
    </w:p>
    <w:p w:rsidR="0085055F" w:rsidRPr="0085055F" w:rsidRDefault="0085055F" w:rsidP="00AA6DC2">
      <w:pPr>
        <w:numPr>
          <w:ilvl w:val="0"/>
          <w:numId w:val="72"/>
        </w:numPr>
        <w:shd w:val="clear" w:color="auto" w:fill="FFFFFF"/>
        <w:spacing w:after="0" w:line="240" w:lineRule="auto"/>
        <w:ind w:left="0" w:firstLine="567"/>
        <w:jc w:val="both"/>
        <w:rPr>
          <w:rFonts w:ascii="Times New Roman" w:eastAsia="Calibri" w:hAnsi="Times New Roman" w:cs="Times New Roman"/>
          <w:bCs/>
          <w:i/>
          <w:sz w:val="24"/>
          <w:szCs w:val="24"/>
          <w:shd w:val="clear" w:color="auto" w:fill="FFFFFF"/>
        </w:rPr>
      </w:pPr>
      <w:r w:rsidRPr="0085055F">
        <w:rPr>
          <w:rFonts w:ascii="Times New Roman" w:eastAsia="Calibri" w:hAnsi="Times New Roman" w:cs="Times New Roman"/>
          <w:bCs/>
          <w:i/>
          <w:sz w:val="24"/>
          <w:szCs w:val="24"/>
          <w:shd w:val="clear" w:color="auto" w:fill="FFFFFF"/>
        </w:rPr>
        <w:t>описывать процессы создания, сохранения, трансляции и усвоения достижений культуры;</w:t>
      </w:r>
    </w:p>
    <w:p w:rsidR="0085055F" w:rsidRPr="0085055F" w:rsidRDefault="0085055F" w:rsidP="00AA6DC2">
      <w:pPr>
        <w:numPr>
          <w:ilvl w:val="0"/>
          <w:numId w:val="72"/>
        </w:numPr>
        <w:shd w:val="clear" w:color="auto" w:fill="FFFFFF"/>
        <w:spacing w:after="0" w:line="240" w:lineRule="auto"/>
        <w:ind w:left="0" w:firstLine="567"/>
        <w:jc w:val="both"/>
        <w:rPr>
          <w:rFonts w:ascii="Times New Roman" w:eastAsia="Calibri" w:hAnsi="Times New Roman" w:cs="Times New Roman"/>
          <w:bCs/>
          <w:i/>
          <w:sz w:val="24"/>
          <w:szCs w:val="24"/>
          <w:shd w:val="clear" w:color="auto" w:fill="FFFFFF"/>
        </w:rPr>
      </w:pPr>
      <w:r w:rsidRPr="0085055F">
        <w:rPr>
          <w:rFonts w:ascii="Times New Roman" w:eastAsia="Calibri" w:hAnsi="Times New Roman" w:cs="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85055F" w:rsidRPr="0085055F" w:rsidRDefault="0085055F" w:rsidP="00AA6DC2">
      <w:pPr>
        <w:numPr>
          <w:ilvl w:val="0"/>
          <w:numId w:val="72"/>
        </w:numPr>
        <w:shd w:val="clear" w:color="auto" w:fill="FFFFFF"/>
        <w:spacing w:after="0" w:line="240" w:lineRule="auto"/>
        <w:ind w:left="0" w:firstLine="567"/>
        <w:jc w:val="both"/>
        <w:rPr>
          <w:rFonts w:ascii="Times New Roman" w:eastAsia="Calibri" w:hAnsi="Times New Roman" w:cs="Times New Roman"/>
          <w:bCs/>
          <w:i/>
          <w:sz w:val="24"/>
          <w:szCs w:val="24"/>
          <w:shd w:val="clear" w:color="auto" w:fill="FFFFFF"/>
        </w:rPr>
      </w:pPr>
      <w:r w:rsidRPr="0085055F">
        <w:rPr>
          <w:rFonts w:ascii="Times New Roman" w:eastAsia="Calibri" w:hAnsi="Times New Roman" w:cs="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85055F" w:rsidRPr="0085055F" w:rsidRDefault="0085055F" w:rsidP="0085055F">
      <w:pPr>
        <w:spacing w:after="0" w:line="240" w:lineRule="auto"/>
        <w:ind w:firstLine="709"/>
        <w:jc w:val="both"/>
        <w:rPr>
          <w:rFonts w:ascii="Times New Roman" w:eastAsia="Calibri" w:hAnsi="Times New Roman" w:cs="Times New Roman"/>
          <w:b/>
          <w:bCs/>
          <w:sz w:val="24"/>
          <w:szCs w:val="24"/>
          <w:shd w:val="clear" w:color="auto" w:fill="FFFFFF"/>
        </w:rPr>
      </w:pPr>
      <w:r w:rsidRPr="0085055F">
        <w:rPr>
          <w:rFonts w:ascii="Times New Roman" w:eastAsia="Calibri" w:hAnsi="Times New Roman" w:cs="Times New Roman"/>
          <w:b/>
          <w:bCs/>
          <w:sz w:val="24"/>
          <w:szCs w:val="24"/>
          <w:shd w:val="clear" w:color="auto" w:fill="FFFFFF"/>
        </w:rPr>
        <w:t>Социальная сфера</w:t>
      </w:r>
    </w:p>
    <w:p w:rsidR="0085055F" w:rsidRPr="0085055F" w:rsidRDefault="0085055F" w:rsidP="0085055F">
      <w:pPr>
        <w:tabs>
          <w:tab w:val="left" w:pos="1027"/>
        </w:tabs>
        <w:spacing w:after="0" w:line="240" w:lineRule="auto"/>
        <w:ind w:firstLine="709"/>
        <w:jc w:val="both"/>
        <w:rPr>
          <w:rFonts w:ascii="Times New Roman" w:eastAsia="Calibri" w:hAnsi="Times New Roman" w:cs="Times New Roman"/>
          <w:b/>
          <w:bCs/>
          <w:sz w:val="24"/>
          <w:szCs w:val="24"/>
          <w:shd w:val="clear" w:color="auto" w:fill="FFFFFF"/>
        </w:rPr>
      </w:pPr>
      <w:r w:rsidRPr="0085055F">
        <w:rPr>
          <w:rFonts w:ascii="Times New Roman" w:eastAsia="Calibri" w:hAnsi="Times New Roman" w:cs="Times New Roman"/>
          <w:b/>
          <w:bCs/>
          <w:sz w:val="24"/>
          <w:szCs w:val="24"/>
          <w:shd w:val="clear" w:color="auto" w:fill="FFFFFF"/>
        </w:rPr>
        <w:t>Выпускник научится:</w:t>
      </w:r>
    </w:p>
    <w:p w:rsidR="0085055F" w:rsidRPr="0085055F" w:rsidRDefault="0085055F" w:rsidP="00AA6DC2">
      <w:pPr>
        <w:numPr>
          <w:ilvl w:val="0"/>
          <w:numId w:val="73"/>
        </w:numPr>
        <w:spacing w:after="0" w:line="240" w:lineRule="auto"/>
        <w:ind w:left="0" w:firstLine="567"/>
        <w:jc w:val="both"/>
        <w:rPr>
          <w:rFonts w:ascii="Times New Roman" w:eastAsia="Calibri" w:hAnsi="Times New Roman" w:cs="Times New Roman"/>
          <w:bCs/>
          <w:sz w:val="24"/>
          <w:szCs w:val="24"/>
          <w:shd w:val="clear" w:color="auto" w:fill="FFFFFF"/>
        </w:rPr>
      </w:pPr>
      <w:r w:rsidRPr="0085055F">
        <w:rPr>
          <w:rFonts w:ascii="Times New Roman" w:eastAsia="Calibri" w:hAnsi="Times New Roman" w:cs="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85055F" w:rsidRPr="0085055F" w:rsidRDefault="0085055F" w:rsidP="00AA6DC2">
      <w:pPr>
        <w:numPr>
          <w:ilvl w:val="0"/>
          <w:numId w:val="73"/>
        </w:numPr>
        <w:spacing w:after="0" w:line="240" w:lineRule="auto"/>
        <w:ind w:left="0" w:firstLine="567"/>
        <w:jc w:val="both"/>
        <w:rPr>
          <w:rFonts w:ascii="Times New Roman" w:eastAsia="Calibri" w:hAnsi="Times New Roman" w:cs="Times New Roman"/>
          <w:bCs/>
          <w:sz w:val="24"/>
          <w:szCs w:val="24"/>
          <w:shd w:val="clear" w:color="auto" w:fill="FFFFFF"/>
        </w:rPr>
      </w:pPr>
      <w:r w:rsidRPr="0085055F">
        <w:rPr>
          <w:rFonts w:ascii="Times New Roman" w:eastAsia="Calibri" w:hAnsi="Times New Roman" w:cs="Times New Roman"/>
          <w:bCs/>
          <w:sz w:val="24"/>
          <w:szCs w:val="24"/>
          <w:shd w:val="clear" w:color="auto" w:fill="FFFFFF"/>
        </w:rPr>
        <w:t>объяснять взаимодействие социальных общностей и групп;</w:t>
      </w:r>
    </w:p>
    <w:p w:rsidR="0085055F" w:rsidRPr="0085055F" w:rsidRDefault="0085055F" w:rsidP="00AA6DC2">
      <w:pPr>
        <w:numPr>
          <w:ilvl w:val="0"/>
          <w:numId w:val="73"/>
        </w:numPr>
        <w:spacing w:after="0" w:line="240" w:lineRule="auto"/>
        <w:ind w:left="0" w:firstLine="567"/>
        <w:jc w:val="both"/>
        <w:rPr>
          <w:rFonts w:ascii="Times New Roman" w:eastAsia="Calibri" w:hAnsi="Times New Roman" w:cs="Times New Roman"/>
          <w:bCs/>
          <w:sz w:val="24"/>
          <w:szCs w:val="24"/>
          <w:shd w:val="clear" w:color="auto" w:fill="FFFFFF"/>
        </w:rPr>
      </w:pPr>
      <w:r w:rsidRPr="0085055F">
        <w:rPr>
          <w:rFonts w:ascii="Times New Roman" w:eastAsia="Calibri" w:hAnsi="Times New Roman" w:cs="Times New Roman"/>
          <w:bCs/>
          <w:sz w:val="24"/>
          <w:szCs w:val="24"/>
          <w:shd w:val="clear" w:color="auto" w:fill="FFFFFF"/>
        </w:rPr>
        <w:t>характеризовать ведущие направления социальной политики Российского государства;</w:t>
      </w:r>
    </w:p>
    <w:p w:rsidR="0085055F" w:rsidRPr="0085055F" w:rsidRDefault="0085055F" w:rsidP="00AA6DC2">
      <w:pPr>
        <w:numPr>
          <w:ilvl w:val="0"/>
          <w:numId w:val="73"/>
        </w:numPr>
        <w:spacing w:after="0" w:line="240" w:lineRule="auto"/>
        <w:ind w:left="0" w:firstLine="567"/>
        <w:jc w:val="both"/>
        <w:rPr>
          <w:rFonts w:ascii="Times New Roman" w:eastAsia="Calibri" w:hAnsi="Times New Roman" w:cs="Times New Roman"/>
          <w:bCs/>
          <w:sz w:val="24"/>
          <w:szCs w:val="24"/>
          <w:shd w:val="clear" w:color="auto" w:fill="FFFFFF"/>
        </w:rPr>
      </w:pPr>
      <w:r w:rsidRPr="0085055F">
        <w:rPr>
          <w:rFonts w:ascii="Times New Roman" w:eastAsia="Calibri" w:hAnsi="Times New Roman" w:cs="Times New Roman"/>
          <w:bCs/>
          <w:sz w:val="24"/>
          <w:szCs w:val="24"/>
          <w:shd w:val="clear" w:color="auto" w:fill="FFFFFF"/>
        </w:rPr>
        <w:t>выделять параметры, определяющие социальный статус личности;</w:t>
      </w:r>
    </w:p>
    <w:p w:rsidR="0085055F" w:rsidRPr="0085055F" w:rsidRDefault="0085055F" w:rsidP="00AA6DC2">
      <w:pPr>
        <w:numPr>
          <w:ilvl w:val="0"/>
          <w:numId w:val="73"/>
        </w:numPr>
        <w:spacing w:after="0" w:line="240" w:lineRule="auto"/>
        <w:ind w:left="0" w:firstLine="567"/>
        <w:jc w:val="both"/>
        <w:rPr>
          <w:rFonts w:ascii="Times New Roman" w:eastAsia="Calibri" w:hAnsi="Times New Roman" w:cs="Times New Roman"/>
          <w:bCs/>
          <w:sz w:val="24"/>
          <w:szCs w:val="24"/>
          <w:shd w:val="clear" w:color="auto" w:fill="FFFFFF"/>
        </w:rPr>
      </w:pPr>
      <w:r w:rsidRPr="0085055F">
        <w:rPr>
          <w:rFonts w:ascii="Times New Roman" w:eastAsia="Calibri" w:hAnsi="Times New Roman" w:cs="Times New Roman"/>
          <w:bCs/>
          <w:sz w:val="24"/>
          <w:szCs w:val="24"/>
          <w:shd w:val="clear" w:color="auto" w:fill="FFFFFF"/>
        </w:rPr>
        <w:t>приводить примеры предписанных и достигаемых статусов;</w:t>
      </w:r>
    </w:p>
    <w:p w:rsidR="0085055F" w:rsidRPr="0085055F" w:rsidRDefault="0085055F" w:rsidP="00AA6DC2">
      <w:pPr>
        <w:numPr>
          <w:ilvl w:val="0"/>
          <w:numId w:val="73"/>
        </w:numPr>
        <w:spacing w:after="0" w:line="240" w:lineRule="auto"/>
        <w:ind w:left="0" w:firstLine="567"/>
        <w:jc w:val="both"/>
        <w:rPr>
          <w:rFonts w:ascii="Times New Roman" w:eastAsia="Calibri" w:hAnsi="Times New Roman" w:cs="Times New Roman"/>
          <w:bCs/>
          <w:sz w:val="24"/>
          <w:szCs w:val="24"/>
          <w:shd w:val="clear" w:color="auto" w:fill="FFFFFF"/>
        </w:rPr>
      </w:pPr>
      <w:r w:rsidRPr="0085055F">
        <w:rPr>
          <w:rFonts w:ascii="Times New Roman" w:eastAsia="Calibri" w:hAnsi="Times New Roman" w:cs="Times New Roman"/>
          <w:bCs/>
          <w:sz w:val="24"/>
          <w:szCs w:val="24"/>
          <w:shd w:val="clear" w:color="auto" w:fill="FFFFFF"/>
        </w:rPr>
        <w:t>описывать основные социальные роли подростка;</w:t>
      </w:r>
    </w:p>
    <w:p w:rsidR="0085055F" w:rsidRPr="0085055F" w:rsidRDefault="0085055F" w:rsidP="00AA6DC2">
      <w:pPr>
        <w:numPr>
          <w:ilvl w:val="0"/>
          <w:numId w:val="73"/>
        </w:numPr>
        <w:spacing w:after="0" w:line="240" w:lineRule="auto"/>
        <w:ind w:left="0" w:firstLine="567"/>
        <w:jc w:val="both"/>
        <w:rPr>
          <w:rFonts w:ascii="Times New Roman" w:eastAsia="Calibri" w:hAnsi="Times New Roman" w:cs="Times New Roman"/>
          <w:bCs/>
          <w:sz w:val="24"/>
          <w:szCs w:val="24"/>
          <w:shd w:val="clear" w:color="auto" w:fill="FFFFFF"/>
        </w:rPr>
      </w:pPr>
      <w:r w:rsidRPr="0085055F">
        <w:rPr>
          <w:rFonts w:ascii="Times New Roman" w:eastAsia="Calibri" w:hAnsi="Times New Roman" w:cs="Times New Roman"/>
          <w:bCs/>
          <w:sz w:val="24"/>
          <w:szCs w:val="24"/>
          <w:shd w:val="clear" w:color="auto" w:fill="FFFFFF"/>
        </w:rPr>
        <w:t>конкретизировать примерами процесс социальной мобильности;</w:t>
      </w:r>
    </w:p>
    <w:p w:rsidR="0085055F" w:rsidRPr="0085055F" w:rsidRDefault="0085055F" w:rsidP="00AA6DC2">
      <w:pPr>
        <w:numPr>
          <w:ilvl w:val="0"/>
          <w:numId w:val="73"/>
        </w:numPr>
        <w:spacing w:after="0" w:line="240" w:lineRule="auto"/>
        <w:ind w:left="0" w:firstLine="567"/>
        <w:jc w:val="both"/>
        <w:rPr>
          <w:rFonts w:ascii="Times New Roman" w:eastAsia="Calibri" w:hAnsi="Times New Roman" w:cs="Times New Roman"/>
          <w:bCs/>
          <w:sz w:val="24"/>
          <w:szCs w:val="24"/>
          <w:shd w:val="clear" w:color="auto" w:fill="FFFFFF"/>
        </w:rPr>
      </w:pPr>
      <w:r w:rsidRPr="0085055F">
        <w:rPr>
          <w:rFonts w:ascii="Times New Roman" w:eastAsia="Calibri" w:hAnsi="Times New Roman" w:cs="Times New Roman"/>
          <w:bCs/>
          <w:sz w:val="24"/>
          <w:szCs w:val="24"/>
          <w:shd w:val="clear" w:color="auto" w:fill="FFFFFF"/>
        </w:rPr>
        <w:t>характеризовать межнациональные отношения в современном мире;</w:t>
      </w:r>
    </w:p>
    <w:p w:rsidR="0085055F" w:rsidRPr="0085055F" w:rsidRDefault="0085055F" w:rsidP="00AA6DC2">
      <w:pPr>
        <w:numPr>
          <w:ilvl w:val="0"/>
          <w:numId w:val="73"/>
        </w:numPr>
        <w:spacing w:after="0" w:line="240" w:lineRule="auto"/>
        <w:ind w:left="0" w:firstLine="567"/>
        <w:jc w:val="both"/>
        <w:rPr>
          <w:rFonts w:ascii="Times New Roman" w:eastAsia="Calibri" w:hAnsi="Times New Roman" w:cs="Times New Roman"/>
          <w:bCs/>
          <w:sz w:val="24"/>
          <w:szCs w:val="24"/>
          <w:shd w:val="clear" w:color="auto" w:fill="FFFFFF"/>
        </w:rPr>
      </w:pPr>
      <w:r w:rsidRPr="0085055F">
        <w:rPr>
          <w:rFonts w:ascii="Times New Roman" w:eastAsia="Calibri" w:hAnsi="Times New Roman" w:cs="Times New Roman"/>
          <w:bCs/>
          <w:sz w:val="24"/>
          <w:szCs w:val="24"/>
          <w:shd w:val="clear" w:color="auto" w:fill="FFFFFF"/>
        </w:rPr>
        <w:lastRenderedPageBreak/>
        <w:t xml:space="preserve">объяснять причины межнациональных конфликтов и основные пути их разрешения; </w:t>
      </w:r>
    </w:p>
    <w:p w:rsidR="0085055F" w:rsidRPr="0085055F" w:rsidRDefault="0085055F" w:rsidP="00AA6DC2">
      <w:pPr>
        <w:numPr>
          <w:ilvl w:val="0"/>
          <w:numId w:val="73"/>
        </w:numPr>
        <w:spacing w:after="0" w:line="240" w:lineRule="auto"/>
        <w:ind w:left="0" w:firstLine="567"/>
        <w:jc w:val="both"/>
        <w:rPr>
          <w:rFonts w:ascii="Times New Roman" w:eastAsia="Calibri" w:hAnsi="Times New Roman" w:cs="Times New Roman"/>
          <w:bCs/>
          <w:sz w:val="24"/>
          <w:szCs w:val="24"/>
          <w:shd w:val="clear" w:color="auto" w:fill="FFFFFF"/>
        </w:rPr>
      </w:pPr>
      <w:r w:rsidRPr="0085055F">
        <w:rPr>
          <w:rFonts w:ascii="Times New Roman" w:eastAsia="Calibri" w:hAnsi="Times New Roman" w:cs="Times New Roman"/>
          <w:bCs/>
          <w:sz w:val="24"/>
          <w:szCs w:val="24"/>
          <w:shd w:val="clear" w:color="auto" w:fill="FFFFFF"/>
        </w:rPr>
        <w:t>характеризовать, раскрывать на конкретных примерах основные функции семьи в обществе;</w:t>
      </w:r>
    </w:p>
    <w:p w:rsidR="0085055F" w:rsidRPr="0085055F" w:rsidRDefault="0085055F" w:rsidP="00AA6DC2">
      <w:pPr>
        <w:numPr>
          <w:ilvl w:val="0"/>
          <w:numId w:val="73"/>
        </w:numPr>
        <w:spacing w:after="0" w:line="240" w:lineRule="auto"/>
        <w:ind w:left="0" w:firstLine="567"/>
        <w:jc w:val="both"/>
        <w:rPr>
          <w:rFonts w:ascii="Times New Roman" w:eastAsia="Calibri" w:hAnsi="Times New Roman" w:cs="Times New Roman"/>
          <w:bCs/>
          <w:sz w:val="24"/>
          <w:szCs w:val="24"/>
          <w:shd w:val="clear" w:color="auto" w:fill="FFFFFF"/>
        </w:rPr>
      </w:pPr>
      <w:r w:rsidRPr="0085055F">
        <w:rPr>
          <w:rFonts w:ascii="Times New Roman" w:eastAsia="Calibri" w:hAnsi="Times New Roman" w:cs="Times New Roman"/>
          <w:bCs/>
          <w:sz w:val="24"/>
          <w:szCs w:val="24"/>
          <w:shd w:val="clear" w:color="auto" w:fill="FFFFFF"/>
        </w:rPr>
        <w:t xml:space="preserve">раскрывать основные роли членов семьи; </w:t>
      </w:r>
    </w:p>
    <w:p w:rsidR="0085055F" w:rsidRPr="0085055F" w:rsidRDefault="0085055F" w:rsidP="00AA6DC2">
      <w:pPr>
        <w:numPr>
          <w:ilvl w:val="0"/>
          <w:numId w:val="73"/>
        </w:numPr>
        <w:spacing w:after="0" w:line="240" w:lineRule="auto"/>
        <w:ind w:left="0" w:firstLine="567"/>
        <w:jc w:val="both"/>
        <w:rPr>
          <w:rFonts w:ascii="Times New Roman" w:eastAsia="Calibri" w:hAnsi="Times New Roman" w:cs="Times New Roman"/>
          <w:bCs/>
          <w:sz w:val="24"/>
          <w:szCs w:val="24"/>
          <w:shd w:val="clear" w:color="auto" w:fill="FFFFFF"/>
        </w:rPr>
      </w:pPr>
      <w:r w:rsidRPr="0085055F">
        <w:rPr>
          <w:rFonts w:ascii="Times New Roman" w:eastAsia="Calibri" w:hAnsi="Times New Roman" w:cs="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85055F" w:rsidRPr="0085055F" w:rsidRDefault="0085055F" w:rsidP="00AA6DC2">
      <w:pPr>
        <w:numPr>
          <w:ilvl w:val="0"/>
          <w:numId w:val="73"/>
        </w:numPr>
        <w:spacing w:after="0" w:line="240" w:lineRule="auto"/>
        <w:ind w:left="0" w:firstLine="567"/>
        <w:jc w:val="both"/>
        <w:rPr>
          <w:rFonts w:ascii="Times New Roman" w:eastAsia="Calibri" w:hAnsi="Times New Roman" w:cs="Times New Roman"/>
          <w:b/>
          <w:bCs/>
          <w:sz w:val="24"/>
          <w:szCs w:val="24"/>
          <w:shd w:val="clear" w:color="auto" w:fill="FFFFFF"/>
        </w:rPr>
      </w:pPr>
      <w:r w:rsidRPr="0085055F">
        <w:rPr>
          <w:rFonts w:ascii="Times New Roman" w:eastAsia="Calibri" w:hAnsi="Times New Roman" w:cs="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5055F" w:rsidRPr="0085055F" w:rsidRDefault="0085055F" w:rsidP="0085055F">
      <w:pPr>
        <w:tabs>
          <w:tab w:val="left" w:pos="1027"/>
        </w:tabs>
        <w:spacing w:after="0" w:line="240" w:lineRule="auto"/>
        <w:ind w:firstLine="709"/>
        <w:jc w:val="both"/>
        <w:rPr>
          <w:rFonts w:ascii="Times New Roman" w:eastAsia="Calibri" w:hAnsi="Times New Roman" w:cs="Times New Roman"/>
          <w:b/>
          <w:bCs/>
          <w:sz w:val="24"/>
          <w:szCs w:val="24"/>
          <w:shd w:val="clear" w:color="auto" w:fill="FFFFFF"/>
        </w:rPr>
      </w:pPr>
      <w:r w:rsidRPr="0085055F">
        <w:rPr>
          <w:rFonts w:ascii="Times New Roman" w:eastAsia="Calibri" w:hAnsi="Times New Roman" w:cs="Times New Roman"/>
          <w:b/>
          <w:bCs/>
          <w:sz w:val="24"/>
          <w:szCs w:val="24"/>
          <w:shd w:val="clear" w:color="auto" w:fill="FFFFFF"/>
        </w:rPr>
        <w:t>Выпускник получит возможность научиться:</w:t>
      </w:r>
    </w:p>
    <w:p w:rsidR="0085055F" w:rsidRPr="0085055F" w:rsidRDefault="0085055F" w:rsidP="00AA6DC2">
      <w:pPr>
        <w:numPr>
          <w:ilvl w:val="0"/>
          <w:numId w:val="74"/>
        </w:numPr>
        <w:spacing w:after="0" w:line="240" w:lineRule="auto"/>
        <w:ind w:left="0" w:firstLine="567"/>
        <w:jc w:val="both"/>
        <w:rPr>
          <w:rFonts w:ascii="Times New Roman" w:eastAsia="Calibri" w:hAnsi="Times New Roman" w:cs="Times New Roman"/>
          <w:bCs/>
          <w:i/>
          <w:sz w:val="24"/>
          <w:szCs w:val="24"/>
          <w:shd w:val="clear" w:color="auto" w:fill="FFFFFF"/>
        </w:rPr>
      </w:pPr>
      <w:r w:rsidRPr="0085055F">
        <w:rPr>
          <w:rFonts w:ascii="Times New Roman" w:eastAsia="Calibri" w:hAnsi="Times New Roman" w:cs="Times New Roman"/>
          <w:bCs/>
          <w:i/>
          <w:sz w:val="24"/>
          <w:szCs w:val="24"/>
          <w:shd w:val="clear" w:color="auto" w:fill="FFFFFF"/>
        </w:rPr>
        <w:t>раскрывать понятия «равенство» и «социальная справедливость» с позиций историзма;</w:t>
      </w:r>
    </w:p>
    <w:p w:rsidR="0085055F" w:rsidRPr="0085055F" w:rsidRDefault="0085055F" w:rsidP="00AA6DC2">
      <w:pPr>
        <w:numPr>
          <w:ilvl w:val="0"/>
          <w:numId w:val="74"/>
        </w:numPr>
        <w:spacing w:after="0" w:line="240" w:lineRule="auto"/>
        <w:ind w:left="0" w:firstLine="567"/>
        <w:jc w:val="both"/>
        <w:rPr>
          <w:rFonts w:ascii="Times New Roman" w:eastAsia="Calibri" w:hAnsi="Times New Roman" w:cs="Times New Roman"/>
          <w:bCs/>
          <w:i/>
          <w:sz w:val="24"/>
          <w:szCs w:val="24"/>
          <w:shd w:val="clear" w:color="auto" w:fill="FFFFFF"/>
        </w:rPr>
      </w:pPr>
      <w:r w:rsidRPr="0085055F">
        <w:rPr>
          <w:rFonts w:ascii="Times New Roman" w:eastAsia="Calibri" w:hAnsi="Times New Roman" w:cs="Times New Roman"/>
          <w:bCs/>
          <w:i/>
          <w:sz w:val="24"/>
          <w:szCs w:val="24"/>
          <w:shd w:val="clear" w:color="auto" w:fill="FFFFFF"/>
        </w:rPr>
        <w:t>выражать и обосновывать собственную позицию по актуальным проблемам молодежи;</w:t>
      </w:r>
    </w:p>
    <w:p w:rsidR="0085055F" w:rsidRPr="0085055F" w:rsidRDefault="0085055F" w:rsidP="00AA6DC2">
      <w:pPr>
        <w:numPr>
          <w:ilvl w:val="0"/>
          <w:numId w:val="74"/>
        </w:numPr>
        <w:spacing w:after="0" w:line="240" w:lineRule="auto"/>
        <w:ind w:left="0" w:firstLine="567"/>
        <w:jc w:val="both"/>
        <w:rPr>
          <w:rFonts w:ascii="Times New Roman" w:eastAsia="Calibri" w:hAnsi="Times New Roman" w:cs="Times New Roman"/>
          <w:bCs/>
          <w:i/>
          <w:sz w:val="24"/>
          <w:szCs w:val="24"/>
          <w:shd w:val="clear" w:color="auto" w:fill="FFFFFF"/>
        </w:rPr>
      </w:pPr>
      <w:r w:rsidRPr="0085055F">
        <w:rPr>
          <w:rFonts w:ascii="Times New Roman" w:eastAsia="Calibri" w:hAnsi="Times New Roman" w:cs="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5055F" w:rsidRPr="0085055F" w:rsidRDefault="0085055F" w:rsidP="00AA6DC2">
      <w:pPr>
        <w:numPr>
          <w:ilvl w:val="0"/>
          <w:numId w:val="74"/>
        </w:numPr>
        <w:shd w:val="clear" w:color="auto" w:fill="FFFFFF"/>
        <w:spacing w:after="0" w:line="240" w:lineRule="auto"/>
        <w:ind w:left="0" w:firstLine="567"/>
        <w:jc w:val="both"/>
        <w:rPr>
          <w:rFonts w:ascii="Times New Roman" w:eastAsia="Calibri" w:hAnsi="Times New Roman" w:cs="Times New Roman"/>
          <w:bCs/>
          <w:i/>
          <w:sz w:val="24"/>
          <w:szCs w:val="24"/>
          <w:shd w:val="clear" w:color="auto" w:fill="FFFFFF"/>
        </w:rPr>
      </w:pPr>
      <w:r w:rsidRPr="0085055F">
        <w:rPr>
          <w:rFonts w:ascii="Times New Roman" w:eastAsia="Calibri" w:hAnsi="Times New Roman" w:cs="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5055F" w:rsidRPr="0085055F" w:rsidRDefault="0085055F" w:rsidP="00AA6DC2">
      <w:pPr>
        <w:numPr>
          <w:ilvl w:val="0"/>
          <w:numId w:val="74"/>
        </w:numPr>
        <w:shd w:val="clear" w:color="auto" w:fill="FFFFFF"/>
        <w:spacing w:after="0" w:line="240" w:lineRule="auto"/>
        <w:ind w:left="0" w:firstLine="567"/>
        <w:jc w:val="both"/>
        <w:rPr>
          <w:rFonts w:ascii="Times New Roman" w:eastAsia="Calibri" w:hAnsi="Times New Roman" w:cs="Times New Roman"/>
          <w:bCs/>
          <w:i/>
          <w:sz w:val="24"/>
          <w:szCs w:val="24"/>
          <w:shd w:val="clear" w:color="auto" w:fill="FFFFFF"/>
        </w:rPr>
      </w:pPr>
      <w:r w:rsidRPr="0085055F">
        <w:rPr>
          <w:rFonts w:ascii="Times New Roman" w:eastAsia="Calibri" w:hAnsi="Times New Roman" w:cs="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85055F" w:rsidRPr="0085055F" w:rsidRDefault="0085055F" w:rsidP="00AA6DC2">
      <w:pPr>
        <w:numPr>
          <w:ilvl w:val="0"/>
          <w:numId w:val="74"/>
        </w:numPr>
        <w:spacing w:after="0" w:line="240" w:lineRule="auto"/>
        <w:ind w:left="0" w:firstLine="567"/>
        <w:jc w:val="both"/>
        <w:rPr>
          <w:rFonts w:ascii="Times New Roman" w:eastAsia="Calibri" w:hAnsi="Times New Roman" w:cs="Times New Roman"/>
          <w:b/>
          <w:bCs/>
          <w:i/>
          <w:sz w:val="24"/>
          <w:szCs w:val="24"/>
          <w:shd w:val="clear" w:color="auto" w:fill="FFFFFF"/>
        </w:rPr>
      </w:pPr>
      <w:r w:rsidRPr="0085055F">
        <w:rPr>
          <w:rFonts w:ascii="Times New Roman" w:eastAsia="Calibri" w:hAnsi="Times New Roman" w:cs="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85055F">
        <w:rPr>
          <w:rFonts w:ascii="Times New Roman" w:eastAsia="Calibri" w:hAnsi="Times New Roman" w:cs="Times New Roman"/>
          <w:b/>
          <w:bCs/>
          <w:i/>
          <w:sz w:val="24"/>
          <w:szCs w:val="24"/>
          <w:shd w:val="clear" w:color="auto" w:fill="FFFFFF"/>
        </w:rPr>
        <w:t>.</w:t>
      </w:r>
    </w:p>
    <w:p w:rsidR="0085055F" w:rsidRPr="0085055F" w:rsidRDefault="0085055F" w:rsidP="0085055F">
      <w:pPr>
        <w:tabs>
          <w:tab w:val="left" w:pos="1027"/>
        </w:tabs>
        <w:spacing w:after="0" w:line="240" w:lineRule="auto"/>
        <w:ind w:firstLine="709"/>
        <w:jc w:val="both"/>
        <w:rPr>
          <w:rFonts w:ascii="Times New Roman" w:eastAsia="Calibri" w:hAnsi="Times New Roman" w:cs="Times New Roman"/>
          <w:sz w:val="24"/>
          <w:szCs w:val="24"/>
        </w:rPr>
      </w:pPr>
      <w:r w:rsidRPr="0085055F">
        <w:rPr>
          <w:rFonts w:ascii="Times New Roman" w:eastAsia="Calibri" w:hAnsi="Times New Roman" w:cs="Times New Roman"/>
          <w:b/>
          <w:sz w:val="24"/>
          <w:szCs w:val="24"/>
        </w:rPr>
        <w:t>Политическая сфера жизни общества</w:t>
      </w:r>
    </w:p>
    <w:p w:rsidR="0085055F" w:rsidRPr="0085055F" w:rsidRDefault="0085055F" w:rsidP="0085055F">
      <w:pPr>
        <w:tabs>
          <w:tab w:val="left" w:pos="1027"/>
        </w:tabs>
        <w:spacing w:after="0" w:line="240" w:lineRule="auto"/>
        <w:ind w:firstLine="709"/>
        <w:jc w:val="both"/>
        <w:rPr>
          <w:rFonts w:ascii="Times New Roman" w:eastAsia="Calibri" w:hAnsi="Times New Roman" w:cs="Times New Roman"/>
          <w:b/>
          <w:sz w:val="24"/>
          <w:szCs w:val="24"/>
        </w:rPr>
      </w:pPr>
      <w:r w:rsidRPr="0085055F">
        <w:rPr>
          <w:rFonts w:ascii="Times New Roman" w:eastAsia="Calibri" w:hAnsi="Times New Roman" w:cs="Times New Roman"/>
          <w:b/>
          <w:sz w:val="24"/>
          <w:szCs w:val="24"/>
        </w:rPr>
        <w:t>Выпускник научится:</w:t>
      </w:r>
    </w:p>
    <w:p w:rsidR="0085055F" w:rsidRPr="0085055F" w:rsidRDefault="0085055F" w:rsidP="00AA6DC2">
      <w:pPr>
        <w:numPr>
          <w:ilvl w:val="0"/>
          <w:numId w:val="75"/>
        </w:numPr>
        <w:spacing w:after="0" w:line="240" w:lineRule="auto"/>
        <w:ind w:left="0" w:firstLine="567"/>
        <w:jc w:val="both"/>
        <w:rPr>
          <w:rFonts w:ascii="Times New Roman" w:eastAsia="Calibri" w:hAnsi="Times New Roman" w:cs="Times New Roman"/>
          <w:sz w:val="24"/>
          <w:szCs w:val="24"/>
        </w:rPr>
      </w:pPr>
      <w:r w:rsidRPr="0085055F">
        <w:rPr>
          <w:rFonts w:ascii="Times New Roman" w:eastAsia="Calibri" w:hAnsi="Times New Roman" w:cs="Times New Roman"/>
          <w:sz w:val="24"/>
          <w:szCs w:val="24"/>
        </w:rPr>
        <w:t>объяснять роль политики в жизни общества;</w:t>
      </w:r>
    </w:p>
    <w:p w:rsidR="0085055F" w:rsidRPr="0085055F" w:rsidRDefault="0085055F" w:rsidP="00AA6DC2">
      <w:pPr>
        <w:numPr>
          <w:ilvl w:val="0"/>
          <w:numId w:val="75"/>
        </w:numPr>
        <w:spacing w:after="0" w:line="240" w:lineRule="auto"/>
        <w:ind w:left="0" w:firstLine="567"/>
        <w:jc w:val="both"/>
        <w:rPr>
          <w:rFonts w:ascii="Times New Roman" w:eastAsia="Calibri" w:hAnsi="Times New Roman" w:cs="Times New Roman"/>
          <w:sz w:val="24"/>
          <w:szCs w:val="24"/>
        </w:rPr>
      </w:pPr>
      <w:r w:rsidRPr="0085055F">
        <w:rPr>
          <w:rFonts w:ascii="Times New Roman" w:eastAsia="Calibri" w:hAnsi="Times New Roman" w:cs="Times New Roman"/>
          <w:sz w:val="24"/>
          <w:szCs w:val="24"/>
        </w:rPr>
        <w:t>различать и сравнивать различные формы правления, иллюстрировать их примерами;</w:t>
      </w:r>
    </w:p>
    <w:p w:rsidR="0085055F" w:rsidRPr="0085055F" w:rsidRDefault="0085055F" w:rsidP="00AA6DC2">
      <w:pPr>
        <w:numPr>
          <w:ilvl w:val="0"/>
          <w:numId w:val="75"/>
        </w:numPr>
        <w:spacing w:after="0" w:line="240" w:lineRule="auto"/>
        <w:ind w:left="0" w:firstLine="567"/>
        <w:jc w:val="both"/>
        <w:rPr>
          <w:rFonts w:ascii="Times New Roman" w:eastAsia="Calibri" w:hAnsi="Times New Roman" w:cs="Times New Roman"/>
          <w:sz w:val="24"/>
          <w:szCs w:val="24"/>
        </w:rPr>
      </w:pPr>
      <w:r w:rsidRPr="0085055F">
        <w:rPr>
          <w:rFonts w:ascii="Times New Roman" w:eastAsia="Calibri" w:hAnsi="Times New Roman" w:cs="Times New Roman"/>
          <w:sz w:val="24"/>
          <w:szCs w:val="24"/>
        </w:rPr>
        <w:t>давать характеристику формам государственно-территориального устройства;</w:t>
      </w:r>
    </w:p>
    <w:p w:rsidR="0085055F" w:rsidRPr="0085055F" w:rsidRDefault="0085055F" w:rsidP="00AA6DC2">
      <w:pPr>
        <w:numPr>
          <w:ilvl w:val="0"/>
          <w:numId w:val="75"/>
        </w:numPr>
        <w:spacing w:after="0" w:line="240" w:lineRule="auto"/>
        <w:ind w:left="0" w:firstLine="567"/>
        <w:jc w:val="both"/>
        <w:rPr>
          <w:rFonts w:ascii="Times New Roman" w:eastAsia="Calibri" w:hAnsi="Times New Roman" w:cs="Times New Roman"/>
          <w:sz w:val="24"/>
          <w:szCs w:val="24"/>
        </w:rPr>
      </w:pPr>
      <w:r w:rsidRPr="0085055F">
        <w:rPr>
          <w:rFonts w:ascii="Times New Roman" w:eastAsia="Calibri" w:hAnsi="Times New Roman" w:cs="Times New Roman"/>
          <w:sz w:val="24"/>
          <w:szCs w:val="24"/>
        </w:rPr>
        <w:t>различать различные типы политических режимов, раскрывать их основные признаки;</w:t>
      </w:r>
    </w:p>
    <w:p w:rsidR="0085055F" w:rsidRPr="0085055F" w:rsidRDefault="0085055F" w:rsidP="00AA6DC2">
      <w:pPr>
        <w:numPr>
          <w:ilvl w:val="0"/>
          <w:numId w:val="75"/>
        </w:numPr>
        <w:spacing w:after="0" w:line="240" w:lineRule="auto"/>
        <w:ind w:left="0" w:firstLine="567"/>
        <w:jc w:val="both"/>
        <w:rPr>
          <w:rFonts w:ascii="Times New Roman" w:eastAsia="Calibri" w:hAnsi="Times New Roman" w:cs="Times New Roman"/>
          <w:sz w:val="24"/>
          <w:szCs w:val="24"/>
        </w:rPr>
      </w:pPr>
      <w:r w:rsidRPr="0085055F">
        <w:rPr>
          <w:rFonts w:ascii="Times New Roman" w:eastAsia="Calibri" w:hAnsi="Times New Roman" w:cs="Times New Roman"/>
          <w:sz w:val="24"/>
          <w:szCs w:val="24"/>
        </w:rPr>
        <w:t>раскрывать на конкретных примерах основные черты и принципы демократии;</w:t>
      </w:r>
    </w:p>
    <w:p w:rsidR="0085055F" w:rsidRPr="0085055F" w:rsidRDefault="0085055F" w:rsidP="00AA6DC2">
      <w:pPr>
        <w:numPr>
          <w:ilvl w:val="0"/>
          <w:numId w:val="75"/>
        </w:numPr>
        <w:spacing w:after="0" w:line="240" w:lineRule="auto"/>
        <w:ind w:left="0" w:firstLine="567"/>
        <w:jc w:val="both"/>
        <w:rPr>
          <w:rFonts w:ascii="Times New Roman" w:eastAsia="Calibri" w:hAnsi="Times New Roman" w:cs="Times New Roman"/>
          <w:sz w:val="24"/>
          <w:szCs w:val="24"/>
        </w:rPr>
      </w:pPr>
      <w:r w:rsidRPr="0085055F">
        <w:rPr>
          <w:rFonts w:ascii="Times New Roman" w:eastAsia="Calibri" w:hAnsi="Times New Roman" w:cs="Times New Roman"/>
          <w:sz w:val="24"/>
          <w:szCs w:val="24"/>
        </w:rPr>
        <w:t>называть признаки политической партии, раскрывать их на конкретных примерах;</w:t>
      </w:r>
    </w:p>
    <w:p w:rsidR="0085055F" w:rsidRPr="0085055F" w:rsidRDefault="0085055F" w:rsidP="00AA6DC2">
      <w:pPr>
        <w:numPr>
          <w:ilvl w:val="0"/>
          <w:numId w:val="75"/>
        </w:numPr>
        <w:spacing w:after="0" w:line="240" w:lineRule="auto"/>
        <w:ind w:left="0" w:firstLine="567"/>
        <w:jc w:val="both"/>
        <w:rPr>
          <w:rFonts w:ascii="Times New Roman" w:eastAsia="Calibri" w:hAnsi="Times New Roman" w:cs="Times New Roman"/>
          <w:sz w:val="24"/>
          <w:szCs w:val="24"/>
        </w:rPr>
      </w:pPr>
      <w:r w:rsidRPr="0085055F">
        <w:rPr>
          <w:rFonts w:ascii="Times New Roman" w:eastAsia="Calibri" w:hAnsi="Times New Roman" w:cs="Times New Roman"/>
          <w:sz w:val="24"/>
          <w:szCs w:val="24"/>
        </w:rPr>
        <w:t>характеризовать различные формы участия граждан в политической жизни.</w:t>
      </w:r>
    </w:p>
    <w:p w:rsidR="0085055F" w:rsidRPr="0085055F" w:rsidRDefault="0085055F" w:rsidP="0085055F">
      <w:pPr>
        <w:tabs>
          <w:tab w:val="left" w:pos="1027"/>
        </w:tabs>
        <w:spacing w:after="0" w:line="240" w:lineRule="auto"/>
        <w:ind w:firstLine="709"/>
        <w:jc w:val="both"/>
        <w:rPr>
          <w:rFonts w:ascii="Times New Roman" w:eastAsia="Calibri" w:hAnsi="Times New Roman" w:cs="Times New Roman"/>
          <w:b/>
          <w:sz w:val="24"/>
          <w:szCs w:val="24"/>
        </w:rPr>
      </w:pPr>
      <w:r w:rsidRPr="0085055F">
        <w:rPr>
          <w:rFonts w:ascii="Times New Roman" w:eastAsia="Calibri" w:hAnsi="Times New Roman" w:cs="Times New Roman"/>
          <w:b/>
          <w:sz w:val="24"/>
          <w:szCs w:val="24"/>
        </w:rPr>
        <w:t xml:space="preserve">Выпускник получит возможность научиться: </w:t>
      </w:r>
    </w:p>
    <w:p w:rsidR="0085055F" w:rsidRPr="0085055F" w:rsidRDefault="0085055F" w:rsidP="00AA6DC2">
      <w:pPr>
        <w:numPr>
          <w:ilvl w:val="0"/>
          <w:numId w:val="76"/>
        </w:numPr>
        <w:spacing w:after="0" w:line="240" w:lineRule="auto"/>
        <w:ind w:left="0" w:firstLine="567"/>
        <w:jc w:val="both"/>
        <w:rPr>
          <w:rFonts w:ascii="Times New Roman" w:eastAsia="Calibri" w:hAnsi="Times New Roman" w:cs="Times New Roman"/>
          <w:sz w:val="24"/>
          <w:szCs w:val="24"/>
        </w:rPr>
      </w:pPr>
      <w:r w:rsidRPr="0085055F">
        <w:rPr>
          <w:rFonts w:ascii="Times New Roman" w:eastAsia="Calibri" w:hAnsi="Times New Roman" w:cs="Times New Roman"/>
          <w:i/>
          <w:sz w:val="24"/>
          <w:szCs w:val="24"/>
        </w:rPr>
        <w:t>осознавать значение гражданской активности и патриотической позиции в укреплении нашего государства</w:t>
      </w:r>
      <w:r w:rsidRPr="0085055F">
        <w:rPr>
          <w:rFonts w:ascii="Times New Roman" w:eastAsia="Calibri" w:hAnsi="Times New Roman" w:cs="Times New Roman"/>
          <w:sz w:val="24"/>
          <w:szCs w:val="24"/>
        </w:rPr>
        <w:t>;</w:t>
      </w:r>
    </w:p>
    <w:p w:rsidR="0085055F" w:rsidRPr="0085055F" w:rsidRDefault="0085055F" w:rsidP="00AA6DC2">
      <w:pPr>
        <w:numPr>
          <w:ilvl w:val="0"/>
          <w:numId w:val="76"/>
        </w:numPr>
        <w:spacing w:after="0" w:line="240" w:lineRule="auto"/>
        <w:ind w:left="0" w:firstLine="567"/>
        <w:jc w:val="both"/>
        <w:rPr>
          <w:rFonts w:ascii="Times New Roman" w:eastAsia="Calibri" w:hAnsi="Times New Roman" w:cs="Times New Roman"/>
          <w:i/>
          <w:sz w:val="24"/>
          <w:szCs w:val="24"/>
        </w:rPr>
      </w:pPr>
      <w:r w:rsidRPr="0085055F">
        <w:rPr>
          <w:rFonts w:ascii="Times New Roman" w:eastAsia="Calibri" w:hAnsi="Times New Roman" w:cs="Times New Roman"/>
          <w:i/>
          <w:sz w:val="24"/>
          <w:szCs w:val="24"/>
        </w:rPr>
        <w:t>соотносить различные оценки политических событий и процессов и делать обоснованные выводы.</w:t>
      </w:r>
    </w:p>
    <w:p w:rsidR="0085055F" w:rsidRPr="0085055F" w:rsidRDefault="0085055F" w:rsidP="0085055F">
      <w:pPr>
        <w:tabs>
          <w:tab w:val="left" w:pos="1200"/>
        </w:tabs>
        <w:spacing w:after="0" w:line="240" w:lineRule="auto"/>
        <w:ind w:firstLine="709"/>
        <w:jc w:val="both"/>
        <w:rPr>
          <w:rFonts w:ascii="Times New Roman" w:eastAsia="Calibri" w:hAnsi="Times New Roman" w:cs="Times New Roman"/>
          <w:sz w:val="24"/>
          <w:szCs w:val="24"/>
        </w:rPr>
      </w:pPr>
      <w:r w:rsidRPr="0085055F">
        <w:rPr>
          <w:rFonts w:ascii="Times New Roman" w:eastAsia="Calibri" w:hAnsi="Times New Roman" w:cs="Times New Roman"/>
          <w:b/>
          <w:bCs/>
          <w:sz w:val="24"/>
          <w:szCs w:val="24"/>
          <w:shd w:val="clear" w:color="auto" w:fill="FFFFFF"/>
        </w:rPr>
        <w:t>Гражданин и государство</w:t>
      </w:r>
    </w:p>
    <w:p w:rsidR="0085055F" w:rsidRPr="0085055F" w:rsidRDefault="0085055F" w:rsidP="0085055F">
      <w:pPr>
        <w:tabs>
          <w:tab w:val="left" w:pos="1200"/>
        </w:tabs>
        <w:spacing w:after="0" w:line="240" w:lineRule="auto"/>
        <w:ind w:firstLine="709"/>
        <w:jc w:val="both"/>
        <w:rPr>
          <w:rFonts w:ascii="Times New Roman" w:eastAsia="Calibri" w:hAnsi="Times New Roman" w:cs="Times New Roman"/>
          <w:b/>
          <w:bCs/>
          <w:sz w:val="24"/>
          <w:szCs w:val="24"/>
          <w:shd w:val="clear" w:color="auto" w:fill="FFFFFF"/>
        </w:rPr>
      </w:pPr>
      <w:r w:rsidRPr="0085055F">
        <w:rPr>
          <w:rFonts w:ascii="Times New Roman" w:eastAsia="Calibri" w:hAnsi="Times New Roman" w:cs="Times New Roman"/>
          <w:b/>
          <w:bCs/>
          <w:sz w:val="24"/>
          <w:szCs w:val="24"/>
          <w:shd w:val="clear" w:color="auto" w:fill="FFFFFF"/>
        </w:rPr>
        <w:t>Выпускник научится:</w:t>
      </w:r>
    </w:p>
    <w:p w:rsidR="0085055F" w:rsidRPr="0085055F" w:rsidRDefault="0085055F" w:rsidP="00AA6DC2">
      <w:pPr>
        <w:numPr>
          <w:ilvl w:val="0"/>
          <w:numId w:val="77"/>
        </w:numPr>
        <w:shd w:val="clear" w:color="auto" w:fill="FFFFFF"/>
        <w:spacing w:after="0" w:line="240" w:lineRule="auto"/>
        <w:ind w:left="142" w:firstLine="425"/>
        <w:jc w:val="both"/>
        <w:rPr>
          <w:rFonts w:ascii="Times New Roman" w:eastAsia="Calibri" w:hAnsi="Times New Roman" w:cs="Times New Roman"/>
          <w:bCs/>
          <w:sz w:val="24"/>
          <w:szCs w:val="24"/>
          <w:shd w:val="clear" w:color="auto" w:fill="FFFFFF"/>
        </w:rPr>
      </w:pPr>
      <w:r w:rsidRPr="0085055F">
        <w:rPr>
          <w:rFonts w:ascii="Times New Roman" w:eastAsia="Calibri" w:hAnsi="Times New Roman" w:cs="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85055F" w:rsidRPr="0085055F" w:rsidRDefault="0085055F" w:rsidP="00AA6DC2">
      <w:pPr>
        <w:numPr>
          <w:ilvl w:val="0"/>
          <w:numId w:val="77"/>
        </w:numPr>
        <w:shd w:val="clear" w:color="auto" w:fill="FFFFFF"/>
        <w:spacing w:after="0" w:line="240" w:lineRule="auto"/>
        <w:ind w:left="142" w:firstLine="425"/>
        <w:jc w:val="both"/>
        <w:rPr>
          <w:rFonts w:ascii="Times New Roman" w:eastAsia="Calibri" w:hAnsi="Times New Roman" w:cs="Times New Roman"/>
          <w:bCs/>
          <w:sz w:val="24"/>
          <w:szCs w:val="24"/>
          <w:shd w:val="clear" w:color="auto" w:fill="FFFFFF"/>
        </w:rPr>
      </w:pPr>
      <w:r w:rsidRPr="0085055F">
        <w:rPr>
          <w:rFonts w:ascii="Times New Roman" w:eastAsia="Calibri" w:hAnsi="Times New Roman" w:cs="Times New Roman"/>
          <w:bCs/>
          <w:sz w:val="24"/>
          <w:szCs w:val="24"/>
          <w:shd w:val="clear" w:color="auto" w:fill="FFFFFF"/>
        </w:rPr>
        <w:t>объяснять порядок формирования органов государственной власти РФ;</w:t>
      </w:r>
    </w:p>
    <w:p w:rsidR="0085055F" w:rsidRPr="0085055F" w:rsidRDefault="0085055F" w:rsidP="00AA6DC2">
      <w:pPr>
        <w:numPr>
          <w:ilvl w:val="0"/>
          <w:numId w:val="77"/>
        </w:numPr>
        <w:shd w:val="clear" w:color="auto" w:fill="FFFFFF"/>
        <w:spacing w:after="0" w:line="240" w:lineRule="auto"/>
        <w:ind w:left="142" w:firstLine="425"/>
        <w:jc w:val="both"/>
        <w:rPr>
          <w:rFonts w:ascii="Times New Roman" w:eastAsia="Calibri" w:hAnsi="Times New Roman" w:cs="Times New Roman"/>
          <w:bCs/>
          <w:sz w:val="24"/>
          <w:szCs w:val="24"/>
          <w:shd w:val="clear" w:color="auto" w:fill="FFFFFF"/>
        </w:rPr>
      </w:pPr>
      <w:r w:rsidRPr="0085055F">
        <w:rPr>
          <w:rFonts w:ascii="Times New Roman" w:eastAsia="Calibri" w:hAnsi="Times New Roman" w:cs="Times New Roman"/>
          <w:bCs/>
          <w:sz w:val="24"/>
          <w:szCs w:val="24"/>
          <w:shd w:val="clear" w:color="auto" w:fill="FFFFFF"/>
        </w:rPr>
        <w:t>раскрывать достижения российского народа;</w:t>
      </w:r>
    </w:p>
    <w:p w:rsidR="0085055F" w:rsidRPr="0085055F" w:rsidRDefault="0085055F" w:rsidP="00AA6DC2">
      <w:pPr>
        <w:numPr>
          <w:ilvl w:val="0"/>
          <w:numId w:val="77"/>
        </w:numPr>
        <w:shd w:val="clear" w:color="auto" w:fill="FFFFFF"/>
        <w:spacing w:after="0" w:line="240" w:lineRule="auto"/>
        <w:ind w:left="142" w:firstLine="425"/>
        <w:jc w:val="both"/>
        <w:rPr>
          <w:rFonts w:ascii="Times New Roman" w:eastAsia="Calibri" w:hAnsi="Times New Roman" w:cs="Times New Roman"/>
          <w:bCs/>
          <w:sz w:val="24"/>
          <w:szCs w:val="24"/>
          <w:shd w:val="clear" w:color="auto" w:fill="FFFFFF"/>
        </w:rPr>
      </w:pPr>
      <w:r w:rsidRPr="0085055F">
        <w:rPr>
          <w:rFonts w:ascii="Times New Roman" w:eastAsia="Calibri" w:hAnsi="Times New Roman" w:cs="Times New Roman"/>
          <w:bCs/>
          <w:sz w:val="24"/>
          <w:szCs w:val="24"/>
          <w:shd w:val="clear" w:color="auto" w:fill="FFFFFF"/>
        </w:rPr>
        <w:t>объяснять и конкретизировать примерами смысл понятия «гражданство»;</w:t>
      </w:r>
    </w:p>
    <w:p w:rsidR="0085055F" w:rsidRPr="0085055F" w:rsidRDefault="0085055F" w:rsidP="00AA6DC2">
      <w:pPr>
        <w:numPr>
          <w:ilvl w:val="0"/>
          <w:numId w:val="77"/>
        </w:numPr>
        <w:shd w:val="clear" w:color="auto" w:fill="FFFFFF"/>
        <w:spacing w:after="0" w:line="240" w:lineRule="auto"/>
        <w:ind w:left="142" w:firstLine="425"/>
        <w:jc w:val="both"/>
        <w:rPr>
          <w:rFonts w:ascii="Times New Roman" w:eastAsia="Calibri" w:hAnsi="Times New Roman" w:cs="Times New Roman"/>
          <w:bCs/>
          <w:i/>
          <w:sz w:val="24"/>
          <w:szCs w:val="24"/>
          <w:shd w:val="clear" w:color="auto" w:fill="FFFFFF"/>
        </w:rPr>
      </w:pPr>
      <w:r w:rsidRPr="0085055F">
        <w:rPr>
          <w:rFonts w:ascii="Times New Roman" w:eastAsia="Calibri" w:hAnsi="Times New Roman" w:cs="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85055F" w:rsidRPr="0085055F" w:rsidRDefault="0085055F" w:rsidP="00AA6DC2">
      <w:pPr>
        <w:numPr>
          <w:ilvl w:val="0"/>
          <w:numId w:val="77"/>
        </w:numPr>
        <w:shd w:val="clear" w:color="auto" w:fill="FFFFFF"/>
        <w:spacing w:after="0" w:line="240" w:lineRule="auto"/>
        <w:ind w:left="142" w:firstLine="425"/>
        <w:jc w:val="both"/>
        <w:rPr>
          <w:rFonts w:ascii="Times New Roman" w:eastAsia="Calibri" w:hAnsi="Times New Roman" w:cs="Times New Roman"/>
          <w:bCs/>
          <w:sz w:val="24"/>
          <w:szCs w:val="24"/>
          <w:shd w:val="clear" w:color="auto" w:fill="FFFFFF"/>
        </w:rPr>
      </w:pPr>
      <w:r w:rsidRPr="0085055F">
        <w:rPr>
          <w:rFonts w:ascii="Times New Roman" w:eastAsia="Calibri" w:hAnsi="Times New Roman" w:cs="Times New Roman"/>
          <w:bCs/>
          <w:sz w:val="24"/>
          <w:szCs w:val="24"/>
          <w:shd w:val="clear" w:color="auto" w:fill="FFFFFF"/>
        </w:rPr>
        <w:t>осознавать значение патриотической позиции в укреплении нашего государства;</w:t>
      </w:r>
    </w:p>
    <w:p w:rsidR="0085055F" w:rsidRPr="0085055F" w:rsidRDefault="0085055F" w:rsidP="00AA6DC2">
      <w:pPr>
        <w:numPr>
          <w:ilvl w:val="0"/>
          <w:numId w:val="77"/>
        </w:numPr>
        <w:spacing w:after="0" w:line="240" w:lineRule="auto"/>
        <w:ind w:left="142" w:firstLine="425"/>
        <w:jc w:val="both"/>
        <w:rPr>
          <w:rFonts w:ascii="Times New Roman" w:eastAsia="Calibri" w:hAnsi="Times New Roman" w:cs="Times New Roman"/>
          <w:bCs/>
          <w:sz w:val="24"/>
          <w:szCs w:val="24"/>
          <w:shd w:val="clear" w:color="auto" w:fill="FFFFFF"/>
        </w:rPr>
      </w:pPr>
      <w:r w:rsidRPr="0085055F">
        <w:rPr>
          <w:rFonts w:ascii="Times New Roman" w:eastAsia="Calibri" w:hAnsi="Times New Roman" w:cs="Times New Roman"/>
          <w:bCs/>
          <w:sz w:val="24"/>
          <w:szCs w:val="24"/>
          <w:shd w:val="clear" w:color="auto" w:fill="FFFFFF"/>
        </w:rPr>
        <w:t>характеризовать конституционные обязанности гражданина.</w:t>
      </w:r>
    </w:p>
    <w:p w:rsidR="0085055F" w:rsidRPr="0085055F" w:rsidRDefault="0085055F" w:rsidP="0085055F">
      <w:pPr>
        <w:tabs>
          <w:tab w:val="left" w:pos="1200"/>
        </w:tabs>
        <w:spacing w:after="0" w:line="240" w:lineRule="auto"/>
        <w:ind w:firstLine="709"/>
        <w:jc w:val="both"/>
        <w:rPr>
          <w:rFonts w:ascii="Times New Roman" w:eastAsia="Calibri" w:hAnsi="Times New Roman" w:cs="Times New Roman"/>
          <w:b/>
          <w:bCs/>
          <w:sz w:val="24"/>
          <w:szCs w:val="24"/>
          <w:shd w:val="clear" w:color="auto" w:fill="FFFFFF"/>
        </w:rPr>
      </w:pPr>
      <w:r w:rsidRPr="0085055F">
        <w:rPr>
          <w:rFonts w:ascii="Times New Roman" w:eastAsia="Calibri" w:hAnsi="Times New Roman" w:cs="Times New Roman"/>
          <w:b/>
          <w:bCs/>
          <w:sz w:val="24"/>
          <w:szCs w:val="24"/>
          <w:shd w:val="clear" w:color="auto" w:fill="FFFFFF"/>
        </w:rPr>
        <w:t>Выпускник получит возможность научиться:</w:t>
      </w:r>
    </w:p>
    <w:p w:rsidR="0085055F" w:rsidRPr="0085055F" w:rsidRDefault="0085055F" w:rsidP="00AA6DC2">
      <w:pPr>
        <w:numPr>
          <w:ilvl w:val="0"/>
          <w:numId w:val="78"/>
        </w:numPr>
        <w:shd w:val="clear" w:color="auto" w:fill="FFFFFF"/>
        <w:spacing w:after="0" w:line="240" w:lineRule="auto"/>
        <w:ind w:left="0" w:firstLine="567"/>
        <w:jc w:val="both"/>
        <w:rPr>
          <w:rFonts w:ascii="Times New Roman" w:eastAsia="Calibri" w:hAnsi="Times New Roman" w:cs="Times New Roman"/>
          <w:bCs/>
          <w:i/>
          <w:sz w:val="24"/>
          <w:szCs w:val="24"/>
          <w:shd w:val="clear" w:color="auto" w:fill="FFFFFF"/>
        </w:rPr>
      </w:pPr>
      <w:r w:rsidRPr="0085055F">
        <w:rPr>
          <w:rFonts w:ascii="Times New Roman" w:eastAsia="Calibri" w:hAnsi="Times New Roman" w:cs="Times New Roman"/>
          <w:bCs/>
          <w:i/>
          <w:sz w:val="24"/>
          <w:szCs w:val="24"/>
          <w:shd w:val="clear" w:color="auto" w:fill="FFFFFF"/>
        </w:rPr>
        <w:lastRenderedPageBreak/>
        <w:t>аргументированно обосновывать влияние происходящих в обществе изменений на положение России в мире;</w:t>
      </w:r>
    </w:p>
    <w:p w:rsidR="0085055F" w:rsidRPr="0085055F" w:rsidRDefault="0085055F" w:rsidP="00AA6DC2">
      <w:pPr>
        <w:numPr>
          <w:ilvl w:val="0"/>
          <w:numId w:val="78"/>
        </w:numPr>
        <w:spacing w:after="0" w:line="240" w:lineRule="auto"/>
        <w:ind w:left="0" w:firstLine="567"/>
        <w:jc w:val="both"/>
        <w:rPr>
          <w:rFonts w:ascii="Times New Roman" w:eastAsia="Calibri" w:hAnsi="Times New Roman" w:cs="Times New Roman"/>
          <w:b/>
          <w:bCs/>
          <w:i/>
          <w:sz w:val="24"/>
          <w:szCs w:val="24"/>
          <w:shd w:val="clear" w:color="auto" w:fill="FFFFFF"/>
        </w:rPr>
      </w:pPr>
      <w:r w:rsidRPr="0085055F">
        <w:rPr>
          <w:rFonts w:ascii="Times New Roman" w:eastAsia="Calibri" w:hAnsi="Times New Roman" w:cs="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85055F">
        <w:rPr>
          <w:rFonts w:ascii="Times New Roman" w:eastAsia="Calibri" w:hAnsi="Times New Roman" w:cs="Times New Roman"/>
          <w:b/>
          <w:bCs/>
          <w:i/>
          <w:sz w:val="24"/>
          <w:szCs w:val="24"/>
          <w:shd w:val="clear" w:color="auto" w:fill="FFFFFF"/>
        </w:rPr>
        <w:t>.</w:t>
      </w:r>
    </w:p>
    <w:p w:rsidR="0085055F" w:rsidRPr="0085055F" w:rsidRDefault="0085055F" w:rsidP="0085055F">
      <w:pPr>
        <w:tabs>
          <w:tab w:val="left" w:pos="994"/>
        </w:tabs>
        <w:spacing w:after="0" w:line="240" w:lineRule="auto"/>
        <w:ind w:firstLine="709"/>
        <w:jc w:val="both"/>
        <w:rPr>
          <w:rFonts w:ascii="Times New Roman" w:eastAsia="Calibri" w:hAnsi="Times New Roman" w:cs="Times New Roman"/>
          <w:sz w:val="24"/>
          <w:szCs w:val="24"/>
        </w:rPr>
      </w:pPr>
      <w:r w:rsidRPr="0085055F">
        <w:rPr>
          <w:rFonts w:ascii="Times New Roman" w:eastAsia="Calibri" w:hAnsi="Times New Roman" w:cs="Times New Roman"/>
          <w:b/>
          <w:bCs/>
          <w:sz w:val="24"/>
          <w:szCs w:val="24"/>
          <w:shd w:val="clear" w:color="auto" w:fill="FFFFFF"/>
        </w:rPr>
        <w:t>Основы российского законодательства</w:t>
      </w:r>
    </w:p>
    <w:p w:rsidR="0085055F" w:rsidRPr="0085055F" w:rsidRDefault="0085055F" w:rsidP="0085055F">
      <w:pPr>
        <w:tabs>
          <w:tab w:val="left" w:pos="994"/>
        </w:tabs>
        <w:spacing w:after="0" w:line="240" w:lineRule="auto"/>
        <w:ind w:firstLine="709"/>
        <w:jc w:val="both"/>
        <w:rPr>
          <w:rFonts w:ascii="Times New Roman" w:eastAsia="Calibri" w:hAnsi="Times New Roman" w:cs="Times New Roman"/>
          <w:b/>
          <w:sz w:val="24"/>
          <w:szCs w:val="24"/>
        </w:rPr>
      </w:pPr>
      <w:r w:rsidRPr="0085055F">
        <w:rPr>
          <w:rFonts w:ascii="Times New Roman" w:eastAsia="Calibri" w:hAnsi="Times New Roman" w:cs="Times New Roman"/>
          <w:b/>
          <w:sz w:val="24"/>
          <w:szCs w:val="24"/>
        </w:rPr>
        <w:t>Выпускник научится:</w:t>
      </w:r>
    </w:p>
    <w:p w:rsidR="0085055F" w:rsidRPr="0085055F" w:rsidRDefault="0085055F" w:rsidP="00AA6DC2">
      <w:pPr>
        <w:numPr>
          <w:ilvl w:val="0"/>
          <w:numId w:val="79"/>
        </w:numPr>
        <w:spacing w:after="0" w:line="240" w:lineRule="auto"/>
        <w:ind w:left="0" w:firstLine="567"/>
        <w:jc w:val="both"/>
        <w:rPr>
          <w:rFonts w:ascii="Times New Roman" w:eastAsia="Calibri" w:hAnsi="Times New Roman" w:cs="Times New Roman"/>
          <w:bCs/>
          <w:sz w:val="24"/>
          <w:szCs w:val="24"/>
        </w:rPr>
      </w:pPr>
      <w:r w:rsidRPr="0085055F">
        <w:rPr>
          <w:rFonts w:ascii="Times New Roman" w:eastAsia="Calibri" w:hAnsi="Times New Roman" w:cs="Times New Roman"/>
          <w:bCs/>
          <w:sz w:val="24"/>
          <w:szCs w:val="24"/>
        </w:rPr>
        <w:t>характеризовать систему российского законодательства;</w:t>
      </w:r>
    </w:p>
    <w:p w:rsidR="0085055F" w:rsidRPr="0085055F" w:rsidRDefault="0085055F" w:rsidP="00AA6DC2">
      <w:pPr>
        <w:numPr>
          <w:ilvl w:val="0"/>
          <w:numId w:val="79"/>
        </w:numPr>
        <w:spacing w:after="0" w:line="240" w:lineRule="auto"/>
        <w:ind w:left="0" w:firstLine="567"/>
        <w:jc w:val="both"/>
        <w:rPr>
          <w:rFonts w:ascii="Times New Roman" w:eastAsia="Calibri" w:hAnsi="Times New Roman" w:cs="Times New Roman"/>
          <w:bCs/>
          <w:sz w:val="24"/>
          <w:szCs w:val="24"/>
        </w:rPr>
      </w:pPr>
      <w:r w:rsidRPr="0085055F">
        <w:rPr>
          <w:rFonts w:ascii="Times New Roman" w:eastAsia="Calibri" w:hAnsi="Times New Roman" w:cs="Times New Roman"/>
          <w:bCs/>
          <w:sz w:val="24"/>
          <w:szCs w:val="24"/>
        </w:rPr>
        <w:t>раскрывать особенности гражданской дееспособности несовершеннолетних;</w:t>
      </w:r>
    </w:p>
    <w:p w:rsidR="0085055F" w:rsidRPr="0085055F" w:rsidRDefault="0085055F" w:rsidP="00AA6DC2">
      <w:pPr>
        <w:numPr>
          <w:ilvl w:val="0"/>
          <w:numId w:val="79"/>
        </w:numPr>
        <w:spacing w:after="0" w:line="240" w:lineRule="auto"/>
        <w:ind w:left="0" w:firstLine="567"/>
        <w:jc w:val="both"/>
        <w:rPr>
          <w:rFonts w:ascii="Times New Roman" w:eastAsia="Calibri" w:hAnsi="Times New Roman" w:cs="Times New Roman"/>
          <w:bCs/>
          <w:sz w:val="24"/>
          <w:szCs w:val="24"/>
        </w:rPr>
      </w:pPr>
      <w:r w:rsidRPr="0085055F">
        <w:rPr>
          <w:rFonts w:ascii="Times New Roman" w:eastAsia="Calibri" w:hAnsi="Times New Roman" w:cs="Times New Roman"/>
          <w:bCs/>
          <w:sz w:val="24"/>
          <w:szCs w:val="24"/>
        </w:rPr>
        <w:t>характеризовать гражданские правоотношения;</w:t>
      </w:r>
    </w:p>
    <w:p w:rsidR="0085055F" w:rsidRPr="0085055F" w:rsidRDefault="0085055F" w:rsidP="00AA6DC2">
      <w:pPr>
        <w:numPr>
          <w:ilvl w:val="0"/>
          <w:numId w:val="79"/>
        </w:numPr>
        <w:spacing w:after="0" w:line="240" w:lineRule="auto"/>
        <w:ind w:left="0" w:firstLine="567"/>
        <w:jc w:val="both"/>
        <w:rPr>
          <w:rFonts w:ascii="Times New Roman" w:eastAsia="Calibri" w:hAnsi="Times New Roman" w:cs="Times New Roman"/>
          <w:bCs/>
          <w:sz w:val="24"/>
          <w:szCs w:val="24"/>
        </w:rPr>
      </w:pPr>
      <w:r w:rsidRPr="0085055F">
        <w:rPr>
          <w:rFonts w:ascii="Times New Roman" w:eastAsia="Calibri" w:hAnsi="Times New Roman" w:cs="Times New Roman"/>
          <w:bCs/>
          <w:sz w:val="24"/>
          <w:szCs w:val="24"/>
        </w:rPr>
        <w:t>раскрывать смысл права на труд;</w:t>
      </w:r>
    </w:p>
    <w:p w:rsidR="0085055F" w:rsidRPr="0085055F" w:rsidRDefault="0085055F" w:rsidP="00AA6DC2">
      <w:pPr>
        <w:numPr>
          <w:ilvl w:val="0"/>
          <w:numId w:val="79"/>
        </w:numPr>
        <w:spacing w:after="0" w:line="240" w:lineRule="auto"/>
        <w:ind w:left="0" w:firstLine="567"/>
        <w:jc w:val="both"/>
        <w:rPr>
          <w:rFonts w:ascii="Times New Roman" w:eastAsia="Calibri" w:hAnsi="Times New Roman" w:cs="Times New Roman"/>
          <w:bCs/>
          <w:sz w:val="24"/>
          <w:szCs w:val="24"/>
        </w:rPr>
      </w:pPr>
      <w:r w:rsidRPr="0085055F">
        <w:rPr>
          <w:rFonts w:ascii="Times New Roman" w:eastAsia="Calibri" w:hAnsi="Times New Roman" w:cs="Times New Roman"/>
          <w:bCs/>
          <w:sz w:val="24"/>
          <w:szCs w:val="24"/>
        </w:rPr>
        <w:t>объяснять роль трудового договора;</w:t>
      </w:r>
    </w:p>
    <w:p w:rsidR="0085055F" w:rsidRPr="0085055F" w:rsidRDefault="0085055F" w:rsidP="00AA6DC2">
      <w:pPr>
        <w:numPr>
          <w:ilvl w:val="0"/>
          <w:numId w:val="79"/>
        </w:numPr>
        <w:spacing w:after="0" w:line="240" w:lineRule="auto"/>
        <w:ind w:left="0" w:firstLine="567"/>
        <w:jc w:val="both"/>
        <w:rPr>
          <w:rFonts w:ascii="Times New Roman" w:eastAsia="Calibri" w:hAnsi="Times New Roman" w:cs="Times New Roman"/>
          <w:bCs/>
          <w:sz w:val="24"/>
          <w:szCs w:val="24"/>
        </w:rPr>
      </w:pPr>
      <w:r w:rsidRPr="0085055F">
        <w:rPr>
          <w:rFonts w:ascii="Times New Roman" w:eastAsia="Calibri" w:hAnsi="Times New Roman" w:cs="Times New Roman"/>
          <w:bCs/>
          <w:sz w:val="24"/>
          <w:szCs w:val="24"/>
        </w:rPr>
        <w:t>разъяснять на примерах особенности положения несовершеннолетних в трудовых отношениях;</w:t>
      </w:r>
    </w:p>
    <w:p w:rsidR="0085055F" w:rsidRPr="0085055F" w:rsidRDefault="0085055F" w:rsidP="00AA6DC2">
      <w:pPr>
        <w:numPr>
          <w:ilvl w:val="0"/>
          <w:numId w:val="79"/>
        </w:numPr>
        <w:spacing w:after="0" w:line="240" w:lineRule="auto"/>
        <w:ind w:left="0" w:firstLine="567"/>
        <w:jc w:val="both"/>
        <w:rPr>
          <w:rFonts w:ascii="Times New Roman" w:eastAsia="Calibri" w:hAnsi="Times New Roman" w:cs="Times New Roman"/>
          <w:bCs/>
          <w:sz w:val="24"/>
          <w:szCs w:val="24"/>
        </w:rPr>
      </w:pPr>
      <w:r w:rsidRPr="0085055F">
        <w:rPr>
          <w:rFonts w:ascii="Times New Roman" w:eastAsia="Calibri" w:hAnsi="Times New Roman" w:cs="Times New Roman"/>
          <w:bCs/>
          <w:sz w:val="24"/>
          <w:szCs w:val="24"/>
        </w:rPr>
        <w:t>характеризовать права и обязанности супругов, родителей, детей;</w:t>
      </w:r>
    </w:p>
    <w:p w:rsidR="0085055F" w:rsidRPr="0085055F" w:rsidRDefault="0085055F" w:rsidP="00AA6DC2">
      <w:pPr>
        <w:numPr>
          <w:ilvl w:val="0"/>
          <w:numId w:val="79"/>
        </w:numPr>
        <w:spacing w:after="0" w:line="240" w:lineRule="auto"/>
        <w:ind w:left="0" w:firstLine="567"/>
        <w:jc w:val="both"/>
        <w:rPr>
          <w:rFonts w:ascii="Times New Roman" w:eastAsia="Calibri" w:hAnsi="Times New Roman" w:cs="Times New Roman"/>
          <w:bCs/>
          <w:sz w:val="24"/>
          <w:szCs w:val="24"/>
        </w:rPr>
      </w:pPr>
      <w:r w:rsidRPr="0085055F">
        <w:rPr>
          <w:rFonts w:ascii="Times New Roman" w:eastAsia="Calibri" w:hAnsi="Times New Roman" w:cs="Times New Roman"/>
          <w:bCs/>
          <w:sz w:val="24"/>
          <w:szCs w:val="24"/>
        </w:rPr>
        <w:t>характеризовать особенности уголовного права и уголовных правоотношений;</w:t>
      </w:r>
    </w:p>
    <w:p w:rsidR="0085055F" w:rsidRPr="0085055F" w:rsidRDefault="0085055F" w:rsidP="00AA6DC2">
      <w:pPr>
        <w:numPr>
          <w:ilvl w:val="0"/>
          <w:numId w:val="79"/>
        </w:numPr>
        <w:spacing w:after="0" w:line="240" w:lineRule="auto"/>
        <w:ind w:left="0" w:firstLine="567"/>
        <w:jc w:val="both"/>
        <w:rPr>
          <w:rFonts w:ascii="Times New Roman" w:eastAsia="Calibri" w:hAnsi="Times New Roman" w:cs="Times New Roman"/>
          <w:bCs/>
          <w:sz w:val="24"/>
          <w:szCs w:val="24"/>
        </w:rPr>
      </w:pPr>
      <w:r w:rsidRPr="0085055F">
        <w:rPr>
          <w:rFonts w:ascii="Times New Roman" w:eastAsia="Calibri" w:hAnsi="Times New Roman" w:cs="Times New Roman"/>
          <w:bCs/>
          <w:sz w:val="24"/>
          <w:szCs w:val="24"/>
        </w:rPr>
        <w:t>конкретизировать примерами виды преступлений и наказания за них;</w:t>
      </w:r>
    </w:p>
    <w:p w:rsidR="0085055F" w:rsidRPr="0085055F" w:rsidRDefault="0085055F" w:rsidP="00AA6DC2">
      <w:pPr>
        <w:numPr>
          <w:ilvl w:val="0"/>
          <w:numId w:val="79"/>
        </w:numPr>
        <w:spacing w:after="0" w:line="240" w:lineRule="auto"/>
        <w:ind w:left="0" w:firstLine="567"/>
        <w:jc w:val="both"/>
        <w:rPr>
          <w:rFonts w:ascii="Times New Roman" w:eastAsia="Calibri" w:hAnsi="Times New Roman" w:cs="Times New Roman"/>
          <w:bCs/>
          <w:sz w:val="24"/>
          <w:szCs w:val="24"/>
        </w:rPr>
      </w:pPr>
      <w:r w:rsidRPr="0085055F">
        <w:rPr>
          <w:rFonts w:ascii="Times New Roman" w:eastAsia="Calibri" w:hAnsi="Times New Roman" w:cs="Times New Roman"/>
          <w:bCs/>
          <w:sz w:val="24"/>
          <w:szCs w:val="24"/>
        </w:rPr>
        <w:t>характеризовать специфику уголовной ответственности несовершеннолетних;</w:t>
      </w:r>
    </w:p>
    <w:p w:rsidR="0085055F" w:rsidRPr="0085055F" w:rsidRDefault="0085055F" w:rsidP="00AA6DC2">
      <w:pPr>
        <w:numPr>
          <w:ilvl w:val="0"/>
          <w:numId w:val="79"/>
        </w:numPr>
        <w:spacing w:after="0" w:line="240" w:lineRule="auto"/>
        <w:ind w:left="0" w:firstLine="567"/>
        <w:jc w:val="both"/>
        <w:rPr>
          <w:rFonts w:ascii="Times New Roman" w:eastAsia="Calibri" w:hAnsi="Times New Roman" w:cs="Times New Roman"/>
          <w:bCs/>
          <w:sz w:val="24"/>
          <w:szCs w:val="24"/>
        </w:rPr>
      </w:pPr>
      <w:r w:rsidRPr="0085055F">
        <w:rPr>
          <w:rFonts w:ascii="Times New Roman" w:eastAsia="Calibri" w:hAnsi="Times New Roman" w:cs="Times New Roman"/>
          <w:bCs/>
          <w:sz w:val="24"/>
          <w:szCs w:val="24"/>
        </w:rPr>
        <w:t>раскрывать связь права на образование и обязанности получить образование;</w:t>
      </w:r>
    </w:p>
    <w:p w:rsidR="0085055F" w:rsidRPr="0085055F" w:rsidRDefault="0085055F" w:rsidP="00AA6DC2">
      <w:pPr>
        <w:numPr>
          <w:ilvl w:val="0"/>
          <w:numId w:val="79"/>
        </w:numPr>
        <w:spacing w:after="0" w:line="240" w:lineRule="auto"/>
        <w:ind w:left="0" w:firstLine="567"/>
        <w:jc w:val="both"/>
        <w:rPr>
          <w:rFonts w:ascii="Times New Roman" w:eastAsia="Calibri" w:hAnsi="Times New Roman" w:cs="Times New Roman"/>
          <w:bCs/>
          <w:sz w:val="24"/>
          <w:szCs w:val="24"/>
        </w:rPr>
      </w:pPr>
      <w:r w:rsidRPr="0085055F">
        <w:rPr>
          <w:rFonts w:ascii="Times New Roman" w:eastAsia="Calibri" w:hAnsi="Times New Roman" w:cs="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85055F" w:rsidRPr="0085055F" w:rsidRDefault="0085055F" w:rsidP="00AA6DC2">
      <w:pPr>
        <w:numPr>
          <w:ilvl w:val="0"/>
          <w:numId w:val="79"/>
        </w:numPr>
        <w:spacing w:after="0" w:line="240" w:lineRule="auto"/>
        <w:ind w:left="0" w:firstLine="567"/>
        <w:jc w:val="both"/>
        <w:rPr>
          <w:rFonts w:ascii="Times New Roman" w:eastAsia="Calibri" w:hAnsi="Times New Roman" w:cs="Times New Roman"/>
          <w:bCs/>
          <w:sz w:val="24"/>
          <w:szCs w:val="24"/>
        </w:rPr>
      </w:pPr>
      <w:r w:rsidRPr="0085055F">
        <w:rPr>
          <w:rFonts w:ascii="Times New Roman" w:eastAsia="Calibri" w:hAnsi="Times New Roman" w:cs="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85055F" w:rsidRPr="0085055F" w:rsidRDefault="0085055F" w:rsidP="00AA6DC2">
      <w:pPr>
        <w:numPr>
          <w:ilvl w:val="0"/>
          <w:numId w:val="79"/>
        </w:numPr>
        <w:spacing w:after="0" w:line="240" w:lineRule="auto"/>
        <w:ind w:left="0" w:firstLine="567"/>
        <w:jc w:val="both"/>
        <w:rPr>
          <w:rFonts w:ascii="Times New Roman" w:eastAsia="Calibri" w:hAnsi="Times New Roman" w:cs="Times New Roman"/>
          <w:sz w:val="24"/>
          <w:szCs w:val="24"/>
        </w:rPr>
      </w:pPr>
      <w:r w:rsidRPr="0085055F">
        <w:rPr>
          <w:rFonts w:ascii="Times New Roman" w:eastAsia="Calibri" w:hAnsi="Times New Roman" w:cs="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85055F">
        <w:rPr>
          <w:rFonts w:ascii="Times New Roman" w:eastAsia="Calibri" w:hAnsi="Times New Roman" w:cs="Times New Roman"/>
          <w:sz w:val="24"/>
          <w:szCs w:val="24"/>
        </w:rPr>
        <w:t>.</w:t>
      </w:r>
    </w:p>
    <w:p w:rsidR="0085055F" w:rsidRPr="0085055F" w:rsidRDefault="0085055F" w:rsidP="0085055F">
      <w:pPr>
        <w:tabs>
          <w:tab w:val="left" w:pos="994"/>
        </w:tabs>
        <w:spacing w:after="0" w:line="240" w:lineRule="auto"/>
        <w:ind w:firstLine="709"/>
        <w:jc w:val="both"/>
        <w:rPr>
          <w:rFonts w:ascii="Times New Roman" w:eastAsia="Calibri" w:hAnsi="Times New Roman" w:cs="Times New Roman"/>
          <w:b/>
          <w:sz w:val="24"/>
          <w:szCs w:val="24"/>
        </w:rPr>
      </w:pPr>
      <w:r w:rsidRPr="0085055F">
        <w:rPr>
          <w:rFonts w:ascii="Times New Roman" w:eastAsia="Calibri" w:hAnsi="Times New Roman" w:cs="Times New Roman"/>
          <w:b/>
          <w:sz w:val="24"/>
          <w:szCs w:val="24"/>
        </w:rPr>
        <w:t>Выпускник получит возможность научиться:</w:t>
      </w:r>
    </w:p>
    <w:p w:rsidR="0085055F" w:rsidRPr="0085055F" w:rsidRDefault="0085055F" w:rsidP="00AA6DC2">
      <w:pPr>
        <w:numPr>
          <w:ilvl w:val="0"/>
          <w:numId w:val="80"/>
        </w:numPr>
        <w:spacing w:after="0" w:line="240" w:lineRule="auto"/>
        <w:ind w:left="0" w:firstLine="567"/>
        <w:jc w:val="both"/>
        <w:rPr>
          <w:rFonts w:ascii="Times New Roman" w:eastAsia="Calibri" w:hAnsi="Times New Roman" w:cs="Times New Roman"/>
          <w:bCs/>
          <w:i/>
          <w:sz w:val="24"/>
          <w:szCs w:val="24"/>
        </w:rPr>
      </w:pPr>
      <w:r w:rsidRPr="0085055F">
        <w:rPr>
          <w:rFonts w:ascii="Times New Roman" w:eastAsia="Calibri" w:hAnsi="Times New Roman" w:cs="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5055F" w:rsidRPr="0085055F" w:rsidRDefault="0085055F" w:rsidP="00AA6DC2">
      <w:pPr>
        <w:numPr>
          <w:ilvl w:val="0"/>
          <w:numId w:val="80"/>
        </w:numPr>
        <w:spacing w:after="0" w:line="240" w:lineRule="auto"/>
        <w:ind w:left="0" w:firstLine="567"/>
        <w:jc w:val="both"/>
        <w:rPr>
          <w:rFonts w:ascii="Times New Roman" w:eastAsia="Calibri" w:hAnsi="Times New Roman" w:cs="Times New Roman"/>
          <w:bCs/>
          <w:i/>
          <w:sz w:val="24"/>
          <w:szCs w:val="24"/>
        </w:rPr>
      </w:pPr>
      <w:r w:rsidRPr="0085055F">
        <w:rPr>
          <w:rFonts w:ascii="Times New Roman" w:eastAsia="Calibri" w:hAnsi="Times New Roman" w:cs="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85055F" w:rsidRPr="0085055F" w:rsidRDefault="0085055F" w:rsidP="00AA6DC2">
      <w:pPr>
        <w:numPr>
          <w:ilvl w:val="0"/>
          <w:numId w:val="80"/>
        </w:numPr>
        <w:spacing w:after="0" w:line="240" w:lineRule="auto"/>
        <w:ind w:left="0" w:firstLine="567"/>
        <w:jc w:val="both"/>
        <w:rPr>
          <w:rFonts w:ascii="Times New Roman" w:eastAsia="Calibri" w:hAnsi="Times New Roman" w:cs="Times New Roman"/>
          <w:bCs/>
          <w:i/>
          <w:sz w:val="24"/>
          <w:szCs w:val="24"/>
        </w:rPr>
      </w:pPr>
      <w:r w:rsidRPr="0085055F">
        <w:rPr>
          <w:rFonts w:ascii="Times New Roman" w:eastAsia="Calibri" w:hAnsi="Times New Roman" w:cs="Times New Roman"/>
          <w:bCs/>
          <w:i/>
          <w:sz w:val="24"/>
          <w:szCs w:val="24"/>
        </w:rPr>
        <w:t>осознанно содействовать защите правопорядка в обществе правовыми способами и средствами.</w:t>
      </w:r>
    </w:p>
    <w:p w:rsidR="0085055F" w:rsidRPr="0085055F" w:rsidRDefault="0085055F" w:rsidP="0085055F">
      <w:pPr>
        <w:tabs>
          <w:tab w:val="left" w:pos="1267"/>
        </w:tabs>
        <w:spacing w:after="0" w:line="240" w:lineRule="auto"/>
        <w:ind w:firstLine="709"/>
        <w:jc w:val="both"/>
        <w:rPr>
          <w:rFonts w:ascii="Times New Roman" w:eastAsia="Calibri" w:hAnsi="Times New Roman" w:cs="Times New Roman"/>
          <w:sz w:val="24"/>
          <w:szCs w:val="24"/>
        </w:rPr>
      </w:pPr>
      <w:r w:rsidRPr="0085055F">
        <w:rPr>
          <w:rFonts w:ascii="Times New Roman" w:eastAsia="Calibri" w:hAnsi="Times New Roman" w:cs="Times New Roman"/>
          <w:b/>
          <w:bCs/>
          <w:sz w:val="24"/>
          <w:szCs w:val="24"/>
          <w:shd w:val="clear" w:color="auto" w:fill="FFFFFF"/>
        </w:rPr>
        <w:t>Экономика</w:t>
      </w:r>
    </w:p>
    <w:p w:rsidR="0085055F" w:rsidRPr="0085055F" w:rsidRDefault="0085055F" w:rsidP="0085055F">
      <w:pPr>
        <w:tabs>
          <w:tab w:val="left" w:pos="1267"/>
        </w:tabs>
        <w:spacing w:after="0" w:line="240" w:lineRule="auto"/>
        <w:ind w:firstLine="709"/>
        <w:jc w:val="both"/>
        <w:rPr>
          <w:rFonts w:ascii="Times New Roman" w:eastAsia="Calibri" w:hAnsi="Times New Roman" w:cs="Times New Roman"/>
          <w:b/>
          <w:sz w:val="24"/>
          <w:szCs w:val="24"/>
        </w:rPr>
      </w:pPr>
      <w:r w:rsidRPr="0085055F">
        <w:rPr>
          <w:rFonts w:ascii="Times New Roman" w:eastAsia="Calibri" w:hAnsi="Times New Roman" w:cs="Times New Roman"/>
          <w:b/>
          <w:sz w:val="24"/>
          <w:szCs w:val="24"/>
        </w:rPr>
        <w:t>Выпускник научится:</w:t>
      </w:r>
    </w:p>
    <w:p w:rsidR="0085055F" w:rsidRPr="0085055F" w:rsidRDefault="0085055F" w:rsidP="00AA6DC2">
      <w:pPr>
        <w:numPr>
          <w:ilvl w:val="0"/>
          <w:numId w:val="82"/>
        </w:numPr>
        <w:shd w:val="clear" w:color="auto" w:fill="FFFFFF"/>
        <w:spacing w:after="0" w:line="240" w:lineRule="auto"/>
        <w:ind w:left="0" w:firstLine="567"/>
        <w:jc w:val="both"/>
        <w:rPr>
          <w:rFonts w:ascii="Times New Roman" w:eastAsia="Calibri" w:hAnsi="Times New Roman" w:cs="Times New Roman"/>
          <w:bCs/>
          <w:sz w:val="24"/>
          <w:szCs w:val="24"/>
        </w:rPr>
      </w:pPr>
      <w:r w:rsidRPr="0085055F">
        <w:rPr>
          <w:rFonts w:ascii="Times New Roman" w:eastAsia="Calibri" w:hAnsi="Times New Roman" w:cs="Times New Roman"/>
          <w:bCs/>
          <w:sz w:val="24"/>
          <w:szCs w:val="24"/>
        </w:rPr>
        <w:t>объяснять проблему ограниченности экономических ресурсов;</w:t>
      </w:r>
    </w:p>
    <w:p w:rsidR="0085055F" w:rsidRPr="0085055F" w:rsidRDefault="0085055F" w:rsidP="00AA6DC2">
      <w:pPr>
        <w:numPr>
          <w:ilvl w:val="0"/>
          <w:numId w:val="81"/>
        </w:numPr>
        <w:shd w:val="clear" w:color="auto" w:fill="FFFFFF"/>
        <w:spacing w:after="0" w:line="240" w:lineRule="auto"/>
        <w:ind w:left="0" w:firstLine="567"/>
        <w:jc w:val="both"/>
        <w:rPr>
          <w:rFonts w:ascii="Times New Roman" w:eastAsia="Calibri" w:hAnsi="Times New Roman" w:cs="Times New Roman"/>
          <w:bCs/>
          <w:sz w:val="24"/>
          <w:szCs w:val="24"/>
        </w:rPr>
      </w:pPr>
      <w:r w:rsidRPr="0085055F">
        <w:rPr>
          <w:rFonts w:ascii="Times New Roman" w:eastAsia="Calibri" w:hAnsi="Times New Roman" w:cs="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85055F" w:rsidRPr="0085055F" w:rsidRDefault="0085055F" w:rsidP="00AA6DC2">
      <w:pPr>
        <w:numPr>
          <w:ilvl w:val="0"/>
          <w:numId w:val="81"/>
        </w:numPr>
        <w:shd w:val="clear" w:color="auto" w:fill="FFFFFF"/>
        <w:spacing w:after="0" w:line="240" w:lineRule="auto"/>
        <w:ind w:left="0" w:firstLine="567"/>
        <w:jc w:val="both"/>
        <w:rPr>
          <w:rFonts w:ascii="Times New Roman" w:eastAsia="Calibri" w:hAnsi="Times New Roman" w:cs="Times New Roman"/>
          <w:bCs/>
          <w:sz w:val="24"/>
          <w:szCs w:val="24"/>
        </w:rPr>
      </w:pPr>
      <w:r w:rsidRPr="0085055F">
        <w:rPr>
          <w:rFonts w:ascii="Times New Roman" w:eastAsia="Calibri" w:hAnsi="Times New Roman" w:cs="Times New Roman"/>
          <w:bCs/>
          <w:sz w:val="24"/>
          <w:szCs w:val="24"/>
        </w:rPr>
        <w:t>раскрывать факторы, влияющие на производительность труда;</w:t>
      </w:r>
    </w:p>
    <w:p w:rsidR="0085055F" w:rsidRPr="0085055F" w:rsidRDefault="0085055F" w:rsidP="00AA6DC2">
      <w:pPr>
        <w:numPr>
          <w:ilvl w:val="0"/>
          <w:numId w:val="81"/>
        </w:numPr>
        <w:spacing w:after="0" w:line="240" w:lineRule="auto"/>
        <w:ind w:left="0" w:firstLine="567"/>
        <w:jc w:val="both"/>
        <w:rPr>
          <w:rFonts w:ascii="Times New Roman" w:eastAsia="Calibri" w:hAnsi="Times New Roman" w:cs="Times New Roman"/>
          <w:bCs/>
          <w:sz w:val="24"/>
          <w:szCs w:val="24"/>
        </w:rPr>
      </w:pPr>
      <w:r w:rsidRPr="0085055F">
        <w:rPr>
          <w:rFonts w:ascii="Times New Roman" w:eastAsia="Calibri" w:hAnsi="Times New Roman" w:cs="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85055F" w:rsidRPr="0085055F" w:rsidRDefault="0085055F" w:rsidP="00AA6DC2">
      <w:pPr>
        <w:numPr>
          <w:ilvl w:val="0"/>
          <w:numId w:val="81"/>
        </w:numPr>
        <w:spacing w:after="0" w:line="240" w:lineRule="auto"/>
        <w:ind w:left="0" w:firstLine="567"/>
        <w:jc w:val="both"/>
        <w:rPr>
          <w:rFonts w:ascii="Times New Roman" w:eastAsia="Calibri" w:hAnsi="Times New Roman" w:cs="Times New Roman"/>
          <w:bCs/>
          <w:sz w:val="24"/>
          <w:szCs w:val="24"/>
        </w:rPr>
      </w:pPr>
      <w:r w:rsidRPr="0085055F">
        <w:rPr>
          <w:rFonts w:ascii="Times New Roman" w:eastAsia="Calibri" w:hAnsi="Times New Roman" w:cs="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85055F" w:rsidRPr="0085055F" w:rsidRDefault="0085055F" w:rsidP="00AA6DC2">
      <w:pPr>
        <w:numPr>
          <w:ilvl w:val="0"/>
          <w:numId w:val="81"/>
        </w:numPr>
        <w:spacing w:after="0" w:line="240" w:lineRule="auto"/>
        <w:ind w:left="0" w:firstLine="567"/>
        <w:jc w:val="both"/>
        <w:rPr>
          <w:rFonts w:ascii="Times New Roman" w:eastAsia="Calibri" w:hAnsi="Times New Roman" w:cs="Times New Roman"/>
          <w:bCs/>
          <w:sz w:val="24"/>
          <w:szCs w:val="24"/>
        </w:rPr>
      </w:pPr>
      <w:r w:rsidRPr="0085055F">
        <w:rPr>
          <w:rFonts w:ascii="Times New Roman" w:eastAsia="Calibri" w:hAnsi="Times New Roman" w:cs="Times New Roman"/>
          <w:bCs/>
          <w:sz w:val="24"/>
          <w:szCs w:val="24"/>
        </w:rPr>
        <w:t>объяснять роль государства в регулировании рыночной экономики; анализировать структуру бюджета государства;</w:t>
      </w:r>
    </w:p>
    <w:p w:rsidR="0085055F" w:rsidRPr="0085055F" w:rsidRDefault="0085055F" w:rsidP="00AA6DC2">
      <w:pPr>
        <w:numPr>
          <w:ilvl w:val="0"/>
          <w:numId w:val="81"/>
        </w:numPr>
        <w:spacing w:after="0" w:line="240" w:lineRule="auto"/>
        <w:ind w:left="0" w:firstLine="567"/>
        <w:jc w:val="both"/>
        <w:rPr>
          <w:rFonts w:ascii="Times New Roman" w:eastAsia="Calibri" w:hAnsi="Times New Roman" w:cs="Times New Roman"/>
          <w:bCs/>
          <w:sz w:val="24"/>
          <w:szCs w:val="24"/>
        </w:rPr>
      </w:pPr>
      <w:r w:rsidRPr="0085055F">
        <w:rPr>
          <w:rFonts w:ascii="Times New Roman" w:eastAsia="Calibri" w:hAnsi="Times New Roman" w:cs="Times New Roman"/>
          <w:bCs/>
          <w:sz w:val="24"/>
          <w:szCs w:val="24"/>
        </w:rPr>
        <w:t>называть и конкретизировать примерами виды налогов;</w:t>
      </w:r>
    </w:p>
    <w:p w:rsidR="0085055F" w:rsidRPr="0085055F" w:rsidRDefault="0085055F" w:rsidP="00AA6DC2">
      <w:pPr>
        <w:numPr>
          <w:ilvl w:val="0"/>
          <w:numId w:val="81"/>
        </w:numPr>
        <w:spacing w:after="0" w:line="240" w:lineRule="auto"/>
        <w:ind w:left="0" w:firstLine="567"/>
        <w:jc w:val="both"/>
        <w:rPr>
          <w:rFonts w:ascii="Times New Roman" w:eastAsia="Calibri" w:hAnsi="Times New Roman" w:cs="Times New Roman"/>
          <w:bCs/>
          <w:sz w:val="24"/>
          <w:szCs w:val="24"/>
        </w:rPr>
      </w:pPr>
      <w:r w:rsidRPr="0085055F">
        <w:rPr>
          <w:rFonts w:ascii="Times New Roman" w:eastAsia="Calibri" w:hAnsi="Times New Roman" w:cs="Times New Roman"/>
          <w:bCs/>
          <w:sz w:val="24"/>
          <w:szCs w:val="24"/>
        </w:rPr>
        <w:t>характеризовать функции денег и их роль в экономике;</w:t>
      </w:r>
    </w:p>
    <w:p w:rsidR="0085055F" w:rsidRPr="0085055F" w:rsidRDefault="0085055F" w:rsidP="00AA6DC2">
      <w:pPr>
        <w:numPr>
          <w:ilvl w:val="0"/>
          <w:numId w:val="81"/>
        </w:numPr>
        <w:spacing w:after="0" w:line="240" w:lineRule="auto"/>
        <w:ind w:left="0" w:firstLine="567"/>
        <w:jc w:val="both"/>
        <w:rPr>
          <w:rFonts w:ascii="Times New Roman" w:eastAsia="Calibri" w:hAnsi="Times New Roman" w:cs="Times New Roman"/>
          <w:bCs/>
          <w:sz w:val="24"/>
          <w:szCs w:val="24"/>
        </w:rPr>
      </w:pPr>
      <w:r w:rsidRPr="0085055F">
        <w:rPr>
          <w:rFonts w:ascii="Times New Roman" w:eastAsia="Calibri" w:hAnsi="Times New Roman" w:cs="Times New Roman"/>
          <w:bCs/>
          <w:sz w:val="24"/>
          <w:szCs w:val="24"/>
        </w:rPr>
        <w:t>раскрывать социально-экономическую роль и функции предпринимательства;</w:t>
      </w:r>
    </w:p>
    <w:p w:rsidR="0085055F" w:rsidRPr="0085055F" w:rsidRDefault="0085055F" w:rsidP="00AA6DC2">
      <w:pPr>
        <w:numPr>
          <w:ilvl w:val="0"/>
          <w:numId w:val="81"/>
        </w:numPr>
        <w:spacing w:after="0" w:line="240" w:lineRule="auto"/>
        <w:ind w:left="0" w:firstLine="567"/>
        <w:jc w:val="both"/>
        <w:rPr>
          <w:rFonts w:ascii="Times New Roman" w:eastAsia="Calibri" w:hAnsi="Times New Roman" w:cs="Times New Roman"/>
          <w:bCs/>
          <w:sz w:val="24"/>
          <w:szCs w:val="24"/>
        </w:rPr>
      </w:pPr>
      <w:r w:rsidRPr="0085055F">
        <w:rPr>
          <w:rFonts w:ascii="Times New Roman" w:eastAsia="Calibri" w:hAnsi="Times New Roman" w:cs="Times New Roman"/>
          <w:bCs/>
          <w:sz w:val="24"/>
          <w:szCs w:val="24"/>
        </w:rPr>
        <w:lastRenderedPageBreak/>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85055F" w:rsidRPr="0085055F" w:rsidRDefault="0085055F" w:rsidP="00AA6DC2">
      <w:pPr>
        <w:numPr>
          <w:ilvl w:val="0"/>
          <w:numId w:val="81"/>
        </w:numPr>
        <w:spacing w:after="0" w:line="240" w:lineRule="auto"/>
        <w:ind w:left="0" w:firstLine="567"/>
        <w:jc w:val="both"/>
        <w:rPr>
          <w:rFonts w:ascii="Times New Roman" w:eastAsia="Calibri" w:hAnsi="Times New Roman" w:cs="Times New Roman"/>
          <w:bCs/>
          <w:sz w:val="24"/>
          <w:szCs w:val="24"/>
        </w:rPr>
      </w:pPr>
      <w:r w:rsidRPr="0085055F">
        <w:rPr>
          <w:rFonts w:ascii="Times New Roman" w:eastAsia="Calibri" w:hAnsi="Times New Roman" w:cs="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85055F" w:rsidRPr="0085055F" w:rsidRDefault="0085055F" w:rsidP="00AA6DC2">
      <w:pPr>
        <w:numPr>
          <w:ilvl w:val="0"/>
          <w:numId w:val="81"/>
        </w:numPr>
        <w:shd w:val="clear" w:color="auto" w:fill="FFFFFF"/>
        <w:spacing w:after="0" w:line="240" w:lineRule="auto"/>
        <w:ind w:left="0" w:firstLine="567"/>
        <w:jc w:val="both"/>
        <w:rPr>
          <w:rFonts w:ascii="Times New Roman" w:eastAsia="Calibri" w:hAnsi="Times New Roman" w:cs="Times New Roman"/>
          <w:sz w:val="24"/>
          <w:szCs w:val="24"/>
        </w:rPr>
      </w:pPr>
      <w:r w:rsidRPr="0085055F">
        <w:rPr>
          <w:rFonts w:ascii="Times New Roman" w:eastAsia="Calibri" w:hAnsi="Times New Roman" w:cs="Times New Roman"/>
          <w:sz w:val="24"/>
          <w:szCs w:val="24"/>
        </w:rPr>
        <w:t>раскрывать рациональное поведение субъектов экономической деятельности;</w:t>
      </w:r>
    </w:p>
    <w:p w:rsidR="0085055F" w:rsidRPr="0085055F" w:rsidRDefault="0085055F" w:rsidP="00AA6DC2">
      <w:pPr>
        <w:numPr>
          <w:ilvl w:val="0"/>
          <w:numId w:val="81"/>
        </w:numPr>
        <w:shd w:val="clear" w:color="auto" w:fill="FFFFFF"/>
        <w:spacing w:after="0" w:line="240" w:lineRule="auto"/>
        <w:ind w:left="0" w:firstLine="567"/>
        <w:jc w:val="both"/>
        <w:rPr>
          <w:rFonts w:ascii="Times New Roman" w:eastAsia="Calibri" w:hAnsi="Times New Roman" w:cs="Times New Roman"/>
          <w:sz w:val="24"/>
          <w:szCs w:val="24"/>
        </w:rPr>
      </w:pPr>
      <w:r w:rsidRPr="0085055F">
        <w:rPr>
          <w:rFonts w:ascii="Times New Roman" w:eastAsia="Calibri" w:hAnsi="Times New Roman" w:cs="Times New Roman"/>
          <w:sz w:val="24"/>
          <w:szCs w:val="24"/>
        </w:rPr>
        <w:t>характеризовать экономику семьи; анализировать структуру семейного бюджета;</w:t>
      </w:r>
    </w:p>
    <w:p w:rsidR="0085055F" w:rsidRPr="0085055F" w:rsidRDefault="0085055F" w:rsidP="00AA6DC2">
      <w:pPr>
        <w:numPr>
          <w:ilvl w:val="0"/>
          <w:numId w:val="81"/>
        </w:numPr>
        <w:shd w:val="clear" w:color="auto" w:fill="FFFFFF"/>
        <w:spacing w:after="0" w:line="240" w:lineRule="auto"/>
        <w:ind w:left="0" w:firstLine="567"/>
        <w:jc w:val="both"/>
        <w:rPr>
          <w:rFonts w:ascii="Times New Roman" w:eastAsia="Calibri" w:hAnsi="Times New Roman" w:cs="Times New Roman"/>
          <w:bCs/>
          <w:sz w:val="24"/>
          <w:szCs w:val="24"/>
        </w:rPr>
      </w:pPr>
      <w:r w:rsidRPr="0085055F">
        <w:rPr>
          <w:rFonts w:ascii="Times New Roman" w:eastAsia="Calibri" w:hAnsi="Times New Roman" w:cs="Times New Roman"/>
          <w:sz w:val="24"/>
          <w:szCs w:val="24"/>
        </w:rPr>
        <w:t>использовать полученные знания при анализе фактов поведения участников экономической деятельности;</w:t>
      </w:r>
    </w:p>
    <w:p w:rsidR="0085055F" w:rsidRPr="0085055F" w:rsidRDefault="0085055F" w:rsidP="00AA6DC2">
      <w:pPr>
        <w:numPr>
          <w:ilvl w:val="0"/>
          <w:numId w:val="81"/>
        </w:numPr>
        <w:shd w:val="clear" w:color="auto" w:fill="FFFFFF"/>
        <w:spacing w:after="0" w:line="240" w:lineRule="auto"/>
        <w:ind w:left="0" w:firstLine="567"/>
        <w:jc w:val="both"/>
        <w:rPr>
          <w:rFonts w:ascii="Times New Roman" w:eastAsia="Calibri" w:hAnsi="Times New Roman" w:cs="Times New Roman"/>
          <w:bCs/>
          <w:sz w:val="24"/>
          <w:szCs w:val="24"/>
        </w:rPr>
      </w:pPr>
      <w:r w:rsidRPr="0085055F">
        <w:rPr>
          <w:rFonts w:ascii="Times New Roman" w:eastAsia="Calibri" w:hAnsi="Times New Roman" w:cs="Times New Roman"/>
          <w:bCs/>
          <w:sz w:val="24"/>
          <w:szCs w:val="24"/>
        </w:rPr>
        <w:t>обосновывать связь профессионализма и жизненного успеха.</w:t>
      </w:r>
    </w:p>
    <w:p w:rsidR="0085055F" w:rsidRPr="0085055F" w:rsidRDefault="0085055F" w:rsidP="0085055F">
      <w:pPr>
        <w:tabs>
          <w:tab w:val="left" w:pos="1267"/>
        </w:tabs>
        <w:spacing w:after="0" w:line="240" w:lineRule="auto"/>
        <w:ind w:firstLine="709"/>
        <w:jc w:val="both"/>
        <w:rPr>
          <w:rFonts w:ascii="Times New Roman" w:eastAsia="Calibri" w:hAnsi="Times New Roman" w:cs="Times New Roman"/>
          <w:b/>
          <w:sz w:val="24"/>
          <w:szCs w:val="24"/>
        </w:rPr>
      </w:pPr>
      <w:r w:rsidRPr="0085055F">
        <w:rPr>
          <w:rFonts w:ascii="Times New Roman" w:eastAsia="Calibri" w:hAnsi="Times New Roman" w:cs="Times New Roman"/>
          <w:b/>
          <w:sz w:val="24"/>
          <w:szCs w:val="24"/>
        </w:rPr>
        <w:t>Выпускник получит возможность научиться:</w:t>
      </w:r>
    </w:p>
    <w:p w:rsidR="0085055F" w:rsidRPr="0085055F" w:rsidRDefault="0085055F" w:rsidP="00AA6DC2">
      <w:pPr>
        <w:numPr>
          <w:ilvl w:val="0"/>
          <w:numId w:val="83"/>
        </w:numPr>
        <w:spacing w:after="0" w:line="240" w:lineRule="auto"/>
        <w:ind w:left="0" w:firstLine="567"/>
        <w:jc w:val="both"/>
        <w:rPr>
          <w:rFonts w:ascii="Times New Roman" w:eastAsia="Calibri" w:hAnsi="Times New Roman" w:cs="Times New Roman"/>
          <w:bCs/>
          <w:i/>
          <w:sz w:val="24"/>
          <w:szCs w:val="24"/>
        </w:rPr>
      </w:pPr>
      <w:r w:rsidRPr="0085055F">
        <w:rPr>
          <w:rFonts w:ascii="Times New Roman" w:eastAsia="Calibri" w:hAnsi="Times New Roman" w:cs="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85055F" w:rsidRPr="0085055F" w:rsidRDefault="0085055F" w:rsidP="00AA6DC2">
      <w:pPr>
        <w:numPr>
          <w:ilvl w:val="0"/>
          <w:numId w:val="83"/>
        </w:numPr>
        <w:shd w:val="clear" w:color="auto" w:fill="FFFFFF"/>
        <w:spacing w:after="0" w:line="240" w:lineRule="auto"/>
        <w:ind w:left="0" w:firstLine="567"/>
        <w:jc w:val="both"/>
        <w:rPr>
          <w:rFonts w:ascii="Times New Roman" w:eastAsia="Calibri" w:hAnsi="Times New Roman" w:cs="Times New Roman"/>
          <w:bCs/>
          <w:i/>
          <w:sz w:val="24"/>
          <w:szCs w:val="24"/>
        </w:rPr>
      </w:pPr>
      <w:r w:rsidRPr="0085055F">
        <w:rPr>
          <w:rFonts w:ascii="Times New Roman" w:eastAsia="Calibri" w:hAnsi="Times New Roman" w:cs="Times New Roman"/>
          <w:bCs/>
          <w:i/>
          <w:sz w:val="24"/>
          <w:szCs w:val="24"/>
        </w:rPr>
        <w:t>выполнять практические задания, основанные на ситуациях, связанных с описанием состояния российской экономики;</w:t>
      </w:r>
    </w:p>
    <w:p w:rsidR="0085055F" w:rsidRPr="0085055F" w:rsidRDefault="0085055F" w:rsidP="00AA6DC2">
      <w:pPr>
        <w:numPr>
          <w:ilvl w:val="0"/>
          <w:numId w:val="83"/>
        </w:numPr>
        <w:spacing w:after="0" w:line="240" w:lineRule="auto"/>
        <w:ind w:left="0" w:firstLine="567"/>
        <w:jc w:val="both"/>
        <w:rPr>
          <w:rFonts w:ascii="Times New Roman" w:eastAsia="Calibri" w:hAnsi="Times New Roman" w:cs="Times New Roman"/>
          <w:bCs/>
          <w:i/>
          <w:sz w:val="24"/>
          <w:szCs w:val="24"/>
        </w:rPr>
      </w:pPr>
      <w:r w:rsidRPr="0085055F">
        <w:rPr>
          <w:rFonts w:ascii="Times New Roman" w:eastAsia="Calibri" w:hAnsi="Times New Roman" w:cs="Times New Roman"/>
          <w:bCs/>
          <w:i/>
          <w:sz w:val="24"/>
          <w:szCs w:val="24"/>
        </w:rPr>
        <w:t>анализировать и оценивать с позиций экономических знаний сложившиеся практики и модели поведения потребителя;</w:t>
      </w:r>
    </w:p>
    <w:p w:rsidR="0085055F" w:rsidRPr="0085055F" w:rsidRDefault="0085055F" w:rsidP="00AA6DC2">
      <w:pPr>
        <w:numPr>
          <w:ilvl w:val="0"/>
          <w:numId w:val="83"/>
        </w:numPr>
        <w:spacing w:after="0" w:line="240" w:lineRule="auto"/>
        <w:ind w:left="0" w:firstLine="567"/>
        <w:jc w:val="both"/>
        <w:rPr>
          <w:rFonts w:ascii="Times New Roman" w:eastAsia="Calibri" w:hAnsi="Times New Roman" w:cs="Times New Roman"/>
          <w:bCs/>
          <w:i/>
          <w:sz w:val="24"/>
          <w:szCs w:val="24"/>
        </w:rPr>
      </w:pPr>
      <w:r w:rsidRPr="0085055F">
        <w:rPr>
          <w:rFonts w:ascii="Times New Roman" w:eastAsia="Calibri" w:hAnsi="Times New Roman" w:cs="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85055F" w:rsidRPr="0085055F" w:rsidRDefault="0085055F" w:rsidP="00AA6DC2">
      <w:pPr>
        <w:numPr>
          <w:ilvl w:val="0"/>
          <w:numId w:val="83"/>
        </w:numPr>
        <w:shd w:val="clear" w:color="auto" w:fill="FFFFFF"/>
        <w:spacing w:after="0" w:line="240" w:lineRule="auto"/>
        <w:ind w:left="0" w:firstLine="567"/>
        <w:jc w:val="both"/>
        <w:rPr>
          <w:rFonts w:ascii="Times New Roman" w:eastAsia="Calibri" w:hAnsi="Times New Roman" w:cs="Times New Roman"/>
          <w:i/>
          <w:sz w:val="24"/>
          <w:szCs w:val="24"/>
        </w:rPr>
      </w:pPr>
      <w:r w:rsidRPr="0085055F">
        <w:rPr>
          <w:rFonts w:ascii="Times New Roman" w:eastAsia="Calibri" w:hAnsi="Times New Roman" w:cs="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85055F" w:rsidRDefault="0085055F" w:rsidP="00AA6DC2">
      <w:pPr>
        <w:numPr>
          <w:ilvl w:val="0"/>
          <w:numId w:val="83"/>
        </w:numPr>
        <w:spacing w:after="0" w:line="240" w:lineRule="auto"/>
        <w:ind w:left="0" w:firstLine="567"/>
        <w:jc w:val="both"/>
        <w:rPr>
          <w:rFonts w:ascii="Times New Roman" w:eastAsia="Calibri" w:hAnsi="Times New Roman" w:cs="Times New Roman"/>
          <w:i/>
          <w:sz w:val="24"/>
          <w:szCs w:val="24"/>
        </w:rPr>
      </w:pPr>
      <w:r w:rsidRPr="0085055F">
        <w:rPr>
          <w:rFonts w:ascii="Times New Roman" w:eastAsia="Calibri" w:hAnsi="Times New Roman" w:cs="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33B4" w:rsidRDefault="009333B4" w:rsidP="009333B4">
      <w:pPr>
        <w:spacing w:after="0" w:line="240" w:lineRule="auto"/>
        <w:ind w:left="567"/>
        <w:jc w:val="both"/>
        <w:rPr>
          <w:rFonts w:ascii="Times New Roman" w:eastAsia="Calibri" w:hAnsi="Times New Roman" w:cs="Times New Roman"/>
          <w:i/>
          <w:sz w:val="24"/>
          <w:szCs w:val="24"/>
        </w:rPr>
      </w:pPr>
    </w:p>
    <w:p w:rsidR="008B0409" w:rsidRPr="0025363A" w:rsidRDefault="008B0409" w:rsidP="0025363A">
      <w:pPr>
        <w:pStyle w:val="3"/>
        <w:spacing w:before="0" w:after="0" w:line="240" w:lineRule="auto"/>
        <w:ind w:firstLine="709"/>
        <w:rPr>
          <w:rFonts w:ascii="Times New Roman" w:hAnsi="Times New Roman" w:cs="Times New Roman"/>
          <w:sz w:val="24"/>
          <w:szCs w:val="24"/>
        </w:rPr>
      </w:pPr>
      <w:bookmarkStart w:id="27" w:name="_Toc410653960"/>
      <w:bookmarkStart w:id="28" w:name="_Toc414553141"/>
      <w:r w:rsidRPr="0025363A">
        <w:rPr>
          <w:rFonts w:ascii="Times New Roman" w:hAnsi="Times New Roman" w:cs="Times New Roman"/>
          <w:szCs w:val="28"/>
        </w:rPr>
        <w:t>1</w:t>
      </w:r>
      <w:r w:rsidRPr="0025363A">
        <w:rPr>
          <w:rFonts w:ascii="Times New Roman" w:hAnsi="Times New Roman" w:cs="Times New Roman"/>
          <w:sz w:val="24"/>
          <w:szCs w:val="24"/>
        </w:rPr>
        <w:t>.2.5.7. География</w:t>
      </w:r>
      <w:bookmarkEnd w:id="27"/>
      <w:bookmarkEnd w:id="28"/>
    </w:p>
    <w:p w:rsidR="008B0409" w:rsidRPr="0025363A" w:rsidRDefault="008B0409" w:rsidP="0025363A">
      <w:pPr>
        <w:spacing w:after="0" w:line="240" w:lineRule="auto"/>
        <w:ind w:firstLine="709"/>
        <w:jc w:val="both"/>
        <w:rPr>
          <w:rFonts w:ascii="Times New Roman" w:hAnsi="Times New Roman"/>
          <w:b/>
          <w:sz w:val="24"/>
          <w:szCs w:val="24"/>
        </w:rPr>
      </w:pPr>
      <w:r w:rsidRPr="0025363A">
        <w:rPr>
          <w:rFonts w:ascii="Times New Roman" w:hAnsi="Times New Roman"/>
          <w:b/>
          <w:sz w:val="24"/>
          <w:szCs w:val="24"/>
        </w:rPr>
        <w:t>Выпускник научится:</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 xml:space="preserve">описывать по карте положение и взаиморасположение географических объектов; </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 xml:space="preserve">объяснять особенности компонентов природы отдельных территорий; </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приводить примеры взаимодействия природы и общества в пределах отдельных территорий;</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объяснять особенности компонентов природы отдельных частей страны;</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w:t>
      </w:r>
      <w:r w:rsidRPr="0025363A">
        <w:rPr>
          <w:rFonts w:ascii="Times New Roman" w:hAnsi="Times New Roman"/>
          <w:sz w:val="24"/>
          <w:szCs w:val="24"/>
        </w:rPr>
        <w:lastRenderedPageBreak/>
        <w:t>этническом и религиозном составе населения России для решения практико-ориентированных задач в контексте реальной жизни;</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объяснять и сравнивать особенности природы, населения и хозяйства отдельных регионов России;</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сравнивать особенности природы, населения и хозяйства отдельных регионов России;</w:t>
      </w:r>
    </w:p>
    <w:p w:rsidR="008B0409" w:rsidRPr="0025363A" w:rsidRDefault="008B0409" w:rsidP="00AA6DC2">
      <w:pPr>
        <w:numPr>
          <w:ilvl w:val="0"/>
          <w:numId w:val="84"/>
        </w:numPr>
        <w:spacing w:after="0" w:line="240" w:lineRule="auto"/>
        <w:ind w:left="0" w:firstLine="567"/>
        <w:jc w:val="both"/>
        <w:rPr>
          <w:rFonts w:ascii="Times New Roman" w:hAnsi="Times New Roman"/>
          <w:i/>
          <w:sz w:val="24"/>
          <w:szCs w:val="24"/>
        </w:rPr>
      </w:pPr>
      <w:r w:rsidRPr="0025363A">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8B0409" w:rsidRPr="0025363A" w:rsidRDefault="008B0409" w:rsidP="00AA6DC2">
      <w:pPr>
        <w:numPr>
          <w:ilvl w:val="0"/>
          <w:numId w:val="84"/>
        </w:numPr>
        <w:spacing w:after="0" w:line="240" w:lineRule="auto"/>
        <w:ind w:left="0" w:firstLine="567"/>
        <w:jc w:val="both"/>
        <w:rPr>
          <w:rFonts w:ascii="Times New Roman" w:hAnsi="Times New Roman"/>
          <w:i/>
          <w:sz w:val="24"/>
          <w:szCs w:val="24"/>
        </w:rPr>
      </w:pPr>
      <w:r w:rsidRPr="0025363A">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 xml:space="preserve">описывать погоду своей местности; </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объяснять расовые отличия разных народов мира;</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 xml:space="preserve">давать характеристику рельефа своей местности; </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уметь выделять в записках путешественников географические особенности территории</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приводить примеры современных видов связи</w:t>
      </w:r>
      <w:r w:rsidR="0025363A">
        <w:rPr>
          <w:rFonts w:ascii="Times New Roman" w:hAnsi="Times New Roman"/>
          <w:sz w:val="24"/>
          <w:szCs w:val="24"/>
        </w:rPr>
        <w:t xml:space="preserve">, применять </w:t>
      </w:r>
      <w:r w:rsidRPr="0025363A">
        <w:rPr>
          <w:rFonts w:ascii="Times New Roman" w:hAnsi="Times New Roman"/>
          <w:sz w:val="24"/>
          <w:szCs w:val="24"/>
        </w:rPr>
        <w:t>современные виды связи для решения учебных и практических задач по географии;</w:t>
      </w:r>
    </w:p>
    <w:p w:rsidR="008B0409" w:rsidRPr="0025363A" w:rsidRDefault="008B0409" w:rsidP="00AA6DC2">
      <w:pPr>
        <w:numPr>
          <w:ilvl w:val="0"/>
          <w:numId w:val="84"/>
        </w:numPr>
        <w:spacing w:after="0" w:line="240" w:lineRule="auto"/>
        <w:ind w:left="0" w:firstLine="567"/>
        <w:jc w:val="both"/>
        <w:rPr>
          <w:rFonts w:ascii="Times New Roman" w:hAnsi="Times New Roman"/>
          <w:sz w:val="24"/>
          <w:szCs w:val="24"/>
        </w:rPr>
      </w:pPr>
      <w:r w:rsidRPr="0025363A">
        <w:rPr>
          <w:rFonts w:ascii="Times New Roman" w:hAnsi="Times New Roman"/>
          <w:sz w:val="24"/>
          <w:szCs w:val="24"/>
        </w:rPr>
        <w:t>оценивать место и роль России в мировом хозяйстве.</w:t>
      </w:r>
    </w:p>
    <w:p w:rsidR="008B0409" w:rsidRPr="0025363A" w:rsidRDefault="008B0409" w:rsidP="0025363A">
      <w:pPr>
        <w:spacing w:after="0" w:line="240" w:lineRule="auto"/>
        <w:ind w:firstLine="709"/>
        <w:jc w:val="both"/>
        <w:rPr>
          <w:rFonts w:ascii="Times New Roman" w:hAnsi="Times New Roman"/>
          <w:b/>
          <w:sz w:val="24"/>
          <w:szCs w:val="24"/>
        </w:rPr>
      </w:pPr>
      <w:r w:rsidRPr="0025363A">
        <w:rPr>
          <w:rFonts w:ascii="Times New Roman" w:hAnsi="Times New Roman"/>
          <w:b/>
          <w:sz w:val="24"/>
          <w:szCs w:val="24"/>
        </w:rPr>
        <w:t>Выпускник получит возможность научиться:</w:t>
      </w:r>
    </w:p>
    <w:p w:rsidR="008B0409" w:rsidRPr="0025363A" w:rsidRDefault="008B0409" w:rsidP="00AA6DC2">
      <w:pPr>
        <w:numPr>
          <w:ilvl w:val="0"/>
          <w:numId w:val="85"/>
        </w:numPr>
        <w:spacing w:after="0" w:line="240" w:lineRule="auto"/>
        <w:ind w:left="0" w:firstLine="567"/>
        <w:jc w:val="both"/>
        <w:rPr>
          <w:rFonts w:ascii="Times New Roman" w:hAnsi="Times New Roman"/>
          <w:i/>
          <w:sz w:val="24"/>
          <w:szCs w:val="24"/>
        </w:rPr>
      </w:pPr>
      <w:r w:rsidRPr="0025363A">
        <w:rPr>
          <w:rFonts w:ascii="Times New Roman" w:hAnsi="Times New Roman"/>
          <w:i/>
          <w:sz w:val="24"/>
          <w:szCs w:val="24"/>
        </w:rPr>
        <w:t>создавать простейшие географические карты различного содержания;</w:t>
      </w:r>
    </w:p>
    <w:p w:rsidR="008B0409" w:rsidRPr="0025363A" w:rsidRDefault="008B0409" w:rsidP="00AA6DC2">
      <w:pPr>
        <w:numPr>
          <w:ilvl w:val="0"/>
          <w:numId w:val="85"/>
        </w:numPr>
        <w:tabs>
          <w:tab w:val="left" w:pos="993"/>
        </w:tabs>
        <w:spacing w:after="0" w:line="240" w:lineRule="auto"/>
        <w:ind w:left="0" w:firstLine="567"/>
        <w:jc w:val="both"/>
        <w:rPr>
          <w:rFonts w:ascii="Times New Roman" w:hAnsi="Times New Roman"/>
          <w:i/>
          <w:sz w:val="24"/>
          <w:szCs w:val="24"/>
        </w:rPr>
      </w:pPr>
      <w:r w:rsidRPr="0025363A">
        <w:rPr>
          <w:rFonts w:ascii="Times New Roman" w:hAnsi="Times New Roman"/>
          <w:i/>
          <w:sz w:val="24"/>
          <w:szCs w:val="24"/>
        </w:rPr>
        <w:t>моделировать географические объекты и явления;</w:t>
      </w:r>
    </w:p>
    <w:p w:rsidR="008B0409" w:rsidRPr="0025363A" w:rsidRDefault="008B0409" w:rsidP="00AA6DC2">
      <w:pPr>
        <w:numPr>
          <w:ilvl w:val="0"/>
          <w:numId w:val="85"/>
        </w:numPr>
        <w:spacing w:after="0" w:line="240" w:lineRule="auto"/>
        <w:ind w:left="0" w:firstLine="567"/>
        <w:jc w:val="both"/>
        <w:rPr>
          <w:rFonts w:ascii="Times New Roman" w:hAnsi="Times New Roman"/>
          <w:i/>
          <w:sz w:val="24"/>
          <w:szCs w:val="24"/>
        </w:rPr>
      </w:pPr>
      <w:r w:rsidRPr="0025363A">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8B0409" w:rsidRPr="0025363A" w:rsidRDefault="008B0409" w:rsidP="00AA6DC2">
      <w:pPr>
        <w:numPr>
          <w:ilvl w:val="0"/>
          <w:numId w:val="85"/>
        </w:numPr>
        <w:spacing w:after="0" w:line="240" w:lineRule="auto"/>
        <w:ind w:left="0" w:firstLine="567"/>
        <w:jc w:val="both"/>
        <w:rPr>
          <w:rFonts w:ascii="Times New Roman" w:hAnsi="Times New Roman"/>
          <w:i/>
          <w:sz w:val="24"/>
          <w:szCs w:val="24"/>
        </w:rPr>
      </w:pPr>
      <w:r w:rsidRPr="0025363A">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8B0409" w:rsidRPr="0025363A" w:rsidRDefault="008B0409" w:rsidP="00AA6DC2">
      <w:pPr>
        <w:numPr>
          <w:ilvl w:val="0"/>
          <w:numId w:val="85"/>
        </w:numPr>
        <w:spacing w:after="0" w:line="240" w:lineRule="auto"/>
        <w:ind w:left="0" w:firstLine="567"/>
        <w:jc w:val="both"/>
        <w:rPr>
          <w:rFonts w:ascii="Times New Roman" w:hAnsi="Times New Roman"/>
          <w:i/>
          <w:sz w:val="24"/>
          <w:szCs w:val="24"/>
        </w:rPr>
      </w:pPr>
      <w:r w:rsidRPr="0025363A">
        <w:rPr>
          <w:rFonts w:ascii="Times New Roman" w:hAnsi="Times New Roman"/>
          <w:i/>
          <w:sz w:val="24"/>
          <w:szCs w:val="24"/>
        </w:rPr>
        <w:t>ориентироваться на местности: в мегаполисе и в природе;</w:t>
      </w:r>
    </w:p>
    <w:p w:rsidR="008B0409" w:rsidRPr="0025363A" w:rsidRDefault="008B0409" w:rsidP="00AA6DC2">
      <w:pPr>
        <w:numPr>
          <w:ilvl w:val="0"/>
          <w:numId w:val="85"/>
        </w:numPr>
        <w:spacing w:after="0" w:line="240" w:lineRule="auto"/>
        <w:ind w:left="0" w:firstLine="567"/>
        <w:jc w:val="both"/>
        <w:rPr>
          <w:rFonts w:ascii="Times New Roman" w:hAnsi="Times New Roman"/>
          <w:i/>
          <w:sz w:val="24"/>
          <w:szCs w:val="24"/>
        </w:rPr>
      </w:pPr>
      <w:r w:rsidRPr="0025363A">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B0409" w:rsidRPr="0025363A" w:rsidRDefault="008B0409" w:rsidP="00AA6DC2">
      <w:pPr>
        <w:numPr>
          <w:ilvl w:val="0"/>
          <w:numId w:val="85"/>
        </w:numPr>
        <w:spacing w:after="0" w:line="240" w:lineRule="auto"/>
        <w:ind w:left="0" w:firstLine="567"/>
        <w:jc w:val="both"/>
        <w:rPr>
          <w:rFonts w:ascii="Times New Roman" w:hAnsi="Times New Roman"/>
          <w:i/>
          <w:sz w:val="24"/>
          <w:szCs w:val="24"/>
        </w:rPr>
      </w:pPr>
      <w:r w:rsidRPr="0025363A">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8B0409" w:rsidRPr="0025363A" w:rsidRDefault="008B0409" w:rsidP="00AA6DC2">
      <w:pPr>
        <w:numPr>
          <w:ilvl w:val="0"/>
          <w:numId w:val="85"/>
        </w:numPr>
        <w:spacing w:after="0" w:line="240" w:lineRule="auto"/>
        <w:ind w:left="0" w:firstLine="567"/>
        <w:jc w:val="both"/>
        <w:rPr>
          <w:rFonts w:ascii="Times New Roman" w:hAnsi="Times New Roman"/>
          <w:i/>
          <w:sz w:val="24"/>
          <w:szCs w:val="24"/>
        </w:rPr>
      </w:pPr>
      <w:r w:rsidRPr="0025363A">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8B0409" w:rsidRPr="0025363A" w:rsidRDefault="008B0409" w:rsidP="00AA6DC2">
      <w:pPr>
        <w:numPr>
          <w:ilvl w:val="0"/>
          <w:numId w:val="85"/>
        </w:numPr>
        <w:spacing w:after="0" w:line="240" w:lineRule="auto"/>
        <w:ind w:left="0" w:firstLine="567"/>
        <w:jc w:val="both"/>
        <w:rPr>
          <w:rFonts w:ascii="Times New Roman" w:hAnsi="Times New Roman"/>
          <w:i/>
          <w:sz w:val="24"/>
          <w:szCs w:val="24"/>
        </w:rPr>
      </w:pPr>
      <w:r w:rsidRPr="0025363A">
        <w:rPr>
          <w:rFonts w:ascii="Times New Roman" w:hAnsi="Times New Roman"/>
          <w:i/>
          <w:sz w:val="24"/>
          <w:szCs w:val="24"/>
        </w:rPr>
        <w:t>составлять описание природного комплекса;</w:t>
      </w:r>
      <w:r w:rsidR="000662FF" w:rsidRPr="000662FF">
        <w:rPr>
          <w:rFonts w:ascii="Times New Roman" w:hAnsi="Times New Roman"/>
          <w:i/>
          <w:sz w:val="24"/>
          <w:szCs w:val="24"/>
        </w:rPr>
        <w:t xml:space="preserve"> </w:t>
      </w:r>
      <w:r w:rsidRPr="0025363A">
        <w:rPr>
          <w:rFonts w:ascii="Times New Roman" w:hAnsi="Times New Roman"/>
          <w:i/>
          <w:sz w:val="24"/>
          <w:szCs w:val="24"/>
        </w:rPr>
        <w:t>выдвигать гипотезы о связях и закономерностях событий, процессов, объектов, происходящих в географической оболочке;</w:t>
      </w:r>
    </w:p>
    <w:p w:rsidR="008B0409" w:rsidRPr="0025363A" w:rsidRDefault="008B0409" w:rsidP="00AA6DC2">
      <w:pPr>
        <w:numPr>
          <w:ilvl w:val="0"/>
          <w:numId w:val="85"/>
        </w:numPr>
        <w:spacing w:after="0" w:line="240" w:lineRule="auto"/>
        <w:ind w:left="0" w:firstLine="567"/>
        <w:jc w:val="both"/>
        <w:rPr>
          <w:rFonts w:ascii="Times New Roman" w:hAnsi="Times New Roman"/>
          <w:i/>
          <w:sz w:val="24"/>
          <w:szCs w:val="24"/>
        </w:rPr>
      </w:pPr>
      <w:r w:rsidRPr="0025363A">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8B0409" w:rsidRPr="0025363A" w:rsidRDefault="008B0409" w:rsidP="00AA6DC2">
      <w:pPr>
        <w:numPr>
          <w:ilvl w:val="0"/>
          <w:numId w:val="85"/>
        </w:numPr>
        <w:spacing w:after="0" w:line="240" w:lineRule="auto"/>
        <w:ind w:left="0" w:firstLine="567"/>
        <w:jc w:val="both"/>
        <w:rPr>
          <w:rFonts w:ascii="Times New Roman" w:hAnsi="Times New Roman"/>
          <w:i/>
          <w:sz w:val="24"/>
          <w:szCs w:val="24"/>
        </w:rPr>
      </w:pPr>
      <w:r w:rsidRPr="0025363A">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8B0409" w:rsidRPr="0025363A" w:rsidRDefault="008B0409" w:rsidP="00AA6DC2">
      <w:pPr>
        <w:numPr>
          <w:ilvl w:val="0"/>
          <w:numId w:val="85"/>
        </w:numPr>
        <w:spacing w:after="0" w:line="240" w:lineRule="auto"/>
        <w:ind w:left="0" w:firstLine="567"/>
        <w:jc w:val="both"/>
        <w:rPr>
          <w:rFonts w:ascii="Times New Roman" w:hAnsi="Times New Roman"/>
          <w:i/>
          <w:sz w:val="24"/>
          <w:szCs w:val="24"/>
        </w:rPr>
      </w:pPr>
      <w:r w:rsidRPr="0025363A">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8B0409" w:rsidRPr="0025363A" w:rsidRDefault="008B0409" w:rsidP="00AA6DC2">
      <w:pPr>
        <w:numPr>
          <w:ilvl w:val="0"/>
          <w:numId w:val="85"/>
        </w:numPr>
        <w:spacing w:after="0" w:line="240" w:lineRule="auto"/>
        <w:ind w:left="0" w:firstLine="567"/>
        <w:jc w:val="both"/>
        <w:rPr>
          <w:rFonts w:ascii="Times New Roman" w:hAnsi="Times New Roman"/>
          <w:i/>
          <w:sz w:val="24"/>
          <w:szCs w:val="24"/>
        </w:rPr>
      </w:pPr>
      <w:r w:rsidRPr="0025363A">
        <w:rPr>
          <w:rFonts w:ascii="Times New Roman" w:hAnsi="Times New Roman"/>
          <w:i/>
          <w:sz w:val="24"/>
          <w:szCs w:val="24"/>
        </w:rPr>
        <w:lastRenderedPageBreak/>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8B0409" w:rsidRPr="0025363A" w:rsidRDefault="008B0409" w:rsidP="00AA6DC2">
      <w:pPr>
        <w:numPr>
          <w:ilvl w:val="0"/>
          <w:numId w:val="85"/>
        </w:numPr>
        <w:spacing w:after="0" w:line="240" w:lineRule="auto"/>
        <w:ind w:left="0" w:firstLine="567"/>
        <w:jc w:val="both"/>
        <w:rPr>
          <w:rFonts w:ascii="Times New Roman" w:hAnsi="Times New Roman"/>
          <w:i/>
          <w:sz w:val="24"/>
          <w:szCs w:val="24"/>
        </w:rPr>
      </w:pPr>
      <w:r w:rsidRPr="0025363A">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8B0409" w:rsidRPr="0025363A" w:rsidRDefault="008B0409" w:rsidP="00AA6DC2">
      <w:pPr>
        <w:numPr>
          <w:ilvl w:val="0"/>
          <w:numId w:val="85"/>
        </w:numPr>
        <w:spacing w:after="0" w:line="240" w:lineRule="auto"/>
        <w:ind w:left="0" w:firstLine="567"/>
        <w:jc w:val="both"/>
        <w:rPr>
          <w:rFonts w:ascii="Times New Roman" w:hAnsi="Times New Roman"/>
          <w:i/>
          <w:sz w:val="24"/>
          <w:szCs w:val="24"/>
        </w:rPr>
      </w:pPr>
      <w:r w:rsidRPr="0025363A">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8B0409" w:rsidRPr="0025363A" w:rsidRDefault="008B0409" w:rsidP="00AA6DC2">
      <w:pPr>
        <w:numPr>
          <w:ilvl w:val="0"/>
          <w:numId w:val="85"/>
        </w:numPr>
        <w:spacing w:after="0" w:line="240" w:lineRule="auto"/>
        <w:ind w:left="0" w:firstLine="567"/>
        <w:jc w:val="both"/>
        <w:rPr>
          <w:rFonts w:ascii="Times New Roman" w:hAnsi="Times New Roman"/>
          <w:i/>
          <w:sz w:val="24"/>
          <w:szCs w:val="24"/>
        </w:rPr>
      </w:pPr>
      <w:r w:rsidRPr="0025363A">
        <w:rPr>
          <w:rFonts w:ascii="Times New Roman" w:hAnsi="Times New Roman"/>
          <w:i/>
          <w:sz w:val="24"/>
          <w:szCs w:val="24"/>
        </w:rPr>
        <w:t>наносить на контурные карты основные формы рельефа;</w:t>
      </w:r>
    </w:p>
    <w:p w:rsidR="008B0409" w:rsidRPr="0025363A" w:rsidRDefault="008B0409" w:rsidP="00AA6DC2">
      <w:pPr>
        <w:numPr>
          <w:ilvl w:val="0"/>
          <w:numId w:val="85"/>
        </w:numPr>
        <w:spacing w:after="0" w:line="240" w:lineRule="auto"/>
        <w:ind w:left="0" w:firstLine="567"/>
        <w:jc w:val="both"/>
        <w:rPr>
          <w:rFonts w:ascii="Times New Roman" w:hAnsi="Times New Roman"/>
          <w:i/>
          <w:sz w:val="24"/>
          <w:szCs w:val="24"/>
        </w:rPr>
      </w:pPr>
      <w:r w:rsidRPr="0025363A">
        <w:rPr>
          <w:rFonts w:ascii="Times New Roman" w:hAnsi="Times New Roman"/>
          <w:i/>
          <w:sz w:val="24"/>
          <w:szCs w:val="24"/>
        </w:rPr>
        <w:t>давать характеристику климата своей области (края, республики);</w:t>
      </w:r>
    </w:p>
    <w:p w:rsidR="008B0409" w:rsidRPr="0025363A" w:rsidRDefault="008B0409" w:rsidP="00AA6DC2">
      <w:pPr>
        <w:numPr>
          <w:ilvl w:val="0"/>
          <w:numId w:val="85"/>
        </w:numPr>
        <w:spacing w:after="0" w:line="240" w:lineRule="auto"/>
        <w:ind w:left="0" w:firstLine="567"/>
        <w:jc w:val="both"/>
        <w:rPr>
          <w:rFonts w:ascii="Times New Roman" w:hAnsi="Times New Roman"/>
          <w:i/>
          <w:sz w:val="24"/>
          <w:szCs w:val="24"/>
        </w:rPr>
      </w:pPr>
      <w:r w:rsidRPr="0025363A">
        <w:rPr>
          <w:rFonts w:ascii="Times New Roman" w:hAnsi="Times New Roman"/>
          <w:i/>
          <w:sz w:val="24"/>
          <w:szCs w:val="24"/>
        </w:rPr>
        <w:t>показывать на карте артезианские бассейны и области распространения многолетней мерзлоты;</w:t>
      </w:r>
    </w:p>
    <w:p w:rsidR="008B0409" w:rsidRPr="0025363A" w:rsidRDefault="008B0409" w:rsidP="00AA6DC2">
      <w:pPr>
        <w:numPr>
          <w:ilvl w:val="0"/>
          <w:numId w:val="85"/>
        </w:numPr>
        <w:spacing w:after="0" w:line="240" w:lineRule="auto"/>
        <w:ind w:left="0" w:firstLine="567"/>
        <w:jc w:val="both"/>
        <w:rPr>
          <w:rFonts w:ascii="Times New Roman" w:hAnsi="Times New Roman"/>
          <w:i/>
          <w:sz w:val="24"/>
          <w:szCs w:val="24"/>
        </w:rPr>
      </w:pPr>
      <w:r w:rsidRPr="0025363A">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8B0409" w:rsidRPr="0025363A" w:rsidRDefault="008B0409" w:rsidP="00AA6DC2">
      <w:pPr>
        <w:numPr>
          <w:ilvl w:val="0"/>
          <w:numId w:val="85"/>
        </w:numPr>
        <w:spacing w:after="0" w:line="240" w:lineRule="auto"/>
        <w:ind w:left="0" w:firstLine="567"/>
        <w:jc w:val="both"/>
        <w:rPr>
          <w:rFonts w:ascii="Times New Roman" w:hAnsi="Times New Roman"/>
          <w:i/>
          <w:sz w:val="24"/>
          <w:szCs w:val="24"/>
        </w:rPr>
      </w:pPr>
      <w:r w:rsidRPr="0025363A">
        <w:rPr>
          <w:rFonts w:ascii="Times New Roman" w:hAnsi="Times New Roman"/>
          <w:i/>
          <w:sz w:val="24"/>
          <w:szCs w:val="24"/>
        </w:rPr>
        <w:t>оценивать ситуацию на рынке труда и ее динамику;</w:t>
      </w:r>
    </w:p>
    <w:p w:rsidR="008B0409" w:rsidRPr="0025363A" w:rsidRDefault="008B0409" w:rsidP="00AA6DC2">
      <w:pPr>
        <w:numPr>
          <w:ilvl w:val="0"/>
          <w:numId w:val="85"/>
        </w:numPr>
        <w:spacing w:after="0" w:line="240" w:lineRule="auto"/>
        <w:ind w:left="0" w:firstLine="567"/>
        <w:jc w:val="both"/>
        <w:rPr>
          <w:rFonts w:ascii="Times New Roman" w:hAnsi="Times New Roman"/>
          <w:i/>
          <w:sz w:val="24"/>
          <w:szCs w:val="24"/>
        </w:rPr>
      </w:pPr>
      <w:r w:rsidRPr="0025363A">
        <w:rPr>
          <w:rFonts w:ascii="Times New Roman" w:hAnsi="Times New Roman"/>
          <w:i/>
          <w:sz w:val="24"/>
          <w:szCs w:val="24"/>
        </w:rPr>
        <w:t>объяснять различия в обеспеченности трудовыми ресурсами отдельных регионов России</w:t>
      </w:r>
    </w:p>
    <w:p w:rsidR="008B0409" w:rsidRPr="0025363A" w:rsidRDefault="008B0409" w:rsidP="00AA6DC2">
      <w:pPr>
        <w:numPr>
          <w:ilvl w:val="0"/>
          <w:numId w:val="85"/>
        </w:numPr>
        <w:spacing w:after="0" w:line="240" w:lineRule="auto"/>
        <w:ind w:left="0" w:firstLine="567"/>
        <w:jc w:val="both"/>
        <w:rPr>
          <w:rFonts w:ascii="Times New Roman" w:hAnsi="Times New Roman"/>
          <w:i/>
          <w:sz w:val="24"/>
          <w:szCs w:val="24"/>
        </w:rPr>
      </w:pPr>
      <w:r w:rsidRPr="0025363A">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8B0409" w:rsidRPr="0025363A" w:rsidRDefault="008B0409" w:rsidP="00AA6DC2">
      <w:pPr>
        <w:numPr>
          <w:ilvl w:val="0"/>
          <w:numId w:val="85"/>
        </w:numPr>
        <w:spacing w:after="0" w:line="240" w:lineRule="auto"/>
        <w:ind w:left="0" w:firstLine="567"/>
        <w:jc w:val="both"/>
        <w:rPr>
          <w:rFonts w:ascii="Times New Roman" w:hAnsi="Times New Roman"/>
          <w:i/>
          <w:sz w:val="24"/>
          <w:szCs w:val="24"/>
        </w:rPr>
      </w:pPr>
      <w:r w:rsidRPr="0025363A">
        <w:rPr>
          <w:rFonts w:ascii="Times New Roman" w:hAnsi="Times New Roman"/>
          <w:i/>
          <w:sz w:val="24"/>
          <w:szCs w:val="24"/>
        </w:rPr>
        <w:t>обосновывать возможные пути решения проблем развития хозяйства России;</w:t>
      </w:r>
    </w:p>
    <w:p w:rsidR="008B0409" w:rsidRPr="0025363A" w:rsidRDefault="008B0409" w:rsidP="00AA6DC2">
      <w:pPr>
        <w:numPr>
          <w:ilvl w:val="0"/>
          <w:numId w:val="85"/>
        </w:numPr>
        <w:spacing w:after="0" w:line="240" w:lineRule="auto"/>
        <w:ind w:left="0" w:firstLine="567"/>
        <w:jc w:val="both"/>
        <w:rPr>
          <w:rFonts w:ascii="Times New Roman" w:hAnsi="Times New Roman"/>
          <w:i/>
          <w:sz w:val="24"/>
          <w:szCs w:val="24"/>
        </w:rPr>
      </w:pPr>
      <w:r w:rsidRPr="0025363A">
        <w:rPr>
          <w:rFonts w:ascii="Times New Roman" w:hAnsi="Times New Roman"/>
          <w:i/>
          <w:sz w:val="24"/>
          <w:szCs w:val="24"/>
        </w:rPr>
        <w:t>выбирать критерии для сравнения, сопоставления, места страны в мировой экономике;</w:t>
      </w:r>
    </w:p>
    <w:p w:rsidR="008B0409" w:rsidRPr="0025363A" w:rsidRDefault="008B0409" w:rsidP="00AA6DC2">
      <w:pPr>
        <w:numPr>
          <w:ilvl w:val="0"/>
          <w:numId w:val="85"/>
        </w:numPr>
        <w:spacing w:after="0" w:line="240" w:lineRule="auto"/>
        <w:ind w:left="0" w:firstLine="567"/>
        <w:jc w:val="both"/>
        <w:rPr>
          <w:rFonts w:ascii="Times New Roman" w:hAnsi="Times New Roman"/>
          <w:i/>
          <w:sz w:val="24"/>
          <w:szCs w:val="24"/>
        </w:rPr>
      </w:pPr>
      <w:r w:rsidRPr="0025363A">
        <w:rPr>
          <w:rFonts w:ascii="Times New Roman" w:hAnsi="Times New Roman"/>
          <w:i/>
          <w:sz w:val="24"/>
          <w:szCs w:val="24"/>
        </w:rPr>
        <w:t>объяснять возможности России в решении современных глобальных проблем человечества;</w:t>
      </w:r>
    </w:p>
    <w:p w:rsidR="008B0409" w:rsidRPr="0025363A" w:rsidRDefault="008B0409" w:rsidP="00AA6DC2">
      <w:pPr>
        <w:numPr>
          <w:ilvl w:val="0"/>
          <w:numId w:val="85"/>
        </w:numPr>
        <w:spacing w:after="0" w:line="240" w:lineRule="auto"/>
        <w:ind w:left="0" w:firstLine="567"/>
        <w:jc w:val="both"/>
        <w:rPr>
          <w:rFonts w:ascii="Times New Roman" w:hAnsi="Times New Roman"/>
          <w:i/>
          <w:sz w:val="24"/>
          <w:szCs w:val="24"/>
        </w:rPr>
      </w:pPr>
      <w:r w:rsidRPr="0025363A">
        <w:rPr>
          <w:rFonts w:ascii="Times New Roman" w:hAnsi="Times New Roman"/>
          <w:i/>
          <w:sz w:val="24"/>
          <w:szCs w:val="24"/>
        </w:rPr>
        <w:t>оценивать социально-экономическое положение и перспективы развития России.</w:t>
      </w:r>
    </w:p>
    <w:p w:rsidR="008B0409" w:rsidRDefault="008B0409" w:rsidP="0025363A">
      <w:pPr>
        <w:spacing w:after="0" w:line="240" w:lineRule="auto"/>
        <w:ind w:firstLine="567"/>
        <w:jc w:val="both"/>
        <w:rPr>
          <w:rFonts w:ascii="Times New Roman" w:eastAsia="Calibri" w:hAnsi="Times New Roman" w:cs="Times New Roman"/>
          <w:sz w:val="24"/>
          <w:szCs w:val="24"/>
        </w:rPr>
      </w:pPr>
    </w:p>
    <w:p w:rsidR="006945CA" w:rsidRPr="006945CA" w:rsidRDefault="006945CA" w:rsidP="00095D4B">
      <w:pPr>
        <w:keepNext/>
        <w:keepLines/>
        <w:spacing w:after="0" w:line="240" w:lineRule="auto"/>
        <w:ind w:left="708"/>
        <w:outlineLvl w:val="3"/>
        <w:rPr>
          <w:rFonts w:ascii="Times New Roman" w:eastAsia="Times New Roman" w:hAnsi="Times New Roman" w:cs="Times New Roman"/>
          <w:b/>
          <w:bCs/>
          <w:iCs/>
          <w:sz w:val="24"/>
          <w:szCs w:val="24"/>
        </w:rPr>
      </w:pPr>
      <w:bookmarkStart w:id="29" w:name="_Toc409691638"/>
      <w:bookmarkStart w:id="30" w:name="_Toc410653961"/>
      <w:bookmarkStart w:id="31" w:name="_Toc414553142"/>
      <w:r w:rsidRPr="006945CA">
        <w:rPr>
          <w:rFonts w:ascii="Times New Roman" w:eastAsia="Times New Roman" w:hAnsi="Times New Roman" w:cs="Times New Roman"/>
          <w:b/>
          <w:bCs/>
          <w:iCs/>
          <w:sz w:val="24"/>
          <w:szCs w:val="24"/>
        </w:rPr>
        <w:t>1.2.5.8. Математика</w:t>
      </w:r>
      <w:bookmarkEnd w:id="29"/>
      <w:bookmarkEnd w:id="30"/>
      <w:bookmarkEnd w:id="31"/>
    </w:p>
    <w:p w:rsidR="006945CA" w:rsidRPr="006945CA" w:rsidRDefault="006945CA" w:rsidP="00095D4B">
      <w:pPr>
        <w:tabs>
          <w:tab w:val="left" w:pos="1134"/>
        </w:tabs>
        <w:spacing w:after="0" w:line="240" w:lineRule="auto"/>
        <w:ind w:firstLine="709"/>
        <w:jc w:val="both"/>
        <w:outlineLvl w:val="2"/>
        <w:rPr>
          <w:rFonts w:ascii="Times New Roman" w:eastAsia="Times New Roman" w:hAnsi="Times New Roman" w:cs="Times New Roman"/>
          <w:b/>
          <w:bCs/>
          <w:sz w:val="24"/>
          <w:szCs w:val="24"/>
          <w:lang w:eastAsia="ru-RU"/>
        </w:rPr>
      </w:pPr>
      <w:r w:rsidRPr="006945CA">
        <w:rPr>
          <w:rFonts w:ascii="Times New Roman" w:eastAsia="Times New Roman" w:hAnsi="Times New Roman" w:cs="Times New Roman"/>
          <w:b/>
          <w:bCs/>
          <w:sz w:val="24"/>
          <w:szCs w:val="24"/>
          <w:lang w:eastAsia="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6945CA" w:rsidRPr="006945CA" w:rsidRDefault="006945CA" w:rsidP="00AA6DC2">
      <w:pPr>
        <w:numPr>
          <w:ilvl w:val="0"/>
          <w:numId w:val="89"/>
        </w:numPr>
        <w:spacing w:after="0" w:line="240" w:lineRule="auto"/>
        <w:ind w:left="0" w:firstLine="567"/>
        <w:contextualSpacing/>
        <w:jc w:val="both"/>
        <w:rPr>
          <w:rFonts w:ascii="Times New Roman" w:eastAsia="Calibri" w:hAnsi="Times New Roman" w:cs="Times New Roman"/>
          <w:sz w:val="24"/>
          <w:szCs w:val="24"/>
          <w:lang w:eastAsia="ru-RU"/>
        </w:rPr>
      </w:pPr>
      <w:r w:rsidRPr="006945CA">
        <w:rPr>
          <w:rFonts w:ascii="Times New Roman" w:eastAsia="Calibri" w:hAnsi="Times New Roman" w:cs="Times New Roman"/>
          <w:sz w:val="24"/>
          <w:szCs w:val="24"/>
          <w:lang w:eastAsia="ru-RU"/>
        </w:rPr>
        <w:t>Оперировать на базовом уровне</w:t>
      </w:r>
      <w:r w:rsidRPr="00095D4B">
        <w:rPr>
          <w:rFonts w:ascii="Times New Roman" w:eastAsia="Calibri" w:hAnsi="Times New Roman" w:cs="Times New Roman"/>
          <w:sz w:val="24"/>
          <w:szCs w:val="24"/>
          <w:vertAlign w:val="superscript"/>
          <w:lang w:eastAsia="ru-RU"/>
        </w:rPr>
        <w:footnoteReference w:id="2"/>
      </w:r>
      <w:r w:rsidRPr="006945CA">
        <w:rPr>
          <w:rFonts w:ascii="Times New Roman" w:eastAsia="Calibri" w:hAnsi="Times New Roman" w:cs="Times New Roman"/>
          <w:sz w:val="24"/>
          <w:szCs w:val="24"/>
          <w:lang w:eastAsia="ru-RU"/>
        </w:rPr>
        <w:t xml:space="preserve"> понятиями: множество, элемент множества, подмножество, принадлежность;</w:t>
      </w:r>
    </w:p>
    <w:p w:rsidR="006945CA" w:rsidRPr="006945CA" w:rsidRDefault="006945CA" w:rsidP="00AA6DC2">
      <w:pPr>
        <w:numPr>
          <w:ilvl w:val="0"/>
          <w:numId w:val="89"/>
        </w:numPr>
        <w:spacing w:after="0" w:line="240" w:lineRule="auto"/>
        <w:ind w:left="0" w:firstLine="567"/>
        <w:contextualSpacing/>
        <w:jc w:val="both"/>
        <w:rPr>
          <w:rFonts w:ascii="Times New Roman" w:eastAsia="Calibri" w:hAnsi="Times New Roman" w:cs="Times New Roman"/>
          <w:sz w:val="24"/>
          <w:szCs w:val="24"/>
          <w:lang w:eastAsia="ru-RU"/>
        </w:rPr>
      </w:pPr>
      <w:r w:rsidRPr="006945CA">
        <w:rPr>
          <w:rFonts w:ascii="Times New Roman" w:eastAsia="Calibri" w:hAnsi="Times New Roman" w:cs="Times New Roman"/>
          <w:sz w:val="24"/>
          <w:szCs w:val="24"/>
          <w:lang w:eastAsia="ru-RU"/>
        </w:rPr>
        <w:t>задавать множества перечислением их элементов;</w:t>
      </w:r>
    </w:p>
    <w:p w:rsidR="006945CA" w:rsidRPr="006945CA" w:rsidRDefault="006945CA" w:rsidP="00AA6DC2">
      <w:pPr>
        <w:numPr>
          <w:ilvl w:val="0"/>
          <w:numId w:val="89"/>
        </w:numPr>
        <w:spacing w:after="0" w:line="240" w:lineRule="auto"/>
        <w:ind w:left="0" w:firstLine="567"/>
        <w:contextualSpacing/>
        <w:jc w:val="both"/>
        <w:rPr>
          <w:rFonts w:ascii="Times New Roman" w:eastAsia="Calibri" w:hAnsi="Times New Roman" w:cs="Times New Roman"/>
          <w:sz w:val="24"/>
          <w:szCs w:val="24"/>
          <w:lang w:eastAsia="ru-RU"/>
        </w:rPr>
      </w:pPr>
      <w:r w:rsidRPr="006945CA">
        <w:rPr>
          <w:rFonts w:ascii="Times New Roman" w:eastAsia="Calibri" w:hAnsi="Times New Roman" w:cs="Times New Roman"/>
          <w:sz w:val="24"/>
          <w:szCs w:val="24"/>
          <w:lang w:eastAsia="ru-RU"/>
        </w:rPr>
        <w:t>находить пересечение, объединение, подмножество в простейших ситуациях.</w:t>
      </w:r>
    </w:p>
    <w:p w:rsidR="006945CA" w:rsidRPr="006945CA" w:rsidRDefault="006945CA" w:rsidP="00095D4B">
      <w:pPr>
        <w:spacing w:after="0" w:line="240" w:lineRule="auto"/>
        <w:rPr>
          <w:rFonts w:ascii="Times New Roman" w:eastAsia="Calibri" w:hAnsi="Times New Roman" w:cs="Times New Roman"/>
          <w:b/>
          <w:sz w:val="24"/>
          <w:szCs w:val="24"/>
        </w:rPr>
      </w:pPr>
      <w:r w:rsidRPr="006945CA">
        <w:rPr>
          <w:rFonts w:ascii="Times New Roman" w:eastAsia="Calibri" w:hAnsi="Times New Roman" w:cs="Times New Roman"/>
          <w:b/>
          <w:sz w:val="24"/>
          <w:szCs w:val="24"/>
        </w:rPr>
        <w:t>В повседневной жизни и при изучении других предметов:</w:t>
      </w:r>
    </w:p>
    <w:p w:rsidR="006945CA" w:rsidRPr="006945CA"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6945CA">
        <w:rPr>
          <w:rFonts w:ascii="Times New Roman" w:eastAsia="Calibri" w:hAnsi="Times New Roman" w:cs="Times New Roman"/>
          <w:sz w:val="24"/>
          <w:szCs w:val="24"/>
          <w:lang w:eastAsia="ru-RU"/>
        </w:rPr>
        <w:t>распознавать логически некорректные высказывания.</w:t>
      </w:r>
    </w:p>
    <w:p w:rsidR="006945CA" w:rsidRPr="006945CA" w:rsidRDefault="006945CA" w:rsidP="00095D4B">
      <w:pPr>
        <w:spacing w:after="0" w:line="240" w:lineRule="auto"/>
        <w:rPr>
          <w:rFonts w:ascii="Times New Roman" w:eastAsia="Calibri" w:hAnsi="Times New Roman" w:cs="Times New Roman"/>
          <w:b/>
          <w:sz w:val="24"/>
          <w:szCs w:val="24"/>
        </w:rPr>
      </w:pPr>
      <w:r w:rsidRPr="006945CA">
        <w:rPr>
          <w:rFonts w:ascii="Times New Roman" w:eastAsia="Calibri" w:hAnsi="Times New Roman" w:cs="Times New Roman"/>
          <w:b/>
          <w:sz w:val="24"/>
          <w:szCs w:val="24"/>
        </w:rPr>
        <w:t>Числа</w:t>
      </w:r>
    </w:p>
    <w:p w:rsidR="006945CA" w:rsidRPr="006945CA" w:rsidRDefault="006945CA" w:rsidP="00AA6DC2">
      <w:pPr>
        <w:numPr>
          <w:ilvl w:val="0"/>
          <w:numId w:val="90"/>
        </w:numPr>
        <w:spacing w:after="0" w:line="240" w:lineRule="auto"/>
        <w:ind w:left="0" w:firstLine="567"/>
        <w:jc w:val="both"/>
        <w:rPr>
          <w:rFonts w:ascii="Times New Roman" w:eastAsia="Calibri" w:hAnsi="Times New Roman" w:cs="Times New Roman"/>
          <w:sz w:val="24"/>
          <w:szCs w:val="24"/>
          <w:lang w:eastAsia="ru-RU"/>
        </w:rPr>
      </w:pPr>
      <w:r w:rsidRPr="006945CA">
        <w:rPr>
          <w:rFonts w:ascii="Times New Roman" w:eastAsia="Calibri" w:hAnsi="Times New Roman" w:cs="Times New Roman"/>
          <w:sz w:val="24"/>
          <w:szCs w:val="24"/>
          <w:lang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6945CA" w:rsidRPr="006945CA" w:rsidRDefault="006945CA" w:rsidP="00AA6DC2">
      <w:pPr>
        <w:numPr>
          <w:ilvl w:val="0"/>
          <w:numId w:val="90"/>
        </w:numPr>
        <w:spacing w:after="0" w:line="240" w:lineRule="auto"/>
        <w:ind w:left="0" w:firstLine="567"/>
        <w:jc w:val="both"/>
        <w:rPr>
          <w:rFonts w:ascii="Times New Roman" w:eastAsia="Calibri" w:hAnsi="Times New Roman" w:cs="Times New Roman"/>
          <w:sz w:val="24"/>
          <w:szCs w:val="24"/>
          <w:lang w:eastAsia="ru-RU"/>
        </w:rPr>
      </w:pPr>
      <w:r w:rsidRPr="006945CA">
        <w:rPr>
          <w:rFonts w:ascii="Times New Roman" w:eastAsia="Calibri" w:hAnsi="Times New Roman" w:cs="Times New Roman"/>
          <w:sz w:val="24"/>
          <w:szCs w:val="24"/>
          <w:lang w:eastAsia="ru-RU"/>
        </w:rPr>
        <w:t>использовать свойства чисел и правила действий с рациональными числами при выполнении вычислений;</w:t>
      </w:r>
    </w:p>
    <w:p w:rsidR="006945CA" w:rsidRPr="006945CA" w:rsidRDefault="006945CA" w:rsidP="00AA6DC2">
      <w:pPr>
        <w:numPr>
          <w:ilvl w:val="0"/>
          <w:numId w:val="90"/>
        </w:numPr>
        <w:spacing w:after="0" w:line="240" w:lineRule="auto"/>
        <w:ind w:left="0" w:firstLine="567"/>
        <w:jc w:val="both"/>
        <w:rPr>
          <w:rFonts w:ascii="Times New Roman" w:eastAsia="Calibri" w:hAnsi="Times New Roman" w:cs="Times New Roman"/>
          <w:sz w:val="24"/>
          <w:szCs w:val="24"/>
          <w:lang w:eastAsia="ru-RU"/>
        </w:rPr>
      </w:pPr>
      <w:r w:rsidRPr="006945CA">
        <w:rPr>
          <w:rFonts w:ascii="Times New Roman" w:eastAsia="Calibri" w:hAnsi="Times New Roman" w:cs="Times New Roman"/>
          <w:sz w:val="24"/>
          <w:szCs w:val="24"/>
          <w:lang w:eastAsia="ru-RU"/>
        </w:rPr>
        <w:t>использовать признаки делимости на 2, 5, 3, 9, 10 при выполнении вычислений и решении несложных задач;</w:t>
      </w:r>
    </w:p>
    <w:p w:rsidR="006945CA" w:rsidRPr="006945CA" w:rsidRDefault="006945CA" w:rsidP="00AA6DC2">
      <w:pPr>
        <w:numPr>
          <w:ilvl w:val="0"/>
          <w:numId w:val="90"/>
        </w:numPr>
        <w:spacing w:after="0" w:line="240" w:lineRule="auto"/>
        <w:ind w:left="0" w:firstLine="567"/>
        <w:jc w:val="both"/>
        <w:rPr>
          <w:rFonts w:ascii="Times New Roman" w:eastAsia="Calibri" w:hAnsi="Times New Roman" w:cs="Times New Roman"/>
          <w:sz w:val="24"/>
          <w:szCs w:val="24"/>
          <w:lang w:eastAsia="ru-RU"/>
        </w:rPr>
      </w:pPr>
      <w:r w:rsidRPr="006945CA">
        <w:rPr>
          <w:rFonts w:ascii="Times New Roman" w:eastAsia="Calibri" w:hAnsi="Times New Roman" w:cs="Times New Roman"/>
          <w:sz w:val="24"/>
          <w:szCs w:val="24"/>
          <w:lang w:eastAsia="ru-RU"/>
        </w:rPr>
        <w:t>выполнять округление рациональных чисел в соответствии с правилами;</w:t>
      </w:r>
    </w:p>
    <w:p w:rsidR="006945CA" w:rsidRPr="006945CA" w:rsidRDefault="006945CA" w:rsidP="00AA6DC2">
      <w:pPr>
        <w:numPr>
          <w:ilvl w:val="0"/>
          <w:numId w:val="90"/>
        </w:numPr>
        <w:spacing w:after="0" w:line="240" w:lineRule="auto"/>
        <w:ind w:left="0" w:firstLine="567"/>
        <w:jc w:val="both"/>
        <w:rPr>
          <w:rFonts w:ascii="Times New Roman" w:eastAsia="Calibri" w:hAnsi="Times New Roman" w:cs="Times New Roman"/>
          <w:sz w:val="24"/>
          <w:szCs w:val="24"/>
          <w:lang w:eastAsia="ru-RU"/>
        </w:rPr>
      </w:pPr>
      <w:r w:rsidRPr="006945CA">
        <w:rPr>
          <w:rFonts w:ascii="Times New Roman" w:eastAsia="Calibri" w:hAnsi="Times New Roman" w:cs="Times New Roman"/>
          <w:sz w:val="24"/>
          <w:szCs w:val="24"/>
          <w:lang w:eastAsia="ru-RU"/>
        </w:rPr>
        <w:t>сравнивать рациональные числа</w:t>
      </w:r>
      <w:r w:rsidRPr="006945CA">
        <w:rPr>
          <w:rFonts w:ascii="Times New Roman" w:eastAsia="Calibri" w:hAnsi="Times New Roman" w:cs="Times New Roman"/>
          <w:b/>
          <w:sz w:val="24"/>
          <w:szCs w:val="24"/>
          <w:lang w:eastAsia="ru-RU"/>
        </w:rPr>
        <w:t>.</w:t>
      </w:r>
    </w:p>
    <w:p w:rsidR="006945CA" w:rsidRPr="006945CA" w:rsidRDefault="006945CA" w:rsidP="00095D4B">
      <w:pPr>
        <w:spacing w:after="0" w:line="240" w:lineRule="auto"/>
        <w:rPr>
          <w:rFonts w:ascii="Times New Roman" w:eastAsia="Calibri" w:hAnsi="Times New Roman" w:cs="Times New Roman"/>
          <w:b/>
          <w:sz w:val="24"/>
          <w:szCs w:val="24"/>
        </w:rPr>
      </w:pPr>
      <w:r w:rsidRPr="006945CA">
        <w:rPr>
          <w:rFonts w:ascii="Times New Roman" w:eastAsia="Calibri" w:hAnsi="Times New Roman" w:cs="Times New Roman"/>
          <w:b/>
          <w:sz w:val="24"/>
          <w:szCs w:val="24"/>
        </w:rPr>
        <w:t>В повседневной жизни и при изучении других предметов:</w:t>
      </w:r>
    </w:p>
    <w:p w:rsidR="006945CA" w:rsidRPr="006945CA" w:rsidRDefault="006945CA" w:rsidP="00AA6DC2">
      <w:pPr>
        <w:numPr>
          <w:ilvl w:val="0"/>
          <w:numId w:val="91"/>
        </w:numPr>
        <w:spacing w:after="0" w:line="240" w:lineRule="auto"/>
        <w:ind w:left="0" w:firstLine="567"/>
        <w:jc w:val="both"/>
        <w:rPr>
          <w:rFonts w:ascii="Times New Roman" w:eastAsia="Calibri" w:hAnsi="Times New Roman" w:cs="Times New Roman"/>
          <w:sz w:val="24"/>
          <w:szCs w:val="24"/>
          <w:lang w:eastAsia="ru-RU"/>
        </w:rPr>
      </w:pPr>
      <w:r w:rsidRPr="006945CA">
        <w:rPr>
          <w:rFonts w:ascii="Times New Roman" w:eastAsia="Calibri" w:hAnsi="Times New Roman" w:cs="Times New Roman"/>
          <w:sz w:val="24"/>
          <w:szCs w:val="24"/>
          <w:lang w:eastAsia="ru-RU"/>
        </w:rPr>
        <w:t>оценивать результаты вычислений при решении практических задач;</w:t>
      </w:r>
    </w:p>
    <w:p w:rsidR="006945CA" w:rsidRPr="006945CA" w:rsidRDefault="006945CA" w:rsidP="00AA6DC2">
      <w:pPr>
        <w:numPr>
          <w:ilvl w:val="0"/>
          <w:numId w:val="91"/>
        </w:numPr>
        <w:spacing w:after="0" w:line="240" w:lineRule="auto"/>
        <w:ind w:left="0" w:firstLine="567"/>
        <w:jc w:val="both"/>
        <w:rPr>
          <w:rFonts w:ascii="Times New Roman" w:eastAsia="Calibri" w:hAnsi="Times New Roman" w:cs="Times New Roman"/>
          <w:sz w:val="24"/>
          <w:szCs w:val="24"/>
          <w:lang w:eastAsia="ru-RU"/>
        </w:rPr>
      </w:pPr>
      <w:r w:rsidRPr="006945CA">
        <w:rPr>
          <w:rFonts w:ascii="Times New Roman" w:eastAsia="Calibri" w:hAnsi="Times New Roman" w:cs="Times New Roman"/>
          <w:sz w:val="24"/>
          <w:szCs w:val="24"/>
          <w:lang w:eastAsia="ru-RU"/>
        </w:rPr>
        <w:t>выполнять сравнение чисел в реальных ситуациях;</w:t>
      </w:r>
    </w:p>
    <w:p w:rsidR="006945CA" w:rsidRPr="006945CA" w:rsidRDefault="006945CA" w:rsidP="00AA6DC2">
      <w:pPr>
        <w:numPr>
          <w:ilvl w:val="0"/>
          <w:numId w:val="91"/>
        </w:numPr>
        <w:spacing w:after="0" w:line="240" w:lineRule="auto"/>
        <w:ind w:left="0" w:firstLine="567"/>
        <w:jc w:val="both"/>
        <w:rPr>
          <w:rFonts w:ascii="Times New Roman" w:eastAsia="Calibri" w:hAnsi="Times New Roman" w:cs="Times New Roman"/>
          <w:sz w:val="24"/>
          <w:szCs w:val="24"/>
          <w:lang w:eastAsia="ru-RU"/>
        </w:rPr>
      </w:pPr>
      <w:r w:rsidRPr="006945CA">
        <w:rPr>
          <w:rFonts w:ascii="Times New Roman" w:eastAsia="Calibri" w:hAnsi="Times New Roman" w:cs="Times New Roman"/>
          <w:sz w:val="24"/>
          <w:szCs w:val="24"/>
          <w:lang w:eastAsia="ru-RU"/>
        </w:rPr>
        <w:t>составлять числовые выражения при решении практических задач и задач из других учебных предметов.</w:t>
      </w:r>
    </w:p>
    <w:p w:rsidR="006945CA" w:rsidRPr="006945CA" w:rsidRDefault="006945CA" w:rsidP="00095D4B">
      <w:pPr>
        <w:spacing w:after="0" w:line="240" w:lineRule="auto"/>
        <w:rPr>
          <w:rFonts w:ascii="Times New Roman" w:eastAsia="Calibri" w:hAnsi="Times New Roman" w:cs="Times New Roman"/>
          <w:b/>
          <w:sz w:val="24"/>
          <w:szCs w:val="24"/>
        </w:rPr>
      </w:pPr>
      <w:r w:rsidRPr="006945CA">
        <w:rPr>
          <w:rFonts w:ascii="Times New Roman" w:eastAsia="Calibri" w:hAnsi="Times New Roman" w:cs="Times New Roman"/>
          <w:b/>
          <w:sz w:val="24"/>
          <w:szCs w:val="24"/>
        </w:rPr>
        <w:lastRenderedPageBreak/>
        <w:t>Статистика и теория вероятностей</w:t>
      </w:r>
    </w:p>
    <w:p w:rsidR="006945CA" w:rsidRPr="006945CA" w:rsidRDefault="004B1318"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w:t>
      </w:r>
      <w:r w:rsidR="006945CA" w:rsidRPr="006945CA">
        <w:rPr>
          <w:rFonts w:ascii="Times New Roman" w:eastAsia="Calibri" w:hAnsi="Times New Roman" w:cs="Times New Roman"/>
          <w:sz w:val="24"/>
          <w:szCs w:val="24"/>
          <w:lang w:eastAsia="ru-RU"/>
        </w:rPr>
        <w:t xml:space="preserve">редставлять данные в виде таблиц, диаграмм, </w:t>
      </w:r>
    </w:p>
    <w:p w:rsidR="006945CA" w:rsidRPr="006945CA"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6945CA">
        <w:rPr>
          <w:rFonts w:ascii="Times New Roman" w:eastAsia="Calibri" w:hAnsi="Times New Roman" w:cs="Times New Roman"/>
          <w:sz w:val="24"/>
          <w:szCs w:val="24"/>
          <w:lang w:eastAsia="ru-RU"/>
        </w:rPr>
        <w:t>читать информацию, представленную в виде таблицы, диаграммы.</w:t>
      </w:r>
    </w:p>
    <w:p w:rsidR="006945CA" w:rsidRPr="006945CA" w:rsidRDefault="006945CA" w:rsidP="00095D4B">
      <w:pPr>
        <w:spacing w:after="0" w:line="240" w:lineRule="auto"/>
        <w:rPr>
          <w:rFonts w:ascii="Times New Roman" w:eastAsia="Calibri" w:hAnsi="Times New Roman" w:cs="Times New Roman"/>
          <w:b/>
          <w:bCs/>
          <w:sz w:val="24"/>
          <w:szCs w:val="24"/>
        </w:rPr>
      </w:pPr>
      <w:r w:rsidRPr="006945CA">
        <w:rPr>
          <w:rFonts w:ascii="Times New Roman" w:eastAsia="Calibri" w:hAnsi="Times New Roman" w:cs="Times New Roman"/>
          <w:b/>
          <w:bCs/>
          <w:sz w:val="24"/>
          <w:szCs w:val="24"/>
        </w:rPr>
        <w:t>Текстовые задачи</w:t>
      </w:r>
    </w:p>
    <w:p w:rsidR="006945CA" w:rsidRPr="006945CA" w:rsidRDefault="006945CA" w:rsidP="00AA6DC2">
      <w:pPr>
        <w:numPr>
          <w:ilvl w:val="0"/>
          <w:numId w:val="92"/>
        </w:numPr>
        <w:spacing w:after="0" w:line="240" w:lineRule="auto"/>
        <w:ind w:left="0" w:firstLine="567"/>
        <w:jc w:val="both"/>
        <w:rPr>
          <w:rFonts w:ascii="Times New Roman" w:eastAsia="Calibri" w:hAnsi="Times New Roman" w:cs="Times New Roman"/>
          <w:sz w:val="24"/>
          <w:szCs w:val="24"/>
          <w:lang w:eastAsia="ru-RU"/>
        </w:rPr>
      </w:pPr>
      <w:r w:rsidRPr="006945CA">
        <w:rPr>
          <w:rFonts w:ascii="Times New Roman" w:eastAsia="Calibri" w:hAnsi="Times New Roman" w:cs="Times New Roman"/>
          <w:sz w:val="24"/>
          <w:szCs w:val="24"/>
          <w:lang w:eastAsia="ru-RU"/>
        </w:rPr>
        <w:t>Решать несложные сюжетные задачи разных типов на все арифметические действия;</w:t>
      </w:r>
    </w:p>
    <w:p w:rsidR="006945CA" w:rsidRPr="006945CA" w:rsidRDefault="006945CA" w:rsidP="00AA6DC2">
      <w:pPr>
        <w:numPr>
          <w:ilvl w:val="0"/>
          <w:numId w:val="92"/>
        </w:numPr>
        <w:spacing w:after="0" w:line="240" w:lineRule="auto"/>
        <w:ind w:left="0" w:firstLine="567"/>
        <w:jc w:val="both"/>
        <w:rPr>
          <w:rFonts w:ascii="Times New Roman" w:eastAsia="Calibri" w:hAnsi="Times New Roman" w:cs="Times New Roman"/>
          <w:sz w:val="24"/>
          <w:szCs w:val="24"/>
          <w:lang w:eastAsia="ru-RU"/>
        </w:rPr>
      </w:pPr>
      <w:r w:rsidRPr="006945CA">
        <w:rPr>
          <w:rFonts w:ascii="Times New Roman" w:eastAsia="Calibri" w:hAnsi="Times New Roman" w:cs="Times New Roman"/>
          <w:sz w:val="24"/>
          <w:szCs w:val="24"/>
          <w:lang w:eastAsia="ru-RU"/>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6945CA" w:rsidRPr="006945CA" w:rsidRDefault="006945CA" w:rsidP="00AA6DC2">
      <w:pPr>
        <w:numPr>
          <w:ilvl w:val="0"/>
          <w:numId w:val="92"/>
        </w:numPr>
        <w:spacing w:after="0" w:line="240" w:lineRule="auto"/>
        <w:ind w:left="0" w:firstLine="567"/>
        <w:jc w:val="both"/>
        <w:rPr>
          <w:rFonts w:ascii="Times New Roman" w:eastAsia="Calibri" w:hAnsi="Times New Roman" w:cs="Times New Roman"/>
          <w:sz w:val="24"/>
          <w:szCs w:val="24"/>
          <w:lang w:eastAsia="ru-RU"/>
        </w:rPr>
      </w:pPr>
      <w:r w:rsidRPr="006945CA">
        <w:rPr>
          <w:rFonts w:ascii="Times New Roman" w:eastAsia="Calibri" w:hAnsi="Times New Roman" w:cs="Times New Roman"/>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6945CA" w:rsidRPr="006945CA" w:rsidRDefault="006945CA" w:rsidP="00AA6DC2">
      <w:pPr>
        <w:numPr>
          <w:ilvl w:val="0"/>
          <w:numId w:val="92"/>
        </w:numPr>
        <w:spacing w:after="0" w:line="240" w:lineRule="auto"/>
        <w:ind w:left="0" w:firstLine="567"/>
        <w:jc w:val="both"/>
        <w:rPr>
          <w:rFonts w:ascii="Times New Roman" w:eastAsia="Calibri" w:hAnsi="Times New Roman" w:cs="Times New Roman"/>
          <w:sz w:val="24"/>
          <w:szCs w:val="24"/>
          <w:lang w:eastAsia="ru-RU"/>
        </w:rPr>
      </w:pPr>
      <w:r w:rsidRPr="006945CA">
        <w:rPr>
          <w:rFonts w:ascii="Times New Roman" w:eastAsia="Calibri" w:hAnsi="Times New Roman" w:cs="Times New Roman"/>
          <w:sz w:val="24"/>
          <w:szCs w:val="24"/>
          <w:lang w:eastAsia="ru-RU"/>
        </w:rPr>
        <w:t xml:space="preserve">составлять план решения задачи; </w:t>
      </w:r>
    </w:p>
    <w:p w:rsidR="006945CA" w:rsidRPr="006945CA" w:rsidRDefault="006945CA" w:rsidP="00AA6DC2">
      <w:pPr>
        <w:numPr>
          <w:ilvl w:val="0"/>
          <w:numId w:val="92"/>
        </w:numPr>
        <w:spacing w:after="0" w:line="240" w:lineRule="auto"/>
        <w:ind w:left="0" w:firstLine="567"/>
        <w:jc w:val="both"/>
        <w:rPr>
          <w:rFonts w:ascii="Times New Roman" w:eastAsia="Calibri" w:hAnsi="Times New Roman" w:cs="Times New Roman"/>
          <w:sz w:val="24"/>
          <w:szCs w:val="24"/>
          <w:lang w:eastAsia="ru-RU"/>
        </w:rPr>
      </w:pPr>
      <w:r w:rsidRPr="006945CA">
        <w:rPr>
          <w:rFonts w:ascii="Times New Roman" w:eastAsia="Calibri" w:hAnsi="Times New Roman" w:cs="Times New Roman"/>
          <w:sz w:val="24"/>
          <w:szCs w:val="24"/>
          <w:lang w:eastAsia="ru-RU"/>
        </w:rPr>
        <w:t>выделять этапы решения задачи;</w:t>
      </w:r>
    </w:p>
    <w:p w:rsidR="006945CA" w:rsidRPr="006945CA" w:rsidRDefault="006945CA" w:rsidP="00AA6DC2">
      <w:pPr>
        <w:numPr>
          <w:ilvl w:val="0"/>
          <w:numId w:val="92"/>
        </w:numPr>
        <w:spacing w:after="0" w:line="240" w:lineRule="auto"/>
        <w:ind w:left="0" w:firstLine="567"/>
        <w:jc w:val="both"/>
        <w:rPr>
          <w:rFonts w:ascii="Times New Roman" w:eastAsia="Calibri" w:hAnsi="Times New Roman" w:cs="Times New Roman"/>
          <w:sz w:val="24"/>
          <w:szCs w:val="24"/>
          <w:lang w:eastAsia="ru-RU"/>
        </w:rPr>
      </w:pPr>
      <w:r w:rsidRPr="006945CA">
        <w:rPr>
          <w:rFonts w:ascii="Times New Roman" w:eastAsia="Calibri" w:hAnsi="Times New Roman" w:cs="Times New Roman"/>
          <w:sz w:val="24"/>
          <w:szCs w:val="24"/>
          <w:lang w:eastAsia="ru-RU"/>
        </w:rPr>
        <w:t>интерпретировать вычислительные результаты в задаче, исследовать полученное решение задачи;</w:t>
      </w:r>
    </w:p>
    <w:p w:rsidR="006945CA" w:rsidRPr="006945CA" w:rsidRDefault="006945CA" w:rsidP="00AA6DC2">
      <w:pPr>
        <w:numPr>
          <w:ilvl w:val="0"/>
          <w:numId w:val="92"/>
        </w:numPr>
        <w:spacing w:after="0" w:line="240" w:lineRule="auto"/>
        <w:ind w:left="0" w:firstLine="567"/>
        <w:jc w:val="both"/>
        <w:rPr>
          <w:rFonts w:ascii="Times New Roman" w:eastAsia="Calibri" w:hAnsi="Times New Roman" w:cs="Times New Roman"/>
          <w:sz w:val="24"/>
          <w:szCs w:val="24"/>
          <w:lang w:eastAsia="ru-RU"/>
        </w:rPr>
      </w:pPr>
      <w:r w:rsidRPr="006945CA">
        <w:rPr>
          <w:rFonts w:ascii="Times New Roman" w:eastAsia="Calibri" w:hAnsi="Times New Roman" w:cs="Times New Roman"/>
          <w:sz w:val="24"/>
          <w:szCs w:val="24"/>
          <w:lang w:eastAsia="ru-RU"/>
        </w:rPr>
        <w:t>знать различие скоростей объекта в стоячей воде, против течения и по течению реки;</w:t>
      </w:r>
    </w:p>
    <w:p w:rsidR="006945CA" w:rsidRPr="006945CA" w:rsidRDefault="006945CA" w:rsidP="00AA6DC2">
      <w:pPr>
        <w:numPr>
          <w:ilvl w:val="0"/>
          <w:numId w:val="92"/>
        </w:numPr>
        <w:spacing w:after="0" w:line="240" w:lineRule="auto"/>
        <w:ind w:left="0" w:firstLine="567"/>
        <w:contextualSpacing/>
        <w:jc w:val="both"/>
        <w:rPr>
          <w:rFonts w:ascii="Times New Roman" w:eastAsia="Calibri" w:hAnsi="Times New Roman" w:cs="Times New Roman"/>
          <w:sz w:val="24"/>
          <w:szCs w:val="24"/>
          <w:lang w:eastAsia="ru-RU"/>
        </w:rPr>
      </w:pPr>
      <w:r w:rsidRPr="006945CA">
        <w:rPr>
          <w:rFonts w:ascii="Times New Roman" w:eastAsia="Calibri" w:hAnsi="Times New Roman" w:cs="Times New Roman"/>
          <w:sz w:val="24"/>
          <w:szCs w:val="24"/>
          <w:lang w:eastAsia="ru-RU"/>
        </w:rPr>
        <w:t>решать задачи на нахождение части числа и числа по его части;</w:t>
      </w:r>
    </w:p>
    <w:p w:rsidR="006945CA" w:rsidRPr="006945CA" w:rsidRDefault="006945CA" w:rsidP="00AA6DC2">
      <w:pPr>
        <w:numPr>
          <w:ilvl w:val="0"/>
          <w:numId w:val="93"/>
        </w:numPr>
        <w:spacing w:after="0" w:line="240" w:lineRule="auto"/>
        <w:ind w:left="0" w:firstLine="567"/>
        <w:contextualSpacing/>
        <w:jc w:val="both"/>
        <w:rPr>
          <w:rFonts w:ascii="Times New Roman" w:eastAsia="Calibri" w:hAnsi="Times New Roman" w:cs="Times New Roman"/>
          <w:sz w:val="24"/>
          <w:szCs w:val="24"/>
          <w:lang w:eastAsia="ru-RU"/>
        </w:rPr>
      </w:pPr>
      <w:r w:rsidRPr="006945CA">
        <w:rPr>
          <w:rFonts w:ascii="Times New Roman" w:eastAsia="Calibri" w:hAnsi="Times New Roman" w:cs="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6945CA" w:rsidRPr="006945CA" w:rsidRDefault="006945CA" w:rsidP="00AA6DC2">
      <w:pPr>
        <w:numPr>
          <w:ilvl w:val="0"/>
          <w:numId w:val="93"/>
        </w:numPr>
        <w:spacing w:after="0" w:line="240" w:lineRule="auto"/>
        <w:ind w:left="0" w:firstLine="567"/>
        <w:contextualSpacing/>
        <w:jc w:val="both"/>
        <w:rPr>
          <w:rFonts w:ascii="Times New Roman" w:eastAsia="Calibri" w:hAnsi="Times New Roman" w:cs="Times New Roman"/>
          <w:sz w:val="24"/>
          <w:szCs w:val="24"/>
          <w:lang w:eastAsia="ru-RU"/>
        </w:rPr>
      </w:pPr>
      <w:r w:rsidRPr="006945CA">
        <w:rPr>
          <w:rFonts w:ascii="Times New Roman" w:eastAsia="Calibri" w:hAnsi="Times New Roman" w:cs="Times New Roman"/>
          <w:sz w:val="24"/>
          <w:szCs w:val="24"/>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6945CA" w:rsidRPr="006945CA" w:rsidRDefault="006945CA" w:rsidP="00AA6DC2">
      <w:pPr>
        <w:numPr>
          <w:ilvl w:val="0"/>
          <w:numId w:val="93"/>
        </w:numPr>
        <w:spacing w:after="0" w:line="240" w:lineRule="auto"/>
        <w:ind w:left="0" w:firstLine="567"/>
        <w:contextualSpacing/>
        <w:jc w:val="both"/>
        <w:rPr>
          <w:rFonts w:ascii="Times New Roman" w:eastAsia="Calibri" w:hAnsi="Times New Roman" w:cs="Times New Roman"/>
          <w:sz w:val="24"/>
          <w:szCs w:val="24"/>
          <w:lang w:eastAsia="ru-RU"/>
        </w:rPr>
      </w:pPr>
      <w:r w:rsidRPr="006945CA">
        <w:rPr>
          <w:rFonts w:ascii="Times New Roman" w:eastAsia="Calibri" w:hAnsi="Times New Roman" w:cs="Times New Roman"/>
          <w:sz w:val="24"/>
          <w:szCs w:val="24"/>
          <w:lang w:eastAsia="ru-RU"/>
        </w:rPr>
        <w:t>решать несложные логические задачи методом рассуждений.</w:t>
      </w:r>
    </w:p>
    <w:p w:rsidR="006945CA" w:rsidRPr="006945CA" w:rsidRDefault="006945CA" w:rsidP="00095D4B">
      <w:pPr>
        <w:spacing w:after="0" w:line="240" w:lineRule="auto"/>
        <w:rPr>
          <w:rFonts w:ascii="Times New Roman" w:eastAsia="Calibri" w:hAnsi="Times New Roman" w:cs="Times New Roman"/>
          <w:b/>
          <w:sz w:val="24"/>
          <w:szCs w:val="24"/>
        </w:rPr>
      </w:pPr>
      <w:r w:rsidRPr="006945CA">
        <w:rPr>
          <w:rFonts w:ascii="Times New Roman" w:eastAsia="Calibri" w:hAnsi="Times New Roman" w:cs="Times New Roman"/>
          <w:b/>
          <w:sz w:val="24"/>
          <w:szCs w:val="24"/>
        </w:rPr>
        <w:t>В повседневной жизни и при изучении других предметов:</w:t>
      </w:r>
    </w:p>
    <w:p w:rsidR="006945CA" w:rsidRPr="006945CA" w:rsidRDefault="006945CA" w:rsidP="00AA6DC2">
      <w:pPr>
        <w:numPr>
          <w:ilvl w:val="0"/>
          <w:numId w:val="94"/>
        </w:numPr>
        <w:spacing w:after="0" w:line="240" w:lineRule="auto"/>
        <w:ind w:left="0" w:firstLine="567"/>
        <w:jc w:val="both"/>
        <w:rPr>
          <w:rFonts w:ascii="Times New Roman" w:eastAsia="Calibri" w:hAnsi="Times New Roman" w:cs="Times New Roman"/>
          <w:sz w:val="24"/>
          <w:szCs w:val="24"/>
        </w:rPr>
      </w:pPr>
      <w:r w:rsidRPr="006945CA">
        <w:rPr>
          <w:rFonts w:ascii="Times New Roman" w:eastAsia="Calibri" w:hAnsi="Times New Roman" w:cs="Times New Roman"/>
          <w:sz w:val="24"/>
          <w:szCs w:val="24"/>
        </w:rPr>
        <w:t xml:space="preserve">выдвигать гипотезы о возможных предельных значениях искомых величин в задаче (делать прикидку) </w:t>
      </w:r>
    </w:p>
    <w:p w:rsidR="006945CA" w:rsidRPr="006945CA" w:rsidRDefault="006945CA" w:rsidP="00095D4B">
      <w:pPr>
        <w:spacing w:after="0" w:line="240" w:lineRule="auto"/>
        <w:rPr>
          <w:rFonts w:ascii="Times New Roman" w:eastAsia="Calibri" w:hAnsi="Times New Roman" w:cs="Times New Roman"/>
          <w:b/>
          <w:sz w:val="24"/>
          <w:szCs w:val="24"/>
        </w:rPr>
      </w:pPr>
      <w:r w:rsidRPr="006945CA">
        <w:rPr>
          <w:rFonts w:ascii="Times New Roman" w:eastAsia="Calibri" w:hAnsi="Times New Roman" w:cs="Times New Roman"/>
          <w:b/>
          <w:sz w:val="24"/>
          <w:szCs w:val="24"/>
        </w:rPr>
        <w:t>Наглядная геометрия</w:t>
      </w:r>
    </w:p>
    <w:p w:rsidR="006945CA" w:rsidRPr="006945CA" w:rsidRDefault="006945CA" w:rsidP="00095D4B">
      <w:pPr>
        <w:spacing w:after="0" w:line="240" w:lineRule="auto"/>
        <w:rPr>
          <w:rFonts w:ascii="Times New Roman" w:eastAsia="Calibri" w:hAnsi="Times New Roman" w:cs="Times New Roman"/>
          <w:b/>
          <w:sz w:val="24"/>
          <w:szCs w:val="24"/>
        </w:rPr>
      </w:pPr>
      <w:r w:rsidRPr="006945CA">
        <w:rPr>
          <w:rFonts w:ascii="Times New Roman" w:eastAsia="Calibri" w:hAnsi="Times New Roman" w:cs="Times New Roman"/>
          <w:b/>
          <w:sz w:val="24"/>
          <w:szCs w:val="24"/>
        </w:rPr>
        <w:t>Геометрические фигуры</w:t>
      </w:r>
    </w:p>
    <w:p w:rsidR="006945CA" w:rsidRPr="006945CA" w:rsidRDefault="004B1318" w:rsidP="00AA6DC2">
      <w:pPr>
        <w:numPr>
          <w:ilvl w:val="0"/>
          <w:numId w:val="95"/>
        </w:numPr>
        <w:spacing w:after="0" w:line="240" w:lineRule="auto"/>
        <w:ind w:left="0" w:firstLine="567"/>
        <w:jc w:val="both"/>
        <w:rPr>
          <w:rFonts w:ascii="Times New Roman" w:eastAsia="Calibri" w:hAnsi="Times New Roman" w:cs="Times New Roman"/>
          <w:b/>
          <w:i/>
          <w:sz w:val="24"/>
          <w:szCs w:val="24"/>
        </w:rPr>
      </w:pPr>
      <w:r>
        <w:rPr>
          <w:rFonts w:ascii="Times New Roman" w:eastAsia="Calibri" w:hAnsi="Times New Roman" w:cs="Times New Roman"/>
          <w:sz w:val="24"/>
          <w:szCs w:val="24"/>
        </w:rPr>
        <w:t>о</w:t>
      </w:r>
      <w:r w:rsidR="006945CA" w:rsidRPr="006945CA">
        <w:rPr>
          <w:rFonts w:ascii="Times New Roman" w:eastAsia="Calibri" w:hAnsi="Times New Roman" w:cs="Times New Roman"/>
          <w:sz w:val="24"/>
          <w:szCs w:val="24"/>
        </w:rPr>
        <w:t xml:space="preserve">перировать на базовом уровне понятиями: фигура, </w:t>
      </w:r>
      <w:r w:rsidR="006945CA" w:rsidRPr="006945CA">
        <w:rPr>
          <w:rFonts w:ascii="Times New Roman" w:eastAsia="Calibri" w:hAnsi="Times New Roman" w:cs="Times New Roman"/>
          <w:bCs/>
          <w:sz w:val="24"/>
          <w:szCs w:val="24"/>
        </w:rPr>
        <w:t>т</w:t>
      </w:r>
      <w:r w:rsidR="006945CA" w:rsidRPr="006945CA">
        <w:rPr>
          <w:rFonts w:ascii="Times New Roman" w:eastAsia="Calibri" w:hAnsi="Times New Roman" w:cs="Times New Roman"/>
          <w:sz w:val="24"/>
          <w:szCs w:val="24"/>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006945CA" w:rsidRPr="006945CA">
        <w:rPr>
          <w:rFonts w:ascii="Times New Roman" w:eastAsia="Calibri" w:hAnsi="Times New Roman" w:cs="Times New Roman"/>
          <w:sz w:val="24"/>
          <w:szCs w:val="24"/>
          <w:lang w:eastAsia="ru-RU"/>
        </w:rPr>
        <w:t>Изображать изучаемые фигуры от руки и с помощью линейки и циркуля.</w:t>
      </w:r>
    </w:p>
    <w:p w:rsidR="006945CA" w:rsidRPr="006945CA" w:rsidRDefault="006945CA" w:rsidP="00095D4B">
      <w:pPr>
        <w:tabs>
          <w:tab w:val="left" w:pos="0"/>
          <w:tab w:val="left" w:pos="993"/>
        </w:tabs>
        <w:spacing w:after="0" w:line="240" w:lineRule="auto"/>
        <w:ind w:left="709"/>
        <w:rPr>
          <w:rFonts w:ascii="Times New Roman" w:eastAsia="Calibri" w:hAnsi="Times New Roman" w:cs="Times New Roman"/>
          <w:b/>
          <w:sz w:val="24"/>
          <w:szCs w:val="24"/>
        </w:rPr>
      </w:pPr>
      <w:r w:rsidRPr="006945CA">
        <w:rPr>
          <w:rFonts w:ascii="Times New Roman" w:eastAsia="Calibri" w:hAnsi="Times New Roman" w:cs="Times New Roman"/>
          <w:b/>
          <w:sz w:val="24"/>
          <w:szCs w:val="24"/>
        </w:rPr>
        <w:t>В повседневной жизни и при изучении других предметов:</w:t>
      </w:r>
    </w:p>
    <w:p w:rsidR="006945CA" w:rsidRPr="004B1318" w:rsidRDefault="006945CA" w:rsidP="00AA6DC2">
      <w:pPr>
        <w:pStyle w:val="a7"/>
        <w:numPr>
          <w:ilvl w:val="0"/>
          <w:numId w:val="95"/>
        </w:numPr>
        <w:spacing w:after="0" w:line="240" w:lineRule="auto"/>
        <w:ind w:left="0" w:firstLine="567"/>
        <w:contextualSpacing/>
        <w:jc w:val="both"/>
        <w:rPr>
          <w:rFonts w:ascii="Times New Roman" w:hAnsi="Times New Roman" w:cs="Times New Roman"/>
          <w:sz w:val="24"/>
          <w:szCs w:val="24"/>
          <w:lang w:eastAsia="ru-RU"/>
        </w:rPr>
      </w:pPr>
      <w:r w:rsidRPr="004B1318">
        <w:rPr>
          <w:rFonts w:ascii="Times New Roman" w:hAnsi="Times New Roman" w:cs="Times New Roman"/>
          <w:sz w:val="24"/>
          <w:szCs w:val="24"/>
          <w:lang w:eastAsia="ru-RU"/>
        </w:rPr>
        <w:t xml:space="preserve">решать практические задачи с применением простейших свойств фигур. </w:t>
      </w:r>
    </w:p>
    <w:p w:rsidR="006945CA" w:rsidRPr="006945CA" w:rsidRDefault="006945CA" w:rsidP="00095D4B">
      <w:pPr>
        <w:spacing w:after="0" w:line="240" w:lineRule="auto"/>
        <w:rPr>
          <w:rFonts w:ascii="Times New Roman" w:eastAsia="Calibri" w:hAnsi="Times New Roman" w:cs="Times New Roman"/>
          <w:b/>
          <w:sz w:val="24"/>
          <w:szCs w:val="24"/>
        </w:rPr>
      </w:pPr>
      <w:r w:rsidRPr="006945CA">
        <w:rPr>
          <w:rFonts w:ascii="Times New Roman" w:eastAsia="Calibri" w:hAnsi="Times New Roman" w:cs="Times New Roman"/>
          <w:b/>
          <w:sz w:val="24"/>
          <w:szCs w:val="24"/>
        </w:rPr>
        <w:t>Измерения и вычисления</w:t>
      </w:r>
    </w:p>
    <w:p w:rsidR="006945CA" w:rsidRPr="006945CA" w:rsidRDefault="006945CA" w:rsidP="00AA6DC2">
      <w:pPr>
        <w:numPr>
          <w:ilvl w:val="0"/>
          <w:numId w:val="96"/>
        </w:numPr>
        <w:spacing w:after="0" w:line="240" w:lineRule="auto"/>
        <w:ind w:left="0" w:firstLine="567"/>
        <w:jc w:val="both"/>
        <w:rPr>
          <w:rFonts w:ascii="Times New Roman" w:eastAsia="Calibri" w:hAnsi="Times New Roman" w:cs="Times New Roman"/>
          <w:sz w:val="24"/>
          <w:szCs w:val="24"/>
          <w:lang w:eastAsia="ru-RU"/>
        </w:rPr>
      </w:pPr>
      <w:r w:rsidRPr="006945CA">
        <w:rPr>
          <w:rFonts w:ascii="Times New Roman" w:eastAsia="Calibri" w:hAnsi="Times New Roman" w:cs="Times New Roman"/>
          <w:sz w:val="24"/>
          <w:szCs w:val="24"/>
          <w:lang w:eastAsia="ru-RU"/>
        </w:rPr>
        <w:t>выполнять измерение длин, расстояний, величин углов, с помощью инструментов для измерений длин и углов;</w:t>
      </w:r>
    </w:p>
    <w:p w:rsidR="006945CA" w:rsidRPr="006945CA" w:rsidRDefault="006945CA" w:rsidP="00AA6DC2">
      <w:pPr>
        <w:numPr>
          <w:ilvl w:val="0"/>
          <w:numId w:val="96"/>
        </w:numPr>
        <w:spacing w:after="0" w:line="240" w:lineRule="auto"/>
        <w:ind w:left="0" w:firstLine="567"/>
        <w:jc w:val="both"/>
        <w:rPr>
          <w:rFonts w:ascii="Times New Roman" w:eastAsia="Calibri" w:hAnsi="Times New Roman" w:cs="Times New Roman"/>
          <w:sz w:val="24"/>
          <w:szCs w:val="24"/>
          <w:lang w:eastAsia="ru-RU"/>
        </w:rPr>
      </w:pPr>
      <w:r w:rsidRPr="006945CA">
        <w:rPr>
          <w:rFonts w:ascii="Times New Roman" w:eastAsia="Calibri" w:hAnsi="Times New Roman" w:cs="Times New Roman"/>
          <w:sz w:val="24"/>
          <w:szCs w:val="24"/>
          <w:lang w:eastAsia="ru-RU"/>
        </w:rPr>
        <w:t xml:space="preserve">вычислять площади прямоугольников. </w:t>
      </w:r>
    </w:p>
    <w:p w:rsidR="006945CA" w:rsidRPr="006945CA" w:rsidRDefault="006945CA" w:rsidP="00095D4B">
      <w:pPr>
        <w:spacing w:after="0" w:line="240" w:lineRule="auto"/>
        <w:rPr>
          <w:rFonts w:ascii="Times New Roman" w:eastAsia="Calibri" w:hAnsi="Times New Roman" w:cs="Times New Roman"/>
          <w:b/>
          <w:sz w:val="24"/>
          <w:szCs w:val="24"/>
        </w:rPr>
      </w:pPr>
      <w:r w:rsidRPr="006945CA">
        <w:rPr>
          <w:rFonts w:ascii="Times New Roman" w:eastAsia="Calibri" w:hAnsi="Times New Roman" w:cs="Times New Roman"/>
          <w:b/>
          <w:sz w:val="24"/>
          <w:szCs w:val="24"/>
        </w:rPr>
        <w:t>В повседневной жизни и при изучении других предметов:</w:t>
      </w:r>
    </w:p>
    <w:p w:rsidR="006945CA" w:rsidRPr="006945CA" w:rsidRDefault="006945CA" w:rsidP="00AA6DC2">
      <w:pPr>
        <w:numPr>
          <w:ilvl w:val="0"/>
          <w:numId w:val="97"/>
        </w:numPr>
        <w:spacing w:after="0" w:line="240" w:lineRule="auto"/>
        <w:ind w:left="0" w:firstLine="567"/>
        <w:jc w:val="both"/>
        <w:rPr>
          <w:rFonts w:ascii="Times New Roman" w:eastAsia="Calibri" w:hAnsi="Times New Roman" w:cs="Times New Roman"/>
          <w:sz w:val="24"/>
          <w:szCs w:val="24"/>
          <w:lang w:eastAsia="ru-RU"/>
        </w:rPr>
      </w:pPr>
      <w:r w:rsidRPr="006945CA">
        <w:rPr>
          <w:rFonts w:ascii="Times New Roman" w:eastAsia="Calibri" w:hAnsi="Times New Roman" w:cs="Times New Roman"/>
          <w:sz w:val="24"/>
          <w:szCs w:val="24"/>
        </w:rPr>
        <w:t>вычислять расстояния на местности в стандартных ситуациях, площади прямоугольников;</w:t>
      </w:r>
    </w:p>
    <w:p w:rsidR="006945CA" w:rsidRPr="006945CA" w:rsidRDefault="006945CA" w:rsidP="00AA6DC2">
      <w:pPr>
        <w:numPr>
          <w:ilvl w:val="0"/>
          <w:numId w:val="97"/>
        </w:numPr>
        <w:spacing w:after="0" w:line="240" w:lineRule="auto"/>
        <w:ind w:left="0" w:firstLine="567"/>
        <w:jc w:val="both"/>
        <w:rPr>
          <w:rFonts w:ascii="Times New Roman" w:eastAsia="Calibri" w:hAnsi="Times New Roman" w:cs="Times New Roman"/>
          <w:sz w:val="24"/>
          <w:szCs w:val="24"/>
        </w:rPr>
      </w:pPr>
      <w:r w:rsidRPr="006945CA">
        <w:rPr>
          <w:rFonts w:ascii="Times New Roman" w:eastAsia="Calibri" w:hAnsi="Times New Roman" w:cs="Times New Roman"/>
          <w:sz w:val="24"/>
          <w:szCs w:val="24"/>
        </w:rPr>
        <w:t>выполнять простейшие построения и измерения на местности, необходимые в реальной жизни.</w:t>
      </w:r>
    </w:p>
    <w:p w:rsidR="006945CA" w:rsidRPr="006945CA" w:rsidRDefault="006945CA" w:rsidP="00095D4B">
      <w:pPr>
        <w:spacing w:after="0" w:line="240" w:lineRule="auto"/>
        <w:rPr>
          <w:rFonts w:ascii="Times New Roman" w:eastAsia="Calibri" w:hAnsi="Times New Roman" w:cs="Times New Roman"/>
          <w:b/>
          <w:bCs/>
          <w:sz w:val="24"/>
          <w:szCs w:val="24"/>
        </w:rPr>
      </w:pPr>
      <w:r w:rsidRPr="006945CA">
        <w:rPr>
          <w:rFonts w:ascii="Times New Roman" w:eastAsia="Calibri" w:hAnsi="Times New Roman" w:cs="Times New Roman"/>
          <w:b/>
          <w:bCs/>
          <w:sz w:val="24"/>
          <w:szCs w:val="24"/>
        </w:rPr>
        <w:t>История математики</w:t>
      </w:r>
    </w:p>
    <w:p w:rsidR="006945CA" w:rsidRPr="006945CA" w:rsidRDefault="006945CA" w:rsidP="00AA6DC2">
      <w:pPr>
        <w:numPr>
          <w:ilvl w:val="0"/>
          <w:numId w:val="98"/>
        </w:numPr>
        <w:spacing w:after="0" w:line="240" w:lineRule="auto"/>
        <w:ind w:left="0" w:firstLine="567"/>
        <w:jc w:val="both"/>
        <w:rPr>
          <w:rFonts w:ascii="Times New Roman" w:eastAsia="Calibri" w:hAnsi="Times New Roman" w:cs="Times New Roman"/>
          <w:sz w:val="24"/>
          <w:szCs w:val="24"/>
          <w:lang w:eastAsia="ru-RU"/>
        </w:rPr>
      </w:pPr>
      <w:r w:rsidRPr="006945CA">
        <w:rPr>
          <w:rFonts w:ascii="Times New Roman" w:eastAsia="Calibri"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6945CA" w:rsidRPr="006945CA" w:rsidRDefault="006945CA" w:rsidP="00AA6DC2">
      <w:pPr>
        <w:numPr>
          <w:ilvl w:val="0"/>
          <w:numId w:val="98"/>
        </w:numPr>
        <w:spacing w:after="0" w:line="240" w:lineRule="auto"/>
        <w:ind w:left="0" w:firstLine="567"/>
        <w:jc w:val="both"/>
        <w:rPr>
          <w:rFonts w:ascii="Times New Roman" w:eastAsia="Calibri" w:hAnsi="Times New Roman" w:cs="Times New Roman"/>
          <w:sz w:val="24"/>
          <w:szCs w:val="24"/>
        </w:rPr>
      </w:pPr>
      <w:r w:rsidRPr="006945CA">
        <w:rPr>
          <w:rFonts w:ascii="Times New Roman" w:eastAsia="Calibri"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6945CA" w:rsidRPr="006945CA" w:rsidRDefault="006945CA" w:rsidP="00095D4B">
      <w:pPr>
        <w:spacing w:after="0" w:line="240" w:lineRule="auto"/>
        <w:outlineLvl w:val="2"/>
        <w:rPr>
          <w:rFonts w:ascii="Times New Roman" w:eastAsia="Times New Roman" w:hAnsi="Times New Roman" w:cs="Times New Roman"/>
          <w:b/>
          <w:bCs/>
          <w:sz w:val="24"/>
          <w:szCs w:val="24"/>
          <w:lang w:eastAsia="ru-RU"/>
        </w:rPr>
      </w:pPr>
      <w:bookmarkStart w:id="32" w:name="_Toc284662720"/>
      <w:bookmarkStart w:id="33" w:name="_Toc284663346"/>
      <w:r w:rsidRPr="006945CA">
        <w:rPr>
          <w:rFonts w:ascii="Times New Roman" w:eastAsia="Times New Roman" w:hAnsi="Times New Roman" w:cs="Times New Roman"/>
          <w:b/>
          <w:bCs/>
          <w:sz w:val="24"/>
          <w:szCs w:val="24"/>
          <w:lang w:eastAsia="ru-RU"/>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32"/>
      <w:bookmarkEnd w:id="33"/>
    </w:p>
    <w:p w:rsidR="006945CA" w:rsidRPr="006945CA" w:rsidRDefault="006945CA" w:rsidP="00095D4B">
      <w:pPr>
        <w:spacing w:after="0" w:line="240" w:lineRule="auto"/>
        <w:rPr>
          <w:rFonts w:ascii="Times New Roman" w:eastAsia="Calibri" w:hAnsi="Times New Roman" w:cs="Times New Roman"/>
          <w:sz w:val="24"/>
          <w:szCs w:val="24"/>
        </w:rPr>
      </w:pPr>
      <w:r w:rsidRPr="006945CA">
        <w:rPr>
          <w:rFonts w:ascii="Times New Roman" w:eastAsia="Calibri" w:hAnsi="Times New Roman" w:cs="Times New Roman"/>
          <w:b/>
          <w:sz w:val="24"/>
          <w:szCs w:val="24"/>
        </w:rPr>
        <w:t>Элементы теории множеств и математической логики</w:t>
      </w:r>
    </w:p>
    <w:p w:rsidR="006945CA" w:rsidRPr="004B1318" w:rsidRDefault="006945CA" w:rsidP="00AA6DC2">
      <w:pPr>
        <w:pStyle w:val="a7"/>
        <w:numPr>
          <w:ilvl w:val="0"/>
          <w:numId w:val="99"/>
        </w:numPr>
        <w:spacing w:after="0" w:line="240" w:lineRule="auto"/>
        <w:ind w:left="0" w:firstLine="567"/>
        <w:contextualSpacing/>
        <w:jc w:val="both"/>
        <w:rPr>
          <w:rFonts w:ascii="Times New Roman" w:hAnsi="Times New Roman" w:cs="Times New Roman"/>
          <w:i/>
          <w:sz w:val="24"/>
          <w:szCs w:val="24"/>
          <w:lang w:eastAsia="ru-RU"/>
        </w:rPr>
      </w:pPr>
      <w:r w:rsidRPr="004B1318">
        <w:rPr>
          <w:rFonts w:ascii="Times New Roman" w:hAnsi="Times New Roman" w:cs="Times New Roman"/>
          <w:i/>
          <w:sz w:val="24"/>
          <w:szCs w:val="24"/>
          <w:lang w:eastAsia="ru-RU"/>
        </w:rPr>
        <w:lastRenderedPageBreak/>
        <w:t>Оперировать</w:t>
      </w:r>
      <w:r w:rsidRPr="00095D4B">
        <w:rPr>
          <w:vertAlign w:val="superscript"/>
          <w:lang w:eastAsia="ru-RU"/>
        </w:rPr>
        <w:footnoteReference w:id="3"/>
      </w:r>
      <w:r w:rsidRPr="004B1318">
        <w:rPr>
          <w:rFonts w:ascii="Times New Roman" w:hAnsi="Times New Roman" w:cs="Times New Roman"/>
          <w:i/>
          <w:sz w:val="24"/>
          <w:szCs w:val="24"/>
          <w:lang w:eastAsia="ru-RU"/>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6945CA" w:rsidRPr="004B1318" w:rsidRDefault="006945CA" w:rsidP="00AA6DC2">
      <w:pPr>
        <w:pStyle w:val="a7"/>
        <w:numPr>
          <w:ilvl w:val="0"/>
          <w:numId w:val="99"/>
        </w:numPr>
        <w:spacing w:after="0" w:line="240" w:lineRule="auto"/>
        <w:ind w:left="0" w:firstLine="567"/>
        <w:contextualSpacing/>
        <w:jc w:val="both"/>
        <w:rPr>
          <w:rFonts w:ascii="Times New Roman" w:hAnsi="Times New Roman" w:cs="Times New Roman"/>
          <w:i/>
          <w:sz w:val="24"/>
          <w:szCs w:val="24"/>
          <w:lang w:eastAsia="ru-RU"/>
        </w:rPr>
      </w:pPr>
      <w:r w:rsidRPr="004B1318">
        <w:rPr>
          <w:rFonts w:ascii="Times New Roman" w:hAnsi="Times New Roman" w:cs="Times New Roman"/>
          <w:i/>
          <w:sz w:val="24"/>
          <w:szCs w:val="24"/>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6945CA" w:rsidRPr="006945CA" w:rsidRDefault="006945CA" w:rsidP="00095D4B">
      <w:pPr>
        <w:spacing w:after="0" w:line="240" w:lineRule="auto"/>
        <w:rPr>
          <w:rFonts w:ascii="Times New Roman" w:eastAsia="Calibri" w:hAnsi="Times New Roman" w:cs="Times New Roman"/>
          <w:b/>
          <w:sz w:val="24"/>
          <w:szCs w:val="24"/>
        </w:rPr>
      </w:pPr>
      <w:r w:rsidRPr="006945CA">
        <w:rPr>
          <w:rFonts w:ascii="Times New Roman" w:eastAsia="Calibri" w:hAnsi="Times New Roman" w:cs="Times New Roman"/>
          <w:b/>
          <w:sz w:val="24"/>
          <w:szCs w:val="24"/>
        </w:rPr>
        <w:t>В повседневной жизни и при изучении других предметов:</w:t>
      </w:r>
    </w:p>
    <w:p w:rsidR="006945CA" w:rsidRPr="006945CA" w:rsidRDefault="006945CA" w:rsidP="00AA6DC2">
      <w:pPr>
        <w:numPr>
          <w:ilvl w:val="0"/>
          <w:numId w:val="100"/>
        </w:numPr>
        <w:spacing w:after="0" w:line="240" w:lineRule="auto"/>
        <w:ind w:left="0" w:firstLine="567"/>
        <w:jc w:val="both"/>
        <w:rPr>
          <w:rFonts w:ascii="Times New Roman" w:eastAsia="Calibri" w:hAnsi="Times New Roman" w:cs="Times New Roman"/>
          <w:i/>
          <w:sz w:val="24"/>
          <w:szCs w:val="24"/>
          <w:lang w:eastAsia="ru-RU"/>
        </w:rPr>
      </w:pPr>
      <w:r w:rsidRPr="006945CA">
        <w:rPr>
          <w:rFonts w:ascii="Times New Roman" w:eastAsia="Calibri" w:hAnsi="Times New Roman" w:cs="Times New Roman"/>
          <w:i/>
          <w:sz w:val="24"/>
          <w:szCs w:val="24"/>
          <w:lang w:eastAsia="ru-RU"/>
        </w:rPr>
        <w:t xml:space="preserve">распознавать логически некорректные высказывания; </w:t>
      </w:r>
    </w:p>
    <w:p w:rsidR="006945CA" w:rsidRPr="006945CA" w:rsidRDefault="006945CA" w:rsidP="00AA6DC2">
      <w:pPr>
        <w:numPr>
          <w:ilvl w:val="0"/>
          <w:numId w:val="100"/>
        </w:numPr>
        <w:spacing w:after="0" w:line="240" w:lineRule="auto"/>
        <w:ind w:left="0" w:firstLine="567"/>
        <w:jc w:val="both"/>
        <w:rPr>
          <w:rFonts w:ascii="Times New Roman" w:eastAsia="Calibri" w:hAnsi="Times New Roman" w:cs="Times New Roman"/>
          <w:i/>
          <w:sz w:val="24"/>
          <w:szCs w:val="24"/>
          <w:lang w:eastAsia="ru-RU"/>
        </w:rPr>
      </w:pPr>
      <w:r w:rsidRPr="006945CA">
        <w:rPr>
          <w:rFonts w:ascii="Times New Roman" w:eastAsia="Calibri" w:hAnsi="Times New Roman" w:cs="Times New Roman"/>
          <w:i/>
          <w:sz w:val="24"/>
          <w:szCs w:val="24"/>
          <w:lang w:eastAsia="ru-RU"/>
        </w:rPr>
        <w:t>строить цепочки умозаключений на основе использования правил логики.</w:t>
      </w:r>
    </w:p>
    <w:p w:rsidR="006945CA" w:rsidRPr="006945CA" w:rsidRDefault="006945CA" w:rsidP="00095D4B">
      <w:pPr>
        <w:spacing w:after="0" w:line="240" w:lineRule="auto"/>
        <w:rPr>
          <w:rFonts w:ascii="Times New Roman" w:eastAsia="Calibri" w:hAnsi="Times New Roman" w:cs="Times New Roman"/>
          <w:b/>
          <w:i/>
          <w:sz w:val="24"/>
          <w:szCs w:val="24"/>
        </w:rPr>
      </w:pPr>
      <w:r w:rsidRPr="006945CA">
        <w:rPr>
          <w:rFonts w:ascii="Times New Roman" w:eastAsia="Calibri" w:hAnsi="Times New Roman" w:cs="Times New Roman"/>
          <w:b/>
          <w:i/>
          <w:sz w:val="24"/>
          <w:szCs w:val="24"/>
        </w:rPr>
        <w:t>Числа</w:t>
      </w:r>
    </w:p>
    <w:p w:rsidR="006945CA" w:rsidRPr="006945CA" w:rsidRDefault="006945CA" w:rsidP="00AA6DC2">
      <w:pPr>
        <w:numPr>
          <w:ilvl w:val="0"/>
          <w:numId w:val="101"/>
        </w:numPr>
        <w:spacing w:after="0" w:line="240" w:lineRule="auto"/>
        <w:ind w:left="0" w:firstLine="567"/>
        <w:jc w:val="both"/>
        <w:rPr>
          <w:rFonts w:ascii="Times New Roman" w:eastAsia="Calibri" w:hAnsi="Times New Roman" w:cs="Times New Roman"/>
          <w:i/>
          <w:sz w:val="24"/>
          <w:szCs w:val="24"/>
          <w:lang w:eastAsia="ru-RU"/>
        </w:rPr>
      </w:pPr>
      <w:r w:rsidRPr="006945CA">
        <w:rPr>
          <w:rFonts w:ascii="Times New Roman" w:eastAsia="Calibri" w:hAnsi="Times New Roman" w:cs="Times New Roman"/>
          <w:i/>
          <w:sz w:val="24"/>
          <w:szCs w:val="24"/>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6945CA" w:rsidRPr="006945CA" w:rsidRDefault="006945CA" w:rsidP="00AA6DC2">
      <w:pPr>
        <w:numPr>
          <w:ilvl w:val="0"/>
          <w:numId w:val="101"/>
        </w:numPr>
        <w:spacing w:after="0" w:line="240" w:lineRule="auto"/>
        <w:ind w:left="0" w:firstLine="567"/>
        <w:jc w:val="both"/>
        <w:rPr>
          <w:rFonts w:ascii="Times New Roman" w:eastAsia="Calibri" w:hAnsi="Times New Roman" w:cs="Times New Roman"/>
          <w:i/>
          <w:sz w:val="24"/>
          <w:szCs w:val="24"/>
          <w:lang w:eastAsia="ru-RU"/>
        </w:rPr>
      </w:pPr>
      <w:r w:rsidRPr="006945CA">
        <w:rPr>
          <w:rFonts w:ascii="Times New Roman" w:eastAsia="Calibri" w:hAnsi="Times New Roman" w:cs="Times New Roman"/>
          <w:i/>
          <w:sz w:val="24"/>
          <w:szCs w:val="24"/>
          <w:lang w:eastAsia="ru-RU"/>
        </w:rPr>
        <w:t>понимать и объяснять смысл позиционной записи натурального числа;</w:t>
      </w:r>
    </w:p>
    <w:p w:rsidR="006945CA" w:rsidRPr="006945CA" w:rsidRDefault="006945CA" w:rsidP="00AA6DC2">
      <w:pPr>
        <w:numPr>
          <w:ilvl w:val="0"/>
          <w:numId w:val="101"/>
        </w:numPr>
        <w:spacing w:after="0" w:line="240" w:lineRule="auto"/>
        <w:ind w:left="0" w:firstLine="567"/>
        <w:jc w:val="both"/>
        <w:rPr>
          <w:rFonts w:ascii="Times New Roman" w:eastAsia="Calibri" w:hAnsi="Times New Roman" w:cs="Times New Roman"/>
          <w:i/>
          <w:sz w:val="24"/>
          <w:szCs w:val="24"/>
          <w:lang w:eastAsia="ru-RU"/>
        </w:rPr>
      </w:pPr>
      <w:r w:rsidRPr="006945CA">
        <w:rPr>
          <w:rFonts w:ascii="Times New Roman" w:eastAsia="Calibri" w:hAnsi="Times New Roman" w:cs="Times New Roman"/>
          <w:i/>
          <w:sz w:val="24"/>
          <w:szCs w:val="24"/>
          <w:lang w:eastAsia="ru-RU"/>
        </w:rPr>
        <w:t>выполнять вычисления, в том числе с использованием приемов рациональных вычислений, обосновывать алгоритмы выполнения действий;</w:t>
      </w:r>
    </w:p>
    <w:p w:rsidR="006945CA" w:rsidRPr="006945CA" w:rsidRDefault="006945CA" w:rsidP="00AA6DC2">
      <w:pPr>
        <w:numPr>
          <w:ilvl w:val="0"/>
          <w:numId w:val="101"/>
        </w:numPr>
        <w:spacing w:after="0" w:line="240" w:lineRule="auto"/>
        <w:ind w:left="0" w:firstLine="567"/>
        <w:jc w:val="both"/>
        <w:rPr>
          <w:rFonts w:ascii="Times New Roman" w:eastAsia="Calibri" w:hAnsi="Times New Roman" w:cs="Times New Roman"/>
          <w:i/>
          <w:sz w:val="24"/>
          <w:szCs w:val="24"/>
          <w:lang w:eastAsia="ru-RU"/>
        </w:rPr>
      </w:pPr>
      <w:r w:rsidRPr="006945CA">
        <w:rPr>
          <w:rFonts w:ascii="Times New Roman" w:eastAsia="Calibri" w:hAnsi="Times New Roman" w:cs="Times New Roman"/>
          <w:i/>
          <w:sz w:val="24"/>
          <w:szCs w:val="24"/>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6945CA" w:rsidRPr="006945CA" w:rsidRDefault="006945CA" w:rsidP="00AA6DC2">
      <w:pPr>
        <w:numPr>
          <w:ilvl w:val="0"/>
          <w:numId w:val="101"/>
        </w:numPr>
        <w:spacing w:after="0" w:line="240" w:lineRule="auto"/>
        <w:ind w:left="0" w:firstLine="567"/>
        <w:jc w:val="both"/>
        <w:rPr>
          <w:rFonts w:ascii="Times New Roman" w:eastAsia="Calibri" w:hAnsi="Times New Roman" w:cs="Times New Roman"/>
          <w:i/>
          <w:sz w:val="24"/>
          <w:szCs w:val="24"/>
          <w:lang w:eastAsia="ru-RU"/>
        </w:rPr>
      </w:pPr>
      <w:r w:rsidRPr="006945CA">
        <w:rPr>
          <w:rFonts w:ascii="Times New Roman" w:eastAsia="Calibri" w:hAnsi="Times New Roman" w:cs="Times New Roman"/>
          <w:i/>
          <w:sz w:val="24"/>
          <w:szCs w:val="24"/>
          <w:lang w:eastAsia="ru-RU"/>
        </w:rPr>
        <w:t>выполнять округление рациональных чисел с заданной точностью;</w:t>
      </w:r>
    </w:p>
    <w:p w:rsidR="006945CA" w:rsidRPr="006945CA" w:rsidRDefault="006945CA" w:rsidP="00AA6DC2">
      <w:pPr>
        <w:numPr>
          <w:ilvl w:val="0"/>
          <w:numId w:val="101"/>
        </w:numPr>
        <w:spacing w:after="0" w:line="240" w:lineRule="auto"/>
        <w:ind w:left="0" w:firstLine="567"/>
        <w:jc w:val="both"/>
        <w:rPr>
          <w:rFonts w:ascii="Times New Roman" w:eastAsia="Calibri" w:hAnsi="Times New Roman" w:cs="Times New Roman"/>
          <w:i/>
          <w:sz w:val="24"/>
          <w:szCs w:val="24"/>
          <w:lang w:eastAsia="ru-RU"/>
        </w:rPr>
      </w:pPr>
      <w:r w:rsidRPr="006945CA">
        <w:rPr>
          <w:rFonts w:ascii="Times New Roman" w:eastAsia="Calibri" w:hAnsi="Times New Roman" w:cs="Times New Roman"/>
          <w:i/>
          <w:sz w:val="24"/>
          <w:szCs w:val="24"/>
          <w:lang w:eastAsia="ru-RU"/>
        </w:rPr>
        <w:t>упорядочивать числа, записанные в виде обыкновенных и десятичных дробей;</w:t>
      </w:r>
    </w:p>
    <w:p w:rsidR="006945CA" w:rsidRPr="006945CA" w:rsidRDefault="006945CA" w:rsidP="00AA6DC2">
      <w:pPr>
        <w:numPr>
          <w:ilvl w:val="0"/>
          <w:numId w:val="101"/>
        </w:numPr>
        <w:spacing w:after="0" w:line="240" w:lineRule="auto"/>
        <w:ind w:left="0" w:firstLine="567"/>
        <w:jc w:val="both"/>
        <w:rPr>
          <w:rFonts w:ascii="Times New Roman" w:eastAsia="Calibri" w:hAnsi="Times New Roman" w:cs="Times New Roman"/>
          <w:i/>
          <w:sz w:val="24"/>
          <w:szCs w:val="24"/>
          <w:lang w:eastAsia="ru-RU"/>
        </w:rPr>
      </w:pPr>
      <w:r w:rsidRPr="006945CA">
        <w:rPr>
          <w:rFonts w:ascii="Times New Roman" w:eastAsia="Calibri" w:hAnsi="Times New Roman" w:cs="Times New Roman"/>
          <w:i/>
          <w:sz w:val="24"/>
          <w:szCs w:val="24"/>
          <w:lang w:eastAsia="ru-RU"/>
        </w:rPr>
        <w:t>находить НОД и НОК чисел и ис</w:t>
      </w:r>
      <w:r w:rsidR="004B1318">
        <w:rPr>
          <w:rFonts w:ascii="Times New Roman" w:eastAsia="Calibri" w:hAnsi="Times New Roman" w:cs="Times New Roman"/>
          <w:i/>
          <w:sz w:val="24"/>
          <w:szCs w:val="24"/>
          <w:lang w:eastAsia="ru-RU"/>
        </w:rPr>
        <w:t>пользовать их при решении зада;</w:t>
      </w:r>
    </w:p>
    <w:p w:rsidR="006945CA" w:rsidRPr="006945CA" w:rsidRDefault="006945CA" w:rsidP="00AA6DC2">
      <w:pPr>
        <w:numPr>
          <w:ilvl w:val="0"/>
          <w:numId w:val="101"/>
        </w:numPr>
        <w:spacing w:after="0" w:line="240" w:lineRule="auto"/>
        <w:ind w:left="0" w:firstLine="567"/>
        <w:jc w:val="both"/>
        <w:rPr>
          <w:rFonts w:ascii="Times New Roman" w:eastAsia="Calibri" w:hAnsi="Times New Roman" w:cs="Times New Roman"/>
          <w:i/>
          <w:sz w:val="24"/>
          <w:szCs w:val="24"/>
          <w:lang w:eastAsia="ru-RU"/>
        </w:rPr>
      </w:pPr>
      <w:r w:rsidRPr="006945CA">
        <w:rPr>
          <w:rFonts w:ascii="Times New Roman" w:eastAsia="Calibri" w:hAnsi="Times New Roman" w:cs="Times New Roman"/>
          <w:i/>
          <w:sz w:val="24"/>
          <w:szCs w:val="24"/>
          <w:lang w:eastAsia="ru-RU"/>
        </w:rPr>
        <w:t>оперировать понятием модуль числа, геометрическая интерпретация модуля числа.</w:t>
      </w:r>
    </w:p>
    <w:p w:rsidR="006945CA" w:rsidRPr="006945CA" w:rsidRDefault="006945CA" w:rsidP="00095D4B">
      <w:pPr>
        <w:spacing w:after="0" w:line="240" w:lineRule="auto"/>
        <w:rPr>
          <w:rFonts w:ascii="Times New Roman" w:eastAsia="Calibri" w:hAnsi="Times New Roman" w:cs="Times New Roman"/>
          <w:b/>
          <w:sz w:val="24"/>
          <w:szCs w:val="24"/>
        </w:rPr>
      </w:pPr>
      <w:r w:rsidRPr="006945CA">
        <w:rPr>
          <w:rFonts w:ascii="Times New Roman" w:eastAsia="Calibri" w:hAnsi="Times New Roman" w:cs="Times New Roman"/>
          <w:b/>
          <w:sz w:val="24"/>
          <w:szCs w:val="24"/>
        </w:rPr>
        <w:t>В повседневной жизни и при изучении других предметов:</w:t>
      </w:r>
    </w:p>
    <w:p w:rsidR="006945CA" w:rsidRPr="006945CA" w:rsidRDefault="006945CA" w:rsidP="00AA6DC2">
      <w:pPr>
        <w:numPr>
          <w:ilvl w:val="0"/>
          <w:numId w:val="102"/>
        </w:numPr>
        <w:spacing w:after="0" w:line="240" w:lineRule="auto"/>
        <w:ind w:left="0" w:firstLine="567"/>
        <w:jc w:val="both"/>
        <w:rPr>
          <w:rFonts w:ascii="Times New Roman" w:eastAsia="Calibri" w:hAnsi="Times New Roman" w:cs="Times New Roman"/>
          <w:i/>
          <w:sz w:val="24"/>
          <w:szCs w:val="24"/>
          <w:lang w:eastAsia="ru-RU"/>
        </w:rPr>
      </w:pPr>
      <w:r w:rsidRPr="006945CA">
        <w:rPr>
          <w:rFonts w:ascii="Times New Roman" w:eastAsia="Calibri" w:hAnsi="Times New Roman" w:cs="Times New Roman"/>
          <w:i/>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6945CA" w:rsidRPr="006945CA" w:rsidRDefault="006945CA" w:rsidP="00AA6DC2">
      <w:pPr>
        <w:numPr>
          <w:ilvl w:val="0"/>
          <w:numId w:val="102"/>
        </w:numPr>
        <w:spacing w:after="0" w:line="240" w:lineRule="auto"/>
        <w:ind w:left="0" w:firstLine="567"/>
        <w:jc w:val="both"/>
        <w:rPr>
          <w:rFonts w:ascii="Times New Roman" w:eastAsia="Calibri" w:hAnsi="Times New Roman" w:cs="Times New Roman"/>
          <w:i/>
          <w:sz w:val="24"/>
          <w:szCs w:val="24"/>
          <w:lang w:eastAsia="ru-RU"/>
        </w:rPr>
      </w:pPr>
      <w:r w:rsidRPr="006945CA">
        <w:rPr>
          <w:rFonts w:ascii="Times New Roman" w:eastAsia="Calibri" w:hAnsi="Times New Roman" w:cs="Times New Roman"/>
          <w:i/>
          <w:sz w:val="24"/>
          <w:szCs w:val="24"/>
          <w:lang w:eastAsia="ru-RU"/>
        </w:rPr>
        <w:t>выполнять сравнение результатов вычислений при решении практических задач, в том числе приближенных вычислений;</w:t>
      </w:r>
    </w:p>
    <w:p w:rsidR="006945CA" w:rsidRPr="006945CA" w:rsidRDefault="006945CA" w:rsidP="00AA6DC2">
      <w:pPr>
        <w:numPr>
          <w:ilvl w:val="0"/>
          <w:numId w:val="102"/>
        </w:numPr>
        <w:spacing w:after="0" w:line="240" w:lineRule="auto"/>
        <w:ind w:left="0" w:firstLine="567"/>
        <w:jc w:val="both"/>
        <w:rPr>
          <w:rFonts w:ascii="Times New Roman" w:eastAsia="Calibri" w:hAnsi="Times New Roman" w:cs="Times New Roman"/>
          <w:i/>
          <w:sz w:val="24"/>
          <w:szCs w:val="24"/>
          <w:lang w:eastAsia="ru-RU"/>
        </w:rPr>
      </w:pPr>
      <w:r w:rsidRPr="006945CA">
        <w:rPr>
          <w:rFonts w:ascii="Times New Roman" w:eastAsia="Calibri" w:hAnsi="Times New Roman" w:cs="Times New Roman"/>
          <w:i/>
          <w:sz w:val="24"/>
          <w:szCs w:val="24"/>
          <w:lang w:eastAsia="ru-RU"/>
        </w:rPr>
        <w:t>составлять числовые выражения и оценивать их значения при решении практических задач и задач из других учебных предметов.</w:t>
      </w:r>
    </w:p>
    <w:p w:rsidR="006945CA" w:rsidRPr="006945CA" w:rsidRDefault="006945CA" w:rsidP="00095D4B">
      <w:pPr>
        <w:spacing w:after="0" w:line="240" w:lineRule="auto"/>
        <w:rPr>
          <w:rFonts w:ascii="Times New Roman" w:eastAsia="Calibri" w:hAnsi="Times New Roman" w:cs="Times New Roman"/>
          <w:b/>
          <w:sz w:val="24"/>
          <w:szCs w:val="24"/>
        </w:rPr>
      </w:pPr>
      <w:r w:rsidRPr="006945CA">
        <w:rPr>
          <w:rFonts w:ascii="Times New Roman" w:eastAsia="Calibri" w:hAnsi="Times New Roman" w:cs="Times New Roman"/>
          <w:b/>
          <w:sz w:val="24"/>
          <w:szCs w:val="24"/>
        </w:rPr>
        <w:t xml:space="preserve">Уравнения и неравенства </w:t>
      </w:r>
    </w:p>
    <w:p w:rsidR="006945CA" w:rsidRPr="006945CA" w:rsidRDefault="006945CA" w:rsidP="00AA6DC2">
      <w:pPr>
        <w:numPr>
          <w:ilvl w:val="0"/>
          <w:numId w:val="103"/>
        </w:numPr>
        <w:spacing w:after="0" w:line="240" w:lineRule="auto"/>
        <w:ind w:left="0" w:firstLine="567"/>
        <w:jc w:val="both"/>
        <w:rPr>
          <w:rFonts w:ascii="Times New Roman" w:eastAsia="Calibri" w:hAnsi="Times New Roman" w:cs="Times New Roman"/>
          <w:i/>
          <w:sz w:val="24"/>
          <w:szCs w:val="24"/>
          <w:lang w:eastAsia="ru-RU"/>
        </w:rPr>
      </w:pPr>
      <w:r w:rsidRPr="006945CA">
        <w:rPr>
          <w:rFonts w:ascii="Times New Roman" w:eastAsia="Calibri" w:hAnsi="Times New Roman" w:cs="Times New Roman"/>
          <w:i/>
          <w:sz w:val="24"/>
          <w:szCs w:val="24"/>
          <w:lang w:eastAsia="ru-RU"/>
        </w:rPr>
        <w:t>Оперировать понятиями: равенство, числовое равенство, уравнение, корень уравнения, решение уравнения, числовое неравенство.</w:t>
      </w:r>
    </w:p>
    <w:p w:rsidR="006945CA" w:rsidRPr="006945CA" w:rsidRDefault="006945CA" w:rsidP="00095D4B">
      <w:pPr>
        <w:spacing w:after="0" w:line="240" w:lineRule="auto"/>
        <w:rPr>
          <w:rFonts w:ascii="Times New Roman" w:eastAsia="Calibri" w:hAnsi="Times New Roman" w:cs="Times New Roman"/>
          <w:b/>
          <w:sz w:val="24"/>
          <w:szCs w:val="24"/>
        </w:rPr>
      </w:pPr>
      <w:r w:rsidRPr="006945CA">
        <w:rPr>
          <w:rFonts w:ascii="Times New Roman" w:eastAsia="Calibri" w:hAnsi="Times New Roman" w:cs="Times New Roman"/>
          <w:b/>
          <w:sz w:val="24"/>
          <w:szCs w:val="24"/>
        </w:rPr>
        <w:t>Статистика и теория вероятностей</w:t>
      </w:r>
    </w:p>
    <w:p w:rsidR="006945CA" w:rsidRPr="006945CA" w:rsidRDefault="006945CA" w:rsidP="00AA6DC2">
      <w:pPr>
        <w:numPr>
          <w:ilvl w:val="0"/>
          <w:numId w:val="104"/>
        </w:numPr>
        <w:spacing w:after="0" w:line="240" w:lineRule="auto"/>
        <w:ind w:left="0" w:firstLine="567"/>
        <w:jc w:val="both"/>
        <w:rPr>
          <w:rFonts w:ascii="Times New Roman" w:eastAsia="Calibri" w:hAnsi="Times New Roman" w:cs="Times New Roman"/>
          <w:i/>
          <w:sz w:val="24"/>
          <w:szCs w:val="24"/>
          <w:lang w:eastAsia="ru-RU"/>
        </w:rPr>
      </w:pPr>
      <w:r w:rsidRPr="006945CA">
        <w:rPr>
          <w:rFonts w:ascii="Times New Roman" w:eastAsia="Calibri" w:hAnsi="Times New Roman" w:cs="Times New Roman"/>
          <w:i/>
          <w:sz w:val="24"/>
          <w:szCs w:val="24"/>
          <w:lang w:eastAsia="ru-RU"/>
        </w:rPr>
        <w:t xml:space="preserve">Оперировать понятиями: столбчатые и круговые диаграммы, таблицы данных, среднее арифметическое, </w:t>
      </w:r>
    </w:p>
    <w:p w:rsidR="006945CA" w:rsidRPr="006945CA" w:rsidRDefault="006945CA" w:rsidP="00AA6DC2">
      <w:pPr>
        <w:numPr>
          <w:ilvl w:val="0"/>
          <w:numId w:val="104"/>
        </w:numPr>
        <w:spacing w:after="0" w:line="240" w:lineRule="auto"/>
        <w:ind w:left="0" w:firstLine="567"/>
        <w:jc w:val="both"/>
        <w:rPr>
          <w:rFonts w:ascii="Times New Roman" w:eastAsia="Calibri" w:hAnsi="Times New Roman" w:cs="Times New Roman"/>
          <w:i/>
          <w:sz w:val="24"/>
          <w:szCs w:val="24"/>
          <w:lang w:eastAsia="ru-RU"/>
        </w:rPr>
      </w:pPr>
      <w:r w:rsidRPr="006945CA">
        <w:rPr>
          <w:rFonts w:ascii="Times New Roman" w:eastAsia="Calibri" w:hAnsi="Times New Roman" w:cs="Times New Roman"/>
          <w:i/>
          <w:sz w:val="24"/>
          <w:szCs w:val="24"/>
          <w:lang w:eastAsia="ru-RU"/>
        </w:rPr>
        <w:t xml:space="preserve">извлекать, информацию, </w:t>
      </w:r>
      <w:r w:rsidRPr="00095D4B">
        <w:rPr>
          <w:rFonts w:ascii="Times New Roman" w:eastAsia="Calibri" w:hAnsi="Times New Roman" w:cs="Times New Roman"/>
          <w:i/>
          <w:sz w:val="24"/>
          <w:szCs w:val="24"/>
          <w:lang w:eastAsia="ru-RU"/>
        </w:rPr>
        <w:t>представленную в таблицах, на диаграммах</w:t>
      </w:r>
      <w:r w:rsidRPr="006945CA">
        <w:rPr>
          <w:rFonts w:ascii="Times New Roman" w:eastAsia="Calibri" w:hAnsi="Times New Roman" w:cs="Times New Roman"/>
          <w:i/>
          <w:sz w:val="24"/>
          <w:szCs w:val="24"/>
          <w:lang w:eastAsia="ru-RU"/>
        </w:rPr>
        <w:t>;</w:t>
      </w:r>
    </w:p>
    <w:p w:rsidR="006945CA" w:rsidRPr="006945CA" w:rsidRDefault="006945CA" w:rsidP="00AA6DC2">
      <w:pPr>
        <w:numPr>
          <w:ilvl w:val="0"/>
          <w:numId w:val="104"/>
        </w:numPr>
        <w:spacing w:after="0" w:line="240" w:lineRule="auto"/>
        <w:ind w:left="0" w:firstLine="567"/>
        <w:jc w:val="both"/>
        <w:rPr>
          <w:rFonts w:ascii="Times New Roman" w:eastAsia="Calibri" w:hAnsi="Times New Roman" w:cs="Times New Roman"/>
          <w:i/>
          <w:sz w:val="24"/>
          <w:szCs w:val="24"/>
          <w:lang w:eastAsia="ru-RU"/>
        </w:rPr>
      </w:pPr>
      <w:r w:rsidRPr="006945CA">
        <w:rPr>
          <w:rFonts w:ascii="Times New Roman" w:eastAsia="Calibri" w:hAnsi="Times New Roman" w:cs="Times New Roman"/>
          <w:i/>
          <w:sz w:val="24"/>
          <w:szCs w:val="24"/>
          <w:lang w:eastAsia="ru-RU"/>
        </w:rPr>
        <w:t>составлять таблицы, строить диаграммы на основе данных.</w:t>
      </w:r>
    </w:p>
    <w:p w:rsidR="006945CA" w:rsidRPr="006945CA" w:rsidRDefault="006945CA" w:rsidP="00095D4B">
      <w:pPr>
        <w:spacing w:after="0" w:line="240" w:lineRule="auto"/>
        <w:rPr>
          <w:rFonts w:ascii="Times New Roman" w:eastAsia="Calibri" w:hAnsi="Times New Roman" w:cs="Times New Roman"/>
          <w:b/>
          <w:sz w:val="24"/>
          <w:szCs w:val="24"/>
        </w:rPr>
      </w:pPr>
      <w:r w:rsidRPr="006945CA">
        <w:rPr>
          <w:rFonts w:ascii="Times New Roman" w:eastAsia="Calibri" w:hAnsi="Times New Roman" w:cs="Times New Roman"/>
          <w:b/>
          <w:sz w:val="24"/>
          <w:szCs w:val="24"/>
        </w:rPr>
        <w:t>В повседневной жизни и при изучении других предметов:</w:t>
      </w:r>
    </w:p>
    <w:p w:rsidR="006945CA" w:rsidRPr="006945CA" w:rsidRDefault="006945CA" w:rsidP="00AA6DC2">
      <w:pPr>
        <w:numPr>
          <w:ilvl w:val="0"/>
          <w:numId w:val="105"/>
        </w:numPr>
        <w:spacing w:after="0" w:line="240" w:lineRule="auto"/>
        <w:ind w:left="0" w:firstLine="567"/>
        <w:jc w:val="both"/>
        <w:rPr>
          <w:rFonts w:ascii="Times New Roman" w:eastAsia="Calibri" w:hAnsi="Times New Roman" w:cs="Times New Roman"/>
          <w:i/>
          <w:sz w:val="24"/>
          <w:szCs w:val="24"/>
          <w:lang w:eastAsia="ru-RU"/>
        </w:rPr>
      </w:pPr>
      <w:r w:rsidRPr="006945CA">
        <w:rPr>
          <w:rFonts w:ascii="Times New Roman" w:eastAsia="Calibri" w:hAnsi="Times New Roman" w:cs="Times New Roman"/>
          <w:i/>
          <w:sz w:val="24"/>
          <w:szCs w:val="24"/>
          <w:lang w:eastAsia="ru-RU"/>
        </w:rPr>
        <w:t xml:space="preserve">извлекать, интерпретировать и преобразовывать информацию, </w:t>
      </w:r>
      <w:r w:rsidRPr="00095D4B">
        <w:rPr>
          <w:rFonts w:ascii="Times New Roman" w:eastAsia="Calibri" w:hAnsi="Times New Roman" w:cs="Times New Roman"/>
          <w:i/>
          <w:sz w:val="24"/>
          <w:szCs w:val="24"/>
          <w:lang w:eastAsia="ru-RU"/>
        </w:rPr>
        <w:t>представленную в таблицах и на диаграммах, отражающую свойства и характеристики реальных процессов и явлений.</w:t>
      </w:r>
    </w:p>
    <w:p w:rsidR="006945CA" w:rsidRPr="00C85A3D" w:rsidRDefault="006945CA" w:rsidP="00C85A3D">
      <w:pPr>
        <w:spacing w:after="0" w:line="240" w:lineRule="auto"/>
        <w:rPr>
          <w:rFonts w:ascii="Times New Roman" w:eastAsia="Calibri" w:hAnsi="Times New Roman" w:cs="Times New Roman"/>
          <w:b/>
          <w:bCs/>
          <w:sz w:val="24"/>
          <w:szCs w:val="24"/>
        </w:rPr>
      </w:pPr>
      <w:r w:rsidRPr="00C85A3D">
        <w:rPr>
          <w:rFonts w:ascii="Times New Roman" w:eastAsia="Calibri" w:hAnsi="Times New Roman" w:cs="Times New Roman"/>
          <w:b/>
          <w:bCs/>
          <w:sz w:val="24"/>
          <w:szCs w:val="24"/>
        </w:rPr>
        <w:t>Текстовые задачи</w:t>
      </w:r>
    </w:p>
    <w:p w:rsidR="006945CA" w:rsidRPr="00C85A3D" w:rsidRDefault="006945CA" w:rsidP="00AA6DC2">
      <w:pPr>
        <w:numPr>
          <w:ilvl w:val="0"/>
          <w:numId w:val="106"/>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Решать простые и сложные задачи разных типов, а также задачи повышенной трудности;</w:t>
      </w:r>
    </w:p>
    <w:p w:rsidR="006945CA" w:rsidRPr="00C85A3D" w:rsidRDefault="006945CA" w:rsidP="00AA6DC2">
      <w:pPr>
        <w:numPr>
          <w:ilvl w:val="0"/>
          <w:numId w:val="106"/>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6945CA" w:rsidRPr="00C85A3D" w:rsidRDefault="006945CA" w:rsidP="00AA6DC2">
      <w:pPr>
        <w:numPr>
          <w:ilvl w:val="0"/>
          <w:numId w:val="10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lastRenderedPageBreak/>
        <w:t>знать и применять оба способа поиска решения задач (от требования к условию и от условия к требованию);</w:t>
      </w:r>
    </w:p>
    <w:p w:rsidR="006945CA" w:rsidRPr="00C85A3D" w:rsidRDefault="006945CA" w:rsidP="00AA6DC2">
      <w:pPr>
        <w:numPr>
          <w:ilvl w:val="0"/>
          <w:numId w:val="10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моделировать рассуждения при поиске решения задач с помощью граф-схемы;</w:t>
      </w:r>
    </w:p>
    <w:p w:rsidR="006945CA" w:rsidRPr="00C85A3D" w:rsidRDefault="006945CA" w:rsidP="00AA6DC2">
      <w:pPr>
        <w:numPr>
          <w:ilvl w:val="0"/>
          <w:numId w:val="10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выделять этапы решения задачи и содержание каждого этапа;</w:t>
      </w:r>
    </w:p>
    <w:p w:rsidR="006945CA" w:rsidRPr="00C85A3D" w:rsidRDefault="006945CA" w:rsidP="00AA6DC2">
      <w:pPr>
        <w:numPr>
          <w:ilvl w:val="0"/>
          <w:numId w:val="106"/>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интерпретировать вычислительные результаты в задаче, исследовать полученное решение задачи;</w:t>
      </w:r>
    </w:p>
    <w:p w:rsidR="006945CA" w:rsidRPr="00C85A3D" w:rsidRDefault="006945CA" w:rsidP="00AA6DC2">
      <w:pPr>
        <w:numPr>
          <w:ilvl w:val="0"/>
          <w:numId w:val="106"/>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945CA" w:rsidRPr="00C85A3D" w:rsidRDefault="006945CA" w:rsidP="00AA6DC2">
      <w:pPr>
        <w:numPr>
          <w:ilvl w:val="0"/>
          <w:numId w:val="106"/>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исследовать всевозможные ситуации при решении задач на движение по реке, рассматривать разные системы отсчета;</w:t>
      </w:r>
    </w:p>
    <w:p w:rsidR="006945CA" w:rsidRPr="00C85A3D" w:rsidRDefault="006945CA" w:rsidP="00AA6DC2">
      <w:pPr>
        <w:numPr>
          <w:ilvl w:val="0"/>
          <w:numId w:val="106"/>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 xml:space="preserve">решать разнообразные задачи «на части», </w:t>
      </w:r>
    </w:p>
    <w:p w:rsidR="006945CA" w:rsidRPr="00C85A3D" w:rsidRDefault="006945CA" w:rsidP="00AA6DC2">
      <w:pPr>
        <w:numPr>
          <w:ilvl w:val="0"/>
          <w:numId w:val="106"/>
        </w:numPr>
        <w:spacing w:after="0" w:line="240" w:lineRule="auto"/>
        <w:ind w:left="0" w:firstLine="567"/>
        <w:jc w:val="both"/>
        <w:rPr>
          <w:rFonts w:ascii="Times New Roman" w:eastAsia="Calibri" w:hAnsi="Times New Roman" w:cs="Times New Roman"/>
          <w:i/>
          <w:sz w:val="24"/>
          <w:szCs w:val="24"/>
        </w:rPr>
      </w:pPr>
      <w:r w:rsidRPr="00C85A3D">
        <w:rPr>
          <w:rFonts w:ascii="Times New Roman" w:eastAsia="Calibri"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945CA" w:rsidRPr="00C85A3D" w:rsidRDefault="006945CA" w:rsidP="00AA6DC2">
      <w:pPr>
        <w:numPr>
          <w:ilvl w:val="0"/>
          <w:numId w:val="106"/>
        </w:numPr>
        <w:spacing w:after="0" w:line="240" w:lineRule="auto"/>
        <w:ind w:left="0" w:firstLine="567"/>
        <w:jc w:val="both"/>
        <w:rPr>
          <w:rFonts w:ascii="Times New Roman" w:eastAsia="Calibri" w:hAnsi="Times New Roman" w:cs="Times New Roman"/>
          <w:i/>
          <w:sz w:val="24"/>
          <w:szCs w:val="24"/>
        </w:rPr>
      </w:pPr>
      <w:r w:rsidRPr="00C85A3D">
        <w:rPr>
          <w:rFonts w:ascii="Times New Roman" w:eastAsia="Calibri"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 повседневной жизни и при изучении других предметов:</w:t>
      </w:r>
    </w:p>
    <w:p w:rsidR="006945CA" w:rsidRPr="00C85A3D" w:rsidRDefault="006945CA" w:rsidP="00AA6DC2">
      <w:pPr>
        <w:numPr>
          <w:ilvl w:val="0"/>
          <w:numId w:val="107"/>
        </w:numPr>
        <w:spacing w:after="0" w:line="240" w:lineRule="auto"/>
        <w:ind w:left="0" w:firstLine="567"/>
        <w:jc w:val="both"/>
        <w:rPr>
          <w:rFonts w:ascii="Times New Roman" w:eastAsia="Calibri" w:hAnsi="Times New Roman" w:cs="Times New Roman"/>
          <w:i/>
          <w:sz w:val="24"/>
          <w:szCs w:val="24"/>
        </w:rPr>
      </w:pPr>
      <w:r w:rsidRPr="00C85A3D">
        <w:rPr>
          <w:rFonts w:ascii="Times New Roman" w:eastAsia="Calibri" w:hAnsi="Times New Roman" w:cs="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6945CA" w:rsidRPr="00C85A3D" w:rsidRDefault="006945CA" w:rsidP="00AA6DC2">
      <w:pPr>
        <w:numPr>
          <w:ilvl w:val="0"/>
          <w:numId w:val="107"/>
        </w:numPr>
        <w:spacing w:after="0" w:line="240" w:lineRule="auto"/>
        <w:ind w:left="0" w:firstLine="567"/>
        <w:jc w:val="both"/>
        <w:rPr>
          <w:rFonts w:ascii="Times New Roman" w:eastAsia="Calibri" w:hAnsi="Times New Roman" w:cs="Times New Roman"/>
          <w:i/>
          <w:sz w:val="24"/>
          <w:szCs w:val="24"/>
        </w:rPr>
      </w:pPr>
      <w:r w:rsidRPr="00C85A3D">
        <w:rPr>
          <w:rFonts w:ascii="Times New Roman" w:eastAsia="Calibri" w:hAnsi="Times New Roman" w:cs="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6945CA" w:rsidRPr="00C85A3D" w:rsidRDefault="006945CA" w:rsidP="00AA6DC2">
      <w:pPr>
        <w:numPr>
          <w:ilvl w:val="0"/>
          <w:numId w:val="107"/>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rPr>
        <w:t>решать задачи на движение по реке, рассматривая разные системы отсчета.</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Наглядная геометрия</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Геометрические фигуры</w:t>
      </w:r>
    </w:p>
    <w:p w:rsidR="006945CA" w:rsidRPr="00C85A3D" w:rsidRDefault="00056B47" w:rsidP="00AA6DC2">
      <w:pPr>
        <w:numPr>
          <w:ilvl w:val="0"/>
          <w:numId w:val="108"/>
        </w:numPr>
        <w:spacing w:after="0" w:line="240" w:lineRule="auto"/>
        <w:ind w:left="0" w:firstLine="567"/>
        <w:contextualSpacing/>
        <w:jc w:val="both"/>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и</w:t>
      </w:r>
      <w:r w:rsidR="006945CA" w:rsidRPr="00C85A3D">
        <w:rPr>
          <w:rFonts w:ascii="Times New Roman" w:eastAsia="Calibri" w:hAnsi="Times New Roman" w:cs="Times New Roman"/>
          <w:i/>
          <w:sz w:val="24"/>
          <w:szCs w:val="24"/>
          <w:lang w:eastAsia="ru-RU"/>
        </w:rPr>
        <w:t>звлекать, интерпретировать и преобразовывать информацию о геометрических фигурах, представленную на чертежах;</w:t>
      </w:r>
    </w:p>
    <w:p w:rsidR="006945CA" w:rsidRPr="00C85A3D" w:rsidRDefault="006945CA" w:rsidP="00AA6DC2">
      <w:pPr>
        <w:numPr>
          <w:ilvl w:val="0"/>
          <w:numId w:val="108"/>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изображать изучаемые фигуры от руки и с помощью компьютерных инструментов.</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Измерения и вычисления</w:t>
      </w:r>
    </w:p>
    <w:p w:rsidR="006945CA" w:rsidRPr="00C85A3D" w:rsidRDefault="006945CA" w:rsidP="00AA6DC2">
      <w:pPr>
        <w:numPr>
          <w:ilvl w:val="0"/>
          <w:numId w:val="109"/>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выполнять измерение длин, расстояний, величин углов, с помощью инструментов для измерений длин и углов;</w:t>
      </w:r>
    </w:p>
    <w:p w:rsidR="006945CA" w:rsidRPr="00C85A3D" w:rsidRDefault="006945CA" w:rsidP="00AA6DC2">
      <w:pPr>
        <w:numPr>
          <w:ilvl w:val="0"/>
          <w:numId w:val="109"/>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вычислять площади прямоугольников, квадратов, объемы прямоугольных параллелепипедов, кубов.</w:t>
      </w:r>
    </w:p>
    <w:p w:rsidR="006945CA" w:rsidRPr="00C85A3D" w:rsidRDefault="006945CA" w:rsidP="00C85A3D">
      <w:pPr>
        <w:tabs>
          <w:tab w:val="left" w:pos="1134"/>
        </w:tabs>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 повседневной жизни и при изучении других предметов:</w:t>
      </w:r>
    </w:p>
    <w:p w:rsidR="006945CA" w:rsidRPr="00C85A3D" w:rsidRDefault="006945CA" w:rsidP="00AA6DC2">
      <w:pPr>
        <w:numPr>
          <w:ilvl w:val="0"/>
          <w:numId w:val="110"/>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вычислять расстояния на местности в стандартных ситуациях, площади участков прямоугольной формы, объемы комнат;</w:t>
      </w:r>
    </w:p>
    <w:p w:rsidR="006945CA" w:rsidRPr="00C85A3D" w:rsidRDefault="006945CA" w:rsidP="00AA6DC2">
      <w:pPr>
        <w:numPr>
          <w:ilvl w:val="0"/>
          <w:numId w:val="110"/>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 xml:space="preserve">выполнять простейшие построения на местности, необходимые в реальной жизни; </w:t>
      </w:r>
    </w:p>
    <w:p w:rsidR="006945CA" w:rsidRPr="00C85A3D" w:rsidRDefault="006945CA" w:rsidP="00AA6DC2">
      <w:pPr>
        <w:numPr>
          <w:ilvl w:val="0"/>
          <w:numId w:val="110"/>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оценивать размеры реальных объектов окружающего мира.</w:t>
      </w:r>
    </w:p>
    <w:p w:rsidR="006945CA" w:rsidRPr="00C85A3D" w:rsidRDefault="006945CA" w:rsidP="00C85A3D">
      <w:pPr>
        <w:spacing w:after="0" w:line="240" w:lineRule="auto"/>
        <w:rPr>
          <w:rFonts w:ascii="Times New Roman" w:eastAsia="Calibri" w:hAnsi="Times New Roman" w:cs="Times New Roman"/>
          <w:b/>
          <w:bCs/>
          <w:sz w:val="24"/>
          <w:szCs w:val="24"/>
        </w:rPr>
      </w:pPr>
      <w:r w:rsidRPr="00C85A3D">
        <w:rPr>
          <w:rFonts w:ascii="Times New Roman" w:eastAsia="Calibri" w:hAnsi="Times New Roman" w:cs="Times New Roman"/>
          <w:b/>
          <w:bCs/>
          <w:sz w:val="24"/>
          <w:szCs w:val="24"/>
        </w:rPr>
        <w:t>История математики</w:t>
      </w:r>
    </w:p>
    <w:p w:rsidR="006945CA" w:rsidRDefault="00056B47" w:rsidP="00AA6DC2">
      <w:pPr>
        <w:numPr>
          <w:ilvl w:val="0"/>
          <w:numId w:val="111"/>
        </w:numPr>
        <w:spacing w:after="0" w:line="240" w:lineRule="auto"/>
        <w:ind w:left="0" w:firstLine="567"/>
        <w:contextualSpacing/>
        <w:jc w:val="both"/>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х</w:t>
      </w:r>
      <w:r w:rsidR="006945CA" w:rsidRPr="00C85A3D">
        <w:rPr>
          <w:rFonts w:ascii="Times New Roman" w:eastAsia="Calibri" w:hAnsi="Times New Roman" w:cs="Times New Roman"/>
          <w:i/>
          <w:sz w:val="24"/>
          <w:szCs w:val="24"/>
          <w:lang w:eastAsia="ru-RU"/>
        </w:rPr>
        <w:t>арактеризовать вклад выдающихся математиков в развитие математики и иных научных областей.</w:t>
      </w:r>
    </w:p>
    <w:p w:rsidR="00226909" w:rsidRPr="00C85A3D" w:rsidRDefault="00226909" w:rsidP="00226909">
      <w:pPr>
        <w:spacing w:after="0" w:line="240" w:lineRule="auto"/>
        <w:ind w:left="567"/>
        <w:contextualSpacing/>
        <w:jc w:val="both"/>
        <w:rPr>
          <w:rFonts w:ascii="Times New Roman" w:eastAsia="Calibri" w:hAnsi="Times New Roman" w:cs="Times New Roman"/>
          <w:i/>
          <w:sz w:val="24"/>
          <w:szCs w:val="24"/>
          <w:lang w:eastAsia="ru-RU"/>
        </w:rPr>
      </w:pPr>
    </w:p>
    <w:p w:rsidR="006945CA" w:rsidRPr="00C85A3D" w:rsidRDefault="006945CA" w:rsidP="00C85A3D">
      <w:pPr>
        <w:spacing w:after="0" w:line="240" w:lineRule="auto"/>
        <w:outlineLvl w:val="2"/>
        <w:rPr>
          <w:rFonts w:ascii="Times New Roman" w:eastAsia="Times New Roman" w:hAnsi="Times New Roman" w:cs="Times New Roman"/>
          <w:b/>
          <w:bCs/>
          <w:sz w:val="24"/>
          <w:szCs w:val="24"/>
          <w:lang w:eastAsia="ru-RU"/>
        </w:rPr>
      </w:pPr>
      <w:bookmarkStart w:id="34" w:name="_Toc284662721"/>
      <w:bookmarkStart w:id="35" w:name="_Toc284663347"/>
      <w:r w:rsidRPr="00C85A3D">
        <w:rPr>
          <w:rFonts w:ascii="Times New Roman" w:eastAsia="Times New Roman" w:hAnsi="Times New Roman" w:cs="Times New Roman"/>
          <w:b/>
          <w:bCs/>
          <w:sz w:val="24"/>
          <w:szCs w:val="24"/>
          <w:lang w:eastAsia="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4"/>
      <w:bookmarkEnd w:id="35"/>
    </w:p>
    <w:p w:rsidR="006945CA" w:rsidRPr="00C85A3D" w:rsidRDefault="006945CA" w:rsidP="00C85A3D">
      <w:pPr>
        <w:spacing w:after="0" w:line="240" w:lineRule="auto"/>
        <w:rPr>
          <w:rFonts w:ascii="Times New Roman" w:eastAsia="Calibri" w:hAnsi="Times New Roman" w:cs="Times New Roman"/>
          <w:sz w:val="24"/>
          <w:szCs w:val="24"/>
        </w:rPr>
      </w:pPr>
      <w:r w:rsidRPr="00C85A3D">
        <w:rPr>
          <w:rFonts w:ascii="Times New Roman" w:eastAsia="Calibri" w:hAnsi="Times New Roman" w:cs="Times New Roman"/>
          <w:b/>
          <w:sz w:val="24"/>
          <w:szCs w:val="24"/>
        </w:rPr>
        <w:t>Элементы теории множеств и математической логики</w:t>
      </w:r>
    </w:p>
    <w:p w:rsidR="006945CA" w:rsidRPr="00C85A3D" w:rsidRDefault="00056B47" w:rsidP="00AA6DC2">
      <w:pPr>
        <w:numPr>
          <w:ilvl w:val="0"/>
          <w:numId w:val="112"/>
        </w:numPr>
        <w:spacing w:after="0" w:line="240" w:lineRule="auto"/>
        <w:ind w:left="0" w:firstLine="567"/>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о</w:t>
      </w:r>
      <w:r w:rsidR="006945CA" w:rsidRPr="00C85A3D">
        <w:rPr>
          <w:rFonts w:ascii="Times New Roman" w:eastAsia="Calibri" w:hAnsi="Times New Roman" w:cs="Times New Roman"/>
          <w:sz w:val="24"/>
          <w:szCs w:val="24"/>
          <w:lang w:eastAsia="ru-RU"/>
        </w:rPr>
        <w:t>перировать на базовом уровне</w:t>
      </w:r>
      <w:r w:rsidR="006945CA" w:rsidRPr="00C85A3D">
        <w:rPr>
          <w:rFonts w:ascii="Times New Roman" w:eastAsia="Calibri" w:hAnsi="Times New Roman" w:cs="Times New Roman"/>
          <w:sz w:val="24"/>
          <w:szCs w:val="24"/>
          <w:vertAlign w:val="superscript"/>
          <w:lang w:eastAsia="ru-RU"/>
        </w:rPr>
        <w:footnoteReference w:id="4"/>
      </w:r>
      <w:r w:rsidR="006945CA" w:rsidRPr="00C85A3D">
        <w:rPr>
          <w:rFonts w:ascii="Times New Roman" w:eastAsia="Calibri" w:hAnsi="Times New Roman" w:cs="Times New Roman"/>
          <w:sz w:val="24"/>
          <w:szCs w:val="24"/>
          <w:lang w:eastAsia="ru-RU"/>
        </w:rPr>
        <w:t xml:space="preserve"> понятиями: множество, элемент множества, подмножество, принадлежность;</w:t>
      </w:r>
    </w:p>
    <w:p w:rsidR="006945CA" w:rsidRPr="00C85A3D" w:rsidRDefault="006945CA" w:rsidP="00AA6DC2">
      <w:pPr>
        <w:numPr>
          <w:ilvl w:val="0"/>
          <w:numId w:val="112"/>
        </w:numPr>
        <w:spacing w:after="0" w:line="240" w:lineRule="auto"/>
        <w:ind w:left="0" w:firstLine="567"/>
        <w:contextualSpacing/>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задавать множества перечислением их элементов;</w:t>
      </w:r>
    </w:p>
    <w:p w:rsidR="006945CA" w:rsidRPr="00C85A3D" w:rsidRDefault="006945CA" w:rsidP="00AA6DC2">
      <w:pPr>
        <w:numPr>
          <w:ilvl w:val="0"/>
          <w:numId w:val="112"/>
        </w:numPr>
        <w:spacing w:after="0" w:line="240" w:lineRule="auto"/>
        <w:ind w:left="0" w:firstLine="567"/>
        <w:contextualSpacing/>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находить пересечение, объединение, подмножество в простейших ситуациях;</w:t>
      </w:r>
    </w:p>
    <w:p w:rsidR="006945CA" w:rsidRPr="00C85A3D" w:rsidRDefault="006945CA" w:rsidP="00AA6DC2">
      <w:pPr>
        <w:numPr>
          <w:ilvl w:val="0"/>
          <w:numId w:val="112"/>
        </w:numPr>
        <w:spacing w:after="0" w:line="240" w:lineRule="auto"/>
        <w:ind w:left="0" w:firstLine="567"/>
        <w:contextualSpacing/>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оперировать на базовом уровне понятиями: определение, аксиома, теорема, доказательство;</w:t>
      </w:r>
    </w:p>
    <w:p w:rsidR="006945CA" w:rsidRPr="00C85A3D" w:rsidRDefault="006945CA" w:rsidP="00AA6DC2">
      <w:pPr>
        <w:numPr>
          <w:ilvl w:val="0"/>
          <w:numId w:val="112"/>
        </w:numPr>
        <w:spacing w:after="0" w:line="240" w:lineRule="auto"/>
        <w:ind w:left="0" w:firstLine="567"/>
        <w:contextualSpacing/>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приводить примеры и контрпримеры для подтверждения своих высказываний.</w:t>
      </w:r>
    </w:p>
    <w:p w:rsidR="006945CA" w:rsidRPr="00C85A3D" w:rsidRDefault="006945CA" w:rsidP="00C85A3D">
      <w:pPr>
        <w:tabs>
          <w:tab w:val="left" w:pos="1134"/>
        </w:tabs>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 повседневной жизни и при изучении других предметов:</w:t>
      </w:r>
    </w:p>
    <w:p w:rsidR="006945CA" w:rsidRPr="00C85A3D" w:rsidRDefault="006945CA" w:rsidP="00AA6DC2">
      <w:pPr>
        <w:numPr>
          <w:ilvl w:val="0"/>
          <w:numId w:val="86"/>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Числа</w:t>
      </w:r>
    </w:p>
    <w:p w:rsidR="006945CA" w:rsidRPr="00C85A3D" w:rsidRDefault="00902CA8" w:rsidP="00AA6DC2">
      <w:pPr>
        <w:numPr>
          <w:ilvl w:val="0"/>
          <w:numId w:val="113"/>
        </w:numPr>
        <w:spacing w:after="0" w:line="240" w:lineRule="auto"/>
        <w:ind w:left="0"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w:t>
      </w:r>
      <w:r w:rsidR="006945CA" w:rsidRPr="00C85A3D">
        <w:rPr>
          <w:rFonts w:ascii="Times New Roman" w:eastAsia="Calibri" w:hAnsi="Times New Roman" w:cs="Times New Roman"/>
          <w:sz w:val="24"/>
          <w:szCs w:val="24"/>
          <w:lang w:eastAsia="ru-RU"/>
        </w:rPr>
        <w:t>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6945CA" w:rsidRPr="00C85A3D" w:rsidRDefault="006945CA" w:rsidP="00AA6DC2">
      <w:pPr>
        <w:numPr>
          <w:ilvl w:val="0"/>
          <w:numId w:val="113"/>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использовать свойства чисел и правила действий при выполнении вычислений;</w:t>
      </w:r>
    </w:p>
    <w:p w:rsidR="006945CA" w:rsidRPr="00C85A3D" w:rsidRDefault="006945CA" w:rsidP="00AA6DC2">
      <w:pPr>
        <w:numPr>
          <w:ilvl w:val="0"/>
          <w:numId w:val="113"/>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использовать признаки делимости на 2, 5, 3, 9, 10 при выполнении вычислений и решении несложных задач;</w:t>
      </w:r>
    </w:p>
    <w:p w:rsidR="006945CA" w:rsidRPr="00C85A3D" w:rsidRDefault="006945CA" w:rsidP="00AA6DC2">
      <w:pPr>
        <w:numPr>
          <w:ilvl w:val="0"/>
          <w:numId w:val="113"/>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выполнять округление рациональных чисел в соответствии с правилами;</w:t>
      </w:r>
    </w:p>
    <w:p w:rsidR="006945CA" w:rsidRPr="00C85A3D" w:rsidRDefault="006945CA" w:rsidP="00AA6DC2">
      <w:pPr>
        <w:numPr>
          <w:ilvl w:val="0"/>
          <w:numId w:val="113"/>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 xml:space="preserve">оценивать значение квадратного корня из положительного целого числа; </w:t>
      </w:r>
    </w:p>
    <w:p w:rsidR="006945CA" w:rsidRPr="00C85A3D" w:rsidRDefault="006945CA" w:rsidP="00AA6DC2">
      <w:pPr>
        <w:numPr>
          <w:ilvl w:val="0"/>
          <w:numId w:val="113"/>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распознавать рациональные и иррациональные числа;</w:t>
      </w:r>
    </w:p>
    <w:p w:rsidR="006945CA" w:rsidRPr="00C85A3D" w:rsidRDefault="006945CA" w:rsidP="00AA6DC2">
      <w:pPr>
        <w:numPr>
          <w:ilvl w:val="0"/>
          <w:numId w:val="113"/>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сравнивать числа.</w:t>
      </w:r>
    </w:p>
    <w:p w:rsidR="006945CA" w:rsidRPr="00C85A3D" w:rsidRDefault="006945CA" w:rsidP="00C85A3D">
      <w:pPr>
        <w:tabs>
          <w:tab w:val="left" w:pos="1134"/>
        </w:tabs>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 повседневной жизни и при изучении других предметов:</w:t>
      </w:r>
    </w:p>
    <w:p w:rsidR="006945CA" w:rsidRPr="00C85A3D" w:rsidRDefault="006945CA" w:rsidP="00AA6DC2">
      <w:pPr>
        <w:numPr>
          <w:ilvl w:val="0"/>
          <w:numId w:val="114"/>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оценивать результаты вычислений при решении практических задач;</w:t>
      </w:r>
    </w:p>
    <w:p w:rsidR="006945CA" w:rsidRPr="00C85A3D" w:rsidRDefault="006945CA" w:rsidP="00AA6DC2">
      <w:pPr>
        <w:numPr>
          <w:ilvl w:val="0"/>
          <w:numId w:val="114"/>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выполнять сравнение чисел в реальных ситуациях;</w:t>
      </w:r>
    </w:p>
    <w:p w:rsidR="006945CA" w:rsidRPr="00C85A3D" w:rsidRDefault="006945CA" w:rsidP="00AA6DC2">
      <w:pPr>
        <w:numPr>
          <w:ilvl w:val="0"/>
          <w:numId w:val="114"/>
        </w:numPr>
        <w:spacing w:after="0" w:line="240" w:lineRule="auto"/>
        <w:ind w:left="0" w:firstLine="567"/>
        <w:contextualSpacing/>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составлять числовые выражения при решении практических задач и задач из других учебных предметов.</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Тождественные преобразования</w:t>
      </w:r>
    </w:p>
    <w:p w:rsidR="006945CA" w:rsidRPr="00C85A3D" w:rsidRDefault="006945CA" w:rsidP="00AA6DC2">
      <w:pPr>
        <w:numPr>
          <w:ilvl w:val="0"/>
          <w:numId w:val="115"/>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6945CA" w:rsidRPr="00C85A3D" w:rsidRDefault="006945CA" w:rsidP="00AA6DC2">
      <w:pPr>
        <w:numPr>
          <w:ilvl w:val="0"/>
          <w:numId w:val="115"/>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выполнять несложные преобразования целых выражений: раскрывать скобки, приводить подобные слагаемые;</w:t>
      </w:r>
    </w:p>
    <w:p w:rsidR="006945CA" w:rsidRPr="00C85A3D" w:rsidRDefault="006945CA" w:rsidP="00AA6DC2">
      <w:pPr>
        <w:numPr>
          <w:ilvl w:val="0"/>
          <w:numId w:val="115"/>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6945CA" w:rsidRPr="00C85A3D" w:rsidRDefault="006945CA" w:rsidP="00AA6DC2">
      <w:pPr>
        <w:numPr>
          <w:ilvl w:val="0"/>
          <w:numId w:val="115"/>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выполнять несложные преобразования дробно-линейных выражений и выражений с квадратными корнями.</w:t>
      </w:r>
    </w:p>
    <w:p w:rsidR="006945CA" w:rsidRPr="00C85A3D" w:rsidRDefault="006945CA" w:rsidP="00C85A3D">
      <w:pPr>
        <w:tabs>
          <w:tab w:val="left" w:pos="1134"/>
        </w:tabs>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 повседневной жизни и при изучении других предметов:</w:t>
      </w:r>
    </w:p>
    <w:p w:rsidR="006945CA" w:rsidRPr="00C85A3D" w:rsidRDefault="006945CA" w:rsidP="00AA6DC2">
      <w:pPr>
        <w:numPr>
          <w:ilvl w:val="0"/>
          <w:numId w:val="116"/>
        </w:numPr>
        <w:spacing w:after="0" w:line="240" w:lineRule="auto"/>
        <w:ind w:left="0" w:firstLine="567"/>
        <w:contextualSpacing/>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 xml:space="preserve">понимать смысл записи числа в стандартном виде; </w:t>
      </w:r>
    </w:p>
    <w:p w:rsidR="006945CA" w:rsidRPr="00C85A3D" w:rsidRDefault="006945CA" w:rsidP="00AA6DC2">
      <w:pPr>
        <w:numPr>
          <w:ilvl w:val="0"/>
          <w:numId w:val="116"/>
        </w:numPr>
        <w:spacing w:after="0" w:line="240" w:lineRule="auto"/>
        <w:ind w:left="0" w:firstLine="567"/>
        <w:contextualSpacing/>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оперировать на базовом уровне понятием «стандартная запись числа».</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Уравнения и неравенства</w:t>
      </w:r>
    </w:p>
    <w:p w:rsidR="006945CA" w:rsidRPr="00C85A3D" w:rsidRDefault="00902CA8" w:rsidP="00AA6DC2">
      <w:pPr>
        <w:numPr>
          <w:ilvl w:val="0"/>
          <w:numId w:val="86"/>
        </w:numPr>
        <w:tabs>
          <w:tab w:val="left" w:pos="1134"/>
        </w:tabs>
        <w:spacing w:after="0" w:line="240" w:lineRule="auto"/>
        <w:ind w:left="0"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w:t>
      </w:r>
      <w:r w:rsidR="006945CA" w:rsidRPr="00C85A3D">
        <w:rPr>
          <w:rFonts w:ascii="Times New Roman" w:eastAsia="Calibri" w:hAnsi="Times New Roman" w:cs="Times New Roman"/>
          <w:sz w:val="24"/>
          <w:szCs w:val="24"/>
          <w:lang w:eastAsia="ru-RU"/>
        </w:rPr>
        <w:t>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6945CA" w:rsidRPr="00C85A3D" w:rsidRDefault="006945CA" w:rsidP="00AA6DC2">
      <w:pPr>
        <w:numPr>
          <w:ilvl w:val="0"/>
          <w:numId w:val="86"/>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проверять справедливость числовых равенств и неравенств;</w:t>
      </w:r>
    </w:p>
    <w:p w:rsidR="006945CA" w:rsidRPr="00C85A3D" w:rsidRDefault="006945CA" w:rsidP="00AA6DC2">
      <w:pPr>
        <w:numPr>
          <w:ilvl w:val="0"/>
          <w:numId w:val="86"/>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решать линейные неравенства и несложные неравенства, сводящиеся к линейным;</w:t>
      </w:r>
    </w:p>
    <w:p w:rsidR="006945CA" w:rsidRPr="00C85A3D" w:rsidRDefault="006945CA" w:rsidP="00AA6DC2">
      <w:pPr>
        <w:numPr>
          <w:ilvl w:val="0"/>
          <w:numId w:val="86"/>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решать системы несложных линейных уравнений, неравенств;</w:t>
      </w:r>
    </w:p>
    <w:p w:rsidR="006945CA" w:rsidRPr="00C85A3D" w:rsidRDefault="006945CA" w:rsidP="00AA6DC2">
      <w:pPr>
        <w:numPr>
          <w:ilvl w:val="0"/>
          <w:numId w:val="86"/>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проверять, является ли данное число решением уравнения (неравенства);</w:t>
      </w:r>
    </w:p>
    <w:p w:rsidR="006945CA" w:rsidRPr="00C85A3D" w:rsidRDefault="006945CA" w:rsidP="00AA6DC2">
      <w:pPr>
        <w:numPr>
          <w:ilvl w:val="0"/>
          <w:numId w:val="86"/>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решать квадратные уравнения по формуле корней квадратного уравнения;</w:t>
      </w:r>
    </w:p>
    <w:p w:rsidR="006945CA" w:rsidRPr="00C85A3D" w:rsidRDefault="006945CA" w:rsidP="00AA6DC2">
      <w:pPr>
        <w:numPr>
          <w:ilvl w:val="0"/>
          <w:numId w:val="86"/>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lastRenderedPageBreak/>
        <w:t>изображать решения неравенств и их систем на числовой прямой.</w:t>
      </w:r>
    </w:p>
    <w:p w:rsidR="006945CA" w:rsidRPr="00C85A3D" w:rsidRDefault="006945CA" w:rsidP="00C85A3D">
      <w:pPr>
        <w:tabs>
          <w:tab w:val="left" w:pos="1134"/>
        </w:tabs>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 повседневной жизни и при изучении других предметов:</w:t>
      </w:r>
    </w:p>
    <w:p w:rsidR="006945CA" w:rsidRPr="00C85A3D" w:rsidRDefault="006945CA" w:rsidP="00AA6DC2">
      <w:pPr>
        <w:numPr>
          <w:ilvl w:val="0"/>
          <w:numId w:val="117"/>
        </w:numPr>
        <w:spacing w:after="0" w:line="240" w:lineRule="auto"/>
        <w:ind w:left="0" w:firstLine="567"/>
        <w:contextualSpacing/>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составлять и решать линейные уравнения при решении задач, возникающих в других учебных предметах.</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Функции</w:t>
      </w:r>
    </w:p>
    <w:p w:rsidR="006945CA" w:rsidRPr="00C85A3D" w:rsidRDefault="00226909" w:rsidP="00AA6DC2">
      <w:pPr>
        <w:numPr>
          <w:ilvl w:val="0"/>
          <w:numId w:val="118"/>
        </w:numPr>
        <w:spacing w:after="0" w:line="240" w:lineRule="auto"/>
        <w:ind w:left="0"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w:t>
      </w:r>
      <w:r w:rsidR="006945CA" w:rsidRPr="00C85A3D">
        <w:rPr>
          <w:rFonts w:ascii="Times New Roman" w:eastAsia="Calibri" w:hAnsi="Times New Roman" w:cs="Times New Roman"/>
          <w:sz w:val="24"/>
          <w:szCs w:val="24"/>
          <w:lang w:eastAsia="ru-RU"/>
        </w:rPr>
        <w:t xml:space="preserve">аходить значение функции по заданному значению аргумента; </w:t>
      </w:r>
    </w:p>
    <w:p w:rsidR="006945CA" w:rsidRPr="00C85A3D" w:rsidRDefault="006945CA" w:rsidP="00AA6DC2">
      <w:pPr>
        <w:numPr>
          <w:ilvl w:val="0"/>
          <w:numId w:val="118"/>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находить значение аргумента по заданному значению функции в несложных ситуациях;</w:t>
      </w:r>
    </w:p>
    <w:p w:rsidR="006945CA" w:rsidRPr="00C85A3D" w:rsidRDefault="006945CA" w:rsidP="00AA6DC2">
      <w:pPr>
        <w:numPr>
          <w:ilvl w:val="0"/>
          <w:numId w:val="118"/>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определять положение точки по ее координатам, координаты точки по ее положению на координатной плоскости;</w:t>
      </w:r>
    </w:p>
    <w:p w:rsidR="006945CA" w:rsidRPr="00C85A3D" w:rsidRDefault="006945CA" w:rsidP="00AA6DC2">
      <w:pPr>
        <w:numPr>
          <w:ilvl w:val="0"/>
          <w:numId w:val="118"/>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6945CA" w:rsidRPr="00C85A3D" w:rsidRDefault="006945CA" w:rsidP="00AA6DC2">
      <w:pPr>
        <w:numPr>
          <w:ilvl w:val="0"/>
          <w:numId w:val="118"/>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строить график линейной функции;</w:t>
      </w:r>
    </w:p>
    <w:p w:rsidR="006945CA" w:rsidRPr="00C85A3D" w:rsidRDefault="006945CA" w:rsidP="00AA6DC2">
      <w:pPr>
        <w:numPr>
          <w:ilvl w:val="0"/>
          <w:numId w:val="118"/>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проверять, является ли данный график графиком заданной функции (линейной, квадратичной, обратной пропорциональности);</w:t>
      </w:r>
    </w:p>
    <w:p w:rsidR="006945CA" w:rsidRPr="00C85A3D" w:rsidRDefault="006945CA" w:rsidP="00AA6DC2">
      <w:pPr>
        <w:numPr>
          <w:ilvl w:val="0"/>
          <w:numId w:val="118"/>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определять приближенные значения координат точки пересечения графиков функций;</w:t>
      </w:r>
    </w:p>
    <w:p w:rsidR="006945CA" w:rsidRPr="00C85A3D" w:rsidRDefault="006945CA" w:rsidP="00AA6DC2">
      <w:pPr>
        <w:numPr>
          <w:ilvl w:val="0"/>
          <w:numId w:val="118"/>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оперировать на базовом уровне понятиями: последовательность, арифметическая прогрессия, геометрическая прогрессия;</w:t>
      </w:r>
    </w:p>
    <w:p w:rsidR="006945CA" w:rsidRPr="00C85A3D" w:rsidRDefault="006945CA" w:rsidP="00AA6DC2">
      <w:pPr>
        <w:numPr>
          <w:ilvl w:val="0"/>
          <w:numId w:val="118"/>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решать задачи на прогрессии, в которых ответ может быть получен непосредственным подсчетом без применения формул.</w:t>
      </w:r>
    </w:p>
    <w:p w:rsidR="006945CA" w:rsidRPr="00C85A3D" w:rsidRDefault="006945CA" w:rsidP="00C85A3D">
      <w:pPr>
        <w:tabs>
          <w:tab w:val="left" w:pos="1134"/>
        </w:tabs>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 повседневной жизни и при изучении других предметов:</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использовать свойства линейной функции и ее график при решении задач из других учебных предметов.</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 xml:space="preserve">Статистика и теория вероятностей </w:t>
      </w:r>
    </w:p>
    <w:p w:rsidR="006945CA" w:rsidRPr="00C85A3D" w:rsidRDefault="00226909"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w:t>
      </w:r>
      <w:r w:rsidR="006945CA" w:rsidRPr="00C85A3D">
        <w:rPr>
          <w:rFonts w:ascii="Times New Roman" w:eastAsia="Calibri" w:hAnsi="Times New Roman" w:cs="Times New Roman"/>
          <w:sz w:val="24"/>
          <w:szCs w:val="24"/>
          <w:lang w:eastAsia="ru-RU"/>
        </w:rPr>
        <w:t>меть представление о статистических характеристиках, вероятности случайного события, комбинаторных задачах;</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решать простейшие комбинаторные задачи методом прямого и организованного перебора;</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представлять данные в виде таблиц, диаграмм, графиков;</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читать информацию, представленную в виде таблицы, диаграммы, графика;</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определять основные статистические характеристики числовых наборов;</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оценивать вероятность события в простейших случаях;</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иметь представление о роли закона больших чисел в массовых явлениях.</w:t>
      </w:r>
    </w:p>
    <w:p w:rsidR="006945CA" w:rsidRPr="00C85A3D" w:rsidRDefault="006945CA" w:rsidP="00C85A3D">
      <w:pPr>
        <w:tabs>
          <w:tab w:val="left" w:pos="1134"/>
        </w:tabs>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 повседневной жизни и при изучении других предметов:</w:t>
      </w:r>
    </w:p>
    <w:p w:rsidR="006945CA" w:rsidRPr="00C85A3D" w:rsidRDefault="006945CA" w:rsidP="00AA6DC2">
      <w:pPr>
        <w:numPr>
          <w:ilvl w:val="0"/>
          <w:numId w:val="119"/>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оценивать количество возможных вариантов методом перебора;</w:t>
      </w:r>
    </w:p>
    <w:p w:rsidR="006945CA" w:rsidRPr="00C85A3D" w:rsidRDefault="006945CA" w:rsidP="00AA6DC2">
      <w:pPr>
        <w:numPr>
          <w:ilvl w:val="0"/>
          <w:numId w:val="119"/>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иметь представление о роли практически достоверных и маловероятных событий;</w:t>
      </w:r>
    </w:p>
    <w:p w:rsidR="006945CA" w:rsidRPr="00C85A3D" w:rsidRDefault="006945CA" w:rsidP="00AA6DC2">
      <w:pPr>
        <w:numPr>
          <w:ilvl w:val="0"/>
          <w:numId w:val="119"/>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6945CA" w:rsidRPr="00C85A3D" w:rsidRDefault="006945CA" w:rsidP="00AA6DC2">
      <w:pPr>
        <w:numPr>
          <w:ilvl w:val="0"/>
          <w:numId w:val="119"/>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оценивать вероятность реальных событий и явлений в несложных ситуациях.</w:t>
      </w:r>
    </w:p>
    <w:p w:rsidR="006945CA" w:rsidRPr="00C85A3D" w:rsidRDefault="006945CA" w:rsidP="00C85A3D">
      <w:pPr>
        <w:spacing w:after="0" w:line="240" w:lineRule="auto"/>
        <w:rPr>
          <w:rFonts w:ascii="Times New Roman" w:eastAsia="Calibri" w:hAnsi="Times New Roman" w:cs="Times New Roman"/>
          <w:b/>
          <w:bCs/>
          <w:sz w:val="24"/>
          <w:szCs w:val="24"/>
        </w:rPr>
      </w:pPr>
      <w:r w:rsidRPr="00C85A3D">
        <w:rPr>
          <w:rFonts w:ascii="Times New Roman" w:eastAsia="Calibri" w:hAnsi="Times New Roman" w:cs="Times New Roman"/>
          <w:b/>
          <w:bCs/>
          <w:sz w:val="24"/>
          <w:szCs w:val="24"/>
        </w:rPr>
        <w:t>Текстовые задачи</w:t>
      </w:r>
    </w:p>
    <w:p w:rsidR="006945CA" w:rsidRPr="00C85A3D" w:rsidRDefault="006945CA" w:rsidP="00AA6DC2">
      <w:pPr>
        <w:numPr>
          <w:ilvl w:val="0"/>
          <w:numId w:val="120"/>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Решать несложные сюжетные задачи разных типов на все арифметические действия;</w:t>
      </w:r>
    </w:p>
    <w:p w:rsidR="006945CA" w:rsidRPr="00C85A3D" w:rsidRDefault="006945CA" w:rsidP="00AA6DC2">
      <w:pPr>
        <w:numPr>
          <w:ilvl w:val="0"/>
          <w:numId w:val="120"/>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6945CA" w:rsidRPr="00C85A3D" w:rsidRDefault="006945CA" w:rsidP="00AA6DC2">
      <w:pPr>
        <w:numPr>
          <w:ilvl w:val="0"/>
          <w:numId w:val="120"/>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6945CA" w:rsidRPr="00C85A3D" w:rsidRDefault="006945CA" w:rsidP="00AA6DC2">
      <w:pPr>
        <w:numPr>
          <w:ilvl w:val="0"/>
          <w:numId w:val="120"/>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 xml:space="preserve">составлять план решения задачи; </w:t>
      </w:r>
    </w:p>
    <w:p w:rsidR="006945CA" w:rsidRPr="00C85A3D" w:rsidRDefault="006945CA" w:rsidP="00AA6DC2">
      <w:pPr>
        <w:numPr>
          <w:ilvl w:val="0"/>
          <w:numId w:val="120"/>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lastRenderedPageBreak/>
        <w:t>выделять этапы решения задачи;</w:t>
      </w:r>
    </w:p>
    <w:p w:rsidR="006945CA" w:rsidRPr="00C85A3D" w:rsidRDefault="006945CA" w:rsidP="00AA6DC2">
      <w:pPr>
        <w:numPr>
          <w:ilvl w:val="0"/>
          <w:numId w:val="120"/>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интерпретировать вычислительные результаты в задаче, исследовать полученное решение задачи;</w:t>
      </w:r>
    </w:p>
    <w:p w:rsidR="006945CA" w:rsidRPr="00C85A3D" w:rsidRDefault="006945CA" w:rsidP="00AA6DC2">
      <w:pPr>
        <w:numPr>
          <w:ilvl w:val="0"/>
          <w:numId w:val="120"/>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знать различие скоростей объекта в стоячей воде, против течения и по течению реки;</w:t>
      </w:r>
    </w:p>
    <w:p w:rsidR="006945CA" w:rsidRPr="00C85A3D" w:rsidRDefault="006945CA" w:rsidP="00AA6DC2">
      <w:pPr>
        <w:numPr>
          <w:ilvl w:val="0"/>
          <w:numId w:val="120"/>
        </w:numPr>
        <w:spacing w:after="0" w:line="240" w:lineRule="auto"/>
        <w:ind w:left="0" w:firstLine="567"/>
        <w:contextualSpacing/>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решать задачи на нахождение части числа и числа по его части;</w:t>
      </w:r>
    </w:p>
    <w:p w:rsidR="006945CA" w:rsidRPr="00C85A3D" w:rsidRDefault="006945CA" w:rsidP="00AA6DC2">
      <w:pPr>
        <w:numPr>
          <w:ilvl w:val="0"/>
          <w:numId w:val="120"/>
        </w:numPr>
        <w:spacing w:after="0" w:line="240" w:lineRule="auto"/>
        <w:ind w:left="0" w:firstLine="567"/>
        <w:contextualSpacing/>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6945CA" w:rsidRPr="00C85A3D" w:rsidRDefault="006945CA" w:rsidP="00AA6DC2">
      <w:pPr>
        <w:numPr>
          <w:ilvl w:val="0"/>
          <w:numId w:val="120"/>
        </w:numPr>
        <w:spacing w:after="0" w:line="240" w:lineRule="auto"/>
        <w:ind w:left="0" w:firstLine="567"/>
        <w:contextualSpacing/>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находить процент от числа, число по проценту от него, находить процентное снижение или процентное повышение величины;</w:t>
      </w:r>
    </w:p>
    <w:p w:rsidR="006945CA" w:rsidRPr="00C85A3D" w:rsidRDefault="006945CA" w:rsidP="00AA6DC2">
      <w:pPr>
        <w:numPr>
          <w:ilvl w:val="0"/>
          <w:numId w:val="120"/>
        </w:numPr>
        <w:spacing w:after="0" w:line="240" w:lineRule="auto"/>
        <w:ind w:left="0" w:firstLine="567"/>
        <w:contextualSpacing/>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решать несложные логические задачи методом рассуждений.</w:t>
      </w:r>
    </w:p>
    <w:p w:rsidR="006945CA" w:rsidRPr="00C85A3D" w:rsidRDefault="006945CA" w:rsidP="00C85A3D">
      <w:pPr>
        <w:tabs>
          <w:tab w:val="left" w:pos="1134"/>
        </w:tabs>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 повседневной жизни и при изучении других предметов:</w:t>
      </w:r>
    </w:p>
    <w:p w:rsidR="006945CA" w:rsidRPr="00C85A3D" w:rsidRDefault="006945CA" w:rsidP="00AA6DC2">
      <w:pPr>
        <w:numPr>
          <w:ilvl w:val="0"/>
          <w:numId w:val="121"/>
        </w:numPr>
        <w:spacing w:after="0" w:line="240" w:lineRule="auto"/>
        <w:ind w:left="0" w:firstLine="567"/>
        <w:jc w:val="both"/>
        <w:rPr>
          <w:rFonts w:ascii="Times New Roman" w:eastAsia="Calibri" w:hAnsi="Times New Roman" w:cs="Times New Roman"/>
          <w:sz w:val="24"/>
          <w:szCs w:val="24"/>
        </w:rPr>
      </w:pPr>
      <w:r w:rsidRPr="00C85A3D">
        <w:rPr>
          <w:rFonts w:ascii="Times New Roman" w:eastAsia="Calibri" w:hAnsi="Times New Roman" w:cs="Times New Roman"/>
          <w:sz w:val="24"/>
          <w:szCs w:val="24"/>
        </w:rPr>
        <w:t>выдвигать гипотезы о возможных предельных значениях искомых в задаче величин (делать прикидку).</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Геометрические фигуры</w:t>
      </w:r>
    </w:p>
    <w:p w:rsidR="006945CA" w:rsidRPr="00C85A3D" w:rsidRDefault="00226909" w:rsidP="00AA6DC2">
      <w:pPr>
        <w:numPr>
          <w:ilvl w:val="0"/>
          <w:numId w:val="122"/>
        </w:numPr>
        <w:spacing w:after="0" w:line="240" w:lineRule="auto"/>
        <w:ind w:left="0"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w:t>
      </w:r>
      <w:r w:rsidR="006945CA" w:rsidRPr="00C85A3D">
        <w:rPr>
          <w:rFonts w:ascii="Times New Roman" w:eastAsia="Calibri" w:hAnsi="Times New Roman" w:cs="Times New Roman"/>
          <w:sz w:val="24"/>
          <w:szCs w:val="24"/>
          <w:lang w:eastAsia="ru-RU"/>
        </w:rPr>
        <w:t>перировать на базовом уровне понятиями геометрических фигур;</w:t>
      </w:r>
    </w:p>
    <w:p w:rsidR="006945CA" w:rsidRPr="00C85A3D" w:rsidRDefault="006945CA" w:rsidP="00AA6DC2">
      <w:pPr>
        <w:numPr>
          <w:ilvl w:val="0"/>
          <w:numId w:val="122"/>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извлекать информацию о геометрических фигурах, представленную на чертежах в явном виде;</w:t>
      </w:r>
    </w:p>
    <w:p w:rsidR="006945CA" w:rsidRPr="00C85A3D" w:rsidRDefault="006945CA" w:rsidP="00AA6DC2">
      <w:pPr>
        <w:numPr>
          <w:ilvl w:val="0"/>
          <w:numId w:val="122"/>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применять для решения задач геометрические факты, если условия их применения заданы в явной форме;</w:t>
      </w:r>
    </w:p>
    <w:p w:rsidR="006945CA" w:rsidRPr="00C85A3D" w:rsidRDefault="006945CA" w:rsidP="00AA6DC2">
      <w:pPr>
        <w:numPr>
          <w:ilvl w:val="0"/>
          <w:numId w:val="122"/>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sz w:val="24"/>
          <w:szCs w:val="24"/>
          <w:lang w:eastAsia="ru-RU"/>
        </w:rPr>
        <w:t xml:space="preserve">решать задачи на нахождение геометрических величин по образцам или алгоритмам. </w:t>
      </w:r>
    </w:p>
    <w:p w:rsidR="006945CA" w:rsidRPr="00C85A3D" w:rsidRDefault="006945CA" w:rsidP="00C85A3D">
      <w:pPr>
        <w:tabs>
          <w:tab w:val="left" w:pos="1134"/>
        </w:tabs>
        <w:spacing w:after="0" w:line="240" w:lineRule="auto"/>
        <w:jc w:val="both"/>
        <w:rPr>
          <w:rFonts w:ascii="Times New Roman" w:eastAsia="Calibri" w:hAnsi="Times New Roman" w:cs="Times New Roman"/>
          <w:b/>
          <w:sz w:val="24"/>
          <w:szCs w:val="24"/>
          <w:lang w:eastAsia="ru-RU"/>
        </w:rPr>
      </w:pPr>
      <w:r w:rsidRPr="00C85A3D">
        <w:rPr>
          <w:rFonts w:ascii="Times New Roman" w:eastAsia="Calibri" w:hAnsi="Times New Roman" w:cs="Times New Roman"/>
          <w:b/>
          <w:sz w:val="24"/>
          <w:szCs w:val="24"/>
          <w:lang w:eastAsia="ru-RU"/>
        </w:rPr>
        <w:t>В повседневной жизни и при изучении других предметов:</w:t>
      </w:r>
    </w:p>
    <w:p w:rsidR="006945CA" w:rsidRPr="00C85A3D" w:rsidRDefault="006945CA" w:rsidP="00AA6DC2">
      <w:pPr>
        <w:numPr>
          <w:ilvl w:val="0"/>
          <w:numId w:val="123"/>
        </w:numPr>
        <w:spacing w:after="0" w:line="240" w:lineRule="auto"/>
        <w:ind w:left="0" w:firstLine="567"/>
        <w:jc w:val="both"/>
        <w:rPr>
          <w:rFonts w:ascii="Times New Roman" w:eastAsia="Calibri" w:hAnsi="Times New Roman" w:cs="Times New Roman"/>
          <w:sz w:val="24"/>
          <w:szCs w:val="24"/>
        </w:rPr>
      </w:pPr>
      <w:r w:rsidRPr="00C85A3D">
        <w:rPr>
          <w:rFonts w:ascii="Times New Roman" w:eastAsia="Calibri"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6945CA" w:rsidRPr="00C85A3D" w:rsidRDefault="006945CA" w:rsidP="00C85A3D">
      <w:pPr>
        <w:spacing w:after="0" w:line="240" w:lineRule="auto"/>
        <w:rPr>
          <w:rFonts w:ascii="Times New Roman" w:eastAsia="Calibri" w:hAnsi="Times New Roman" w:cs="Times New Roman"/>
          <w:b/>
          <w:bCs/>
          <w:sz w:val="24"/>
          <w:szCs w:val="24"/>
        </w:rPr>
      </w:pPr>
      <w:r w:rsidRPr="00C85A3D">
        <w:rPr>
          <w:rFonts w:ascii="Times New Roman" w:eastAsia="Calibri" w:hAnsi="Times New Roman" w:cs="Times New Roman"/>
          <w:b/>
          <w:bCs/>
          <w:sz w:val="24"/>
          <w:szCs w:val="24"/>
        </w:rPr>
        <w:t>Отношения</w:t>
      </w:r>
    </w:p>
    <w:p w:rsidR="006945CA" w:rsidRPr="00C85A3D" w:rsidRDefault="00226909"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w:t>
      </w:r>
      <w:r w:rsidR="006945CA" w:rsidRPr="00C85A3D">
        <w:rPr>
          <w:rFonts w:ascii="Times New Roman" w:eastAsia="Calibri" w:hAnsi="Times New Roman" w:cs="Times New Roman"/>
          <w:sz w:val="24"/>
          <w:szCs w:val="24"/>
          <w:lang w:eastAsia="ru-RU"/>
        </w:rPr>
        <w:t>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6945CA" w:rsidRPr="00C85A3D" w:rsidRDefault="006945CA" w:rsidP="00C85A3D">
      <w:pPr>
        <w:tabs>
          <w:tab w:val="left" w:pos="1134"/>
        </w:tabs>
        <w:spacing w:after="0" w:line="240" w:lineRule="auto"/>
        <w:jc w:val="both"/>
        <w:rPr>
          <w:rFonts w:ascii="Times New Roman" w:eastAsia="Calibri" w:hAnsi="Times New Roman" w:cs="Times New Roman"/>
          <w:b/>
          <w:sz w:val="24"/>
          <w:szCs w:val="24"/>
          <w:lang w:eastAsia="ru-RU"/>
        </w:rPr>
      </w:pPr>
      <w:r w:rsidRPr="00C85A3D">
        <w:rPr>
          <w:rFonts w:ascii="Times New Roman" w:eastAsia="Calibri" w:hAnsi="Times New Roman" w:cs="Times New Roman"/>
          <w:b/>
          <w:sz w:val="24"/>
          <w:szCs w:val="24"/>
          <w:lang w:eastAsia="ru-RU"/>
        </w:rPr>
        <w:t xml:space="preserve">В повседневной жизни и при изучении других предметов: </w:t>
      </w:r>
    </w:p>
    <w:p w:rsidR="006945CA" w:rsidRPr="00C85A3D" w:rsidRDefault="006945CA" w:rsidP="00AA6DC2">
      <w:pPr>
        <w:numPr>
          <w:ilvl w:val="0"/>
          <w:numId w:val="86"/>
        </w:numPr>
        <w:spacing w:after="0" w:line="240" w:lineRule="auto"/>
        <w:ind w:left="0" w:firstLine="567"/>
        <w:contextualSpacing/>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использовать отношения для решения простейших задач, возникающих в реальной жизни.</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Измерения и вычисления</w:t>
      </w:r>
    </w:p>
    <w:p w:rsidR="006945CA" w:rsidRPr="00C85A3D" w:rsidRDefault="00226909" w:rsidP="00AA6DC2">
      <w:pPr>
        <w:numPr>
          <w:ilvl w:val="0"/>
          <w:numId w:val="124"/>
        </w:numPr>
        <w:spacing w:after="0" w:line="240" w:lineRule="auto"/>
        <w:ind w:left="0"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w:t>
      </w:r>
      <w:r w:rsidR="006945CA" w:rsidRPr="00C85A3D">
        <w:rPr>
          <w:rFonts w:ascii="Times New Roman" w:eastAsia="Calibri" w:hAnsi="Times New Roman" w:cs="Times New Roman"/>
          <w:sz w:val="24"/>
          <w:szCs w:val="24"/>
          <w:lang w:eastAsia="ru-RU"/>
        </w:rPr>
        <w:t>ыполнять измерение длин, расстояний, величин углов, с помощью инструментов для измерений длин и углов;</w:t>
      </w:r>
    </w:p>
    <w:p w:rsidR="006945CA" w:rsidRPr="00C85A3D" w:rsidRDefault="006945CA" w:rsidP="00AA6DC2">
      <w:pPr>
        <w:numPr>
          <w:ilvl w:val="0"/>
          <w:numId w:val="124"/>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6945CA" w:rsidRPr="00C85A3D" w:rsidRDefault="006945CA" w:rsidP="00AA6DC2">
      <w:pPr>
        <w:numPr>
          <w:ilvl w:val="0"/>
          <w:numId w:val="124"/>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6945CA" w:rsidRPr="00C85A3D" w:rsidRDefault="006945CA" w:rsidP="00C85A3D">
      <w:pPr>
        <w:tabs>
          <w:tab w:val="left" w:pos="1134"/>
        </w:tabs>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 повседневной жизни и при изучении других предметов:</w:t>
      </w:r>
    </w:p>
    <w:p w:rsidR="006945CA" w:rsidRPr="00C85A3D" w:rsidRDefault="006945CA" w:rsidP="00AA6DC2">
      <w:pPr>
        <w:numPr>
          <w:ilvl w:val="0"/>
          <w:numId w:val="125"/>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Геометрические построения</w:t>
      </w:r>
    </w:p>
    <w:p w:rsidR="006945CA" w:rsidRPr="00C85A3D" w:rsidRDefault="00226909" w:rsidP="00AA6DC2">
      <w:pPr>
        <w:numPr>
          <w:ilvl w:val="0"/>
          <w:numId w:val="126"/>
        </w:numPr>
        <w:spacing w:after="0" w:line="240" w:lineRule="auto"/>
        <w:ind w:left="0"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w:t>
      </w:r>
      <w:r w:rsidR="006945CA" w:rsidRPr="00C85A3D">
        <w:rPr>
          <w:rFonts w:ascii="Times New Roman" w:eastAsia="Calibri" w:hAnsi="Times New Roman" w:cs="Times New Roman"/>
          <w:sz w:val="24"/>
          <w:szCs w:val="24"/>
          <w:lang w:eastAsia="ru-RU"/>
        </w:rPr>
        <w:t>зображать типовые плоские фигуры и фигуры в пространстве от руки и с помощью инструментов.</w:t>
      </w:r>
    </w:p>
    <w:p w:rsidR="006945CA" w:rsidRPr="00C85A3D" w:rsidRDefault="006945CA" w:rsidP="00C85A3D">
      <w:pPr>
        <w:tabs>
          <w:tab w:val="left" w:pos="1134"/>
        </w:tabs>
        <w:spacing w:after="0" w:line="240" w:lineRule="auto"/>
        <w:jc w:val="both"/>
        <w:rPr>
          <w:rFonts w:ascii="Times New Roman" w:eastAsia="Calibri" w:hAnsi="Times New Roman" w:cs="Times New Roman"/>
          <w:b/>
          <w:sz w:val="24"/>
          <w:szCs w:val="24"/>
          <w:lang w:eastAsia="ru-RU"/>
        </w:rPr>
      </w:pPr>
      <w:r w:rsidRPr="00C85A3D">
        <w:rPr>
          <w:rFonts w:ascii="Times New Roman" w:eastAsia="Calibri" w:hAnsi="Times New Roman" w:cs="Times New Roman"/>
          <w:b/>
          <w:sz w:val="24"/>
          <w:szCs w:val="24"/>
          <w:lang w:eastAsia="ru-RU"/>
        </w:rPr>
        <w:t>В повседневной жизни и при изучении других предметов:</w:t>
      </w:r>
    </w:p>
    <w:p w:rsidR="006945CA" w:rsidRPr="00C85A3D" w:rsidRDefault="006945CA" w:rsidP="00AA6DC2">
      <w:pPr>
        <w:numPr>
          <w:ilvl w:val="0"/>
          <w:numId w:val="88"/>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rPr>
        <w:t>выполнять простейшие построения на местности, необходимые в реальной жизни.</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Геометрические преобразования</w:t>
      </w:r>
    </w:p>
    <w:p w:rsidR="006945CA" w:rsidRPr="00C85A3D" w:rsidRDefault="00226909" w:rsidP="00AA6DC2">
      <w:pPr>
        <w:numPr>
          <w:ilvl w:val="0"/>
          <w:numId w:val="87"/>
        </w:numPr>
        <w:spacing w:after="0" w:line="240" w:lineRule="auto"/>
        <w:ind w:left="0"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w:t>
      </w:r>
      <w:r w:rsidR="006945CA" w:rsidRPr="00C85A3D">
        <w:rPr>
          <w:rFonts w:ascii="Times New Roman" w:eastAsia="Calibri" w:hAnsi="Times New Roman" w:cs="Times New Roman"/>
          <w:sz w:val="24"/>
          <w:szCs w:val="24"/>
          <w:lang w:eastAsia="ru-RU"/>
        </w:rPr>
        <w:t>троить фигуру, симметричную данной фигуре относительно оси и точки.</w:t>
      </w:r>
    </w:p>
    <w:p w:rsidR="006945CA" w:rsidRPr="00C85A3D" w:rsidRDefault="006945CA" w:rsidP="00C85A3D">
      <w:pPr>
        <w:tabs>
          <w:tab w:val="left" w:pos="1134"/>
        </w:tabs>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 повседневной жизни и при изучении других предметов:</w:t>
      </w:r>
    </w:p>
    <w:p w:rsidR="006945CA" w:rsidRPr="00C85A3D" w:rsidRDefault="006945CA" w:rsidP="00AA6DC2">
      <w:pPr>
        <w:numPr>
          <w:ilvl w:val="0"/>
          <w:numId w:val="87"/>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распознавать движение объектов в окружающем мире;</w:t>
      </w:r>
    </w:p>
    <w:p w:rsidR="006945CA" w:rsidRPr="00C85A3D" w:rsidRDefault="006945CA" w:rsidP="00AA6DC2">
      <w:pPr>
        <w:numPr>
          <w:ilvl w:val="0"/>
          <w:numId w:val="87"/>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распознавать симметричные фигуры в окружающем мире.</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Векторы и координаты на плоскости</w:t>
      </w:r>
    </w:p>
    <w:p w:rsidR="006945CA" w:rsidRPr="00C85A3D" w:rsidRDefault="00226909" w:rsidP="00AA6DC2">
      <w:pPr>
        <w:numPr>
          <w:ilvl w:val="0"/>
          <w:numId w:val="127"/>
        </w:numPr>
        <w:spacing w:after="0" w:line="240" w:lineRule="auto"/>
        <w:ind w:left="0"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о</w:t>
      </w:r>
      <w:r w:rsidR="006945CA" w:rsidRPr="00C85A3D">
        <w:rPr>
          <w:rFonts w:ascii="Times New Roman" w:eastAsia="Calibri" w:hAnsi="Times New Roman" w:cs="Times New Roman"/>
          <w:sz w:val="24"/>
          <w:szCs w:val="24"/>
          <w:lang w:eastAsia="ru-RU"/>
        </w:rPr>
        <w:t>перировать на базовом уровне понятиями вектор, сумма векторов</w:t>
      </w:r>
      <w:r w:rsidR="006945CA" w:rsidRPr="00C85A3D">
        <w:rPr>
          <w:rFonts w:ascii="Times New Roman" w:eastAsia="Calibri" w:hAnsi="Times New Roman" w:cs="Times New Roman"/>
          <w:i/>
          <w:sz w:val="24"/>
          <w:szCs w:val="24"/>
          <w:lang w:eastAsia="ru-RU"/>
        </w:rPr>
        <w:t xml:space="preserve">, </w:t>
      </w:r>
      <w:r w:rsidR="006945CA" w:rsidRPr="00C85A3D">
        <w:rPr>
          <w:rFonts w:ascii="Times New Roman" w:eastAsia="Calibri" w:hAnsi="Times New Roman" w:cs="Times New Roman"/>
          <w:sz w:val="24"/>
          <w:szCs w:val="24"/>
          <w:lang w:eastAsia="ru-RU"/>
        </w:rPr>
        <w:t>произведение вектора на число, координаты на плоскости;</w:t>
      </w:r>
    </w:p>
    <w:p w:rsidR="006945CA" w:rsidRPr="00C85A3D" w:rsidRDefault="006945CA" w:rsidP="00AA6DC2">
      <w:pPr>
        <w:numPr>
          <w:ilvl w:val="0"/>
          <w:numId w:val="127"/>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определять приближенно координаты точки по ее изображению на координатной плоскости.</w:t>
      </w:r>
    </w:p>
    <w:p w:rsidR="006945CA" w:rsidRPr="00C85A3D" w:rsidRDefault="006945CA" w:rsidP="00C85A3D">
      <w:pPr>
        <w:tabs>
          <w:tab w:val="left" w:pos="1134"/>
        </w:tabs>
        <w:spacing w:after="0" w:line="240" w:lineRule="auto"/>
        <w:jc w:val="both"/>
        <w:rPr>
          <w:rFonts w:ascii="Times New Roman" w:eastAsia="Calibri" w:hAnsi="Times New Roman" w:cs="Times New Roman"/>
          <w:b/>
          <w:sz w:val="24"/>
          <w:szCs w:val="24"/>
          <w:lang w:eastAsia="ru-RU"/>
        </w:rPr>
      </w:pPr>
      <w:r w:rsidRPr="00C85A3D">
        <w:rPr>
          <w:rFonts w:ascii="Times New Roman" w:eastAsia="Calibri" w:hAnsi="Times New Roman" w:cs="Times New Roman"/>
          <w:b/>
          <w:sz w:val="24"/>
          <w:szCs w:val="24"/>
          <w:lang w:eastAsia="ru-RU"/>
        </w:rPr>
        <w:t xml:space="preserve">В повседневной жизни и при изучении других предметов: </w:t>
      </w:r>
    </w:p>
    <w:p w:rsidR="006945CA" w:rsidRPr="00C85A3D" w:rsidRDefault="006945CA" w:rsidP="00AA6DC2">
      <w:pPr>
        <w:numPr>
          <w:ilvl w:val="0"/>
          <w:numId w:val="128"/>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использовать векторы для решения простейших задач на определение скорости относительного движения.</w:t>
      </w:r>
    </w:p>
    <w:p w:rsidR="006945CA" w:rsidRPr="00C85A3D" w:rsidRDefault="006945CA" w:rsidP="00C85A3D">
      <w:pPr>
        <w:spacing w:after="0" w:line="240" w:lineRule="auto"/>
        <w:rPr>
          <w:rFonts w:ascii="Times New Roman" w:eastAsia="Calibri" w:hAnsi="Times New Roman" w:cs="Times New Roman"/>
          <w:b/>
          <w:bCs/>
          <w:sz w:val="24"/>
          <w:szCs w:val="24"/>
        </w:rPr>
      </w:pPr>
      <w:r w:rsidRPr="00C85A3D">
        <w:rPr>
          <w:rFonts w:ascii="Times New Roman" w:eastAsia="Calibri" w:hAnsi="Times New Roman" w:cs="Times New Roman"/>
          <w:b/>
          <w:bCs/>
          <w:sz w:val="24"/>
          <w:szCs w:val="24"/>
        </w:rPr>
        <w:t>История математики</w:t>
      </w:r>
    </w:p>
    <w:p w:rsidR="006945CA" w:rsidRPr="00C85A3D" w:rsidRDefault="00226909" w:rsidP="00AA6DC2">
      <w:pPr>
        <w:numPr>
          <w:ilvl w:val="0"/>
          <w:numId w:val="129"/>
        </w:numPr>
        <w:spacing w:after="0" w:line="240" w:lineRule="auto"/>
        <w:ind w:left="0"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w:t>
      </w:r>
      <w:r w:rsidR="006945CA" w:rsidRPr="00C85A3D">
        <w:rPr>
          <w:rFonts w:ascii="Times New Roman" w:eastAsia="Calibri" w:hAnsi="Times New Roman" w:cs="Times New Roman"/>
          <w:sz w:val="24"/>
          <w:szCs w:val="24"/>
          <w:lang w:eastAsia="ru-RU"/>
        </w:rPr>
        <w:t>писывать отдельные выдающиеся результаты, полученные в ходе развития математики как науки;</w:t>
      </w:r>
    </w:p>
    <w:p w:rsidR="006945CA" w:rsidRPr="00C85A3D" w:rsidRDefault="006945CA" w:rsidP="00AA6DC2">
      <w:pPr>
        <w:numPr>
          <w:ilvl w:val="0"/>
          <w:numId w:val="129"/>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6945CA" w:rsidRPr="00C85A3D" w:rsidRDefault="006945CA" w:rsidP="00AA6DC2">
      <w:pPr>
        <w:numPr>
          <w:ilvl w:val="0"/>
          <w:numId w:val="129"/>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rPr>
        <w:t>понимать роль математики в развитии России.</w:t>
      </w:r>
    </w:p>
    <w:p w:rsidR="006945CA" w:rsidRPr="00C85A3D" w:rsidRDefault="006945CA" w:rsidP="00C85A3D">
      <w:pPr>
        <w:spacing w:after="0" w:line="240" w:lineRule="auto"/>
        <w:rPr>
          <w:rFonts w:ascii="Times New Roman" w:eastAsia="Calibri" w:hAnsi="Times New Roman" w:cs="Times New Roman"/>
          <w:b/>
          <w:bCs/>
          <w:sz w:val="24"/>
          <w:szCs w:val="24"/>
        </w:rPr>
      </w:pPr>
      <w:r w:rsidRPr="00C85A3D">
        <w:rPr>
          <w:rFonts w:ascii="Times New Roman" w:eastAsia="Calibri" w:hAnsi="Times New Roman" w:cs="Times New Roman"/>
          <w:b/>
          <w:bCs/>
          <w:sz w:val="24"/>
          <w:szCs w:val="24"/>
        </w:rPr>
        <w:t xml:space="preserve">Методы математики </w:t>
      </w:r>
    </w:p>
    <w:p w:rsidR="006945CA" w:rsidRPr="00C85A3D" w:rsidRDefault="00226909" w:rsidP="00AA6DC2">
      <w:pPr>
        <w:numPr>
          <w:ilvl w:val="0"/>
          <w:numId w:val="130"/>
        </w:numPr>
        <w:spacing w:after="0" w:line="240" w:lineRule="auto"/>
        <w:ind w:left="0"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w:t>
      </w:r>
      <w:r w:rsidR="006945CA" w:rsidRPr="00C85A3D">
        <w:rPr>
          <w:rFonts w:ascii="Times New Roman" w:eastAsia="Calibri" w:hAnsi="Times New Roman" w:cs="Times New Roman"/>
          <w:sz w:val="24"/>
          <w:szCs w:val="24"/>
          <w:lang w:eastAsia="ru-RU"/>
        </w:rPr>
        <w:t>ыбирать подходящий изученный метод для решения изученных типов математических задач;</w:t>
      </w:r>
    </w:p>
    <w:p w:rsidR="006945CA" w:rsidRPr="00C85A3D" w:rsidRDefault="00226909" w:rsidP="00AA6DC2">
      <w:pPr>
        <w:numPr>
          <w:ilvl w:val="0"/>
          <w:numId w:val="130"/>
        </w:numPr>
        <w:spacing w:after="0" w:line="240" w:lineRule="auto"/>
        <w:ind w:left="0"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w:t>
      </w:r>
      <w:r w:rsidR="006945CA" w:rsidRPr="00C85A3D">
        <w:rPr>
          <w:rFonts w:ascii="Times New Roman" w:eastAsia="Calibri" w:hAnsi="Times New Roman" w:cs="Times New Roman"/>
          <w:sz w:val="24"/>
          <w:szCs w:val="24"/>
          <w:lang w:eastAsia="ru-RU"/>
        </w:rPr>
        <w:t>риводить примеры математических закономерностей в окружающей действительности и произведениях искусства.</w:t>
      </w:r>
    </w:p>
    <w:p w:rsidR="006945CA" w:rsidRPr="00C85A3D" w:rsidRDefault="006945CA" w:rsidP="00C85A3D">
      <w:pPr>
        <w:spacing w:after="0" w:line="240" w:lineRule="auto"/>
        <w:outlineLvl w:val="2"/>
        <w:rPr>
          <w:rFonts w:ascii="Times New Roman" w:eastAsia="Times New Roman" w:hAnsi="Times New Roman" w:cs="Times New Roman"/>
          <w:b/>
          <w:bCs/>
          <w:sz w:val="24"/>
          <w:szCs w:val="24"/>
          <w:lang w:eastAsia="ru-RU"/>
        </w:rPr>
      </w:pPr>
      <w:bookmarkStart w:id="36" w:name="_Toc284662722"/>
      <w:bookmarkStart w:id="37" w:name="_Toc284663348"/>
    </w:p>
    <w:p w:rsidR="006945CA" w:rsidRPr="00C85A3D" w:rsidRDefault="006945CA" w:rsidP="00C85A3D">
      <w:pPr>
        <w:spacing w:after="0" w:line="240" w:lineRule="auto"/>
        <w:outlineLvl w:val="2"/>
        <w:rPr>
          <w:rFonts w:ascii="Times New Roman" w:eastAsia="Times New Roman" w:hAnsi="Times New Roman" w:cs="Times New Roman"/>
          <w:b/>
          <w:bCs/>
          <w:sz w:val="24"/>
          <w:szCs w:val="24"/>
          <w:lang w:eastAsia="ru-RU"/>
        </w:rPr>
      </w:pPr>
      <w:r w:rsidRPr="00C85A3D">
        <w:rPr>
          <w:rFonts w:ascii="Times New Roman" w:eastAsia="Times New Roman" w:hAnsi="Times New Roman" w:cs="Times New Roman"/>
          <w:b/>
          <w:bCs/>
          <w:sz w:val="24"/>
          <w:szCs w:val="24"/>
          <w:lang w:eastAsia="ru-RU"/>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36"/>
      <w:bookmarkEnd w:id="37"/>
    </w:p>
    <w:p w:rsidR="006945CA" w:rsidRPr="00C85A3D" w:rsidRDefault="006945CA" w:rsidP="00C85A3D">
      <w:pPr>
        <w:spacing w:after="0" w:line="240" w:lineRule="auto"/>
        <w:rPr>
          <w:rFonts w:ascii="Times New Roman" w:eastAsia="Calibri" w:hAnsi="Times New Roman" w:cs="Times New Roman"/>
          <w:sz w:val="24"/>
          <w:szCs w:val="24"/>
        </w:rPr>
      </w:pPr>
      <w:r w:rsidRPr="00C85A3D">
        <w:rPr>
          <w:rFonts w:ascii="Times New Roman" w:eastAsia="Calibri" w:hAnsi="Times New Roman" w:cs="Times New Roman"/>
          <w:b/>
          <w:sz w:val="24"/>
          <w:szCs w:val="24"/>
        </w:rPr>
        <w:t>Элементы теории множеств и математической логики</w:t>
      </w:r>
    </w:p>
    <w:p w:rsidR="006945CA" w:rsidRPr="00C85A3D" w:rsidRDefault="00226909" w:rsidP="00AA6DC2">
      <w:pPr>
        <w:numPr>
          <w:ilvl w:val="0"/>
          <w:numId w:val="131"/>
        </w:numPr>
        <w:spacing w:after="0" w:line="240" w:lineRule="auto"/>
        <w:ind w:left="0" w:firstLine="567"/>
        <w:contextualSpacing/>
        <w:jc w:val="both"/>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о</w:t>
      </w:r>
      <w:r w:rsidR="006945CA" w:rsidRPr="00C85A3D">
        <w:rPr>
          <w:rFonts w:ascii="Times New Roman" w:eastAsia="Calibri" w:hAnsi="Times New Roman" w:cs="Times New Roman"/>
          <w:i/>
          <w:sz w:val="24"/>
          <w:szCs w:val="24"/>
          <w:lang w:eastAsia="ru-RU"/>
        </w:rPr>
        <w:t>перировать</w:t>
      </w:r>
      <w:r w:rsidR="006945CA" w:rsidRPr="00C85A3D">
        <w:rPr>
          <w:rFonts w:ascii="Times New Roman" w:eastAsia="Calibri" w:hAnsi="Times New Roman" w:cs="Times New Roman"/>
          <w:i/>
          <w:sz w:val="24"/>
          <w:szCs w:val="24"/>
          <w:vertAlign w:val="superscript"/>
          <w:lang w:eastAsia="ru-RU"/>
        </w:rPr>
        <w:footnoteReference w:id="5"/>
      </w:r>
      <w:r w:rsidR="006945CA" w:rsidRPr="00C85A3D">
        <w:rPr>
          <w:rFonts w:ascii="Times New Roman" w:eastAsia="Calibri" w:hAnsi="Times New Roman" w:cs="Times New Roman"/>
          <w:i/>
          <w:sz w:val="24"/>
          <w:szCs w:val="24"/>
          <w:lang w:eastAsia="ru-RU"/>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6945CA" w:rsidRPr="00C85A3D" w:rsidRDefault="006945CA" w:rsidP="00AA6DC2">
      <w:pPr>
        <w:numPr>
          <w:ilvl w:val="0"/>
          <w:numId w:val="131"/>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изображать множества и отношение множеств с помощью кругов Эйлера;</w:t>
      </w:r>
    </w:p>
    <w:p w:rsidR="006945CA" w:rsidRPr="00C85A3D" w:rsidRDefault="006945CA" w:rsidP="00AA6DC2">
      <w:pPr>
        <w:numPr>
          <w:ilvl w:val="0"/>
          <w:numId w:val="131"/>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 xml:space="preserve">определять принадлежность элемента множеству, объединению и пересечению множеств; </w:t>
      </w:r>
    </w:p>
    <w:p w:rsidR="006945CA" w:rsidRPr="00C85A3D" w:rsidRDefault="006945CA" w:rsidP="00AA6DC2">
      <w:pPr>
        <w:numPr>
          <w:ilvl w:val="0"/>
          <w:numId w:val="131"/>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задавать множество с помощью перечисления элементов, словесного описания;</w:t>
      </w:r>
    </w:p>
    <w:p w:rsidR="006945CA" w:rsidRPr="00C85A3D" w:rsidRDefault="006945CA" w:rsidP="00AA6DC2">
      <w:pPr>
        <w:numPr>
          <w:ilvl w:val="0"/>
          <w:numId w:val="131"/>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6945CA" w:rsidRPr="00C85A3D" w:rsidRDefault="006945CA" w:rsidP="00AA6DC2">
      <w:pPr>
        <w:numPr>
          <w:ilvl w:val="0"/>
          <w:numId w:val="131"/>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строить высказывания, отрицания высказываний.</w:t>
      </w:r>
    </w:p>
    <w:p w:rsidR="006945CA" w:rsidRPr="00C85A3D" w:rsidRDefault="006945CA" w:rsidP="00C85A3D">
      <w:pPr>
        <w:tabs>
          <w:tab w:val="left" w:pos="1134"/>
        </w:tabs>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 повседневной жизни и при изучении других предметов:</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строить цепочки умозаключений на основе использования правил логики;</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использовать множества, операции с множествами, их графическое представление для описания реальных процессов и явлений.</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Числа</w:t>
      </w:r>
    </w:p>
    <w:p w:rsidR="006945CA" w:rsidRPr="00C85A3D" w:rsidRDefault="00226909" w:rsidP="00AA6DC2">
      <w:pPr>
        <w:numPr>
          <w:ilvl w:val="0"/>
          <w:numId w:val="132"/>
        </w:numPr>
        <w:spacing w:after="0" w:line="240" w:lineRule="auto"/>
        <w:ind w:left="0" w:firstLine="567"/>
        <w:jc w:val="both"/>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о</w:t>
      </w:r>
      <w:r w:rsidR="006945CA" w:rsidRPr="00C85A3D">
        <w:rPr>
          <w:rFonts w:ascii="Times New Roman" w:eastAsia="Calibri" w:hAnsi="Times New Roman" w:cs="Times New Roman"/>
          <w:i/>
          <w:sz w:val="24"/>
          <w:szCs w:val="24"/>
          <w:lang w:eastAsia="ru-RU"/>
        </w:rPr>
        <w:t>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6945CA" w:rsidRPr="00C85A3D" w:rsidRDefault="006945CA" w:rsidP="00AA6DC2">
      <w:pPr>
        <w:numPr>
          <w:ilvl w:val="0"/>
          <w:numId w:val="132"/>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понимать и объяснять смысл позиционной записи натурального числа;</w:t>
      </w:r>
    </w:p>
    <w:p w:rsidR="006945CA" w:rsidRPr="00C85A3D" w:rsidRDefault="006945CA" w:rsidP="00AA6DC2">
      <w:pPr>
        <w:numPr>
          <w:ilvl w:val="0"/>
          <w:numId w:val="132"/>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выполнять вычисления, в том числе с использованием приемов рациональных вычислений;</w:t>
      </w:r>
    </w:p>
    <w:p w:rsidR="006945CA" w:rsidRPr="00C85A3D" w:rsidRDefault="006945CA" w:rsidP="00AA6DC2">
      <w:pPr>
        <w:numPr>
          <w:ilvl w:val="0"/>
          <w:numId w:val="132"/>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выполнять округление рациональных чисел с заданной точностью;</w:t>
      </w:r>
    </w:p>
    <w:p w:rsidR="006945CA" w:rsidRPr="00C85A3D" w:rsidRDefault="006945CA" w:rsidP="00AA6DC2">
      <w:pPr>
        <w:numPr>
          <w:ilvl w:val="0"/>
          <w:numId w:val="132"/>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сравнивать рациональные и иррациональные числа;</w:t>
      </w:r>
    </w:p>
    <w:p w:rsidR="006945CA" w:rsidRPr="00C85A3D" w:rsidRDefault="006945CA" w:rsidP="00AA6DC2">
      <w:pPr>
        <w:numPr>
          <w:ilvl w:val="0"/>
          <w:numId w:val="132"/>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представлять рациональное число в виде десятичной дроби</w:t>
      </w:r>
    </w:p>
    <w:p w:rsidR="006945CA" w:rsidRPr="00C85A3D" w:rsidRDefault="006945CA" w:rsidP="00AA6DC2">
      <w:pPr>
        <w:numPr>
          <w:ilvl w:val="0"/>
          <w:numId w:val="132"/>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lastRenderedPageBreak/>
        <w:t>упорядочивать числа, записанные в виде обыкновенной и десятичной дроби;</w:t>
      </w:r>
    </w:p>
    <w:p w:rsidR="006945CA" w:rsidRPr="00C85A3D" w:rsidRDefault="006945CA" w:rsidP="00AA6DC2">
      <w:pPr>
        <w:numPr>
          <w:ilvl w:val="0"/>
          <w:numId w:val="132"/>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находить НОД и НОК чисел и использовать их при решении задач.</w:t>
      </w:r>
    </w:p>
    <w:p w:rsidR="006945CA" w:rsidRPr="00C85A3D" w:rsidRDefault="006945CA" w:rsidP="00C85A3D">
      <w:pPr>
        <w:tabs>
          <w:tab w:val="left" w:pos="1134"/>
        </w:tabs>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 повседневной жизни и при изучении других предметов:</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выполнять сравнение результатов вычислений при решении практических задач, в том числе приближенных вычислений;</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составлять и оценивать числовые выражения при решении практических задач и задач из других учебных предметов;</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записывать и округлять числовые значения реальных величин с использованием разных систем измерения.</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Тождественные преобразования</w:t>
      </w:r>
    </w:p>
    <w:p w:rsidR="006945CA" w:rsidRPr="00C85A3D" w:rsidRDefault="00226909"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о</w:t>
      </w:r>
      <w:r w:rsidR="006945CA" w:rsidRPr="00C85A3D">
        <w:rPr>
          <w:rFonts w:ascii="Times New Roman" w:eastAsia="Calibri" w:hAnsi="Times New Roman" w:cs="Times New Roman"/>
          <w:i/>
          <w:sz w:val="24"/>
          <w:szCs w:val="24"/>
          <w:lang w:eastAsia="ru-RU"/>
        </w:rPr>
        <w:t>перировать понятиями степени с натуральным показателем, степени с целым отрицательным показателем;</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выделять квадрат суммы и разности одночленов;</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раскладывать на множители квадратный   трехчлен;</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выполнять преобразования выражений, содержащих квадратные корни;</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выделять квадрат суммы или разности двучлена в выражениях, содержащих квадратные корни;</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выполнять преобразования выражений, содержащих модуль.</w:t>
      </w:r>
    </w:p>
    <w:p w:rsidR="006945CA" w:rsidRPr="00C85A3D" w:rsidRDefault="006945CA" w:rsidP="00C85A3D">
      <w:pPr>
        <w:tabs>
          <w:tab w:val="left" w:pos="1134"/>
        </w:tabs>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 повседневной жизни и при изучении других предметов:</w:t>
      </w:r>
    </w:p>
    <w:p w:rsidR="006945CA" w:rsidRPr="00C85A3D" w:rsidRDefault="006945CA" w:rsidP="00AA6DC2">
      <w:pPr>
        <w:numPr>
          <w:ilvl w:val="0"/>
          <w:numId w:val="133"/>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выполнять преобразования и действия с числами, записанными в стандартном виде;</w:t>
      </w:r>
    </w:p>
    <w:p w:rsidR="006945CA" w:rsidRPr="00C85A3D" w:rsidRDefault="006945CA" w:rsidP="00AA6DC2">
      <w:pPr>
        <w:numPr>
          <w:ilvl w:val="0"/>
          <w:numId w:val="133"/>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выполнять преобразования алгебраических выражений при решении задач других учебных предметов.</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Уравнения и неравенства</w:t>
      </w:r>
    </w:p>
    <w:p w:rsidR="006945CA" w:rsidRPr="00C85A3D" w:rsidRDefault="005F5B62"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о</w:t>
      </w:r>
      <w:r w:rsidR="006945CA" w:rsidRPr="00C85A3D">
        <w:rPr>
          <w:rFonts w:ascii="Times New Roman" w:eastAsia="Calibri" w:hAnsi="Times New Roman" w:cs="Times New Roman"/>
          <w:i/>
          <w:sz w:val="24"/>
          <w:szCs w:val="24"/>
          <w:lang w:eastAsia="ru-RU"/>
        </w:rPr>
        <w:t>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решать линейные уравнения и уравнения, сводимые к линейным с помощью тождественных преобразований;</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решать квадратные уравнения и уравнения, сводимые к квадратным с помощью тождественных преобразований;</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решать дробно-линейные уравнения;</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 xml:space="preserve">решать простейшие иррациональные уравнения вида </w:t>
      </w:r>
      <w:r w:rsidRPr="00C85A3D">
        <w:rPr>
          <w:rFonts w:ascii="Times New Roman" w:eastAsia="Calibri" w:hAnsi="Times New Roman" w:cs="Times New Roman"/>
          <w:i/>
          <w:position w:val="-16"/>
          <w:sz w:val="24"/>
          <w:szCs w:val="24"/>
          <w:lang w:eastAsia="ru-RU"/>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2.5pt" o:ole="">
            <v:imagedata r:id="rId9" o:title=""/>
          </v:shape>
          <o:OLEObject Type="Embed" ProgID="Equation.DSMT4" ShapeID="_x0000_i1025" DrawAspect="Content" ObjectID="_1625394175" r:id="rId10"/>
        </w:object>
      </w:r>
      <w:r w:rsidRPr="00C85A3D">
        <w:rPr>
          <w:rFonts w:ascii="Times New Roman" w:eastAsia="Calibri" w:hAnsi="Times New Roman" w:cs="Times New Roman"/>
          <w:i/>
          <w:sz w:val="24"/>
          <w:szCs w:val="24"/>
          <w:lang w:eastAsia="ru-RU"/>
        </w:rPr>
        <w:t xml:space="preserve">, </w:t>
      </w:r>
      <w:r w:rsidRPr="00C85A3D">
        <w:rPr>
          <w:rFonts w:ascii="Times New Roman" w:eastAsia="Calibri" w:hAnsi="Times New Roman" w:cs="Times New Roman"/>
          <w:i/>
          <w:position w:val="-16"/>
          <w:sz w:val="24"/>
          <w:szCs w:val="24"/>
          <w:lang w:eastAsia="ru-RU"/>
        </w:rPr>
        <w:object w:dxaOrig="1680" w:dyaOrig="460">
          <v:shape id="_x0000_i1026" type="#_x0000_t75" style="width:86.25pt;height:22.5pt" o:ole="">
            <v:imagedata r:id="rId11" o:title=""/>
          </v:shape>
          <o:OLEObject Type="Embed" ProgID="Equation.DSMT4" ShapeID="_x0000_i1026" DrawAspect="Content" ObjectID="_1625394176" r:id="rId12"/>
        </w:object>
      </w:r>
      <w:r w:rsidRPr="00C85A3D">
        <w:rPr>
          <w:rFonts w:ascii="Times New Roman" w:eastAsia="Calibri" w:hAnsi="Times New Roman" w:cs="Times New Roman"/>
          <w:i/>
          <w:sz w:val="24"/>
          <w:szCs w:val="24"/>
          <w:lang w:eastAsia="ru-RU"/>
        </w:rPr>
        <w:t>;</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 xml:space="preserve">решать уравнения вида </w:t>
      </w:r>
      <w:r w:rsidRPr="00C85A3D">
        <w:rPr>
          <w:rFonts w:ascii="Times New Roman" w:eastAsia="Calibri" w:hAnsi="Times New Roman" w:cs="Times New Roman"/>
          <w:i/>
          <w:position w:val="-6"/>
          <w:sz w:val="24"/>
          <w:szCs w:val="24"/>
          <w:lang w:eastAsia="ru-RU"/>
        </w:rPr>
        <w:object w:dxaOrig="700" w:dyaOrig="360">
          <v:shape id="_x0000_i1027" type="#_x0000_t75" style="width:36pt;height:21.75pt" o:ole="">
            <v:imagedata r:id="rId13" o:title=""/>
          </v:shape>
          <o:OLEObject Type="Embed" ProgID="Equation.DSMT4" ShapeID="_x0000_i1027" DrawAspect="Content" ObjectID="_1625394177" r:id="rId14"/>
        </w:object>
      </w:r>
      <w:r w:rsidRPr="00C85A3D">
        <w:rPr>
          <w:rFonts w:ascii="Times New Roman" w:eastAsia="Calibri" w:hAnsi="Times New Roman" w:cs="Times New Roman"/>
          <w:i/>
          <w:sz w:val="24"/>
          <w:szCs w:val="24"/>
          <w:lang w:eastAsia="ru-RU"/>
        </w:rPr>
        <w:t>;</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решать уравнения способом разложения на множители и замены переменной;</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использовать метод интервалов для решения целых и дробно-рациональных неравенств;</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решать линейные уравнения и неравенства с параметрами;</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lastRenderedPageBreak/>
        <w:t>решать несложные квадратные уравнения с параметром;</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решать несложные системы линейных уравнений с параметрами;</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решать несложные уравнения в целых числах.</w:t>
      </w:r>
    </w:p>
    <w:p w:rsidR="006945CA" w:rsidRPr="00C85A3D" w:rsidRDefault="006945CA" w:rsidP="00C85A3D">
      <w:pPr>
        <w:tabs>
          <w:tab w:val="left" w:pos="1134"/>
        </w:tabs>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 повседневной жизни и при изучении других предметов:</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Функции</w:t>
      </w:r>
    </w:p>
    <w:p w:rsidR="006945CA" w:rsidRPr="00C85A3D" w:rsidRDefault="005F5B62"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о</w:t>
      </w:r>
      <w:r w:rsidR="006945CA" w:rsidRPr="00C85A3D">
        <w:rPr>
          <w:rFonts w:ascii="Times New Roman" w:eastAsia="Calibri" w:hAnsi="Times New Roman" w:cs="Times New Roman"/>
          <w:i/>
          <w:sz w:val="24"/>
          <w:szCs w:val="24"/>
          <w:lang w:eastAsia="ru-RU"/>
        </w:rPr>
        <w:t xml:space="preserve">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 xml:space="preserve">строить графики линейной, квадратичной функций, обратной пропорциональности, функции вида: </w:t>
      </w:r>
      <w:r w:rsidRPr="00C85A3D">
        <w:rPr>
          <w:rFonts w:ascii="Times New Roman" w:eastAsia="Calibri" w:hAnsi="Times New Roman" w:cs="Times New Roman"/>
          <w:i/>
          <w:position w:val="-24"/>
          <w:sz w:val="24"/>
          <w:szCs w:val="24"/>
          <w:lang w:eastAsia="ru-RU"/>
        </w:rPr>
        <w:object w:dxaOrig="1300" w:dyaOrig="620">
          <v:shape id="_x0000_i1028" type="#_x0000_t75" style="width:64.5pt;height:28.5pt" o:ole="">
            <v:imagedata r:id="rId15" o:title=""/>
          </v:shape>
          <o:OLEObject Type="Embed" ProgID="Equation.DSMT4" ShapeID="_x0000_i1028" DrawAspect="Content" ObjectID="_1625394178" r:id="rId16"/>
        </w:object>
      </w:r>
      <w:r w:rsidRPr="00C85A3D">
        <w:rPr>
          <w:rFonts w:ascii="Times New Roman" w:eastAsia="Calibri" w:hAnsi="Times New Roman" w:cs="Times New Roman"/>
          <w:i/>
          <w:sz w:val="24"/>
          <w:szCs w:val="24"/>
          <w:lang w:eastAsia="ru-RU"/>
        </w:rPr>
        <w:t xml:space="preserve">, </w:t>
      </w:r>
      <w:r w:rsidRPr="00C85A3D">
        <w:rPr>
          <w:rFonts w:ascii="Times New Roman" w:eastAsia="Calibri" w:hAnsi="Times New Roman" w:cs="Times New Roman"/>
          <w:i/>
          <w:position w:val="-10"/>
          <w:sz w:val="24"/>
          <w:szCs w:val="24"/>
          <w:lang w:eastAsia="ru-RU"/>
        </w:rPr>
        <w:object w:dxaOrig="760" w:dyaOrig="380">
          <v:shape id="_x0000_i1029" type="#_x0000_t75" style="width:43.5pt;height:14.25pt" o:ole="">
            <v:imagedata r:id="rId17" o:title=""/>
          </v:shape>
          <o:OLEObject Type="Embed" ProgID="Equation.DSMT4" ShapeID="_x0000_i1029" DrawAspect="Content" ObjectID="_1625394179" r:id="rId18"/>
        </w:object>
      </w:r>
      <w:r w:rsidRPr="00C85A3D">
        <w:rPr>
          <w:rFonts w:ascii="Times New Roman" w:eastAsia="Calibri" w:hAnsi="Times New Roman" w:cs="Times New Roman"/>
          <w:i/>
          <w:sz w:val="24"/>
          <w:szCs w:val="24"/>
          <w:lang w:eastAsia="ru-RU"/>
        </w:rPr>
        <w:fldChar w:fldCharType="begin"/>
      </w:r>
      <w:r w:rsidRPr="00C85A3D">
        <w:rPr>
          <w:rFonts w:ascii="Times New Roman" w:eastAsia="Calibri" w:hAnsi="Times New Roman" w:cs="Times New Roman"/>
          <w:i/>
          <w:sz w:val="24"/>
          <w:szCs w:val="24"/>
          <w:lang w:eastAsia="ru-RU"/>
        </w:rPr>
        <w:instrText xml:space="preserve"> QUOTE  </w:instrText>
      </w:r>
      <w:r w:rsidRPr="00C85A3D">
        <w:rPr>
          <w:rFonts w:ascii="Times New Roman" w:eastAsia="Calibri" w:hAnsi="Times New Roman" w:cs="Times New Roman"/>
          <w:i/>
          <w:sz w:val="24"/>
          <w:szCs w:val="24"/>
          <w:lang w:eastAsia="ru-RU"/>
        </w:rPr>
        <w:fldChar w:fldCharType="end"/>
      </w:r>
      <w:r w:rsidRPr="00C85A3D">
        <w:rPr>
          <w:rFonts w:ascii="Times New Roman" w:eastAsia="Calibri" w:hAnsi="Times New Roman" w:cs="Times New Roman"/>
          <w:b/>
          <w:bCs/>
          <w:i/>
          <w:sz w:val="24"/>
          <w:szCs w:val="24"/>
          <w:lang w:eastAsia="ru-RU"/>
        </w:rPr>
        <w:t>,</w:t>
      </w:r>
      <w:r w:rsidRPr="00C85A3D">
        <w:rPr>
          <w:rFonts w:ascii="Times New Roman" w:eastAsia="Times New Roman" w:hAnsi="Times New Roman" w:cs="Times New Roman"/>
          <w:bCs/>
          <w:i/>
          <w:position w:val="-10"/>
          <w:sz w:val="24"/>
          <w:szCs w:val="24"/>
          <w:lang w:eastAsia="ru-RU"/>
        </w:rPr>
        <w:object w:dxaOrig="760" w:dyaOrig="380">
          <v:shape id="_x0000_i1030" type="#_x0000_t75" style="width:36pt;height:14.25pt" o:ole="">
            <v:imagedata r:id="rId19" o:title=""/>
          </v:shape>
          <o:OLEObject Type="Embed" ProgID="Equation.DSMT4" ShapeID="_x0000_i1030" DrawAspect="Content" ObjectID="_1625394180" r:id="rId20"/>
        </w:object>
      </w:r>
      <w:r w:rsidRPr="00C85A3D">
        <w:rPr>
          <w:rFonts w:ascii="Arial Narrow" w:eastAsia="Calibri" w:hAnsi="Arial Narrow" w:cs="Times New Roman"/>
          <w:sz w:val="24"/>
          <w:szCs w:val="24"/>
          <w:lang w:eastAsia="ru-RU"/>
        </w:rPr>
        <w:fldChar w:fldCharType="begin"/>
      </w:r>
      <w:r w:rsidRPr="00C85A3D">
        <w:rPr>
          <w:rFonts w:ascii="Arial Narrow" w:eastAsia="Calibri" w:hAnsi="Arial Narrow" w:cs="Times New Roman"/>
          <w:sz w:val="24"/>
          <w:szCs w:val="24"/>
          <w:lang w:eastAsia="ru-RU"/>
        </w:rPr>
        <w:fldChar w:fldCharType="separate"/>
      </w:r>
      <w:r w:rsidRPr="00C85A3D">
        <w:rPr>
          <w:rFonts w:ascii="Times New Roman" w:eastAsia="Times New Roman" w:hAnsi="Times New Roman" w:cs="Times New Roman"/>
          <w:bCs/>
          <w:i/>
          <w:noProof/>
          <w:position w:val="-10"/>
          <w:sz w:val="24"/>
          <w:szCs w:val="24"/>
          <w:lang w:eastAsia="ru-RU"/>
        </w:rPr>
        <w:drawing>
          <wp:inline distT="0" distB="0" distL="0" distR="0" wp14:anchorId="0A5771F5" wp14:editId="57BB6918">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C85A3D">
        <w:rPr>
          <w:rFonts w:ascii="Times New Roman" w:eastAsia="Times New Roman" w:hAnsi="Times New Roman" w:cs="Times New Roman"/>
          <w:bCs/>
          <w:i/>
          <w:noProof/>
          <w:position w:val="-10"/>
          <w:sz w:val="24"/>
          <w:szCs w:val="24"/>
          <w:lang w:eastAsia="ru-RU"/>
        </w:rPr>
        <w:fldChar w:fldCharType="end"/>
      </w:r>
      <w:r w:rsidRPr="00C85A3D">
        <w:rPr>
          <w:rFonts w:ascii="Times New Roman" w:eastAsia="Calibri" w:hAnsi="Times New Roman" w:cs="Times New Roman"/>
          <w:bCs/>
          <w:i/>
          <w:sz w:val="24"/>
          <w:szCs w:val="24"/>
          <w:lang w:eastAsia="ru-RU"/>
        </w:rPr>
        <w:t xml:space="preserve">, </w:t>
      </w:r>
      <w:r w:rsidRPr="00C85A3D">
        <w:rPr>
          <w:rFonts w:ascii="Times New Roman" w:eastAsia="Calibri" w:hAnsi="Times New Roman" w:cs="Times New Roman"/>
          <w:bCs/>
          <w:i/>
          <w:position w:val="-12"/>
          <w:sz w:val="24"/>
          <w:szCs w:val="24"/>
          <w:lang w:eastAsia="ru-RU"/>
        </w:rPr>
        <w:object w:dxaOrig="660" w:dyaOrig="380">
          <v:shape id="_x0000_i1031" type="#_x0000_t75" style="width:28.5pt;height:14.25pt" o:ole="">
            <v:imagedata r:id="rId22" o:title=""/>
          </v:shape>
          <o:OLEObject Type="Embed" ProgID="Equation.DSMT4" ShapeID="_x0000_i1031" DrawAspect="Content" ObjectID="_1625394181" r:id="rId23"/>
        </w:object>
      </w:r>
      <w:r w:rsidRPr="00C85A3D">
        <w:rPr>
          <w:rFonts w:ascii="Times New Roman" w:eastAsia="Calibri" w:hAnsi="Times New Roman" w:cs="Times New Roman"/>
          <w:bCs/>
          <w:i/>
          <w:sz w:val="24"/>
          <w:szCs w:val="24"/>
          <w:lang w:eastAsia="ru-RU"/>
        </w:rPr>
        <w:t>;</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 xml:space="preserve">на примере квадратичной функции, использовать преобразования графика функции </w:t>
      </w:r>
      <w:r w:rsidRPr="00C85A3D">
        <w:rPr>
          <w:rFonts w:ascii="Times New Roman" w:eastAsia="Calibri" w:hAnsi="Times New Roman" w:cs="Times New Roman"/>
          <w:i/>
          <w:sz w:val="24"/>
          <w:szCs w:val="24"/>
          <w:lang w:val="en-US" w:eastAsia="ru-RU"/>
        </w:rPr>
        <w:t>y</w:t>
      </w:r>
      <w:r w:rsidRPr="00C85A3D">
        <w:rPr>
          <w:rFonts w:ascii="Times New Roman" w:eastAsia="Calibri" w:hAnsi="Times New Roman" w:cs="Times New Roman"/>
          <w:i/>
          <w:sz w:val="24"/>
          <w:szCs w:val="24"/>
          <w:lang w:eastAsia="ru-RU"/>
        </w:rPr>
        <w:t>=</w:t>
      </w:r>
      <w:r w:rsidRPr="00C85A3D">
        <w:rPr>
          <w:rFonts w:ascii="Times New Roman" w:eastAsia="Calibri" w:hAnsi="Times New Roman" w:cs="Times New Roman"/>
          <w:i/>
          <w:sz w:val="24"/>
          <w:szCs w:val="24"/>
          <w:lang w:val="en-US" w:eastAsia="ru-RU"/>
        </w:rPr>
        <w:t>f</w:t>
      </w:r>
      <w:r w:rsidRPr="00C85A3D">
        <w:rPr>
          <w:rFonts w:ascii="Times New Roman" w:eastAsia="Calibri" w:hAnsi="Times New Roman" w:cs="Times New Roman"/>
          <w:i/>
          <w:sz w:val="24"/>
          <w:szCs w:val="24"/>
          <w:lang w:eastAsia="ru-RU"/>
        </w:rPr>
        <w:t>(</w:t>
      </w:r>
      <w:r w:rsidRPr="00C85A3D">
        <w:rPr>
          <w:rFonts w:ascii="Times New Roman" w:eastAsia="Calibri" w:hAnsi="Times New Roman" w:cs="Times New Roman"/>
          <w:i/>
          <w:sz w:val="24"/>
          <w:szCs w:val="24"/>
          <w:lang w:val="en-US" w:eastAsia="ru-RU"/>
        </w:rPr>
        <w:t>x</w:t>
      </w:r>
      <w:r w:rsidRPr="00C85A3D">
        <w:rPr>
          <w:rFonts w:ascii="Times New Roman" w:eastAsia="Calibri" w:hAnsi="Times New Roman" w:cs="Times New Roman"/>
          <w:i/>
          <w:sz w:val="24"/>
          <w:szCs w:val="24"/>
          <w:lang w:eastAsia="ru-RU"/>
        </w:rPr>
        <w:t xml:space="preserve">) для построения графиков функций </w:t>
      </w:r>
      <w:r w:rsidRPr="00C85A3D">
        <w:rPr>
          <w:rFonts w:ascii="Times New Roman" w:eastAsia="Calibri" w:hAnsi="Times New Roman" w:cs="Times New Roman"/>
          <w:i/>
          <w:position w:val="-12"/>
          <w:sz w:val="24"/>
          <w:szCs w:val="24"/>
          <w:lang w:eastAsia="ru-RU"/>
        </w:rPr>
        <w:object w:dxaOrig="1780" w:dyaOrig="380">
          <v:shape id="_x0000_i1032" type="#_x0000_t75" style="width:85.5pt;height:14.25pt" o:ole="">
            <v:imagedata r:id="rId24" o:title=""/>
          </v:shape>
          <o:OLEObject Type="Embed" ProgID="Equation.DSMT4" ShapeID="_x0000_i1032" DrawAspect="Content" ObjectID="_1625394182" r:id="rId25"/>
        </w:object>
      </w:r>
      <w:r w:rsidRPr="00C85A3D">
        <w:rPr>
          <w:rFonts w:ascii="Times New Roman" w:eastAsia="Calibri" w:hAnsi="Times New Roman" w:cs="Times New Roman"/>
          <w:i/>
          <w:sz w:val="24"/>
          <w:szCs w:val="24"/>
          <w:lang w:eastAsia="ru-RU"/>
        </w:rPr>
        <w:t xml:space="preserve">; </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исследовать функцию по ее графику;</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находить множество значений, нули, промежутки знакопостоянства, монотонности квадратичной функции;</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оперировать понятиями: последовательность, арифметическая прогрессия, геометрическая прогрессия;</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решать задачи на арифметическую и геометрическую прогрессию.</w:t>
      </w:r>
    </w:p>
    <w:p w:rsidR="006945CA" w:rsidRPr="00C85A3D" w:rsidRDefault="006945CA" w:rsidP="00C85A3D">
      <w:pPr>
        <w:tabs>
          <w:tab w:val="left" w:pos="1134"/>
        </w:tabs>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 повседневной жизни и при изучении других предметов:</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иллюстрировать с помощью графика реальную зависимость или процесс по их характеристикам;</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использовать свойства и график квадратичной функции при решении задач из других учебных предметов.</w:t>
      </w:r>
    </w:p>
    <w:p w:rsidR="006945CA" w:rsidRPr="00C85A3D" w:rsidRDefault="006945CA" w:rsidP="00C85A3D">
      <w:pPr>
        <w:spacing w:after="0" w:line="240" w:lineRule="auto"/>
        <w:rPr>
          <w:rFonts w:ascii="Times New Roman" w:eastAsia="Calibri" w:hAnsi="Times New Roman" w:cs="Times New Roman"/>
          <w:b/>
          <w:bCs/>
          <w:sz w:val="24"/>
          <w:szCs w:val="24"/>
        </w:rPr>
      </w:pPr>
      <w:r w:rsidRPr="00C85A3D">
        <w:rPr>
          <w:rFonts w:ascii="Times New Roman" w:eastAsia="Calibri" w:hAnsi="Times New Roman" w:cs="Times New Roman"/>
          <w:b/>
          <w:bCs/>
          <w:sz w:val="24"/>
          <w:szCs w:val="24"/>
        </w:rPr>
        <w:t>Текстовые задачи</w:t>
      </w:r>
    </w:p>
    <w:p w:rsidR="006945CA" w:rsidRPr="00C85A3D" w:rsidRDefault="007749B1" w:rsidP="00AA6DC2">
      <w:pPr>
        <w:numPr>
          <w:ilvl w:val="0"/>
          <w:numId w:val="134"/>
        </w:numPr>
        <w:spacing w:after="0" w:line="240" w:lineRule="auto"/>
        <w:ind w:left="0" w:firstLine="567"/>
        <w:contextualSpacing/>
        <w:jc w:val="both"/>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р</w:t>
      </w:r>
      <w:r w:rsidR="006945CA" w:rsidRPr="00C85A3D">
        <w:rPr>
          <w:rFonts w:ascii="Times New Roman" w:eastAsia="Calibri" w:hAnsi="Times New Roman" w:cs="Times New Roman"/>
          <w:i/>
          <w:sz w:val="24"/>
          <w:szCs w:val="24"/>
          <w:lang w:eastAsia="ru-RU"/>
        </w:rPr>
        <w:t>ешать простые и сложные задачи разных типов, а также задачи повышенной трудности;</w:t>
      </w:r>
    </w:p>
    <w:p w:rsidR="006945CA" w:rsidRPr="00C85A3D" w:rsidRDefault="006945CA" w:rsidP="00AA6DC2">
      <w:pPr>
        <w:numPr>
          <w:ilvl w:val="0"/>
          <w:numId w:val="134"/>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6945CA" w:rsidRPr="00C85A3D" w:rsidRDefault="006945CA" w:rsidP="00AA6DC2">
      <w:pPr>
        <w:numPr>
          <w:ilvl w:val="0"/>
          <w:numId w:val="134"/>
        </w:numPr>
        <w:spacing w:after="0" w:line="240" w:lineRule="auto"/>
        <w:ind w:left="0" w:firstLine="567"/>
        <w:jc w:val="both"/>
        <w:rPr>
          <w:rFonts w:ascii="Times New Roman" w:eastAsia="Calibri" w:hAnsi="Times New Roman" w:cs="Times New Roman"/>
          <w:i/>
          <w:sz w:val="24"/>
          <w:szCs w:val="24"/>
        </w:rPr>
      </w:pPr>
      <w:r w:rsidRPr="00C85A3D">
        <w:rPr>
          <w:rFonts w:ascii="Times New Roman" w:eastAsia="Calibri" w:hAnsi="Times New Roman" w:cs="Times New Roman"/>
          <w:i/>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6945CA" w:rsidRPr="00C85A3D" w:rsidRDefault="006945CA" w:rsidP="00AA6DC2">
      <w:pPr>
        <w:numPr>
          <w:ilvl w:val="0"/>
          <w:numId w:val="134"/>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знать и применять оба способа поиска решения задач (от требования к условию и от условия к требованию);</w:t>
      </w:r>
    </w:p>
    <w:p w:rsidR="006945CA" w:rsidRPr="00C85A3D" w:rsidRDefault="006945CA" w:rsidP="00AA6DC2">
      <w:pPr>
        <w:numPr>
          <w:ilvl w:val="0"/>
          <w:numId w:val="134"/>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моделировать рассуждения при поиске решения задач с помощью граф-схемы;</w:t>
      </w:r>
    </w:p>
    <w:p w:rsidR="006945CA" w:rsidRPr="00C85A3D" w:rsidRDefault="006945CA" w:rsidP="00AA6DC2">
      <w:pPr>
        <w:numPr>
          <w:ilvl w:val="0"/>
          <w:numId w:val="134"/>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выделять этапы решения задачи и содержание каждого этапа;</w:t>
      </w:r>
    </w:p>
    <w:p w:rsidR="006945CA" w:rsidRPr="00C85A3D" w:rsidRDefault="006945CA" w:rsidP="00AA6DC2">
      <w:pPr>
        <w:numPr>
          <w:ilvl w:val="0"/>
          <w:numId w:val="134"/>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945CA" w:rsidRPr="00C85A3D" w:rsidRDefault="006945CA" w:rsidP="00AA6DC2">
      <w:pPr>
        <w:numPr>
          <w:ilvl w:val="0"/>
          <w:numId w:val="134"/>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анализировать затруднения при решении задач;</w:t>
      </w:r>
    </w:p>
    <w:p w:rsidR="006945CA" w:rsidRPr="00C85A3D" w:rsidRDefault="006945CA" w:rsidP="00AA6DC2">
      <w:pPr>
        <w:numPr>
          <w:ilvl w:val="0"/>
          <w:numId w:val="134"/>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lastRenderedPageBreak/>
        <w:t>выполнять различные преобразования предложенной задачи, конструировать новые задачи из данной, в том числе обратные;</w:t>
      </w:r>
    </w:p>
    <w:p w:rsidR="006945CA" w:rsidRPr="00C85A3D" w:rsidRDefault="006945CA" w:rsidP="00AA6DC2">
      <w:pPr>
        <w:numPr>
          <w:ilvl w:val="0"/>
          <w:numId w:val="134"/>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интерпретировать вычислительные результаты в задаче, исследовать полученное решение задачи;</w:t>
      </w:r>
    </w:p>
    <w:p w:rsidR="006945CA" w:rsidRPr="00C85A3D" w:rsidRDefault="006945CA" w:rsidP="00AA6DC2">
      <w:pPr>
        <w:numPr>
          <w:ilvl w:val="0"/>
          <w:numId w:val="134"/>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945CA" w:rsidRPr="00C85A3D" w:rsidRDefault="006945CA" w:rsidP="00AA6DC2">
      <w:pPr>
        <w:numPr>
          <w:ilvl w:val="0"/>
          <w:numId w:val="134"/>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исследовать всевозможные ситуации при решении задач на движение по реке, рассматривать разные системы отсчета;</w:t>
      </w:r>
    </w:p>
    <w:p w:rsidR="006945CA" w:rsidRPr="00C85A3D" w:rsidRDefault="006945CA" w:rsidP="00AA6DC2">
      <w:pPr>
        <w:numPr>
          <w:ilvl w:val="0"/>
          <w:numId w:val="134"/>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 xml:space="preserve">решать разнообразные задачи «на части», </w:t>
      </w:r>
    </w:p>
    <w:p w:rsidR="006945CA" w:rsidRPr="00C85A3D" w:rsidRDefault="006945CA" w:rsidP="00AA6DC2">
      <w:pPr>
        <w:numPr>
          <w:ilvl w:val="0"/>
          <w:numId w:val="134"/>
        </w:numPr>
        <w:spacing w:after="0" w:line="240" w:lineRule="auto"/>
        <w:ind w:left="0" w:firstLine="567"/>
        <w:jc w:val="both"/>
        <w:rPr>
          <w:rFonts w:ascii="Times New Roman" w:eastAsia="Calibri" w:hAnsi="Times New Roman" w:cs="Times New Roman"/>
          <w:i/>
          <w:sz w:val="24"/>
          <w:szCs w:val="24"/>
        </w:rPr>
      </w:pPr>
      <w:r w:rsidRPr="00C85A3D">
        <w:rPr>
          <w:rFonts w:ascii="Times New Roman" w:eastAsia="Calibri"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945CA" w:rsidRPr="00C85A3D" w:rsidRDefault="006945CA" w:rsidP="00AA6DC2">
      <w:pPr>
        <w:numPr>
          <w:ilvl w:val="0"/>
          <w:numId w:val="134"/>
        </w:numPr>
        <w:spacing w:after="0" w:line="240" w:lineRule="auto"/>
        <w:ind w:left="0" w:firstLine="567"/>
        <w:jc w:val="both"/>
        <w:rPr>
          <w:rFonts w:ascii="Times New Roman" w:eastAsia="Calibri" w:hAnsi="Times New Roman" w:cs="Times New Roman"/>
          <w:i/>
          <w:sz w:val="24"/>
          <w:szCs w:val="24"/>
        </w:rPr>
      </w:pPr>
      <w:r w:rsidRPr="00C85A3D">
        <w:rPr>
          <w:rFonts w:ascii="Times New Roman" w:eastAsia="Calibri"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6945CA" w:rsidRPr="00C85A3D" w:rsidRDefault="006945CA" w:rsidP="00AA6DC2">
      <w:pPr>
        <w:numPr>
          <w:ilvl w:val="0"/>
          <w:numId w:val="134"/>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владеть основными методами решения задач на смеси, сплавы, концентрации;</w:t>
      </w:r>
    </w:p>
    <w:p w:rsidR="006945CA" w:rsidRPr="00C85A3D" w:rsidRDefault="006945CA" w:rsidP="00AA6DC2">
      <w:pPr>
        <w:numPr>
          <w:ilvl w:val="0"/>
          <w:numId w:val="134"/>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решать задачи на проценты, в том числе, сложные проценты с обоснованием, используя разные способы;</w:t>
      </w:r>
    </w:p>
    <w:p w:rsidR="006945CA" w:rsidRPr="00C85A3D" w:rsidRDefault="006945CA" w:rsidP="00AA6DC2">
      <w:pPr>
        <w:numPr>
          <w:ilvl w:val="0"/>
          <w:numId w:val="134"/>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решать логические задачи разными способами, в том числе, с двумя блоками и с тремя блоками данных с помощью таблиц;</w:t>
      </w:r>
    </w:p>
    <w:p w:rsidR="006945CA" w:rsidRPr="00C85A3D" w:rsidRDefault="006945CA" w:rsidP="00AA6DC2">
      <w:pPr>
        <w:numPr>
          <w:ilvl w:val="0"/>
          <w:numId w:val="134"/>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6945CA" w:rsidRPr="00C85A3D" w:rsidRDefault="006945CA" w:rsidP="00AA6DC2">
      <w:pPr>
        <w:numPr>
          <w:ilvl w:val="0"/>
          <w:numId w:val="134"/>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решать несложные задачи по математической статистике;</w:t>
      </w:r>
    </w:p>
    <w:p w:rsidR="006945CA" w:rsidRPr="00C85A3D" w:rsidRDefault="006945CA" w:rsidP="00AA6DC2">
      <w:pPr>
        <w:numPr>
          <w:ilvl w:val="0"/>
          <w:numId w:val="134"/>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945CA" w:rsidRPr="00C85A3D" w:rsidRDefault="006945CA" w:rsidP="00C85A3D">
      <w:pPr>
        <w:tabs>
          <w:tab w:val="left" w:pos="1134"/>
        </w:tabs>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 повседневной жизни и при изучении других предметов:</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rPr>
      </w:pPr>
      <w:r w:rsidRPr="00C85A3D">
        <w:rPr>
          <w:rFonts w:ascii="Times New Roman" w:eastAsia="Calibri" w:hAnsi="Times New Roman" w:cs="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rPr>
      </w:pPr>
      <w:r w:rsidRPr="00C85A3D">
        <w:rPr>
          <w:rFonts w:ascii="Times New Roman" w:eastAsia="Calibri" w:hAnsi="Times New Roman" w:cs="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rPr>
        <w:t>решать задачи на движение по реке, рассматривая разные системы отсчета.</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 xml:space="preserve">Статистика и теория вероятностей </w:t>
      </w:r>
    </w:p>
    <w:p w:rsidR="006945CA" w:rsidRPr="00C85A3D" w:rsidRDefault="007749B1"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о</w:t>
      </w:r>
      <w:r w:rsidR="006945CA" w:rsidRPr="00C85A3D">
        <w:rPr>
          <w:rFonts w:ascii="Times New Roman" w:eastAsia="Calibri" w:hAnsi="Times New Roman" w:cs="Times New Roman"/>
          <w:i/>
          <w:sz w:val="24"/>
          <w:szCs w:val="24"/>
          <w:lang w:eastAsia="ru-RU"/>
        </w:rPr>
        <w:t>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извлекать информацию, представленную в таблицах, на диаграммах, графиках;</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составлять таблицы, строить диаграммы и графики на основе данных;</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оперировать понятиями: факториал числа, перестановки и сочетания, треугольник Паскаля;</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применять правило произведения при решении комбинаторных задач;</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представлять информацию с помощью кругов Эйлера;</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решать задачи на вычисление вероятности с подсчетом количества вариантов с помощью комбинаторики.</w:t>
      </w:r>
    </w:p>
    <w:p w:rsidR="006945CA" w:rsidRPr="00C85A3D" w:rsidRDefault="006945CA" w:rsidP="00C85A3D">
      <w:pPr>
        <w:tabs>
          <w:tab w:val="left" w:pos="1134"/>
        </w:tabs>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 повседневной жизни и при изучении других предметов:</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lastRenderedPageBreak/>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оценивать вероятность реальных событий и явлений.</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Геометрические фигуры</w:t>
      </w:r>
    </w:p>
    <w:p w:rsidR="006945CA" w:rsidRPr="00C85A3D" w:rsidRDefault="007749B1" w:rsidP="00AA6DC2">
      <w:pPr>
        <w:numPr>
          <w:ilvl w:val="0"/>
          <w:numId w:val="135"/>
        </w:numPr>
        <w:spacing w:after="0" w:line="240" w:lineRule="auto"/>
        <w:ind w:left="0" w:firstLine="567"/>
        <w:contextualSpacing/>
        <w:jc w:val="both"/>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о</w:t>
      </w:r>
      <w:r w:rsidR="006945CA" w:rsidRPr="00C85A3D">
        <w:rPr>
          <w:rFonts w:ascii="Times New Roman" w:eastAsia="Calibri" w:hAnsi="Times New Roman" w:cs="Times New Roman"/>
          <w:i/>
          <w:sz w:val="24"/>
          <w:szCs w:val="24"/>
          <w:lang w:eastAsia="ru-RU"/>
        </w:rPr>
        <w:t xml:space="preserve">перировать понятиями геометрических фигур; </w:t>
      </w:r>
    </w:p>
    <w:p w:rsidR="006945CA" w:rsidRPr="00C85A3D" w:rsidRDefault="006945CA" w:rsidP="00AA6DC2">
      <w:pPr>
        <w:numPr>
          <w:ilvl w:val="0"/>
          <w:numId w:val="135"/>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извлекать, интерпретировать и преобразовывать информацию о геометрических фигурах, представленную на чертежах;</w:t>
      </w:r>
    </w:p>
    <w:p w:rsidR="006945CA" w:rsidRPr="00C85A3D" w:rsidRDefault="006945CA" w:rsidP="00AA6DC2">
      <w:pPr>
        <w:numPr>
          <w:ilvl w:val="0"/>
          <w:numId w:val="135"/>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 xml:space="preserve">применять геометрические факты для решения задач, в том числе, предполагающих несколько шагов решения; </w:t>
      </w:r>
    </w:p>
    <w:p w:rsidR="006945CA" w:rsidRPr="00C85A3D" w:rsidRDefault="006945CA" w:rsidP="00AA6DC2">
      <w:pPr>
        <w:numPr>
          <w:ilvl w:val="0"/>
          <w:numId w:val="135"/>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формулировать в простейших случаях свойства и признаки фигур;</w:t>
      </w:r>
    </w:p>
    <w:p w:rsidR="006945CA" w:rsidRPr="00C85A3D" w:rsidRDefault="006945CA" w:rsidP="00AA6DC2">
      <w:pPr>
        <w:numPr>
          <w:ilvl w:val="0"/>
          <w:numId w:val="135"/>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доказывать геометрические утверждения;</w:t>
      </w:r>
    </w:p>
    <w:p w:rsidR="006945CA" w:rsidRPr="00C85A3D" w:rsidRDefault="006945CA" w:rsidP="00AA6DC2">
      <w:pPr>
        <w:numPr>
          <w:ilvl w:val="0"/>
          <w:numId w:val="135"/>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владеть стандартной классификацией плоских фигур (треугольников и четырехугольников).</w:t>
      </w:r>
    </w:p>
    <w:p w:rsidR="006945CA" w:rsidRPr="00C85A3D" w:rsidRDefault="006945CA" w:rsidP="00C85A3D">
      <w:pPr>
        <w:tabs>
          <w:tab w:val="left" w:pos="1134"/>
        </w:tabs>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 повседневной жизни и при изучении других предметов:</w:t>
      </w:r>
    </w:p>
    <w:p w:rsidR="006945CA" w:rsidRPr="00C85A3D" w:rsidRDefault="006945CA" w:rsidP="00AA6DC2">
      <w:pPr>
        <w:numPr>
          <w:ilvl w:val="0"/>
          <w:numId w:val="136"/>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использовать свойства геометрических фигур для решения задач практического характера и задач из смежных дисциплин.</w:t>
      </w:r>
    </w:p>
    <w:p w:rsidR="006945CA" w:rsidRPr="00C85A3D" w:rsidRDefault="006945CA" w:rsidP="00C85A3D">
      <w:pPr>
        <w:spacing w:after="0" w:line="240" w:lineRule="auto"/>
        <w:rPr>
          <w:rFonts w:ascii="Times New Roman" w:eastAsia="Calibri" w:hAnsi="Times New Roman" w:cs="Times New Roman"/>
          <w:b/>
          <w:bCs/>
          <w:sz w:val="24"/>
          <w:szCs w:val="24"/>
        </w:rPr>
      </w:pPr>
      <w:r w:rsidRPr="00C85A3D">
        <w:rPr>
          <w:rFonts w:ascii="Times New Roman" w:eastAsia="Calibri" w:hAnsi="Times New Roman" w:cs="Times New Roman"/>
          <w:b/>
          <w:bCs/>
          <w:sz w:val="24"/>
          <w:szCs w:val="24"/>
        </w:rPr>
        <w:t>Отношения</w:t>
      </w:r>
    </w:p>
    <w:p w:rsidR="006945CA" w:rsidRPr="00C85A3D" w:rsidRDefault="007749B1" w:rsidP="00AA6DC2">
      <w:pPr>
        <w:numPr>
          <w:ilvl w:val="0"/>
          <w:numId w:val="137"/>
        </w:numPr>
        <w:spacing w:after="0" w:line="240" w:lineRule="auto"/>
        <w:ind w:left="0" w:firstLine="567"/>
        <w:contextualSpacing/>
        <w:jc w:val="both"/>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о</w:t>
      </w:r>
      <w:r w:rsidR="006945CA" w:rsidRPr="00C85A3D">
        <w:rPr>
          <w:rFonts w:ascii="Times New Roman" w:eastAsia="Calibri" w:hAnsi="Times New Roman" w:cs="Times New Roman"/>
          <w:i/>
          <w:sz w:val="24"/>
          <w:szCs w:val="24"/>
          <w:lang w:eastAsia="ru-RU"/>
        </w:rPr>
        <w:t>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6945CA" w:rsidRPr="00C85A3D" w:rsidRDefault="006945CA" w:rsidP="00AA6DC2">
      <w:pPr>
        <w:numPr>
          <w:ilvl w:val="0"/>
          <w:numId w:val="137"/>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применять теорему Фалеса и теорему о пропорциональных отрезках при решении задач;</w:t>
      </w:r>
    </w:p>
    <w:p w:rsidR="006945CA" w:rsidRPr="00C85A3D" w:rsidRDefault="006945CA" w:rsidP="00AA6DC2">
      <w:pPr>
        <w:numPr>
          <w:ilvl w:val="0"/>
          <w:numId w:val="137"/>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характеризовать взаимное расположение прямой и окружности, двух окружностей.</w:t>
      </w:r>
    </w:p>
    <w:p w:rsidR="006945CA" w:rsidRPr="00C85A3D" w:rsidRDefault="006945CA" w:rsidP="00C85A3D">
      <w:pPr>
        <w:tabs>
          <w:tab w:val="left" w:pos="1134"/>
        </w:tabs>
        <w:spacing w:after="0" w:line="240" w:lineRule="auto"/>
        <w:jc w:val="both"/>
        <w:rPr>
          <w:rFonts w:ascii="Times New Roman" w:eastAsia="Calibri" w:hAnsi="Times New Roman" w:cs="Times New Roman"/>
          <w:b/>
          <w:sz w:val="24"/>
          <w:szCs w:val="24"/>
          <w:lang w:eastAsia="ru-RU"/>
        </w:rPr>
      </w:pPr>
      <w:r w:rsidRPr="00C85A3D">
        <w:rPr>
          <w:rFonts w:ascii="Times New Roman" w:eastAsia="Calibri" w:hAnsi="Times New Roman" w:cs="Times New Roman"/>
          <w:b/>
          <w:sz w:val="24"/>
          <w:szCs w:val="24"/>
          <w:lang w:eastAsia="ru-RU"/>
        </w:rPr>
        <w:t xml:space="preserve">В повседневной жизни и при изучении других предметов: </w:t>
      </w:r>
    </w:p>
    <w:p w:rsidR="006945CA" w:rsidRPr="00C85A3D" w:rsidRDefault="006945CA" w:rsidP="00AA6DC2">
      <w:pPr>
        <w:numPr>
          <w:ilvl w:val="0"/>
          <w:numId w:val="138"/>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использовать отношения для решения задач, возникающих в реальной жизни.</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Измерения и вычисления</w:t>
      </w:r>
    </w:p>
    <w:p w:rsidR="006945CA" w:rsidRPr="00C85A3D" w:rsidRDefault="007749B1" w:rsidP="00AA6DC2">
      <w:pPr>
        <w:numPr>
          <w:ilvl w:val="0"/>
          <w:numId w:val="86"/>
        </w:numPr>
        <w:spacing w:after="0" w:line="240" w:lineRule="auto"/>
        <w:ind w:left="0" w:firstLine="567"/>
        <w:contextualSpacing/>
        <w:jc w:val="both"/>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о</w:t>
      </w:r>
      <w:r w:rsidR="006945CA" w:rsidRPr="00C85A3D">
        <w:rPr>
          <w:rFonts w:ascii="Times New Roman" w:eastAsia="Calibri" w:hAnsi="Times New Roman" w:cs="Times New Roman"/>
          <w:i/>
          <w:sz w:val="24"/>
          <w:szCs w:val="24"/>
          <w:lang w:eastAsia="ru-RU"/>
        </w:rPr>
        <w:t>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6945CA" w:rsidRPr="00C85A3D" w:rsidRDefault="006945CA" w:rsidP="00AA6DC2">
      <w:pPr>
        <w:numPr>
          <w:ilvl w:val="0"/>
          <w:numId w:val="86"/>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проводить простые вычисления на объемных телах;</w:t>
      </w:r>
    </w:p>
    <w:p w:rsidR="006945CA" w:rsidRPr="00C85A3D" w:rsidRDefault="006945CA" w:rsidP="00AA6DC2">
      <w:pPr>
        <w:numPr>
          <w:ilvl w:val="0"/>
          <w:numId w:val="86"/>
        </w:numPr>
        <w:spacing w:after="0" w:line="240" w:lineRule="auto"/>
        <w:ind w:left="0" w:firstLine="567"/>
        <w:contextualSpacing/>
        <w:jc w:val="both"/>
        <w:rPr>
          <w:rFonts w:ascii="Times New Roman" w:eastAsia="Calibri" w:hAnsi="Times New Roman" w:cs="Times New Roman"/>
          <w:b/>
          <w:sz w:val="24"/>
          <w:szCs w:val="24"/>
          <w:lang w:eastAsia="ru-RU"/>
        </w:rPr>
      </w:pPr>
      <w:r w:rsidRPr="00C85A3D">
        <w:rPr>
          <w:rFonts w:ascii="Times New Roman" w:eastAsia="Calibri" w:hAnsi="Times New Roman" w:cs="Times New Roman"/>
          <w:i/>
          <w:sz w:val="24"/>
          <w:szCs w:val="24"/>
          <w:lang w:eastAsia="ru-RU"/>
        </w:rPr>
        <w:t xml:space="preserve">формулировать задачи на вычисление длин, площадей и объемов и решать их. </w:t>
      </w:r>
    </w:p>
    <w:p w:rsidR="006945CA" w:rsidRPr="00C85A3D" w:rsidRDefault="006945CA" w:rsidP="00C85A3D">
      <w:pPr>
        <w:tabs>
          <w:tab w:val="left" w:pos="1134"/>
        </w:tabs>
        <w:spacing w:after="0" w:line="240" w:lineRule="auto"/>
        <w:jc w:val="both"/>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 повседневной жизни и при изучении других предметов:</w:t>
      </w:r>
    </w:p>
    <w:p w:rsidR="006945CA" w:rsidRPr="00C85A3D" w:rsidRDefault="006945CA" w:rsidP="00AA6DC2">
      <w:pPr>
        <w:numPr>
          <w:ilvl w:val="0"/>
          <w:numId w:val="86"/>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проводить вычисления на местности;</w:t>
      </w:r>
    </w:p>
    <w:p w:rsidR="006945CA" w:rsidRPr="00C85A3D" w:rsidRDefault="006945CA" w:rsidP="00AA6DC2">
      <w:pPr>
        <w:numPr>
          <w:ilvl w:val="0"/>
          <w:numId w:val="86"/>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применять формулы при вычислениях в смежных учебных предметах, в окружающей действительности.</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Геометрические построения</w:t>
      </w:r>
    </w:p>
    <w:p w:rsidR="006945CA" w:rsidRPr="00C85A3D" w:rsidRDefault="007749B1" w:rsidP="00AA6DC2">
      <w:pPr>
        <w:numPr>
          <w:ilvl w:val="0"/>
          <w:numId w:val="139"/>
        </w:numPr>
        <w:spacing w:after="0" w:line="240" w:lineRule="auto"/>
        <w:ind w:left="0" w:firstLine="567"/>
        <w:contextualSpacing/>
        <w:jc w:val="both"/>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и</w:t>
      </w:r>
      <w:r w:rsidR="006945CA" w:rsidRPr="00C85A3D">
        <w:rPr>
          <w:rFonts w:ascii="Times New Roman" w:eastAsia="Calibri" w:hAnsi="Times New Roman" w:cs="Times New Roman"/>
          <w:i/>
          <w:sz w:val="24"/>
          <w:szCs w:val="24"/>
          <w:lang w:eastAsia="ru-RU"/>
        </w:rPr>
        <w:t>зображать геометрические фигуры по текстовому и символьному описанию;</w:t>
      </w:r>
    </w:p>
    <w:p w:rsidR="006945CA" w:rsidRPr="00C85A3D" w:rsidRDefault="006945CA" w:rsidP="00AA6DC2">
      <w:pPr>
        <w:numPr>
          <w:ilvl w:val="0"/>
          <w:numId w:val="139"/>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 xml:space="preserve">свободно оперировать чертежными инструментами в несложных случаях, </w:t>
      </w:r>
    </w:p>
    <w:p w:rsidR="006945CA" w:rsidRPr="00C85A3D" w:rsidRDefault="006945CA" w:rsidP="00AA6DC2">
      <w:pPr>
        <w:numPr>
          <w:ilvl w:val="0"/>
          <w:numId w:val="139"/>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6945CA" w:rsidRPr="00C85A3D" w:rsidRDefault="006945CA" w:rsidP="00AA6DC2">
      <w:pPr>
        <w:numPr>
          <w:ilvl w:val="0"/>
          <w:numId w:val="139"/>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изображать типовые плоские фигуры и объемные тела с помощью простейших компьютерных инструментов.</w:t>
      </w:r>
    </w:p>
    <w:p w:rsidR="006945CA" w:rsidRPr="00C85A3D" w:rsidRDefault="006945CA" w:rsidP="00C85A3D">
      <w:pPr>
        <w:tabs>
          <w:tab w:val="left" w:pos="1134"/>
        </w:tabs>
        <w:spacing w:after="0" w:line="240" w:lineRule="auto"/>
        <w:jc w:val="both"/>
        <w:rPr>
          <w:rFonts w:ascii="Times New Roman" w:eastAsia="Calibri" w:hAnsi="Times New Roman" w:cs="Times New Roman"/>
          <w:b/>
          <w:sz w:val="24"/>
          <w:szCs w:val="24"/>
          <w:lang w:eastAsia="ru-RU"/>
        </w:rPr>
      </w:pPr>
      <w:r w:rsidRPr="00C85A3D">
        <w:rPr>
          <w:rFonts w:ascii="Times New Roman" w:eastAsia="Calibri" w:hAnsi="Times New Roman" w:cs="Times New Roman"/>
          <w:b/>
          <w:sz w:val="24"/>
          <w:szCs w:val="24"/>
          <w:lang w:eastAsia="ru-RU"/>
        </w:rPr>
        <w:t xml:space="preserve">В повседневной жизни и при изучении других предметов: </w:t>
      </w:r>
    </w:p>
    <w:p w:rsidR="006945CA" w:rsidRPr="00C85A3D" w:rsidRDefault="006945CA" w:rsidP="00AA6DC2">
      <w:pPr>
        <w:numPr>
          <w:ilvl w:val="0"/>
          <w:numId w:val="140"/>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lastRenderedPageBreak/>
        <w:t xml:space="preserve">выполнять простейшие построения на местности, необходимые в реальной жизни; </w:t>
      </w:r>
    </w:p>
    <w:p w:rsidR="006945CA" w:rsidRPr="00C85A3D" w:rsidRDefault="006945CA" w:rsidP="00AA6DC2">
      <w:pPr>
        <w:numPr>
          <w:ilvl w:val="0"/>
          <w:numId w:val="140"/>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оценивать размеры реальных объектов окружающего мира.</w:t>
      </w:r>
    </w:p>
    <w:p w:rsidR="006945CA" w:rsidRPr="007749B1" w:rsidRDefault="006945CA" w:rsidP="00AA6DC2">
      <w:pPr>
        <w:pStyle w:val="a7"/>
        <w:numPr>
          <w:ilvl w:val="0"/>
          <w:numId w:val="140"/>
        </w:numPr>
        <w:spacing w:after="0" w:line="240" w:lineRule="auto"/>
        <w:ind w:left="0" w:firstLine="567"/>
        <w:rPr>
          <w:rFonts w:ascii="Times New Roman" w:hAnsi="Times New Roman" w:cs="Times New Roman"/>
          <w:b/>
          <w:sz w:val="24"/>
          <w:szCs w:val="24"/>
        </w:rPr>
      </w:pPr>
      <w:r w:rsidRPr="007749B1">
        <w:rPr>
          <w:rFonts w:ascii="Times New Roman" w:hAnsi="Times New Roman" w:cs="Times New Roman"/>
          <w:b/>
          <w:sz w:val="24"/>
          <w:szCs w:val="24"/>
        </w:rPr>
        <w:t>Преобразования</w:t>
      </w:r>
    </w:p>
    <w:p w:rsidR="006945CA" w:rsidRPr="00C85A3D" w:rsidRDefault="007749B1" w:rsidP="00AA6DC2">
      <w:pPr>
        <w:numPr>
          <w:ilvl w:val="0"/>
          <w:numId w:val="87"/>
        </w:numPr>
        <w:spacing w:after="0" w:line="240" w:lineRule="auto"/>
        <w:ind w:left="0" w:firstLine="567"/>
        <w:jc w:val="both"/>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о</w:t>
      </w:r>
      <w:r w:rsidR="006945CA" w:rsidRPr="00C85A3D">
        <w:rPr>
          <w:rFonts w:ascii="Times New Roman" w:eastAsia="Calibri" w:hAnsi="Times New Roman" w:cs="Times New Roman"/>
          <w:i/>
          <w:sz w:val="24"/>
          <w:szCs w:val="24"/>
          <w:lang w:eastAsia="ru-RU"/>
        </w:rPr>
        <w:t xml:space="preserve">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6945CA" w:rsidRPr="00C85A3D" w:rsidRDefault="006945CA" w:rsidP="00AA6DC2">
      <w:pPr>
        <w:numPr>
          <w:ilvl w:val="0"/>
          <w:numId w:val="87"/>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строить фигуру, подобную данной, пользоваться свойствами подобия для обоснования свойств фигур;</w:t>
      </w:r>
    </w:p>
    <w:p w:rsidR="006945CA" w:rsidRPr="00C85A3D" w:rsidRDefault="006945CA" w:rsidP="00AA6DC2">
      <w:pPr>
        <w:numPr>
          <w:ilvl w:val="0"/>
          <w:numId w:val="87"/>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применять свойства движений для проведения простейших обоснований свойств фигур.</w:t>
      </w:r>
    </w:p>
    <w:p w:rsidR="006945CA" w:rsidRPr="00C85A3D" w:rsidRDefault="006945CA" w:rsidP="00C85A3D">
      <w:pPr>
        <w:tabs>
          <w:tab w:val="left" w:pos="1134"/>
        </w:tabs>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 повседневной жизни и при изучении других предметов:</w:t>
      </w:r>
    </w:p>
    <w:p w:rsidR="006945CA" w:rsidRPr="00C85A3D" w:rsidRDefault="006945CA" w:rsidP="00AA6DC2">
      <w:pPr>
        <w:numPr>
          <w:ilvl w:val="0"/>
          <w:numId w:val="87"/>
        </w:numPr>
        <w:spacing w:after="0" w:line="240" w:lineRule="auto"/>
        <w:ind w:left="0" w:firstLine="567"/>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применять свойства движений и применять подобие для построений и вычислений.</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Векторы и координаты на плоскости</w:t>
      </w:r>
    </w:p>
    <w:p w:rsidR="006945CA" w:rsidRPr="00C85A3D" w:rsidRDefault="007749B1" w:rsidP="00AA6DC2">
      <w:pPr>
        <w:numPr>
          <w:ilvl w:val="0"/>
          <w:numId w:val="141"/>
        </w:numPr>
        <w:spacing w:after="0" w:line="240" w:lineRule="auto"/>
        <w:ind w:left="0" w:firstLine="567"/>
        <w:contextualSpacing/>
        <w:jc w:val="both"/>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о</w:t>
      </w:r>
      <w:r w:rsidR="006945CA" w:rsidRPr="00C85A3D">
        <w:rPr>
          <w:rFonts w:ascii="Times New Roman" w:eastAsia="Calibri" w:hAnsi="Times New Roman" w:cs="Times New Roman"/>
          <w:i/>
          <w:sz w:val="24"/>
          <w:szCs w:val="24"/>
          <w:lang w:eastAsia="ru-RU"/>
        </w:rPr>
        <w:t>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6945CA" w:rsidRPr="00C85A3D" w:rsidRDefault="006945CA" w:rsidP="00AA6DC2">
      <w:pPr>
        <w:numPr>
          <w:ilvl w:val="0"/>
          <w:numId w:val="141"/>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6945CA" w:rsidRPr="00C85A3D" w:rsidRDefault="006945CA" w:rsidP="00AA6DC2">
      <w:pPr>
        <w:numPr>
          <w:ilvl w:val="0"/>
          <w:numId w:val="141"/>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применять векторы и координаты для решения геометрических задач на вычисление длин, углов.</w:t>
      </w:r>
    </w:p>
    <w:p w:rsidR="006945CA" w:rsidRPr="00C85A3D" w:rsidRDefault="006945CA" w:rsidP="00C85A3D">
      <w:pPr>
        <w:tabs>
          <w:tab w:val="left" w:pos="1134"/>
        </w:tabs>
        <w:spacing w:after="0" w:line="240" w:lineRule="auto"/>
        <w:jc w:val="both"/>
        <w:rPr>
          <w:rFonts w:ascii="Times New Roman" w:eastAsia="Calibri" w:hAnsi="Times New Roman" w:cs="Times New Roman"/>
          <w:b/>
          <w:sz w:val="24"/>
          <w:szCs w:val="24"/>
          <w:lang w:eastAsia="ru-RU"/>
        </w:rPr>
      </w:pPr>
      <w:r w:rsidRPr="00C85A3D">
        <w:rPr>
          <w:rFonts w:ascii="Times New Roman" w:eastAsia="Calibri" w:hAnsi="Times New Roman" w:cs="Times New Roman"/>
          <w:b/>
          <w:sz w:val="24"/>
          <w:szCs w:val="24"/>
          <w:lang w:eastAsia="ru-RU"/>
        </w:rPr>
        <w:t xml:space="preserve">В повседневной жизни и при изучении других предметов: </w:t>
      </w:r>
    </w:p>
    <w:p w:rsidR="006945CA" w:rsidRPr="00C85A3D" w:rsidRDefault="006945CA" w:rsidP="00AA6DC2">
      <w:pPr>
        <w:numPr>
          <w:ilvl w:val="0"/>
          <w:numId w:val="142"/>
        </w:numPr>
        <w:spacing w:after="0" w:line="240" w:lineRule="auto"/>
        <w:ind w:left="0" w:firstLine="567"/>
        <w:contextualSpacing/>
        <w:jc w:val="both"/>
        <w:rPr>
          <w:rFonts w:ascii="Times New Roman" w:eastAsia="Calibri" w:hAnsi="Times New Roman" w:cs="Times New Roman"/>
          <w:i/>
          <w:sz w:val="24"/>
          <w:szCs w:val="24"/>
          <w:lang w:eastAsia="ru-RU"/>
        </w:rPr>
      </w:pPr>
      <w:r w:rsidRPr="00C85A3D">
        <w:rPr>
          <w:rFonts w:ascii="Times New Roman" w:eastAsia="Calibri" w:hAnsi="Times New Roman" w:cs="Times New Roman"/>
          <w:i/>
          <w:sz w:val="24"/>
          <w:szCs w:val="24"/>
          <w:lang w:eastAsia="ru-RU"/>
        </w:rPr>
        <w:t>использовать понятия векторов и координат для решения задач по физике, географии и другим учебным предметам.</w:t>
      </w:r>
    </w:p>
    <w:p w:rsidR="006945CA" w:rsidRPr="00C85A3D" w:rsidRDefault="006945CA" w:rsidP="00C85A3D">
      <w:pPr>
        <w:spacing w:after="0" w:line="240" w:lineRule="auto"/>
        <w:rPr>
          <w:rFonts w:ascii="Times New Roman" w:eastAsia="Calibri" w:hAnsi="Times New Roman" w:cs="Times New Roman"/>
          <w:b/>
          <w:bCs/>
          <w:sz w:val="24"/>
          <w:szCs w:val="24"/>
        </w:rPr>
      </w:pPr>
      <w:r w:rsidRPr="00C85A3D">
        <w:rPr>
          <w:rFonts w:ascii="Times New Roman" w:eastAsia="Calibri" w:hAnsi="Times New Roman" w:cs="Times New Roman"/>
          <w:b/>
          <w:bCs/>
          <w:sz w:val="24"/>
          <w:szCs w:val="24"/>
        </w:rPr>
        <w:t>История математики</w:t>
      </w:r>
    </w:p>
    <w:p w:rsidR="006945CA" w:rsidRPr="00C85A3D" w:rsidRDefault="007749B1" w:rsidP="00AA6DC2">
      <w:pPr>
        <w:numPr>
          <w:ilvl w:val="0"/>
          <w:numId w:val="143"/>
        </w:numPr>
        <w:spacing w:after="0" w:line="240" w:lineRule="auto"/>
        <w:ind w:left="0" w:firstLine="567"/>
        <w:jc w:val="both"/>
        <w:rPr>
          <w:rFonts w:ascii="Times New Roman" w:eastAsia="Calibri" w:hAnsi="Times New Roman" w:cs="Times New Roman"/>
          <w:i/>
          <w:sz w:val="24"/>
          <w:szCs w:val="24"/>
        </w:rPr>
      </w:pPr>
      <w:r>
        <w:rPr>
          <w:rFonts w:ascii="Times New Roman" w:eastAsia="Calibri" w:hAnsi="Times New Roman" w:cs="Times New Roman"/>
          <w:i/>
          <w:sz w:val="24"/>
          <w:szCs w:val="24"/>
        </w:rPr>
        <w:t>х</w:t>
      </w:r>
      <w:r w:rsidR="006945CA" w:rsidRPr="00C85A3D">
        <w:rPr>
          <w:rFonts w:ascii="Times New Roman" w:eastAsia="Calibri" w:hAnsi="Times New Roman" w:cs="Times New Roman"/>
          <w:i/>
          <w:sz w:val="24"/>
          <w:szCs w:val="24"/>
        </w:rPr>
        <w:t>арактеризовать вклад выдающихся математиков в развитие математики и иных научных областей;</w:t>
      </w:r>
    </w:p>
    <w:p w:rsidR="006945CA" w:rsidRPr="00C85A3D" w:rsidRDefault="006945CA" w:rsidP="00AA6DC2">
      <w:pPr>
        <w:numPr>
          <w:ilvl w:val="0"/>
          <w:numId w:val="143"/>
        </w:numPr>
        <w:spacing w:after="0" w:line="240" w:lineRule="auto"/>
        <w:ind w:left="0" w:firstLine="567"/>
        <w:jc w:val="both"/>
        <w:rPr>
          <w:rFonts w:ascii="Times New Roman" w:eastAsia="Calibri" w:hAnsi="Times New Roman" w:cs="Times New Roman"/>
          <w:i/>
          <w:sz w:val="24"/>
          <w:szCs w:val="24"/>
        </w:rPr>
      </w:pPr>
      <w:r w:rsidRPr="00C85A3D">
        <w:rPr>
          <w:rFonts w:ascii="Times New Roman" w:eastAsia="Calibri" w:hAnsi="Times New Roman" w:cs="Times New Roman"/>
          <w:i/>
          <w:sz w:val="24"/>
          <w:szCs w:val="24"/>
        </w:rPr>
        <w:t>понимать роль математики в развитии России.</w:t>
      </w:r>
    </w:p>
    <w:p w:rsidR="006945CA" w:rsidRPr="007749B1" w:rsidRDefault="006945CA" w:rsidP="007749B1">
      <w:pPr>
        <w:spacing w:after="0" w:line="240" w:lineRule="auto"/>
        <w:rPr>
          <w:rFonts w:ascii="Times New Roman" w:hAnsi="Times New Roman" w:cs="Times New Roman"/>
          <w:b/>
          <w:bCs/>
          <w:sz w:val="24"/>
          <w:szCs w:val="24"/>
        </w:rPr>
      </w:pPr>
      <w:r w:rsidRPr="007749B1">
        <w:rPr>
          <w:rFonts w:ascii="Times New Roman" w:hAnsi="Times New Roman" w:cs="Times New Roman"/>
          <w:b/>
          <w:bCs/>
          <w:sz w:val="24"/>
          <w:szCs w:val="24"/>
        </w:rPr>
        <w:t>Методы математики</w:t>
      </w:r>
    </w:p>
    <w:p w:rsidR="006945CA" w:rsidRPr="00C85A3D" w:rsidRDefault="007749B1" w:rsidP="00AA6DC2">
      <w:pPr>
        <w:numPr>
          <w:ilvl w:val="0"/>
          <w:numId w:val="144"/>
        </w:numPr>
        <w:spacing w:after="0" w:line="240" w:lineRule="auto"/>
        <w:ind w:left="0" w:firstLine="567"/>
        <w:jc w:val="both"/>
        <w:rPr>
          <w:rFonts w:ascii="Times New Roman" w:eastAsia="Calibri" w:hAnsi="Times New Roman" w:cs="Times New Roman"/>
          <w:i/>
          <w:sz w:val="24"/>
          <w:szCs w:val="24"/>
        </w:rPr>
      </w:pPr>
      <w:r>
        <w:rPr>
          <w:rFonts w:ascii="Times New Roman" w:eastAsia="Calibri" w:hAnsi="Times New Roman" w:cs="Times New Roman"/>
          <w:i/>
          <w:sz w:val="24"/>
          <w:szCs w:val="24"/>
        </w:rPr>
        <w:t>и</w:t>
      </w:r>
      <w:r w:rsidR="006945CA" w:rsidRPr="00C85A3D">
        <w:rPr>
          <w:rFonts w:ascii="Times New Roman" w:eastAsia="Calibri" w:hAnsi="Times New Roman" w:cs="Times New Roman"/>
          <w:i/>
          <w:sz w:val="24"/>
          <w:szCs w:val="24"/>
        </w:rPr>
        <w:t>спользуя изученные методы, проводить доказательство, выполнять опровержение;</w:t>
      </w:r>
    </w:p>
    <w:p w:rsidR="006945CA" w:rsidRPr="00C85A3D" w:rsidRDefault="006945CA" w:rsidP="00AA6DC2">
      <w:pPr>
        <w:numPr>
          <w:ilvl w:val="0"/>
          <w:numId w:val="144"/>
        </w:numPr>
        <w:spacing w:after="0" w:line="240" w:lineRule="auto"/>
        <w:ind w:left="0" w:firstLine="567"/>
        <w:jc w:val="both"/>
        <w:rPr>
          <w:rFonts w:ascii="Times New Roman" w:eastAsia="Calibri" w:hAnsi="Times New Roman" w:cs="Times New Roman"/>
          <w:i/>
          <w:sz w:val="24"/>
          <w:szCs w:val="24"/>
        </w:rPr>
      </w:pPr>
      <w:r w:rsidRPr="00C85A3D">
        <w:rPr>
          <w:rFonts w:ascii="Times New Roman" w:eastAsia="Calibri" w:hAnsi="Times New Roman" w:cs="Times New Roman"/>
          <w:i/>
          <w:sz w:val="24"/>
          <w:szCs w:val="24"/>
        </w:rPr>
        <w:t>выбирать изученные методы и их комбинации для решения математических задач;</w:t>
      </w:r>
    </w:p>
    <w:p w:rsidR="006945CA" w:rsidRPr="00C85A3D" w:rsidRDefault="006945CA" w:rsidP="00AA6DC2">
      <w:pPr>
        <w:numPr>
          <w:ilvl w:val="0"/>
          <w:numId w:val="144"/>
        </w:numPr>
        <w:spacing w:after="0" w:line="240" w:lineRule="auto"/>
        <w:ind w:left="0" w:firstLine="567"/>
        <w:jc w:val="both"/>
        <w:rPr>
          <w:rFonts w:ascii="Times New Roman" w:eastAsia="Calibri" w:hAnsi="Times New Roman" w:cs="Times New Roman"/>
          <w:i/>
          <w:sz w:val="24"/>
          <w:szCs w:val="24"/>
        </w:rPr>
      </w:pPr>
      <w:r w:rsidRPr="00C85A3D">
        <w:rPr>
          <w:rFonts w:ascii="Times New Roman" w:eastAsia="Calibri" w:hAnsi="Times New Roman" w:cs="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C85A3D">
        <w:rPr>
          <w:rFonts w:ascii="Times New Roman" w:eastAsia="Calibri" w:hAnsi="Times New Roman" w:cs="Times New Roman"/>
          <w:i/>
          <w:sz w:val="24"/>
          <w:szCs w:val="24"/>
        </w:rPr>
        <w:t>;</w:t>
      </w:r>
    </w:p>
    <w:p w:rsidR="006945CA" w:rsidRPr="00C85A3D" w:rsidRDefault="006945CA" w:rsidP="00AA6DC2">
      <w:pPr>
        <w:numPr>
          <w:ilvl w:val="0"/>
          <w:numId w:val="144"/>
        </w:numPr>
        <w:spacing w:after="0" w:line="240" w:lineRule="auto"/>
        <w:ind w:left="0" w:firstLine="567"/>
        <w:jc w:val="both"/>
        <w:rPr>
          <w:rFonts w:ascii="Times New Roman" w:eastAsia="Calibri" w:hAnsi="Times New Roman" w:cs="Times New Roman"/>
          <w:i/>
          <w:sz w:val="24"/>
          <w:szCs w:val="24"/>
        </w:rPr>
      </w:pPr>
      <w:r w:rsidRPr="00C85A3D">
        <w:rPr>
          <w:rFonts w:ascii="Times New Roman" w:eastAsia="Calibri" w:hAnsi="Times New Roman" w:cs="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6945CA" w:rsidRPr="00C85A3D" w:rsidRDefault="006945CA" w:rsidP="00C85A3D">
      <w:pPr>
        <w:spacing w:after="0" w:line="240" w:lineRule="auto"/>
        <w:outlineLvl w:val="2"/>
        <w:rPr>
          <w:rFonts w:ascii="Times New Roman" w:eastAsia="Times New Roman" w:hAnsi="Times New Roman" w:cs="Times New Roman"/>
          <w:b/>
          <w:bCs/>
          <w:sz w:val="24"/>
          <w:szCs w:val="24"/>
          <w:lang w:eastAsia="ru-RU"/>
        </w:rPr>
      </w:pPr>
      <w:bookmarkStart w:id="38" w:name="_Toc284662723"/>
      <w:bookmarkStart w:id="39" w:name="_Toc284663349"/>
      <w:r w:rsidRPr="00C85A3D">
        <w:rPr>
          <w:rFonts w:ascii="Times New Roman" w:eastAsia="Times New Roman" w:hAnsi="Times New Roman" w:cs="Times New Roman"/>
          <w:b/>
          <w:bCs/>
          <w:sz w:val="24"/>
          <w:szCs w:val="24"/>
          <w:lang w:eastAsia="ru-RU"/>
        </w:rPr>
        <w:t>Выпускник получит возможность научиться в 7-9 классах для успешного продолжения образования на углубленном уровне</w:t>
      </w:r>
      <w:bookmarkEnd w:id="38"/>
      <w:bookmarkEnd w:id="39"/>
    </w:p>
    <w:p w:rsidR="006945CA" w:rsidRPr="00C85A3D" w:rsidRDefault="006945CA" w:rsidP="00C85A3D">
      <w:pPr>
        <w:spacing w:after="0" w:line="240" w:lineRule="auto"/>
        <w:rPr>
          <w:rFonts w:ascii="Times New Roman" w:eastAsia="Calibri" w:hAnsi="Times New Roman" w:cs="Times New Roman"/>
          <w:sz w:val="24"/>
          <w:szCs w:val="24"/>
        </w:rPr>
      </w:pPr>
      <w:r w:rsidRPr="00C85A3D">
        <w:rPr>
          <w:rFonts w:ascii="Times New Roman" w:eastAsia="Calibri" w:hAnsi="Times New Roman" w:cs="Times New Roman"/>
          <w:b/>
          <w:sz w:val="24"/>
          <w:szCs w:val="24"/>
        </w:rPr>
        <w:t>Элементы теории множеств и математической логики</w:t>
      </w:r>
    </w:p>
    <w:p w:rsidR="006945CA" w:rsidRPr="00C85A3D" w:rsidRDefault="00EA18AB" w:rsidP="00AA6DC2">
      <w:pPr>
        <w:numPr>
          <w:ilvl w:val="0"/>
          <w:numId w:val="145"/>
        </w:numPr>
        <w:spacing w:after="0" w:line="240" w:lineRule="auto"/>
        <w:ind w:left="0" w:firstLine="567"/>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w:t>
      </w:r>
      <w:r w:rsidR="006945CA" w:rsidRPr="00C85A3D">
        <w:rPr>
          <w:rFonts w:ascii="Times New Roman" w:eastAsia="Calibri" w:hAnsi="Times New Roman" w:cs="Times New Roman"/>
          <w:sz w:val="24"/>
          <w:szCs w:val="24"/>
          <w:lang w:eastAsia="ru-RU"/>
        </w:rPr>
        <w:t>вободно оперировать</w:t>
      </w:r>
      <w:r w:rsidR="006945CA" w:rsidRPr="00C85A3D">
        <w:rPr>
          <w:rFonts w:ascii="Times New Roman" w:eastAsia="Calibri" w:hAnsi="Times New Roman" w:cs="Times New Roman"/>
          <w:sz w:val="24"/>
          <w:szCs w:val="24"/>
          <w:vertAlign w:val="superscript"/>
          <w:lang w:eastAsia="ru-RU"/>
        </w:rPr>
        <w:footnoteReference w:id="6"/>
      </w:r>
      <w:r w:rsidR="006945CA" w:rsidRPr="00C85A3D">
        <w:rPr>
          <w:rFonts w:ascii="Times New Roman" w:eastAsia="Calibri" w:hAnsi="Times New Roman" w:cs="Times New Roman"/>
          <w:sz w:val="24"/>
          <w:szCs w:val="24"/>
          <w:lang w:eastAsia="ru-RU"/>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6945CA" w:rsidRPr="00C85A3D" w:rsidRDefault="006945CA" w:rsidP="00AA6DC2">
      <w:pPr>
        <w:numPr>
          <w:ilvl w:val="0"/>
          <w:numId w:val="145"/>
        </w:numPr>
        <w:spacing w:after="0" w:line="240" w:lineRule="auto"/>
        <w:ind w:left="0" w:firstLine="567"/>
        <w:contextualSpacing/>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задавать множества разными способами;</w:t>
      </w:r>
    </w:p>
    <w:p w:rsidR="006945CA" w:rsidRPr="00C85A3D" w:rsidRDefault="006945CA" w:rsidP="00AA6DC2">
      <w:pPr>
        <w:numPr>
          <w:ilvl w:val="0"/>
          <w:numId w:val="145"/>
        </w:numPr>
        <w:spacing w:after="0" w:line="240" w:lineRule="auto"/>
        <w:ind w:left="0" w:firstLine="567"/>
        <w:contextualSpacing/>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проверять выполнение характеристического свойства множества;</w:t>
      </w:r>
    </w:p>
    <w:p w:rsidR="006945CA" w:rsidRPr="00C85A3D" w:rsidRDefault="006945CA" w:rsidP="00AA6DC2">
      <w:pPr>
        <w:numPr>
          <w:ilvl w:val="0"/>
          <w:numId w:val="145"/>
        </w:numPr>
        <w:spacing w:after="0" w:line="240" w:lineRule="auto"/>
        <w:ind w:left="0" w:firstLine="567"/>
        <w:contextualSpacing/>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lastRenderedPageBreak/>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6945CA" w:rsidRPr="00C85A3D" w:rsidRDefault="006945CA" w:rsidP="00AA6DC2">
      <w:pPr>
        <w:numPr>
          <w:ilvl w:val="0"/>
          <w:numId w:val="145"/>
        </w:numPr>
        <w:spacing w:after="0" w:line="240" w:lineRule="auto"/>
        <w:ind w:left="0" w:firstLine="567"/>
        <w:contextualSpacing/>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строить высказывания с использованием законов алгебры высказываний.</w:t>
      </w:r>
    </w:p>
    <w:p w:rsidR="006945CA" w:rsidRPr="00C85A3D" w:rsidRDefault="006945CA" w:rsidP="00C85A3D">
      <w:pPr>
        <w:tabs>
          <w:tab w:val="left" w:pos="1134"/>
        </w:tabs>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 повседневной жизни и при изучении других предметов:</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строить рассуждения на основе использования правил логики;</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Числа</w:t>
      </w:r>
    </w:p>
    <w:p w:rsidR="006945CA" w:rsidRPr="00C85A3D" w:rsidRDefault="00EA18AB" w:rsidP="00AA6DC2">
      <w:pPr>
        <w:numPr>
          <w:ilvl w:val="0"/>
          <w:numId w:val="146"/>
        </w:numPr>
        <w:spacing w:after="0" w:line="240" w:lineRule="auto"/>
        <w:ind w:left="0"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w:t>
      </w:r>
      <w:r w:rsidR="006945CA" w:rsidRPr="00C85A3D">
        <w:rPr>
          <w:rFonts w:ascii="Times New Roman" w:eastAsia="Calibri" w:hAnsi="Times New Roman" w:cs="Times New Roman"/>
          <w:sz w:val="24"/>
          <w:szCs w:val="24"/>
          <w:lang w:eastAsia="ru-RU"/>
        </w:rPr>
        <w:t>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6945CA" w:rsidRPr="00C85A3D" w:rsidRDefault="006945CA" w:rsidP="00AA6DC2">
      <w:pPr>
        <w:numPr>
          <w:ilvl w:val="0"/>
          <w:numId w:val="14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понимать и объяснять разницу между позиционной и непозиционной системами записи чисел;</w:t>
      </w:r>
    </w:p>
    <w:p w:rsidR="006945CA" w:rsidRPr="00C85A3D" w:rsidRDefault="006945CA" w:rsidP="00AA6DC2">
      <w:pPr>
        <w:numPr>
          <w:ilvl w:val="0"/>
          <w:numId w:val="14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переводить числа из одной системы записи (системы счисления) в другую;</w:t>
      </w:r>
    </w:p>
    <w:p w:rsidR="006945CA" w:rsidRPr="00C85A3D" w:rsidRDefault="006945CA" w:rsidP="00AA6DC2">
      <w:pPr>
        <w:numPr>
          <w:ilvl w:val="0"/>
          <w:numId w:val="14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доказывать и использовать признаки делимости на 2, 4, 8, 5, 3, 6, 9, 10, 11 суммы и произведения чисел при выполнении вычислений и решении задач;</w:t>
      </w:r>
    </w:p>
    <w:p w:rsidR="006945CA" w:rsidRPr="00C85A3D" w:rsidRDefault="006945CA" w:rsidP="00AA6DC2">
      <w:pPr>
        <w:numPr>
          <w:ilvl w:val="0"/>
          <w:numId w:val="14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выполнять округление рациональных и иррациональных чисел с заданной точностью;</w:t>
      </w:r>
    </w:p>
    <w:p w:rsidR="006945CA" w:rsidRPr="00C85A3D" w:rsidRDefault="006945CA" w:rsidP="00AA6DC2">
      <w:pPr>
        <w:numPr>
          <w:ilvl w:val="0"/>
          <w:numId w:val="14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сравнивать действительные числа разными способами;</w:t>
      </w:r>
    </w:p>
    <w:p w:rsidR="006945CA" w:rsidRPr="00C85A3D" w:rsidRDefault="006945CA" w:rsidP="00AA6DC2">
      <w:pPr>
        <w:numPr>
          <w:ilvl w:val="0"/>
          <w:numId w:val="14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6945CA" w:rsidRPr="00C85A3D" w:rsidRDefault="006945CA" w:rsidP="00AA6DC2">
      <w:pPr>
        <w:numPr>
          <w:ilvl w:val="0"/>
          <w:numId w:val="14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находить НОД и НОК чисел разными способами и использовать их при решении задач;</w:t>
      </w:r>
    </w:p>
    <w:p w:rsidR="006945CA" w:rsidRPr="00C85A3D" w:rsidRDefault="006945CA" w:rsidP="00AA6DC2">
      <w:pPr>
        <w:numPr>
          <w:ilvl w:val="0"/>
          <w:numId w:val="14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выполнять вычисления и преобразования выражений, содержащих действительные числа, в том числе корни натуральных степеней.</w:t>
      </w:r>
    </w:p>
    <w:p w:rsidR="006945CA" w:rsidRPr="00C85A3D" w:rsidRDefault="006945CA" w:rsidP="00C85A3D">
      <w:pPr>
        <w:tabs>
          <w:tab w:val="left" w:pos="1134"/>
        </w:tabs>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 повседневной жизни и при изучении других предметов:</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 xml:space="preserve">записывать, сравнивать, округлять числовые данные реальных величин с использованием разных систем измерения; </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составлять и оценивать разными способами числовые выражения при решении практических задач и задач из других учебных предметов.</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Тождественные преобразования</w:t>
      </w:r>
    </w:p>
    <w:p w:rsidR="006945CA" w:rsidRPr="00C85A3D" w:rsidRDefault="00EA18AB"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w:t>
      </w:r>
      <w:r w:rsidR="006945CA" w:rsidRPr="00C85A3D">
        <w:rPr>
          <w:rFonts w:ascii="Times New Roman" w:eastAsia="Calibri" w:hAnsi="Times New Roman" w:cs="Times New Roman"/>
          <w:sz w:val="24"/>
          <w:szCs w:val="24"/>
          <w:lang w:eastAsia="ru-RU"/>
        </w:rPr>
        <w:t>вободно оперировать понятиями степени с целым и дробным показателем;</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выполнять доказательство свойств степени с целыми и дробными показателями;</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свободно владеть приемами преобразования целых и дробно-рациональных выражений;</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выполнять разложение многочленов на множители разными способами, с использованием комбинаций различных приемов;</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lastRenderedPageBreak/>
        <w:t>выполнять деление многочлена на многочлен с остатком;</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 xml:space="preserve">доказывать свойства квадратных корней и корней степени </w:t>
      </w:r>
      <w:r w:rsidRPr="00C85A3D">
        <w:rPr>
          <w:rFonts w:ascii="Times New Roman" w:eastAsia="Calibri" w:hAnsi="Times New Roman" w:cs="Times New Roman"/>
          <w:i/>
          <w:sz w:val="24"/>
          <w:szCs w:val="24"/>
          <w:lang w:eastAsia="ru-RU"/>
        </w:rPr>
        <w:t>n</w:t>
      </w:r>
      <w:r w:rsidRPr="00C85A3D">
        <w:rPr>
          <w:rFonts w:ascii="Times New Roman" w:eastAsia="Calibri" w:hAnsi="Times New Roman" w:cs="Times New Roman"/>
          <w:sz w:val="24"/>
          <w:szCs w:val="24"/>
          <w:lang w:eastAsia="ru-RU"/>
        </w:rPr>
        <w:t>;</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 xml:space="preserve">выполнять преобразования выражений, содержащих квадратные корни, корни степени </w:t>
      </w:r>
      <w:r w:rsidRPr="00C85A3D">
        <w:rPr>
          <w:rFonts w:ascii="Times New Roman" w:eastAsia="Calibri" w:hAnsi="Times New Roman" w:cs="Times New Roman"/>
          <w:i/>
          <w:sz w:val="24"/>
          <w:szCs w:val="24"/>
          <w:lang w:val="en-US" w:eastAsia="ru-RU"/>
        </w:rPr>
        <w:t>n</w:t>
      </w:r>
      <w:r w:rsidRPr="00C85A3D">
        <w:rPr>
          <w:rFonts w:ascii="Times New Roman" w:eastAsia="Calibri" w:hAnsi="Times New Roman" w:cs="Times New Roman"/>
          <w:sz w:val="24"/>
          <w:szCs w:val="24"/>
          <w:lang w:eastAsia="ru-RU"/>
        </w:rPr>
        <w:t>;</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свободно оперировать понятиями «тождество», «тождество на множестве», «тождественное преобразование»;</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выполнять различные преобразования выражений, содержащих модули.</w:t>
      </w:r>
      <w:r w:rsidRPr="00C85A3D">
        <w:rPr>
          <w:rFonts w:ascii="Times New Roman" w:eastAsia="Calibri" w:hAnsi="Times New Roman" w:cs="Times New Roman"/>
          <w:sz w:val="24"/>
          <w:szCs w:val="24"/>
          <w:lang w:eastAsia="ru-RU"/>
        </w:rPr>
        <w:fldChar w:fldCharType="begin"/>
      </w:r>
      <w:r w:rsidRPr="00C85A3D">
        <w:rPr>
          <w:rFonts w:ascii="Times New Roman" w:eastAsia="Calibri" w:hAnsi="Times New Roman" w:cs="Times New Roman"/>
          <w:sz w:val="24"/>
          <w:szCs w:val="24"/>
          <w:lang w:eastAsia="ru-RU"/>
        </w:rPr>
        <w:instrText xml:space="preserve"> QUOTE </w:instrText>
      </w:r>
      <w:r w:rsidRPr="00C85A3D">
        <w:rPr>
          <w:rFonts w:ascii="Times New Roman" w:eastAsia="Calibri" w:hAnsi="Times New Roman" w:cs="Times New Roman"/>
          <w:noProof/>
          <w:sz w:val="24"/>
          <w:szCs w:val="24"/>
          <w:lang w:eastAsia="ru-RU"/>
        </w:rPr>
        <w:drawing>
          <wp:inline distT="0" distB="0" distL="0" distR="0" wp14:anchorId="4BBB9430" wp14:editId="7630C07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C85A3D">
        <w:rPr>
          <w:rFonts w:ascii="Times New Roman" w:eastAsia="Calibri" w:hAnsi="Times New Roman" w:cs="Times New Roman"/>
          <w:sz w:val="24"/>
          <w:szCs w:val="24"/>
          <w:lang w:eastAsia="ru-RU"/>
        </w:rPr>
        <w:fldChar w:fldCharType="separate"/>
      </w:r>
      <w:r w:rsidRPr="00C85A3D">
        <w:rPr>
          <w:rFonts w:ascii="Times New Roman" w:eastAsia="Calibri" w:hAnsi="Times New Roman" w:cs="Times New Roman"/>
          <w:noProof/>
          <w:sz w:val="24"/>
          <w:szCs w:val="24"/>
          <w:lang w:eastAsia="ru-RU"/>
        </w:rPr>
        <w:drawing>
          <wp:inline distT="0" distB="0" distL="0" distR="0" wp14:anchorId="47538212" wp14:editId="69B1D044">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C85A3D">
        <w:rPr>
          <w:rFonts w:ascii="Times New Roman" w:eastAsia="Calibri" w:hAnsi="Times New Roman" w:cs="Times New Roman"/>
          <w:sz w:val="24"/>
          <w:szCs w:val="24"/>
          <w:lang w:eastAsia="ru-RU"/>
        </w:rPr>
        <w:fldChar w:fldCharType="end"/>
      </w:r>
    </w:p>
    <w:p w:rsidR="006945CA" w:rsidRPr="00C85A3D" w:rsidRDefault="006945CA" w:rsidP="00C85A3D">
      <w:pPr>
        <w:tabs>
          <w:tab w:val="left" w:pos="1134"/>
        </w:tabs>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 повседневной жизни и при изучении других предметов:</w:t>
      </w:r>
    </w:p>
    <w:p w:rsidR="006945CA" w:rsidRPr="00C85A3D" w:rsidRDefault="006945CA" w:rsidP="00AA6DC2">
      <w:pPr>
        <w:numPr>
          <w:ilvl w:val="0"/>
          <w:numId w:val="147"/>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выполнять преобразования и действия с буквенными выражениями, числовые коэффициенты которых записаны в стандартном виде;</w:t>
      </w:r>
    </w:p>
    <w:p w:rsidR="006945CA" w:rsidRPr="00C85A3D" w:rsidRDefault="006945CA" w:rsidP="00AA6DC2">
      <w:pPr>
        <w:numPr>
          <w:ilvl w:val="0"/>
          <w:numId w:val="147"/>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выполнять преобразования рациональных выражений при решении задач других учебных предметов;</w:t>
      </w:r>
    </w:p>
    <w:p w:rsidR="006945CA" w:rsidRPr="00C85A3D" w:rsidRDefault="006945CA" w:rsidP="00AA6DC2">
      <w:pPr>
        <w:numPr>
          <w:ilvl w:val="0"/>
          <w:numId w:val="147"/>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выполнять проверку правдоподобия физических и химических формул на основе сравнения размерностей и валентностей.</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Уравнения и неравенства</w:t>
      </w:r>
    </w:p>
    <w:p w:rsidR="006945CA" w:rsidRPr="00C85A3D" w:rsidRDefault="00EA18AB" w:rsidP="00AA6DC2">
      <w:pPr>
        <w:numPr>
          <w:ilvl w:val="0"/>
          <w:numId w:val="86"/>
        </w:numPr>
        <w:spacing w:after="0" w:line="240" w:lineRule="auto"/>
        <w:ind w:left="0" w:firstLine="567"/>
        <w:contextualSpacing/>
        <w:jc w:val="both"/>
        <w:rPr>
          <w:rFonts w:ascii="Times New Roman" w:eastAsia="Calibri" w:hAnsi="Times New Roman" w:cs="Times New Roman"/>
          <w:i/>
          <w:sz w:val="24"/>
          <w:szCs w:val="24"/>
          <w:lang w:eastAsia="ru-RU"/>
        </w:rPr>
      </w:pPr>
      <w:r>
        <w:rPr>
          <w:rFonts w:ascii="Times New Roman" w:eastAsia="Calibri" w:hAnsi="Times New Roman" w:cs="Times New Roman"/>
          <w:sz w:val="24"/>
          <w:szCs w:val="24"/>
          <w:lang w:eastAsia="ru-RU"/>
        </w:rPr>
        <w:t>с</w:t>
      </w:r>
      <w:r w:rsidR="006945CA" w:rsidRPr="00C85A3D">
        <w:rPr>
          <w:rFonts w:ascii="Times New Roman" w:eastAsia="Calibri" w:hAnsi="Times New Roman" w:cs="Times New Roman"/>
          <w:sz w:val="24"/>
          <w:szCs w:val="24"/>
          <w:lang w:eastAsia="ru-RU"/>
        </w:rPr>
        <w:t>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знать теорему Виета для уравнений степени выше второй;</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понимать смысл теорем о равносильных и неравносильных преобразованиях уравнений и уметь их доказывать;</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владеть разными методами решения уравнений, неравенств и их систем, уметь выбирать метод решения и обосновывать свой выбор;</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решать алгебраические уравнения и неравенства и их системы с параметрами алгебраическим и графическим методами;</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владеть разными методами доказательства неравенств;</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решать уравнения в целых числах;</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изображать множества на плоскости, задаваемые уравнениями, неравенствами и их системами.</w:t>
      </w:r>
    </w:p>
    <w:p w:rsidR="006945CA" w:rsidRPr="00C85A3D" w:rsidRDefault="006945CA" w:rsidP="00C85A3D">
      <w:pPr>
        <w:tabs>
          <w:tab w:val="left" w:pos="1134"/>
        </w:tabs>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 повседневной жизни и при изучении других предметов:</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составлять и решать уравнения, неравенства, их системы при решении задач других учебных предметов;</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составлять и решать уравнения и неравенства с параметрами при решении задач других учебных предметов;</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Функции</w:t>
      </w:r>
    </w:p>
    <w:p w:rsidR="006945CA" w:rsidRPr="00C85A3D" w:rsidRDefault="00F26479"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w:t>
      </w:r>
      <w:r w:rsidR="006945CA" w:rsidRPr="00C85A3D">
        <w:rPr>
          <w:rFonts w:ascii="Times New Roman" w:eastAsia="Calibri" w:hAnsi="Times New Roman" w:cs="Times New Roman"/>
          <w:sz w:val="24"/>
          <w:szCs w:val="24"/>
          <w:lang w:eastAsia="ru-RU"/>
        </w:rPr>
        <w:t xml:space="preserve">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lastRenderedPageBreak/>
        <w:t xml:space="preserve">строить графики функций: линейной, квадратичной, дробно-линейной, степенной при разных значениях показателя степени, </w:t>
      </w:r>
      <w:r w:rsidRPr="00C85A3D">
        <w:rPr>
          <w:rFonts w:ascii="Times New Roman" w:eastAsia="Calibri" w:hAnsi="Times New Roman" w:cs="Times New Roman"/>
          <w:bCs/>
          <w:position w:val="-12"/>
          <w:sz w:val="24"/>
          <w:szCs w:val="24"/>
          <w:lang w:eastAsia="ru-RU"/>
        </w:rPr>
        <w:object w:dxaOrig="660" w:dyaOrig="380">
          <v:shape id="_x0000_i1033" type="#_x0000_t75" style="width:28.5pt;height:14.25pt" o:ole="">
            <v:imagedata r:id="rId22" o:title=""/>
          </v:shape>
          <o:OLEObject Type="Embed" ProgID="Equation.DSMT4" ShapeID="_x0000_i1033" DrawAspect="Content" ObjectID="_1625394183" r:id="rId27"/>
        </w:object>
      </w:r>
      <w:r w:rsidRPr="00C85A3D">
        <w:rPr>
          <w:rFonts w:ascii="Times New Roman" w:eastAsia="Calibri" w:hAnsi="Times New Roman" w:cs="Times New Roman"/>
          <w:bCs/>
          <w:sz w:val="24"/>
          <w:szCs w:val="24"/>
          <w:lang w:eastAsia="ru-RU"/>
        </w:rPr>
        <w:t>;</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 xml:space="preserve">использовать преобразования графика функции </w:t>
      </w:r>
      <w:r w:rsidRPr="00C85A3D">
        <w:rPr>
          <w:rFonts w:ascii="Times New Roman" w:eastAsia="Calibri" w:hAnsi="Times New Roman" w:cs="Times New Roman"/>
          <w:position w:val="-12"/>
          <w:sz w:val="24"/>
          <w:szCs w:val="24"/>
          <w:lang w:eastAsia="ru-RU"/>
        </w:rPr>
        <w:object w:dxaOrig="960" w:dyaOrig="380">
          <v:shape id="_x0000_i1034" type="#_x0000_t75" style="width:50.25pt;height:14.25pt" o:ole="">
            <v:imagedata r:id="rId28" o:title=""/>
          </v:shape>
          <o:OLEObject Type="Embed" ProgID="Equation.DSMT4" ShapeID="_x0000_i1034" DrawAspect="Content" ObjectID="_1625394184" r:id="rId29"/>
        </w:object>
      </w:r>
      <w:r w:rsidRPr="00C85A3D">
        <w:rPr>
          <w:rFonts w:ascii="Times New Roman" w:eastAsia="Calibri" w:hAnsi="Times New Roman" w:cs="Times New Roman"/>
          <w:sz w:val="24"/>
          <w:szCs w:val="24"/>
          <w:lang w:eastAsia="ru-RU"/>
        </w:rPr>
        <w:t xml:space="preserve"> для построения графиков функций </w:t>
      </w:r>
      <w:r w:rsidRPr="00C85A3D">
        <w:rPr>
          <w:rFonts w:ascii="Times New Roman" w:eastAsia="Calibri" w:hAnsi="Times New Roman" w:cs="Times New Roman"/>
          <w:position w:val="-12"/>
          <w:sz w:val="24"/>
          <w:szCs w:val="24"/>
          <w:lang w:eastAsia="ru-RU"/>
        </w:rPr>
        <w:object w:dxaOrig="1780" w:dyaOrig="380">
          <v:shape id="_x0000_i1035" type="#_x0000_t75" style="width:85.5pt;height:14.25pt" o:ole="">
            <v:imagedata r:id="rId24" o:title=""/>
          </v:shape>
          <o:OLEObject Type="Embed" ProgID="Equation.DSMT4" ShapeID="_x0000_i1035" DrawAspect="Content" ObjectID="_1625394185" r:id="rId30"/>
        </w:object>
      </w:r>
      <w:r w:rsidRPr="00C85A3D">
        <w:rPr>
          <w:rFonts w:ascii="Times New Roman" w:eastAsia="Calibri" w:hAnsi="Times New Roman" w:cs="Times New Roman"/>
          <w:sz w:val="24"/>
          <w:szCs w:val="24"/>
          <w:lang w:eastAsia="ru-RU"/>
        </w:rPr>
        <w:t xml:space="preserve">; </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анализировать свойства функций и вид графика в зависимости от параметров;</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использовать метод математической индукции для вывода формул, доказательства равенств и неравенств, решения задач на делимость;</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исследовать последовательности, заданные рекуррентно;</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решать комбинированные задачи на арифметическую и геометрическую прогрессии.</w:t>
      </w:r>
    </w:p>
    <w:p w:rsidR="006945CA" w:rsidRPr="00C85A3D" w:rsidRDefault="006945CA" w:rsidP="00C85A3D">
      <w:pPr>
        <w:tabs>
          <w:tab w:val="left" w:pos="1134"/>
        </w:tabs>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 повседневной жизни и при изучении других предметов:</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использовать графики зависимостей для исследования реальных процессов и явлений;</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 xml:space="preserve">Статистика и теория вероятностей </w:t>
      </w:r>
    </w:p>
    <w:p w:rsidR="006945CA" w:rsidRPr="00C85A3D" w:rsidRDefault="006945CA" w:rsidP="00AA6DC2">
      <w:pPr>
        <w:numPr>
          <w:ilvl w:val="0"/>
          <w:numId w:val="148"/>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945CA" w:rsidRPr="00C85A3D" w:rsidRDefault="006945CA" w:rsidP="00AA6DC2">
      <w:pPr>
        <w:numPr>
          <w:ilvl w:val="0"/>
          <w:numId w:val="148"/>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выбирать наиболее удобный способ представления информации, адекватный ее свойствам и целям анализа;</w:t>
      </w:r>
    </w:p>
    <w:p w:rsidR="006945CA" w:rsidRPr="00C85A3D" w:rsidRDefault="006945CA" w:rsidP="00AA6DC2">
      <w:pPr>
        <w:numPr>
          <w:ilvl w:val="0"/>
          <w:numId w:val="148"/>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вычислять числовые характеристики выборки;</w:t>
      </w:r>
    </w:p>
    <w:p w:rsidR="006945CA" w:rsidRPr="00C85A3D" w:rsidRDefault="006945CA" w:rsidP="00AA6DC2">
      <w:pPr>
        <w:numPr>
          <w:ilvl w:val="0"/>
          <w:numId w:val="148"/>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свободно оперировать понятиями: факториал числа, перестановки, сочетания и размещения, треугольник Паскаля;</w:t>
      </w:r>
    </w:p>
    <w:p w:rsidR="006945CA" w:rsidRPr="00C85A3D" w:rsidRDefault="006945CA" w:rsidP="00AA6DC2">
      <w:pPr>
        <w:numPr>
          <w:ilvl w:val="0"/>
          <w:numId w:val="148"/>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6945CA" w:rsidRPr="00C85A3D" w:rsidRDefault="006945CA" w:rsidP="00AA6DC2">
      <w:pPr>
        <w:numPr>
          <w:ilvl w:val="0"/>
          <w:numId w:val="148"/>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6945CA" w:rsidRPr="00C85A3D" w:rsidRDefault="006945CA" w:rsidP="00AA6DC2">
      <w:pPr>
        <w:numPr>
          <w:ilvl w:val="0"/>
          <w:numId w:val="148"/>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знать примеры случайных величин, и вычислять их статистические характеристики;</w:t>
      </w:r>
    </w:p>
    <w:p w:rsidR="006945CA" w:rsidRPr="00C85A3D" w:rsidRDefault="006945CA" w:rsidP="00AA6DC2">
      <w:pPr>
        <w:numPr>
          <w:ilvl w:val="0"/>
          <w:numId w:val="148"/>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использовать формулы комбинаторики при решении комбинаторных задач;</w:t>
      </w:r>
    </w:p>
    <w:p w:rsidR="006945CA" w:rsidRPr="00C85A3D" w:rsidRDefault="006945CA" w:rsidP="00AA6DC2">
      <w:pPr>
        <w:numPr>
          <w:ilvl w:val="0"/>
          <w:numId w:val="148"/>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решать задачи на вычисление вероятности в том числе с использованием формул.</w:t>
      </w:r>
    </w:p>
    <w:p w:rsidR="006945CA" w:rsidRPr="00C85A3D" w:rsidRDefault="006945CA" w:rsidP="00C85A3D">
      <w:pPr>
        <w:tabs>
          <w:tab w:val="left" w:pos="1134"/>
        </w:tabs>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 повседневной жизни и при изучении других предметов:</w:t>
      </w:r>
    </w:p>
    <w:p w:rsidR="006945CA" w:rsidRPr="00F26479" w:rsidRDefault="006945CA" w:rsidP="00AA6DC2">
      <w:pPr>
        <w:pStyle w:val="a7"/>
        <w:numPr>
          <w:ilvl w:val="0"/>
          <w:numId w:val="149"/>
        </w:numPr>
        <w:spacing w:after="0" w:line="240" w:lineRule="auto"/>
        <w:ind w:left="0" w:firstLine="567"/>
        <w:jc w:val="both"/>
        <w:rPr>
          <w:rFonts w:ascii="Times New Roman" w:hAnsi="Times New Roman" w:cs="Times New Roman"/>
          <w:sz w:val="24"/>
          <w:szCs w:val="24"/>
          <w:lang w:eastAsia="ru-RU"/>
        </w:rPr>
      </w:pPr>
      <w:r w:rsidRPr="00F26479">
        <w:rPr>
          <w:rFonts w:ascii="Times New Roman" w:hAnsi="Times New Roman" w:cs="Times New Roman"/>
          <w:sz w:val="24"/>
          <w:szCs w:val="24"/>
          <w:lang w:eastAsia="ru-RU"/>
        </w:rPr>
        <w:t>представлять информацию о реальных процессах и явлениях способом, адекватным ее свойствам и цели исследования;</w:t>
      </w:r>
    </w:p>
    <w:p w:rsidR="006945CA" w:rsidRPr="00F26479" w:rsidRDefault="006945CA" w:rsidP="00AA6DC2">
      <w:pPr>
        <w:pStyle w:val="a7"/>
        <w:numPr>
          <w:ilvl w:val="0"/>
          <w:numId w:val="149"/>
        </w:numPr>
        <w:spacing w:after="0" w:line="240" w:lineRule="auto"/>
        <w:ind w:left="0" w:firstLine="567"/>
        <w:jc w:val="both"/>
        <w:rPr>
          <w:rFonts w:ascii="Times New Roman" w:hAnsi="Times New Roman" w:cs="Times New Roman"/>
          <w:sz w:val="24"/>
          <w:szCs w:val="24"/>
          <w:lang w:eastAsia="ru-RU"/>
        </w:rPr>
      </w:pPr>
      <w:r w:rsidRPr="00F26479">
        <w:rPr>
          <w:rFonts w:ascii="Times New Roman" w:hAnsi="Times New Roman" w:cs="Times New Roman"/>
          <w:sz w:val="24"/>
          <w:szCs w:val="24"/>
          <w:lang w:eastAsia="ru-RU"/>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6945CA" w:rsidRPr="00F26479" w:rsidRDefault="006945CA" w:rsidP="00AA6DC2">
      <w:pPr>
        <w:pStyle w:val="a7"/>
        <w:numPr>
          <w:ilvl w:val="0"/>
          <w:numId w:val="149"/>
        </w:numPr>
        <w:spacing w:after="0" w:line="240" w:lineRule="auto"/>
        <w:ind w:left="0" w:firstLine="567"/>
        <w:jc w:val="both"/>
        <w:rPr>
          <w:rFonts w:ascii="Times New Roman" w:hAnsi="Times New Roman" w:cs="Times New Roman"/>
          <w:sz w:val="24"/>
          <w:szCs w:val="24"/>
          <w:lang w:eastAsia="ru-RU"/>
        </w:rPr>
      </w:pPr>
      <w:r w:rsidRPr="00F26479">
        <w:rPr>
          <w:rFonts w:ascii="Times New Roman" w:hAnsi="Times New Roman" w:cs="Times New Roman"/>
          <w:sz w:val="24"/>
          <w:szCs w:val="24"/>
          <w:lang w:eastAsia="ru-RU"/>
        </w:rPr>
        <w:t>оценивать вероятность реальных событий и явлений в различных ситуациях.</w:t>
      </w:r>
    </w:p>
    <w:p w:rsidR="006945CA" w:rsidRPr="00C85A3D" w:rsidRDefault="006945CA" w:rsidP="00C85A3D">
      <w:pPr>
        <w:spacing w:after="0" w:line="240" w:lineRule="auto"/>
        <w:rPr>
          <w:rFonts w:ascii="Times New Roman" w:eastAsia="Calibri" w:hAnsi="Times New Roman" w:cs="Times New Roman"/>
          <w:b/>
          <w:bCs/>
          <w:sz w:val="24"/>
          <w:szCs w:val="24"/>
        </w:rPr>
      </w:pPr>
      <w:r w:rsidRPr="00C85A3D">
        <w:rPr>
          <w:rFonts w:ascii="Times New Roman" w:eastAsia="Calibri" w:hAnsi="Times New Roman" w:cs="Times New Roman"/>
          <w:b/>
          <w:bCs/>
          <w:sz w:val="24"/>
          <w:szCs w:val="24"/>
        </w:rPr>
        <w:t>Текстовые задачи</w:t>
      </w:r>
    </w:p>
    <w:p w:rsidR="006945CA" w:rsidRPr="00C85A3D" w:rsidRDefault="00F26479" w:rsidP="00AA6DC2">
      <w:pPr>
        <w:numPr>
          <w:ilvl w:val="0"/>
          <w:numId w:val="150"/>
        </w:numPr>
        <w:spacing w:after="0" w:line="24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р</w:t>
      </w:r>
      <w:r w:rsidR="006945CA" w:rsidRPr="00C85A3D">
        <w:rPr>
          <w:rFonts w:ascii="Times New Roman" w:eastAsia="Calibri" w:hAnsi="Times New Roman" w:cs="Times New Roman"/>
          <w:sz w:val="24"/>
          <w:szCs w:val="24"/>
        </w:rPr>
        <w:t>ешать простые и сложные задачи, а также задачи повышенной трудности и выделять их математическую основу;</w:t>
      </w:r>
    </w:p>
    <w:p w:rsidR="006945CA" w:rsidRPr="00C85A3D" w:rsidRDefault="006945CA" w:rsidP="00AA6DC2">
      <w:pPr>
        <w:numPr>
          <w:ilvl w:val="0"/>
          <w:numId w:val="150"/>
        </w:numPr>
        <w:spacing w:after="0" w:line="240" w:lineRule="auto"/>
        <w:ind w:left="0" w:firstLine="567"/>
        <w:jc w:val="both"/>
        <w:rPr>
          <w:rFonts w:ascii="Times New Roman" w:eastAsia="Calibri" w:hAnsi="Times New Roman" w:cs="Times New Roman"/>
          <w:sz w:val="24"/>
          <w:szCs w:val="24"/>
        </w:rPr>
      </w:pPr>
      <w:r w:rsidRPr="00C85A3D">
        <w:rPr>
          <w:rFonts w:ascii="Times New Roman" w:eastAsia="Calibri" w:hAnsi="Times New Roman" w:cs="Times New Roman"/>
          <w:sz w:val="24"/>
          <w:szCs w:val="24"/>
        </w:rPr>
        <w:lastRenderedPageBreak/>
        <w:t>распознавать разные виды и типы задач;</w:t>
      </w:r>
    </w:p>
    <w:p w:rsidR="006945CA" w:rsidRPr="00C85A3D" w:rsidRDefault="006945CA" w:rsidP="00AA6DC2">
      <w:pPr>
        <w:numPr>
          <w:ilvl w:val="0"/>
          <w:numId w:val="150"/>
        </w:numPr>
        <w:spacing w:after="0" w:line="240" w:lineRule="auto"/>
        <w:ind w:left="0" w:firstLine="567"/>
        <w:jc w:val="both"/>
        <w:rPr>
          <w:rFonts w:ascii="Times New Roman" w:eastAsia="Calibri" w:hAnsi="Times New Roman" w:cs="Times New Roman"/>
          <w:sz w:val="24"/>
          <w:szCs w:val="24"/>
        </w:rPr>
      </w:pPr>
      <w:r w:rsidRPr="00C85A3D">
        <w:rPr>
          <w:rFonts w:ascii="Times New Roman" w:eastAsia="Calibri" w:hAnsi="Times New Roman" w:cs="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6945CA" w:rsidRPr="00C85A3D" w:rsidRDefault="006945CA" w:rsidP="00AA6DC2">
      <w:pPr>
        <w:numPr>
          <w:ilvl w:val="0"/>
          <w:numId w:val="150"/>
        </w:numPr>
        <w:spacing w:after="0" w:line="240" w:lineRule="auto"/>
        <w:ind w:left="0" w:firstLine="567"/>
        <w:jc w:val="both"/>
        <w:rPr>
          <w:rFonts w:ascii="Times New Roman" w:eastAsia="Calibri" w:hAnsi="Times New Roman" w:cs="Times New Roman"/>
          <w:sz w:val="24"/>
          <w:szCs w:val="24"/>
        </w:rPr>
      </w:pPr>
      <w:r w:rsidRPr="00C85A3D">
        <w:rPr>
          <w:rFonts w:ascii="Times New Roman" w:eastAsia="Calibri" w:hAnsi="Times New Roman" w:cs="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6945CA" w:rsidRPr="00C85A3D" w:rsidRDefault="006945CA" w:rsidP="00AA6DC2">
      <w:pPr>
        <w:numPr>
          <w:ilvl w:val="0"/>
          <w:numId w:val="150"/>
        </w:numPr>
        <w:spacing w:after="0" w:line="240" w:lineRule="auto"/>
        <w:ind w:left="0" w:firstLine="567"/>
        <w:jc w:val="both"/>
        <w:rPr>
          <w:rFonts w:ascii="Times New Roman" w:eastAsia="Calibri" w:hAnsi="Times New Roman" w:cs="Times New Roman"/>
          <w:sz w:val="24"/>
          <w:szCs w:val="24"/>
        </w:rPr>
      </w:pPr>
      <w:r w:rsidRPr="00C85A3D">
        <w:rPr>
          <w:rFonts w:ascii="Times New Roman" w:eastAsia="Calibri" w:hAnsi="Times New Roman" w:cs="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6945CA" w:rsidRPr="00C85A3D" w:rsidRDefault="006945CA" w:rsidP="00AA6DC2">
      <w:pPr>
        <w:numPr>
          <w:ilvl w:val="0"/>
          <w:numId w:val="150"/>
        </w:numPr>
        <w:spacing w:after="0" w:line="240" w:lineRule="auto"/>
        <w:ind w:left="0" w:firstLine="567"/>
        <w:jc w:val="both"/>
        <w:rPr>
          <w:rFonts w:ascii="Times New Roman" w:eastAsia="Calibri" w:hAnsi="Times New Roman" w:cs="Times New Roman"/>
          <w:sz w:val="24"/>
          <w:szCs w:val="24"/>
        </w:rPr>
      </w:pPr>
      <w:r w:rsidRPr="00C85A3D">
        <w:rPr>
          <w:rFonts w:ascii="Times New Roman" w:eastAsia="Calibri" w:hAnsi="Times New Roman" w:cs="Times New Roman"/>
          <w:sz w:val="24"/>
          <w:szCs w:val="24"/>
        </w:rPr>
        <w:t>моделировать рассуждения при поиске решения задач с помощью граф-схемы;</w:t>
      </w:r>
    </w:p>
    <w:p w:rsidR="006945CA" w:rsidRPr="00C85A3D" w:rsidRDefault="006945CA" w:rsidP="00AA6DC2">
      <w:pPr>
        <w:numPr>
          <w:ilvl w:val="0"/>
          <w:numId w:val="150"/>
        </w:numPr>
        <w:spacing w:after="0" w:line="240" w:lineRule="auto"/>
        <w:ind w:left="0" w:firstLine="567"/>
        <w:jc w:val="both"/>
        <w:rPr>
          <w:rFonts w:ascii="Times New Roman" w:eastAsia="Calibri" w:hAnsi="Times New Roman" w:cs="Times New Roman"/>
          <w:sz w:val="24"/>
          <w:szCs w:val="24"/>
        </w:rPr>
      </w:pPr>
      <w:r w:rsidRPr="00C85A3D">
        <w:rPr>
          <w:rFonts w:ascii="Times New Roman" w:eastAsia="Calibri" w:hAnsi="Times New Roman" w:cs="Times New Roman"/>
          <w:sz w:val="24"/>
          <w:szCs w:val="24"/>
        </w:rPr>
        <w:t>выделять этапы решения задачи и содержание каждого этапа;</w:t>
      </w:r>
    </w:p>
    <w:p w:rsidR="006945CA" w:rsidRPr="00C85A3D" w:rsidRDefault="006945CA" w:rsidP="00AA6DC2">
      <w:pPr>
        <w:numPr>
          <w:ilvl w:val="0"/>
          <w:numId w:val="150"/>
        </w:numPr>
        <w:spacing w:after="0" w:line="240" w:lineRule="auto"/>
        <w:ind w:left="0" w:firstLine="567"/>
        <w:jc w:val="both"/>
        <w:rPr>
          <w:rFonts w:ascii="Times New Roman" w:eastAsia="Calibri" w:hAnsi="Times New Roman" w:cs="Times New Roman"/>
          <w:sz w:val="24"/>
          <w:szCs w:val="24"/>
        </w:rPr>
      </w:pPr>
      <w:r w:rsidRPr="00C85A3D">
        <w:rPr>
          <w:rFonts w:ascii="Times New Roman" w:eastAsia="Calibri"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945CA" w:rsidRPr="00C85A3D" w:rsidRDefault="006945CA" w:rsidP="00AA6DC2">
      <w:pPr>
        <w:numPr>
          <w:ilvl w:val="0"/>
          <w:numId w:val="150"/>
        </w:numPr>
        <w:spacing w:after="0" w:line="240" w:lineRule="auto"/>
        <w:ind w:left="0" w:firstLine="567"/>
        <w:jc w:val="both"/>
        <w:rPr>
          <w:rFonts w:ascii="Times New Roman" w:eastAsia="Calibri" w:hAnsi="Times New Roman" w:cs="Times New Roman"/>
          <w:sz w:val="24"/>
          <w:szCs w:val="24"/>
        </w:rPr>
      </w:pPr>
      <w:r w:rsidRPr="00C85A3D">
        <w:rPr>
          <w:rFonts w:ascii="Times New Roman" w:eastAsia="Calibri" w:hAnsi="Times New Roman" w:cs="Times New Roman"/>
          <w:sz w:val="24"/>
          <w:szCs w:val="24"/>
        </w:rPr>
        <w:t>анализировать затруднения при решении задач;</w:t>
      </w:r>
    </w:p>
    <w:p w:rsidR="006945CA" w:rsidRPr="00C85A3D" w:rsidRDefault="006945CA" w:rsidP="00AA6DC2">
      <w:pPr>
        <w:numPr>
          <w:ilvl w:val="0"/>
          <w:numId w:val="150"/>
        </w:numPr>
        <w:spacing w:after="0" w:line="240" w:lineRule="auto"/>
        <w:ind w:left="0" w:firstLine="567"/>
        <w:jc w:val="both"/>
        <w:rPr>
          <w:rFonts w:ascii="Times New Roman" w:eastAsia="Calibri" w:hAnsi="Times New Roman" w:cs="Times New Roman"/>
          <w:sz w:val="24"/>
          <w:szCs w:val="24"/>
        </w:rPr>
      </w:pPr>
      <w:r w:rsidRPr="00C85A3D">
        <w:rPr>
          <w:rFonts w:ascii="Times New Roman" w:eastAsia="Calibri" w:hAnsi="Times New Roman" w:cs="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6945CA" w:rsidRPr="00C85A3D" w:rsidRDefault="006945CA" w:rsidP="00AA6DC2">
      <w:pPr>
        <w:numPr>
          <w:ilvl w:val="0"/>
          <w:numId w:val="150"/>
        </w:numPr>
        <w:spacing w:after="0" w:line="240" w:lineRule="auto"/>
        <w:ind w:left="0" w:firstLine="567"/>
        <w:jc w:val="both"/>
        <w:rPr>
          <w:rFonts w:ascii="Times New Roman" w:eastAsia="Calibri" w:hAnsi="Times New Roman" w:cs="Times New Roman"/>
          <w:sz w:val="24"/>
          <w:szCs w:val="24"/>
        </w:rPr>
      </w:pPr>
      <w:r w:rsidRPr="00C85A3D">
        <w:rPr>
          <w:rFonts w:ascii="Times New Roman" w:eastAsia="Calibri" w:hAnsi="Times New Roman" w:cs="Times New Roman"/>
          <w:sz w:val="24"/>
          <w:szCs w:val="24"/>
        </w:rPr>
        <w:t>интерпретировать вычислительные результаты в задаче, исследовать полученное решение задачи;</w:t>
      </w:r>
    </w:p>
    <w:p w:rsidR="006945CA" w:rsidRPr="00C85A3D" w:rsidRDefault="006945CA" w:rsidP="00AA6DC2">
      <w:pPr>
        <w:numPr>
          <w:ilvl w:val="0"/>
          <w:numId w:val="150"/>
        </w:numPr>
        <w:spacing w:after="0" w:line="240" w:lineRule="auto"/>
        <w:ind w:left="0" w:firstLine="567"/>
        <w:jc w:val="both"/>
        <w:rPr>
          <w:rFonts w:ascii="Times New Roman" w:eastAsia="Calibri" w:hAnsi="Times New Roman" w:cs="Times New Roman"/>
          <w:sz w:val="24"/>
          <w:szCs w:val="24"/>
        </w:rPr>
      </w:pPr>
      <w:r w:rsidRPr="00C85A3D">
        <w:rPr>
          <w:rFonts w:ascii="Times New Roman" w:eastAsia="Calibri" w:hAnsi="Times New Roman" w:cs="Times New Roman"/>
          <w:sz w:val="24"/>
          <w:szCs w:val="24"/>
        </w:rPr>
        <w:t>изменять условие задач (количественные или качественные данные), исследовать измененное преобразованное;</w:t>
      </w:r>
    </w:p>
    <w:p w:rsidR="006945CA" w:rsidRPr="00C85A3D" w:rsidRDefault="006945CA" w:rsidP="00AA6DC2">
      <w:pPr>
        <w:numPr>
          <w:ilvl w:val="0"/>
          <w:numId w:val="150"/>
        </w:numPr>
        <w:spacing w:after="0" w:line="240" w:lineRule="auto"/>
        <w:ind w:left="0" w:firstLine="567"/>
        <w:jc w:val="both"/>
        <w:rPr>
          <w:rFonts w:ascii="Times New Roman" w:eastAsia="Calibri" w:hAnsi="Times New Roman" w:cs="Times New Roman"/>
          <w:sz w:val="24"/>
          <w:szCs w:val="24"/>
        </w:rPr>
      </w:pPr>
      <w:r w:rsidRPr="00C85A3D">
        <w:rPr>
          <w:rFonts w:ascii="Times New Roman" w:eastAsia="Calibri"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6945CA" w:rsidRPr="00C85A3D" w:rsidRDefault="006945CA" w:rsidP="00AA6DC2">
      <w:pPr>
        <w:numPr>
          <w:ilvl w:val="0"/>
          <w:numId w:val="150"/>
        </w:numPr>
        <w:spacing w:after="0" w:line="240" w:lineRule="auto"/>
        <w:ind w:left="0" w:firstLine="567"/>
        <w:jc w:val="both"/>
        <w:rPr>
          <w:rFonts w:ascii="Times New Roman" w:eastAsia="Calibri" w:hAnsi="Times New Roman" w:cs="Times New Roman"/>
          <w:sz w:val="24"/>
          <w:szCs w:val="24"/>
        </w:rPr>
      </w:pPr>
      <w:r w:rsidRPr="00C85A3D">
        <w:rPr>
          <w:rFonts w:ascii="Times New Roman" w:eastAsia="Calibri" w:hAnsi="Times New Roman" w:cs="Times New Roman"/>
          <w:sz w:val="24"/>
          <w:szCs w:val="24"/>
        </w:rPr>
        <w:t>исследовать всевозможные ситуации при решении задач на движение по реке, рассматривать разные системы отсчета;</w:t>
      </w:r>
    </w:p>
    <w:p w:rsidR="006945CA" w:rsidRPr="00C85A3D" w:rsidRDefault="006945CA" w:rsidP="00AA6DC2">
      <w:pPr>
        <w:numPr>
          <w:ilvl w:val="0"/>
          <w:numId w:val="150"/>
        </w:numPr>
        <w:spacing w:after="0" w:line="240" w:lineRule="auto"/>
        <w:ind w:left="0" w:firstLine="567"/>
        <w:jc w:val="both"/>
        <w:rPr>
          <w:rFonts w:ascii="Times New Roman" w:eastAsia="Calibri" w:hAnsi="Times New Roman" w:cs="Times New Roman"/>
          <w:sz w:val="24"/>
          <w:szCs w:val="24"/>
        </w:rPr>
      </w:pPr>
      <w:r w:rsidRPr="00C85A3D">
        <w:rPr>
          <w:rFonts w:ascii="Times New Roman" w:eastAsia="Calibri" w:hAnsi="Times New Roman" w:cs="Times New Roman"/>
          <w:sz w:val="24"/>
          <w:szCs w:val="24"/>
        </w:rPr>
        <w:t>решать разнообразные задачи «на части»;</w:t>
      </w:r>
    </w:p>
    <w:p w:rsidR="006945CA" w:rsidRPr="00C85A3D" w:rsidRDefault="006945CA" w:rsidP="00AA6DC2">
      <w:pPr>
        <w:numPr>
          <w:ilvl w:val="0"/>
          <w:numId w:val="150"/>
        </w:numPr>
        <w:spacing w:after="0" w:line="240" w:lineRule="auto"/>
        <w:ind w:left="0" w:firstLine="567"/>
        <w:jc w:val="both"/>
        <w:rPr>
          <w:rFonts w:ascii="Times New Roman" w:eastAsia="Calibri" w:hAnsi="Times New Roman" w:cs="Times New Roman"/>
          <w:sz w:val="24"/>
          <w:szCs w:val="24"/>
        </w:rPr>
      </w:pPr>
      <w:r w:rsidRPr="00C85A3D">
        <w:rPr>
          <w:rFonts w:ascii="Times New Roman" w:eastAsia="Calibri"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945CA" w:rsidRPr="00C85A3D" w:rsidRDefault="006945CA" w:rsidP="00AA6DC2">
      <w:pPr>
        <w:numPr>
          <w:ilvl w:val="0"/>
          <w:numId w:val="150"/>
        </w:numPr>
        <w:spacing w:after="0" w:line="240" w:lineRule="auto"/>
        <w:ind w:left="0" w:firstLine="567"/>
        <w:jc w:val="both"/>
        <w:rPr>
          <w:rFonts w:ascii="Times New Roman" w:eastAsia="Calibri" w:hAnsi="Times New Roman" w:cs="Times New Roman"/>
          <w:sz w:val="24"/>
          <w:szCs w:val="24"/>
        </w:rPr>
      </w:pPr>
      <w:r w:rsidRPr="00C85A3D">
        <w:rPr>
          <w:rFonts w:ascii="Times New Roman" w:eastAsia="Calibri" w:hAnsi="Times New Roman" w:cs="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6945CA" w:rsidRPr="00C85A3D" w:rsidRDefault="006945CA" w:rsidP="00AA6DC2">
      <w:pPr>
        <w:numPr>
          <w:ilvl w:val="0"/>
          <w:numId w:val="150"/>
        </w:numPr>
        <w:spacing w:after="0" w:line="240" w:lineRule="auto"/>
        <w:ind w:left="0" w:firstLine="567"/>
        <w:contextualSpacing/>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6945CA" w:rsidRPr="00C85A3D" w:rsidRDefault="006945CA" w:rsidP="00AA6DC2">
      <w:pPr>
        <w:numPr>
          <w:ilvl w:val="0"/>
          <w:numId w:val="150"/>
        </w:numPr>
        <w:spacing w:after="0" w:line="240" w:lineRule="auto"/>
        <w:ind w:left="0" w:firstLine="567"/>
        <w:jc w:val="both"/>
        <w:rPr>
          <w:rFonts w:ascii="Times New Roman" w:eastAsia="Calibri" w:hAnsi="Times New Roman" w:cs="Times New Roman"/>
          <w:sz w:val="24"/>
          <w:szCs w:val="24"/>
        </w:rPr>
      </w:pPr>
      <w:r w:rsidRPr="00C85A3D">
        <w:rPr>
          <w:rFonts w:ascii="Times New Roman" w:eastAsia="Calibri" w:hAnsi="Times New Roman" w:cs="Times New Roman"/>
          <w:sz w:val="24"/>
          <w:szCs w:val="24"/>
        </w:rPr>
        <w:t xml:space="preserve"> решать задачи на проценты, в том числе, сложные проценты с обоснованием, используя разные способы;</w:t>
      </w:r>
    </w:p>
    <w:p w:rsidR="006945CA" w:rsidRPr="00C85A3D" w:rsidRDefault="006945CA" w:rsidP="00AA6DC2">
      <w:pPr>
        <w:numPr>
          <w:ilvl w:val="0"/>
          <w:numId w:val="150"/>
        </w:numPr>
        <w:spacing w:after="0" w:line="240" w:lineRule="auto"/>
        <w:ind w:left="0" w:firstLine="567"/>
        <w:jc w:val="both"/>
        <w:rPr>
          <w:rFonts w:ascii="Times New Roman" w:eastAsia="Calibri" w:hAnsi="Times New Roman" w:cs="Times New Roman"/>
          <w:sz w:val="24"/>
          <w:szCs w:val="24"/>
        </w:rPr>
      </w:pPr>
      <w:r w:rsidRPr="00C85A3D">
        <w:rPr>
          <w:rFonts w:ascii="Times New Roman" w:eastAsia="Calibri"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6945CA" w:rsidRPr="00C85A3D" w:rsidRDefault="006945CA" w:rsidP="00AA6DC2">
      <w:pPr>
        <w:numPr>
          <w:ilvl w:val="0"/>
          <w:numId w:val="150"/>
        </w:numPr>
        <w:spacing w:after="0" w:line="240" w:lineRule="auto"/>
        <w:ind w:left="0" w:firstLine="567"/>
        <w:jc w:val="both"/>
        <w:rPr>
          <w:rFonts w:ascii="Times New Roman" w:eastAsia="Calibri" w:hAnsi="Times New Roman" w:cs="Times New Roman"/>
          <w:sz w:val="24"/>
          <w:szCs w:val="24"/>
        </w:rPr>
      </w:pPr>
      <w:r w:rsidRPr="00C85A3D">
        <w:rPr>
          <w:rFonts w:ascii="Times New Roman" w:eastAsia="Calibri" w:hAnsi="Times New Roman" w:cs="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6945CA" w:rsidRPr="00C85A3D" w:rsidRDefault="006945CA" w:rsidP="00AA6DC2">
      <w:pPr>
        <w:numPr>
          <w:ilvl w:val="0"/>
          <w:numId w:val="150"/>
        </w:numPr>
        <w:spacing w:after="0" w:line="240" w:lineRule="auto"/>
        <w:ind w:left="0" w:firstLine="567"/>
        <w:jc w:val="both"/>
        <w:rPr>
          <w:rFonts w:ascii="Times New Roman" w:eastAsia="Calibri" w:hAnsi="Times New Roman" w:cs="Times New Roman"/>
          <w:sz w:val="24"/>
          <w:szCs w:val="24"/>
        </w:rPr>
      </w:pPr>
      <w:r w:rsidRPr="00C85A3D">
        <w:rPr>
          <w:rFonts w:ascii="Times New Roman" w:eastAsia="Calibri" w:hAnsi="Times New Roman" w:cs="Times New Roman"/>
          <w:sz w:val="24"/>
          <w:szCs w:val="24"/>
        </w:rPr>
        <w:t>решать несложные задачи по математической статистике;</w:t>
      </w:r>
    </w:p>
    <w:p w:rsidR="006945CA" w:rsidRPr="00C85A3D" w:rsidRDefault="006945CA" w:rsidP="00AA6DC2">
      <w:pPr>
        <w:numPr>
          <w:ilvl w:val="0"/>
          <w:numId w:val="150"/>
        </w:numPr>
        <w:spacing w:after="0" w:line="240" w:lineRule="auto"/>
        <w:ind w:left="0" w:firstLine="567"/>
        <w:jc w:val="both"/>
        <w:rPr>
          <w:rFonts w:ascii="Times New Roman" w:eastAsia="Calibri" w:hAnsi="Times New Roman" w:cs="Times New Roman"/>
          <w:sz w:val="24"/>
          <w:szCs w:val="24"/>
        </w:rPr>
      </w:pPr>
      <w:r w:rsidRPr="00C85A3D">
        <w:rPr>
          <w:rFonts w:ascii="Times New Roman" w:eastAsia="Calibri" w:hAnsi="Times New Roman" w:cs="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945CA" w:rsidRPr="00C85A3D" w:rsidRDefault="006945CA" w:rsidP="00C85A3D">
      <w:pPr>
        <w:tabs>
          <w:tab w:val="left" w:pos="1134"/>
        </w:tabs>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 повседневной жизни и при изучении других предметов:</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rPr>
      </w:pPr>
      <w:r w:rsidRPr="00C85A3D">
        <w:rPr>
          <w:rFonts w:ascii="Times New Roman" w:eastAsia="Calibri" w:hAnsi="Times New Roman" w:cs="Times New Roman"/>
          <w:sz w:val="24"/>
          <w:szCs w:val="24"/>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rPr>
      </w:pPr>
      <w:r w:rsidRPr="00C85A3D">
        <w:rPr>
          <w:rFonts w:ascii="Times New Roman" w:eastAsia="Calibri" w:hAnsi="Times New Roman" w:cs="Times New Roman"/>
          <w:sz w:val="24"/>
          <w:szCs w:val="24"/>
        </w:rPr>
        <w:t>решать задачи на движение по реке, рассматривая разные системы отсчета;</w:t>
      </w:r>
    </w:p>
    <w:p w:rsidR="006945CA" w:rsidRPr="00C85A3D" w:rsidRDefault="006945CA" w:rsidP="00AA6DC2">
      <w:pPr>
        <w:numPr>
          <w:ilvl w:val="0"/>
          <w:numId w:val="86"/>
        </w:numPr>
        <w:spacing w:after="0" w:line="240" w:lineRule="auto"/>
        <w:ind w:left="0" w:firstLine="567"/>
        <w:jc w:val="both"/>
        <w:rPr>
          <w:rFonts w:ascii="Times New Roman" w:eastAsia="Calibri" w:hAnsi="Times New Roman" w:cs="Times New Roman"/>
          <w:sz w:val="24"/>
          <w:szCs w:val="24"/>
        </w:rPr>
      </w:pPr>
      <w:r w:rsidRPr="00C85A3D">
        <w:rPr>
          <w:rFonts w:ascii="Times New Roman" w:eastAsia="Calibri" w:hAnsi="Times New Roman" w:cs="Times New Roman"/>
          <w:sz w:val="24"/>
          <w:szCs w:val="24"/>
        </w:rPr>
        <w:t>конструировать задачные ситуации, приближенные к реальной действительности.</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Геометрические фигуры</w:t>
      </w:r>
    </w:p>
    <w:p w:rsidR="006945CA" w:rsidRPr="00C85A3D" w:rsidRDefault="00F26479" w:rsidP="00AA6DC2">
      <w:pPr>
        <w:numPr>
          <w:ilvl w:val="0"/>
          <w:numId w:val="151"/>
        </w:numPr>
        <w:spacing w:after="0" w:line="240" w:lineRule="auto"/>
        <w:ind w:left="0"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с</w:t>
      </w:r>
      <w:r w:rsidR="006945CA" w:rsidRPr="00C85A3D">
        <w:rPr>
          <w:rFonts w:ascii="Times New Roman" w:eastAsia="Calibri" w:hAnsi="Times New Roman" w:cs="Times New Roman"/>
          <w:sz w:val="24"/>
          <w:szCs w:val="24"/>
          <w:lang w:eastAsia="ru-RU"/>
        </w:rPr>
        <w:t>вободно оперировать геометрическими понятиями при решении задач и проведении математических рассуждений;</w:t>
      </w:r>
    </w:p>
    <w:p w:rsidR="006945CA" w:rsidRPr="00C85A3D" w:rsidRDefault="006945CA" w:rsidP="00AA6DC2">
      <w:pPr>
        <w:numPr>
          <w:ilvl w:val="0"/>
          <w:numId w:val="151"/>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6945CA" w:rsidRPr="00C85A3D" w:rsidRDefault="006945CA" w:rsidP="00AA6DC2">
      <w:pPr>
        <w:numPr>
          <w:ilvl w:val="0"/>
          <w:numId w:val="151"/>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rsidR="006945CA" w:rsidRPr="00C85A3D" w:rsidRDefault="006945CA" w:rsidP="00AA6DC2">
      <w:pPr>
        <w:numPr>
          <w:ilvl w:val="0"/>
          <w:numId w:val="151"/>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6945CA" w:rsidRPr="00C85A3D" w:rsidRDefault="006945CA" w:rsidP="00AA6DC2">
      <w:pPr>
        <w:numPr>
          <w:ilvl w:val="0"/>
          <w:numId w:val="151"/>
        </w:numPr>
        <w:spacing w:after="0" w:line="240" w:lineRule="auto"/>
        <w:ind w:left="0" w:firstLine="567"/>
        <w:contextualSpacing/>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формулировать и доказывать геометрические утверждения.</w:t>
      </w:r>
    </w:p>
    <w:p w:rsidR="006945CA" w:rsidRPr="00C85A3D" w:rsidRDefault="006945CA" w:rsidP="00C85A3D">
      <w:pPr>
        <w:tabs>
          <w:tab w:val="left" w:pos="1134"/>
        </w:tabs>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 повседневной жизни и при изучении других предметов:</w:t>
      </w:r>
    </w:p>
    <w:p w:rsidR="006945CA" w:rsidRPr="00C85A3D" w:rsidRDefault="006945CA" w:rsidP="00AA6DC2">
      <w:pPr>
        <w:numPr>
          <w:ilvl w:val="0"/>
          <w:numId w:val="152"/>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6945CA" w:rsidRPr="00C85A3D" w:rsidRDefault="006945CA" w:rsidP="00C85A3D">
      <w:pPr>
        <w:spacing w:after="0" w:line="240" w:lineRule="auto"/>
        <w:rPr>
          <w:rFonts w:ascii="Times New Roman" w:eastAsia="Calibri" w:hAnsi="Times New Roman" w:cs="Times New Roman"/>
          <w:b/>
          <w:bCs/>
          <w:sz w:val="24"/>
          <w:szCs w:val="24"/>
        </w:rPr>
      </w:pPr>
      <w:r w:rsidRPr="00C85A3D">
        <w:rPr>
          <w:rFonts w:ascii="Times New Roman" w:eastAsia="Calibri" w:hAnsi="Times New Roman" w:cs="Times New Roman"/>
          <w:b/>
          <w:bCs/>
          <w:sz w:val="24"/>
          <w:szCs w:val="24"/>
        </w:rPr>
        <w:t>Отношения</w:t>
      </w:r>
    </w:p>
    <w:p w:rsidR="006945CA" w:rsidRPr="00C85A3D" w:rsidRDefault="00F26479" w:rsidP="00AA6DC2">
      <w:pPr>
        <w:numPr>
          <w:ilvl w:val="0"/>
          <w:numId w:val="153"/>
        </w:numPr>
        <w:spacing w:after="0" w:line="240" w:lineRule="auto"/>
        <w:ind w:left="0" w:firstLine="567"/>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w:t>
      </w:r>
      <w:r w:rsidR="006945CA" w:rsidRPr="00C85A3D">
        <w:rPr>
          <w:rFonts w:ascii="Times New Roman" w:eastAsia="Calibri" w:hAnsi="Times New Roman" w:cs="Times New Roman"/>
          <w:sz w:val="24"/>
          <w:szCs w:val="24"/>
          <w:lang w:eastAsia="ru-RU"/>
        </w:rPr>
        <w:t>ладеть понятием отношения как метапредметным;</w:t>
      </w:r>
    </w:p>
    <w:p w:rsidR="006945CA" w:rsidRPr="00C85A3D" w:rsidRDefault="006945CA" w:rsidP="00AA6DC2">
      <w:pPr>
        <w:numPr>
          <w:ilvl w:val="0"/>
          <w:numId w:val="153"/>
        </w:numPr>
        <w:spacing w:after="0" w:line="240" w:lineRule="auto"/>
        <w:ind w:left="0" w:firstLine="567"/>
        <w:contextualSpacing/>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6945CA" w:rsidRPr="00C85A3D" w:rsidRDefault="006945CA" w:rsidP="00AA6DC2">
      <w:pPr>
        <w:numPr>
          <w:ilvl w:val="0"/>
          <w:numId w:val="153"/>
        </w:numPr>
        <w:spacing w:after="0" w:line="240" w:lineRule="auto"/>
        <w:ind w:left="0" w:firstLine="567"/>
        <w:contextualSpacing/>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использовать свойства подобия и равенства фигур при решении задач.</w:t>
      </w:r>
    </w:p>
    <w:p w:rsidR="006945CA" w:rsidRPr="00C85A3D" w:rsidRDefault="006945CA" w:rsidP="00C85A3D">
      <w:pPr>
        <w:tabs>
          <w:tab w:val="left" w:pos="1134"/>
        </w:tabs>
        <w:spacing w:after="0" w:line="240" w:lineRule="auto"/>
        <w:jc w:val="both"/>
        <w:rPr>
          <w:rFonts w:ascii="Times New Roman" w:eastAsia="Calibri" w:hAnsi="Times New Roman" w:cs="Times New Roman"/>
          <w:b/>
          <w:sz w:val="24"/>
          <w:szCs w:val="24"/>
          <w:lang w:eastAsia="ru-RU"/>
        </w:rPr>
      </w:pPr>
      <w:r w:rsidRPr="00C85A3D">
        <w:rPr>
          <w:rFonts w:ascii="Times New Roman" w:eastAsia="Calibri" w:hAnsi="Times New Roman" w:cs="Times New Roman"/>
          <w:b/>
          <w:sz w:val="24"/>
          <w:szCs w:val="24"/>
          <w:lang w:eastAsia="ru-RU"/>
        </w:rPr>
        <w:t xml:space="preserve">В повседневной жизни и при изучении других предметов: </w:t>
      </w:r>
    </w:p>
    <w:p w:rsidR="006945CA" w:rsidRPr="00C85A3D" w:rsidRDefault="006945CA" w:rsidP="00AA6DC2">
      <w:pPr>
        <w:numPr>
          <w:ilvl w:val="0"/>
          <w:numId w:val="154"/>
        </w:numPr>
        <w:spacing w:after="0" w:line="240" w:lineRule="auto"/>
        <w:ind w:left="0" w:firstLine="567"/>
        <w:contextualSpacing/>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использовать отношения для построения и исследования математических моделей объектов реальной жизни.</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Измерения и вычисления</w:t>
      </w:r>
    </w:p>
    <w:p w:rsidR="006945CA" w:rsidRPr="00F26479" w:rsidRDefault="00F26479" w:rsidP="00AA6DC2">
      <w:pPr>
        <w:pStyle w:val="a7"/>
        <w:numPr>
          <w:ilvl w:val="0"/>
          <w:numId w:val="155"/>
        </w:numPr>
        <w:spacing w:after="0" w:line="240" w:lineRule="auto"/>
        <w:ind w:left="0" w:firstLine="567"/>
        <w:contextualSpacing/>
        <w:jc w:val="both"/>
        <w:rPr>
          <w:rFonts w:ascii="Times New Roman" w:hAnsi="Times New Roman" w:cs="Times New Roman"/>
          <w:sz w:val="24"/>
          <w:szCs w:val="24"/>
          <w:lang w:eastAsia="ru-RU"/>
        </w:rPr>
      </w:pPr>
      <w:r w:rsidRPr="00F26479">
        <w:rPr>
          <w:rFonts w:ascii="Times New Roman" w:hAnsi="Times New Roman" w:cs="Times New Roman"/>
          <w:sz w:val="24"/>
          <w:szCs w:val="24"/>
          <w:lang w:eastAsia="ru-RU"/>
        </w:rPr>
        <w:t>с</w:t>
      </w:r>
      <w:r w:rsidR="006945CA" w:rsidRPr="00F26479">
        <w:rPr>
          <w:rFonts w:ascii="Times New Roman" w:hAnsi="Times New Roman" w:cs="Times New Roman"/>
          <w:sz w:val="24"/>
          <w:szCs w:val="24"/>
          <w:lang w:eastAsia="ru-RU"/>
        </w:rPr>
        <w:t>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6945CA" w:rsidRPr="00F26479" w:rsidRDefault="006945CA" w:rsidP="00AA6DC2">
      <w:pPr>
        <w:pStyle w:val="a7"/>
        <w:numPr>
          <w:ilvl w:val="0"/>
          <w:numId w:val="155"/>
        </w:numPr>
        <w:spacing w:after="0" w:line="240" w:lineRule="auto"/>
        <w:ind w:left="0" w:firstLine="567"/>
        <w:contextualSpacing/>
        <w:jc w:val="both"/>
        <w:rPr>
          <w:rFonts w:ascii="Times New Roman" w:hAnsi="Times New Roman" w:cs="Times New Roman"/>
          <w:sz w:val="24"/>
          <w:szCs w:val="24"/>
          <w:lang w:eastAsia="ru-RU"/>
        </w:rPr>
      </w:pPr>
      <w:r w:rsidRPr="00F26479">
        <w:rPr>
          <w:rFonts w:ascii="Times New Roman" w:hAnsi="Times New Roman" w:cs="Times New Roman"/>
          <w:sz w:val="24"/>
          <w:szCs w:val="24"/>
          <w:lang w:eastAsia="ru-RU"/>
        </w:rPr>
        <w:t>самостоятельно формулировать гипотезы и проверять их достоверность.</w:t>
      </w:r>
    </w:p>
    <w:p w:rsidR="006945CA" w:rsidRPr="00C85A3D" w:rsidRDefault="006945CA" w:rsidP="00C85A3D">
      <w:pPr>
        <w:tabs>
          <w:tab w:val="left" w:pos="1134"/>
        </w:tabs>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 повседневной жизни и при изучении других предметов:</w:t>
      </w:r>
    </w:p>
    <w:p w:rsidR="006945CA" w:rsidRPr="00C85A3D" w:rsidRDefault="006945CA" w:rsidP="00AA6DC2">
      <w:pPr>
        <w:numPr>
          <w:ilvl w:val="0"/>
          <w:numId w:val="86"/>
        </w:numPr>
        <w:spacing w:after="0" w:line="240" w:lineRule="auto"/>
        <w:ind w:left="0" w:firstLine="567"/>
        <w:contextualSpacing/>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свободно оперировать формулами при решении задач в других учебных предметах и при проведении необходимых вычислений в реальной жизни.</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Геометрические построения</w:t>
      </w:r>
    </w:p>
    <w:p w:rsidR="006945CA" w:rsidRPr="00C85A3D" w:rsidRDefault="00F26479" w:rsidP="00AA6DC2">
      <w:pPr>
        <w:numPr>
          <w:ilvl w:val="0"/>
          <w:numId w:val="156"/>
        </w:numPr>
        <w:spacing w:after="0" w:line="240" w:lineRule="auto"/>
        <w:ind w:left="0"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w:t>
      </w:r>
      <w:r w:rsidR="006945CA" w:rsidRPr="00C85A3D">
        <w:rPr>
          <w:rFonts w:ascii="Times New Roman" w:eastAsia="Calibri" w:hAnsi="Times New Roman" w:cs="Times New Roman"/>
          <w:sz w:val="24"/>
          <w:szCs w:val="24"/>
          <w:lang w:eastAsia="ru-RU"/>
        </w:rPr>
        <w:t xml:space="preserve">перировать понятием набора элементов, определяющих геометрическую фигуру, </w:t>
      </w:r>
    </w:p>
    <w:p w:rsidR="006945CA" w:rsidRPr="00C85A3D" w:rsidRDefault="006945CA" w:rsidP="00AA6DC2">
      <w:pPr>
        <w:numPr>
          <w:ilvl w:val="0"/>
          <w:numId w:val="15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владеть набором методов построений циркулем и линейкой;</w:t>
      </w:r>
    </w:p>
    <w:p w:rsidR="006945CA" w:rsidRPr="00C85A3D" w:rsidRDefault="006945CA" w:rsidP="00AA6DC2">
      <w:pPr>
        <w:numPr>
          <w:ilvl w:val="0"/>
          <w:numId w:val="156"/>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проводить анализ и реализовывать этапы решения задач на построение.</w:t>
      </w:r>
    </w:p>
    <w:p w:rsidR="006945CA" w:rsidRPr="00C85A3D" w:rsidRDefault="006945CA" w:rsidP="00C85A3D">
      <w:pPr>
        <w:tabs>
          <w:tab w:val="left" w:pos="1134"/>
        </w:tabs>
        <w:spacing w:after="0" w:line="240" w:lineRule="auto"/>
        <w:jc w:val="both"/>
        <w:rPr>
          <w:rFonts w:ascii="Times New Roman" w:eastAsia="Calibri" w:hAnsi="Times New Roman" w:cs="Times New Roman"/>
          <w:b/>
          <w:sz w:val="24"/>
          <w:szCs w:val="24"/>
          <w:lang w:eastAsia="ru-RU"/>
        </w:rPr>
      </w:pPr>
      <w:r w:rsidRPr="00C85A3D">
        <w:rPr>
          <w:rFonts w:ascii="Times New Roman" w:eastAsia="Calibri" w:hAnsi="Times New Roman" w:cs="Times New Roman"/>
          <w:b/>
          <w:sz w:val="24"/>
          <w:szCs w:val="24"/>
          <w:lang w:eastAsia="ru-RU"/>
        </w:rPr>
        <w:t>В повседневной жизни и при изучении других предметов:</w:t>
      </w:r>
    </w:p>
    <w:p w:rsidR="006945CA" w:rsidRPr="00C85A3D" w:rsidRDefault="006945CA" w:rsidP="00AA6DC2">
      <w:pPr>
        <w:numPr>
          <w:ilvl w:val="0"/>
          <w:numId w:val="157"/>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выполнять построения на местности;</w:t>
      </w:r>
    </w:p>
    <w:p w:rsidR="006945CA" w:rsidRPr="00C85A3D" w:rsidRDefault="006945CA" w:rsidP="00AA6DC2">
      <w:pPr>
        <w:numPr>
          <w:ilvl w:val="0"/>
          <w:numId w:val="157"/>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оценивать размеры реальных объектов окружающего мира.</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Преобразования</w:t>
      </w:r>
    </w:p>
    <w:p w:rsidR="006945CA" w:rsidRPr="00C85A3D" w:rsidRDefault="00F26479" w:rsidP="00AA6DC2">
      <w:pPr>
        <w:numPr>
          <w:ilvl w:val="0"/>
          <w:numId w:val="158"/>
        </w:numPr>
        <w:spacing w:after="0" w:line="240" w:lineRule="auto"/>
        <w:ind w:left="0" w:firstLine="567"/>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w:t>
      </w:r>
      <w:r w:rsidR="006945CA" w:rsidRPr="00C85A3D">
        <w:rPr>
          <w:rFonts w:ascii="Times New Roman" w:eastAsia="Calibri" w:hAnsi="Times New Roman" w:cs="Times New Roman"/>
          <w:sz w:val="24"/>
          <w:szCs w:val="24"/>
          <w:lang w:eastAsia="ru-RU"/>
        </w:rPr>
        <w:t>перировать движениями и преобразованиями как метапредметными понятиями;</w:t>
      </w:r>
    </w:p>
    <w:p w:rsidR="006945CA" w:rsidRPr="00C85A3D" w:rsidRDefault="006945CA" w:rsidP="00AA6DC2">
      <w:pPr>
        <w:numPr>
          <w:ilvl w:val="0"/>
          <w:numId w:val="158"/>
        </w:numPr>
        <w:spacing w:after="0" w:line="240" w:lineRule="auto"/>
        <w:ind w:left="0" w:firstLine="567"/>
        <w:contextualSpacing/>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6945CA" w:rsidRPr="00C85A3D" w:rsidRDefault="006945CA" w:rsidP="00AA6DC2">
      <w:pPr>
        <w:numPr>
          <w:ilvl w:val="0"/>
          <w:numId w:val="158"/>
        </w:numPr>
        <w:spacing w:after="0" w:line="240" w:lineRule="auto"/>
        <w:ind w:left="0" w:firstLine="567"/>
        <w:contextualSpacing/>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6945CA" w:rsidRPr="00C85A3D" w:rsidRDefault="006945CA" w:rsidP="00AA6DC2">
      <w:pPr>
        <w:numPr>
          <w:ilvl w:val="0"/>
          <w:numId w:val="158"/>
        </w:numPr>
        <w:spacing w:after="0" w:line="240" w:lineRule="auto"/>
        <w:ind w:left="0" w:firstLine="567"/>
        <w:contextualSpacing/>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lastRenderedPageBreak/>
        <w:t>пользоваться свойствами движений и преобразований при решении задач.</w:t>
      </w:r>
    </w:p>
    <w:p w:rsidR="006945CA" w:rsidRPr="00C85A3D" w:rsidRDefault="006945CA" w:rsidP="00C85A3D">
      <w:pPr>
        <w:tabs>
          <w:tab w:val="left" w:pos="1134"/>
        </w:tabs>
        <w:spacing w:after="0" w:line="240" w:lineRule="auto"/>
        <w:jc w:val="both"/>
        <w:rPr>
          <w:rFonts w:ascii="Times New Roman" w:eastAsia="Calibri" w:hAnsi="Times New Roman" w:cs="Times New Roman"/>
          <w:b/>
          <w:sz w:val="24"/>
          <w:szCs w:val="24"/>
          <w:lang w:eastAsia="ru-RU"/>
        </w:rPr>
      </w:pPr>
      <w:r w:rsidRPr="00C85A3D">
        <w:rPr>
          <w:rFonts w:ascii="Times New Roman" w:eastAsia="Calibri" w:hAnsi="Times New Roman" w:cs="Times New Roman"/>
          <w:b/>
          <w:sz w:val="24"/>
          <w:szCs w:val="24"/>
          <w:lang w:eastAsia="ru-RU"/>
        </w:rPr>
        <w:t xml:space="preserve">В повседневной жизни и при изучении других предметов: </w:t>
      </w:r>
    </w:p>
    <w:p w:rsidR="006945CA" w:rsidRPr="00C85A3D" w:rsidRDefault="006945CA" w:rsidP="00AA6DC2">
      <w:pPr>
        <w:numPr>
          <w:ilvl w:val="0"/>
          <w:numId w:val="87"/>
        </w:numPr>
        <w:spacing w:after="0" w:line="240" w:lineRule="auto"/>
        <w:ind w:left="0" w:firstLine="567"/>
        <w:contextualSpacing/>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применять свойства движений и применять подобие для построений и вычислений.</w:t>
      </w:r>
    </w:p>
    <w:p w:rsidR="006945CA" w:rsidRPr="00C85A3D" w:rsidRDefault="006945CA" w:rsidP="00C85A3D">
      <w:pPr>
        <w:spacing w:after="0" w:line="240" w:lineRule="auto"/>
        <w:rPr>
          <w:rFonts w:ascii="Times New Roman" w:eastAsia="Calibri" w:hAnsi="Times New Roman" w:cs="Times New Roman"/>
          <w:b/>
          <w:sz w:val="24"/>
          <w:szCs w:val="24"/>
        </w:rPr>
      </w:pPr>
      <w:r w:rsidRPr="00C85A3D">
        <w:rPr>
          <w:rFonts w:ascii="Times New Roman" w:eastAsia="Calibri" w:hAnsi="Times New Roman" w:cs="Times New Roman"/>
          <w:b/>
          <w:sz w:val="24"/>
          <w:szCs w:val="24"/>
        </w:rPr>
        <w:t>Векторы и координаты на плоскости</w:t>
      </w:r>
    </w:p>
    <w:p w:rsidR="006945CA" w:rsidRPr="00C85A3D" w:rsidRDefault="00F26479" w:rsidP="00AA6DC2">
      <w:pPr>
        <w:numPr>
          <w:ilvl w:val="0"/>
          <w:numId w:val="159"/>
        </w:numPr>
        <w:spacing w:after="0" w:line="240" w:lineRule="auto"/>
        <w:ind w:left="0" w:firstLine="567"/>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w:t>
      </w:r>
      <w:r w:rsidR="006945CA" w:rsidRPr="00C85A3D">
        <w:rPr>
          <w:rFonts w:ascii="Times New Roman" w:eastAsia="Calibri" w:hAnsi="Times New Roman" w:cs="Times New Roman"/>
          <w:sz w:val="24"/>
          <w:szCs w:val="24"/>
          <w:lang w:eastAsia="ru-RU"/>
        </w:rPr>
        <w:t>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6945CA" w:rsidRPr="00C85A3D" w:rsidRDefault="006945CA" w:rsidP="00AA6DC2">
      <w:pPr>
        <w:numPr>
          <w:ilvl w:val="0"/>
          <w:numId w:val="159"/>
        </w:numPr>
        <w:spacing w:after="0" w:line="240" w:lineRule="auto"/>
        <w:ind w:left="0" w:firstLine="567"/>
        <w:contextualSpacing/>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владеть векторным и координатным методом на плоскости для решения задач на вычисление и доказательства;</w:t>
      </w:r>
    </w:p>
    <w:p w:rsidR="006945CA" w:rsidRPr="00C85A3D" w:rsidRDefault="006945CA" w:rsidP="00AA6DC2">
      <w:pPr>
        <w:numPr>
          <w:ilvl w:val="0"/>
          <w:numId w:val="159"/>
        </w:numPr>
        <w:spacing w:after="0" w:line="240" w:lineRule="auto"/>
        <w:ind w:left="0" w:firstLine="567"/>
        <w:contextualSpacing/>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6945CA" w:rsidRPr="00C85A3D" w:rsidRDefault="006945CA" w:rsidP="00AA6DC2">
      <w:pPr>
        <w:numPr>
          <w:ilvl w:val="0"/>
          <w:numId w:val="159"/>
        </w:numPr>
        <w:spacing w:after="0" w:line="240" w:lineRule="auto"/>
        <w:ind w:left="0" w:firstLine="567"/>
        <w:contextualSpacing/>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использовать уравнения фигур для решения задач и самостоятельно составлять уравнения отдельных плоских фигур.</w:t>
      </w:r>
    </w:p>
    <w:p w:rsidR="006945CA" w:rsidRPr="00C85A3D" w:rsidRDefault="006945CA" w:rsidP="00C85A3D">
      <w:pPr>
        <w:tabs>
          <w:tab w:val="left" w:pos="1134"/>
        </w:tabs>
        <w:spacing w:after="0" w:line="240" w:lineRule="auto"/>
        <w:jc w:val="both"/>
        <w:rPr>
          <w:rFonts w:ascii="Times New Roman" w:eastAsia="Calibri" w:hAnsi="Times New Roman" w:cs="Times New Roman"/>
          <w:b/>
          <w:sz w:val="24"/>
          <w:szCs w:val="24"/>
          <w:lang w:eastAsia="ru-RU"/>
        </w:rPr>
      </w:pPr>
      <w:r w:rsidRPr="00C85A3D">
        <w:rPr>
          <w:rFonts w:ascii="Times New Roman" w:eastAsia="Calibri" w:hAnsi="Times New Roman" w:cs="Times New Roman"/>
          <w:b/>
          <w:sz w:val="24"/>
          <w:szCs w:val="24"/>
          <w:lang w:eastAsia="ru-RU"/>
        </w:rPr>
        <w:t xml:space="preserve">В повседневной жизни и при изучении других предметов: </w:t>
      </w:r>
    </w:p>
    <w:p w:rsidR="006945CA" w:rsidRPr="00C85A3D" w:rsidRDefault="006945CA" w:rsidP="00AA6DC2">
      <w:pPr>
        <w:numPr>
          <w:ilvl w:val="0"/>
          <w:numId w:val="160"/>
        </w:numPr>
        <w:spacing w:after="0" w:line="240" w:lineRule="auto"/>
        <w:ind w:left="0" w:firstLine="567"/>
        <w:contextualSpacing/>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использовать понятия векторов и координат для решения задач по физике, географии и другим учебным предметам.</w:t>
      </w:r>
    </w:p>
    <w:p w:rsidR="006945CA" w:rsidRPr="00C85A3D" w:rsidRDefault="006945CA" w:rsidP="00C85A3D">
      <w:pPr>
        <w:spacing w:after="0" w:line="240" w:lineRule="auto"/>
        <w:rPr>
          <w:rFonts w:ascii="Times New Roman" w:eastAsia="Calibri" w:hAnsi="Times New Roman" w:cs="Times New Roman"/>
          <w:b/>
          <w:bCs/>
          <w:sz w:val="24"/>
          <w:szCs w:val="24"/>
        </w:rPr>
      </w:pPr>
      <w:r w:rsidRPr="00C85A3D">
        <w:rPr>
          <w:rFonts w:ascii="Times New Roman" w:eastAsia="Calibri" w:hAnsi="Times New Roman" w:cs="Times New Roman"/>
          <w:b/>
          <w:bCs/>
          <w:sz w:val="24"/>
          <w:szCs w:val="24"/>
        </w:rPr>
        <w:t>История математики</w:t>
      </w:r>
    </w:p>
    <w:p w:rsidR="006945CA" w:rsidRPr="00C85A3D" w:rsidRDefault="00F26479" w:rsidP="00AA6DC2">
      <w:pPr>
        <w:numPr>
          <w:ilvl w:val="0"/>
          <w:numId w:val="161"/>
        </w:numPr>
        <w:spacing w:after="0" w:line="240" w:lineRule="auto"/>
        <w:ind w:left="0" w:firstLine="567"/>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w:t>
      </w:r>
      <w:r w:rsidR="006945CA" w:rsidRPr="00C85A3D">
        <w:rPr>
          <w:rFonts w:ascii="Times New Roman" w:eastAsia="Calibri" w:hAnsi="Times New Roman" w:cs="Times New Roman"/>
          <w:sz w:val="24"/>
          <w:szCs w:val="24"/>
          <w:lang w:eastAsia="ru-RU"/>
        </w:rPr>
        <w:t>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6945CA" w:rsidRPr="00C85A3D" w:rsidRDefault="006945CA" w:rsidP="00AA6DC2">
      <w:pPr>
        <w:numPr>
          <w:ilvl w:val="0"/>
          <w:numId w:val="161"/>
        </w:numPr>
        <w:spacing w:after="0" w:line="240" w:lineRule="auto"/>
        <w:ind w:left="0" w:firstLine="567"/>
        <w:jc w:val="both"/>
        <w:rPr>
          <w:rFonts w:ascii="Times New Roman" w:eastAsia="Calibri" w:hAnsi="Times New Roman" w:cs="Times New Roman"/>
          <w:sz w:val="24"/>
          <w:szCs w:val="24"/>
          <w:lang w:eastAsia="ru-RU"/>
        </w:rPr>
      </w:pPr>
      <w:r w:rsidRPr="00C85A3D">
        <w:rPr>
          <w:rFonts w:ascii="Times New Roman" w:eastAsia="Calibri" w:hAnsi="Times New Roman" w:cs="Times New Roman"/>
          <w:sz w:val="24"/>
          <w:szCs w:val="24"/>
          <w:lang w:eastAsia="ru-RU"/>
        </w:rPr>
        <w:t>рассматривать математику в контексте истории развития цивилизации и истории развития науки, понимать роль математики в развитии России.</w:t>
      </w:r>
    </w:p>
    <w:p w:rsidR="006945CA" w:rsidRPr="00C85A3D" w:rsidRDefault="006945CA" w:rsidP="00C85A3D">
      <w:pPr>
        <w:spacing w:after="0" w:line="240" w:lineRule="auto"/>
        <w:rPr>
          <w:rFonts w:ascii="Times New Roman" w:eastAsia="Calibri" w:hAnsi="Times New Roman" w:cs="Times New Roman"/>
          <w:b/>
          <w:bCs/>
          <w:sz w:val="24"/>
          <w:szCs w:val="24"/>
        </w:rPr>
      </w:pPr>
      <w:r w:rsidRPr="00C85A3D">
        <w:rPr>
          <w:rFonts w:ascii="Times New Roman" w:eastAsia="Calibri" w:hAnsi="Times New Roman" w:cs="Times New Roman"/>
          <w:b/>
          <w:bCs/>
          <w:sz w:val="24"/>
          <w:szCs w:val="24"/>
        </w:rPr>
        <w:t xml:space="preserve">Методы математики </w:t>
      </w:r>
    </w:p>
    <w:p w:rsidR="006945CA" w:rsidRPr="00C85A3D" w:rsidRDefault="00F26479" w:rsidP="00AA6DC2">
      <w:pPr>
        <w:numPr>
          <w:ilvl w:val="0"/>
          <w:numId w:val="162"/>
        </w:numPr>
        <w:spacing w:after="0" w:line="240" w:lineRule="auto"/>
        <w:ind w:left="0" w:firstLine="567"/>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в</w:t>
      </w:r>
      <w:r w:rsidR="006945CA" w:rsidRPr="00C85A3D">
        <w:rPr>
          <w:rFonts w:ascii="Times New Roman" w:eastAsia="Calibri" w:hAnsi="Times New Roman" w:cs="Times New Roman"/>
          <w:bCs/>
          <w:iCs/>
          <w:sz w:val="24"/>
          <w:szCs w:val="24"/>
        </w:rPr>
        <w:t>ладеть знаниями о различных методах обоснования и опровержения математических утверждений и самостоятельно применять их;</w:t>
      </w:r>
    </w:p>
    <w:p w:rsidR="006945CA" w:rsidRPr="00C85A3D" w:rsidRDefault="006945CA" w:rsidP="00AA6DC2">
      <w:pPr>
        <w:numPr>
          <w:ilvl w:val="0"/>
          <w:numId w:val="162"/>
        </w:numPr>
        <w:spacing w:after="0" w:line="240" w:lineRule="auto"/>
        <w:ind w:left="0" w:firstLine="567"/>
        <w:jc w:val="both"/>
        <w:rPr>
          <w:rFonts w:ascii="Times New Roman" w:eastAsia="Calibri" w:hAnsi="Times New Roman" w:cs="Times New Roman"/>
          <w:b/>
          <w:iCs/>
          <w:sz w:val="24"/>
          <w:szCs w:val="24"/>
        </w:rPr>
      </w:pPr>
      <w:r w:rsidRPr="00C85A3D">
        <w:rPr>
          <w:rFonts w:ascii="Times New Roman" w:eastAsia="Calibri" w:hAnsi="Times New Roman" w:cs="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C85A3D">
        <w:rPr>
          <w:rFonts w:ascii="Times New Roman" w:eastAsia="Calibri" w:hAnsi="Times New Roman" w:cs="Times New Roman"/>
          <w:bCs/>
          <w:iCs/>
          <w:sz w:val="24"/>
          <w:szCs w:val="24"/>
        </w:rPr>
        <w:t>;</w:t>
      </w:r>
    </w:p>
    <w:p w:rsidR="006945CA" w:rsidRPr="00C85A3D" w:rsidRDefault="006945CA" w:rsidP="00AA6DC2">
      <w:pPr>
        <w:numPr>
          <w:ilvl w:val="0"/>
          <w:numId w:val="162"/>
        </w:numPr>
        <w:spacing w:after="0" w:line="240" w:lineRule="auto"/>
        <w:ind w:left="0" w:firstLine="567"/>
        <w:jc w:val="both"/>
        <w:rPr>
          <w:rFonts w:ascii="Times New Roman" w:eastAsia="Calibri" w:hAnsi="Times New Roman" w:cs="Times New Roman"/>
          <w:sz w:val="24"/>
          <w:szCs w:val="24"/>
        </w:rPr>
      </w:pPr>
      <w:r w:rsidRPr="00C85A3D">
        <w:rPr>
          <w:rFonts w:ascii="Times New Roman" w:eastAsia="Calibri" w:hAnsi="Times New Roman" w:cs="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8B0409" w:rsidRDefault="008B0409" w:rsidP="008B0409">
      <w:pPr>
        <w:spacing w:after="0" w:line="240" w:lineRule="auto"/>
        <w:jc w:val="both"/>
        <w:rPr>
          <w:rFonts w:ascii="Times New Roman" w:eastAsia="Calibri" w:hAnsi="Times New Roman" w:cs="Times New Roman"/>
          <w:sz w:val="24"/>
          <w:szCs w:val="24"/>
        </w:rPr>
      </w:pPr>
    </w:p>
    <w:p w:rsidR="00965ABB" w:rsidRPr="00965ABB" w:rsidRDefault="00965ABB" w:rsidP="00F5314B">
      <w:pPr>
        <w:keepNext/>
        <w:keepLines/>
        <w:spacing w:after="0" w:line="240" w:lineRule="auto"/>
        <w:ind w:left="708"/>
        <w:outlineLvl w:val="3"/>
        <w:rPr>
          <w:rFonts w:ascii="Times New Roman" w:eastAsia="Times New Roman" w:hAnsi="Times New Roman" w:cs="Times New Roman"/>
          <w:b/>
          <w:bCs/>
          <w:iCs/>
          <w:sz w:val="24"/>
          <w:szCs w:val="24"/>
        </w:rPr>
      </w:pPr>
      <w:bookmarkStart w:id="40" w:name="_Toc409691639"/>
      <w:bookmarkStart w:id="41" w:name="_Toc410653962"/>
      <w:bookmarkStart w:id="42" w:name="_Toc414553148"/>
      <w:r w:rsidRPr="00965ABB">
        <w:rPr>
          <w:rFonts w:ascii="Times New Roman" w:eastAsia="Times New Roman" w:hAnsi="Times New Roman" w:cs="Times New Roman"/>
          <w:b/>
          <w:bCs/>
          <w:iCs/>
          <w:sz w:val="28"/>
        </w:rPr>
        <w:t>1</w:t>
      </w:r>
      <w:r w:rsidRPr="00965ABB">
        <w:rPr>
          <w:rFonts w:ascii="Times New Roman" w:eastAsia="Times New Roman" w:hAnsi="Times New Roman" w:cs="Times New Roman"/>
          <w:b/>
          <w:bCs/>
          <w:iCs/>
          <w:sz w:val="24"/>
          <w:szCs w:val="24"/>
        </w:rPr>
        <w:t>.2.5.9. Информатика</w:t>
      </w:r>
      <w:bookmarkEnd w:id="40"/>
      <w:bookmarkEnd w:id="41"/>
      <w:bookmarkEnd w:id="42"/>
    </w:p>
    <w:p w:rsidR="00965ABB" w:rsidRPr="00965ABB" w:rsidRDefault="00965ABB" w:rsidP="00F5314B">
      <w:pPr>
        <w:spacing w:after="0" w:line="240" w:lineRule="auto"/>
        <w:ind w:firstLine="709"/>
        <w:jc w:val="both"/>
        <w:rPr>
          <w:rFonts w:ascii="Times New Roman" w:eastAsia="Calibri" w:hAnsi="Times New Roman" w:cs="Times New Roman"/>
          <w:b/>
          <w:sz w:val="24"/>
          <w:szCs w:val="24"/>
        </w:rPr>
      </w:pPr>
      <w:r w:rsidRPr="00965ABB">
        <w:rPr>
          <w:rFonts w:ascii="Times New Roman" w:eastAsia="Calibri" w:hAnsi="Times New Roman" w:cs="Times New Roman"/>
          <w:b/>
          <w:sz w:val="24"/>
          <w:szCs w:val="24"/>
        </w:rPr>
        <w:t>Выпускник научится:</w:t>
      </w:r>
    </w:p>
    <w:p w:rsidR="00965ABB" w:rsidRPr="00965ABB" w:rsidRDefault="00965ABB" w:rsidP="00AA6DC2">
      <w:pPr>
        <w:numPr>
          <w:ilvl w:val="0"/>
          <w:numId w:val="163"/>
        </w:numPr>
        <w:spacing w:after="0" w:line="240" w:lineRule="auto"/>
        <w:ind w:left="0" w:firstLine="567"/>
        <w:contextualSpacing/>
        <w:jc w:val="both"/>
        <w:rPr>
          <w:rFonts w:ascii="Times New Roman" w:eastAsia="Times New Roman" w:hAnsi="Times New Roman" w:cs="Times New Roman"/>
          <w:sz w:val="24"/>
          <w:szCs w:val="24"/>
          <w:lang w:eastAsia="ru-RU"/>
        </w:rPr>
      </w:pPr>
      <w:r w:rsidRPr="00965ABB">
        <w:rPr>
          <w:rFonts w:ascii="Times New Roman" w:eastAsia="Calibri" w:hAnsi="Times New Roman" w:cs="Times New Roman"/>
          <w:sz w:val="24"/>
          <w:szCs w:val="24"/>
          <w:lang w:eastAsia="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965ABB" w:rsidRPr="00965ABB" w:rsidRDefault="00965ABB" w:rsidP="00AA6DC2">
      <w:pPr>
        <w:numPr>
          <w:ilvl w:val="0"/>
          <w:numId w:val="163"/>
        </w:numPr>
        <w:spacing w:after="0" w:line="240" w:lineRule="auto"/>
        <w:ind w:left="0" w:firstLine="567"/>
        <w:contextualSpacing/>
        <w:jc w:val="both"/>
        <w:rPr>
          <w:rFonts w:ascii="Times New Roman" w:eastAsia="Times New Roman" w:hAnsi="Times New Roman" w:cs="Times New Roman"/>
          <w:sz w:val="24"/>
          <w:szCs w:val="24"/>
          <w:lang w:eastAsia="ru-RU"/>
        </w:rPr>
      </w:pPr>
      <w:r w:rsidRPr="00965ABB">
        <w:rPr>
          <w:rFonts w:ascii="Times New Roman" w:eastAsia="Calibri" w:hAnsi="Times New Roman" w:cs="Times New Roman"/>
          <w:sz w:val="24"/>
          <w:szCs w:val="24"/>
          <w:lang w:eastAsia="ru-RU"/>
        </w:rPr>
        <w:t>различать виды информации по способам ее восприятия человеком и по способам ее представления на материальных носителях;</w:t>
      </w:r>
    </w:p>
    <w:p w:rsidR="00965ABB" w:rsidRPr="00965ABB" w:rsidRDefault="00965ABB" w:rsidP="00AA6DC2">
      <w:pPr>
        <w:numPr>
          <w:ilvl w:val="0"/>
          <w:numId w:val="163"/>
        </w:numPr>
        <w:spacing w:after="0" w:line="240" w:lineRule="auto"/>
        <w:ind w:left="0" w:firstLine="567"/>
        <w:contextualSpacing/>
        <w:jc w:val="both"/>
        <w:rPr>
          <w:rFonts w:ascii="Times New Roman" w:eastAsia="Calibri" w:hAnsi="Times New Roman" w:cs="Times New Roman"/>
          <w:strike/>
          <w:sz w:val="24"/>
          <w:szCs w:val="24"/>
          <w:lang w:eastAsia="ru-RU"/>
        </w:rPr>
      </w:pPr>
      <w:r w:rsidRPr="00965ABB">
        <w:rPr>
          <w:rFonts w:ascii="Times New Roman" w:eastAsia="Calibri" w:hAnsi="Times New Roman" w:cs="Times New Roman"/>
          <w:sz w:val="24"/>
          <w:szCs w:val="24"/>
          <w:lang w:eastAsia="ru-RU"/>
        </w:rPr>
        <w:t>раскрывать общие закономерности протекания информационных процессов в системах различной природы;</w:t>
      </w:r>
    </w:p>
    <w:p w:rsidR="00965ABB" w:rsidRPr="00965ABB" w:rsidRDefault="00965ABB" w:rsidP="00AA6DC2">
      <w:pPr>
        <w:numPr>
          <w:ilvl w:val="0"/>
          <w:numId w:val="163"/>
        </w:numPr>
        <w:spacing w:after="0" w:line="240" w:lineRule="auto"/>
        <w:ind w:left="0" w:firstLine="567"/>
        <w:contextualSpacing/>
        <w:jc w:val="both"/>
        <w:rPr>
          <w:rFonts w:ascii="Times New Roman" w:eastAsia="Calibri" w:hAnsi="Times New Roman" w:cs="Times New Roman"/>
          <w:sz w:val="24"/>
          <w:szCs w:val="24"/>
          <w:lang w:eastAsia="ru-RU"/>
        </w:rPr>
      </w:pPr>
      <w:r w:rsidRPr="00965ABB">
        <w:rPr>
          <w:rFonts w:ascii="Times New Roman" w:eastAsia="Times New Roman" w:hAnsi="Times New Roman" w:cs="Times New Roman"/>
          <w:sz w:val="24"/>
          <w:szCs w:val="24"/>
          <w:lang w:eastAsia="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965ABB" w:rsidRPr="00965ABB" w:rsidRDefault="00965ABB" w:rsidP="00AA6DC2">
      <w:pPr>
        <w:numPr>
          <w:ilvl w:val="0"/>
          <w:numId w:val="163"/>
        </w:numPr>
        <w:spacing w:after="0" w:line="240" w:lineRule="auto"/>
        <w:ind w:left="0" w:firstLine="567"/>
        <w:contextualSpacing/>
        <w:jc w:val="both"/>
        <w:rPr>
          <w:rFonts w:ascii="Times New Roman" w:eastAsia="Calibri" w:hAnsi="Times New Roman" w:cs="Times New Roman"/>
          <w:sz w:val="24"/>
          <w:szCs w:val="24"/>
          <w:lang w:eastAsia="ru-RU"/>
        </w:rPr>
      </w:pPr>
      <w:r w:rsidRPr="00965ABB">
        <w:rPr>
          <w:rFonts w:ascii="Times New Roman" w:eastAsia="Calibri" w:hAnsi="Times New Roman" w:cs="Times New Roman"/>
          <w:sz w:val="24"/>
          <w:szCs w:val="24"/>
          <w:lang w:eastAsia="ru-RU"/>
        </w:rPr>
        <w:t>классифицировать средства ИКТ в соответствии с кругом выполняемых задач;</w:t>
      </w:r>
    </w:p>
    <w:p w:rsidR="00965ABB" w:rsidRPr="00965ABB" w:rsidRDefault="00965ABB" w:rsidP="00AA6DC2">
      <w:pPr>
        <w:numPr>
          <w:ilvl w:val="0"/>
          <w:numId w:val="163"/>
        </w:numPr>
        <w:spacing w:after="0" w:line="240" w:lineRule="auto"/>
        <w:ind w:left="0" w:firstLine="567"/>
        <w:contextualSpacing/>
        <w:jc w:val="both"/>
        <w:rPr>
          <w:rFonts w:ascii="Times New Roman" w:eastAsia="Calibri" w:hAnsi="Times New Roman" w:cs="Times New Roman"/>
          <w:sz w:val="24"/>
          <w:szCs w:val="24"/>
          <w:lang w:eastAsia="ru-RU"/>
        </w:rPr>
      </w:pPr>
      <w:r w:rsidRPr="00965ABB">
        <w:rPr>
          <w:rFonts w:ascii="Times New Roman" w:eastAsia="Times New Roman" w:hAnsi="Times New Roman" w:cs="Times New Roman"/>
          <w:sz w:val="24"/>
          <w:szCs w:val="24"/>
          <w:lang w:eastAsia="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965ABB" w:rsidRPr="00965ABB" w:rsidRDefault="00965ABB" w:rsidP="00AA6DC2">
      <w:pPr>
        <w:numPr>
          <w:ilvl w:val="0"/>
          <w:numId w:val="163"/>
        </w:numPr>
        <w:spacing w:after="0" w:line="240" w:lineRule="auto"/>
        <w:ind w:left="0" w:firstLine="567"/>
        <w:contextualSpacing/>
        <w:jc w:val="both"/>
        <w:rPr>
          <w:rFonts w:ascii="Times New Roman" w:eastAsia="Calibri" w:hAnsi="Times New Roman" w:cs="Times New Roman"/>
          <w:sz w:val="24"/>
          <w:szCs w:val="24"/>
          <w:lang w:eastAsia="ru-RU"/>
        </w:rPr>
      </w:pPr>
      <w:r w:rsidRPr="00965ABB">
        <w:rPr>
          <w:rFonts w:ascii="Times New Roman" w:eastAsia="Calibri" w:hAnsi="Times New Roman" w:cs="Times New Roman"/>
          <w:sz w:val="24"/>
          <w:szCs w:val="24"/>
          <w:lang w:eastAsia="ru-RU"/>
        </w:rPr>
        <w:t>определять качественные и количественные характеристики компонентов компьютера;</w:t>
      </w:r>
    </w:p>
    <w:p w:rsidR="00965ABB" w:rsidRPr="00965ABB" w:rsidRDefault="00965ABB" w:rsidP="00AA6DC2">
      <w:pPr>
        <w:numPr>
          <w:ilvl w:val="0"/>
          <w:numId w:val="163"/>
        </w:numPr>
        <w:spacing w:after="0" w:line="240" w:lineRule="auto"/>
        <w:ind w:left="0" w:firstLine="567"/>
        <w:contextualSpacing/>
        <w:jc w:val="both"/>
        <w:rPr>
          <w:rFonts w:ascii="Times New Roman" w:eastAsia="Calibri" w:hAnsi="Times New Roman" w:cs="Times New Roman"/>
          <w:sz w:val="24"/>
          <w:szCs w:val="24"/>
          <w:lang w:eastAsia="ru-RU"/>
        </w:rPr>
      </w:pPr>
      <w:r w:rsidRPr="00965ABB">
        <w:rPr>
          <w:rFonts w:ascii="Times New Roman" w:eastAsia="Calibri" w:hAnsi="Times New Roman" w:cs="Times New Roman"/>
          <w:sz w:val="24"/>
          <w:szCs w:val="24"/>
          <w:lang w:eastAsia="ru-RU"/>
        </w:rPr>
        <w:t xml:space="preserve">узнает об истории и тенденциях развития компьютеров; о том как можно улучшить характеристики компьютеров; </w:t>
      </w:r>
    </w:p>
    <w:p w:rsidR="00965ABB" w:rsidRPr="00965ABB" w:rsidRDefault="00965ABB" w:rsidP="00AA6DC2">
      <w:pPr>
        <w:numPr>
          <w:ilvl w:val="0"/>
          <w:numId w:val="163"/>
        </w:numPr>
        <w:spacing w:after="0" w:line="240" w:lineRule="auto"/>
        <w:ind w:left="0" w:firstLine="567"/>
        <w:contextualSpacing/>
        <w:jc w:val="both"/>
        <w:rPr>
          <w:rFonts w:ascii="Times New Roman" w:eastAsia="Calibri" w:hAnsi="Times New Roman" w:cs="Times New Roman"/>
          <w:sz w:val="24"/>
          <w:szCs w:val="24"/>
          <w:lang w:eastAsia="ru-RU"/>
        </w:rPr>
      </w:pPr>
      <w:r w:rsidRPr="00965ABB">
        <w:rPr>
          <w:rFonts w:ascii="Times New Roman" w:eastAsia="Calibri" w:hAnsi="Times New Roman" w:cs="Times New Roman"/>
          <w:sz w:val="24"/>
          <w:szCs w:val="24"/>
          <w:lang w:eastAsia="ru-RU"/>
        </w:rPr>
        <w:t>узнает о том, какие задачи решаются с помощью суперкомпьютеров.</w:t>
      </w:r>
    </w:p>
    <w:p w:rsidR="00965ABB" w:rsidRPr="00965ABB" w:rsidRDefault="00965ABB" w:rsidP="00F5314B">
      <w:pPr>
        <w:spacing w:after="0" w:line="240" w:lineRule="auto"/>
        <w:ind w:firstLine="709"/>
        <w:jc w:val="both"/>
        <w:rPr>
          <w:rFonts w:ascii="Times New Roman" w:eastAsia="Calibri" w:hAnsi="Times New Roman" w:cs="Times New Roman"/>
          <w:b/>
          <w:sz w:val="24"/>
          <w:szCs w:val="24"/>
        </w:rPr>
      </w:pPr>
      <w:r w:rsidRPr="00965ABB">
        <w:rPr>
          <w:rFonts w:ascii="Times New Roman" w:eastAsia="Calibri" w:hAnsi="Times New Roman" w:cs="Times New Roman"/>
          <w:b/>
          <w:sz w:val="24"/>
          <w:szCs w:val="24"/>
        </w:rPr>
        <w:t>Выпускник получит возможность:</w:t>
      </w:r>
    </w:p>
    <w:p w:rsidR="00965ABB" w:rsidRPr="00965ABB" w:rsidRDefault="00965ABB" w:rsidP="00AA6DC2">
      <w:pPr>
        <w:numPr>
          <w:ilvl w:val="0"/>
          <w:numId w:val="164"/>
        </w:numPr>
        <w:spacing w:after="0" w:line="240" w:lineRule="auto"/>
        <w:ind w:left="0" w:firstLine="567"/>
        <w:contextualSpacing/>
        <w:jc w:val="both"/>
        <w:rPr>
          <w:rFonts w:ascii="Times New Roman" w:eastAsia="Calibri" w:hAnsi="Times New Roman" w:cs="Times New Roman"/>
          <w:i/>
          <w:sz w:val="24"/>
          <w:szCs w:val="24"/>
          <w:lang w:eastAsia="ru-RU"/>
        </w:rPr>
      </w:pPr>
      <w:r w:rsidRPr="00965ABB">
        <w:rPr>
          <w:rFonts w:ascii="Times New Roman" w:eastAsia="Times New Roman" w:hAnsi="Times New Roman" w:cs="Times New Roman"/>
          <w:i/>
          <w:sz w:val="24"/>
          <w:szCs w:val="24"/>
          <w:lang w:eastAsia="ru-RU"/>
        </w:rPr>
        <w:t>осознано подходить к выбору ИКТ–средств для своих учебных и иных целей;</w:t>
      </w:r>
    </w:p>
    <w:p w:rsidR="00965ABB" w:rsidRPr="00965ABB" w:rsidRDefault="00965ABB" w:rsidP="00AA6DC2">
      <w:pPr>
        <w:numPr>
          <w:ilvl w:val="0"/>
          <w:numId w:val="164"/>
        </w:numPr>
        <w:spacing w:after="0" w:line="240" w:lineRule="auto"/>
        <w:ind w:left="0" w:firstLine="567"/>
        <w:contextualSpacing/>
        <w:jc w:val="both"/>
        <w:rPr>
          <w:rFonts w:ascii="Times New Roman" w:eastAsia="Calibri" w:hAnsi="Times New Roman" w:cs="Times New Roman"/>
          <w:i/>
          <w:sz w:val="24"/>
          <w:szCs w:val="24"/>
          <w:lang w:eastAsia="ru-RU"/>
        </w:rPr>
      </w:pPr>
      <w:r w:rsidRPr="00965ABB">
        <w:rPr>
          <w:rFonts w:ascii="Times New Roman" w:eastAsia="Times New Roman" w:hAnsi="Times New Roman" w:cs="Times New Roman"/>
          <w:i/>
          <w:sz w:val="24"/>
          <w:szCs w:val="24"/>
          <w:lang w:eastAsia="ru-RU"/>
        </w:rPr>
        <w:lastRenderedPageBreak/>
        <w:t>узнать о физических ограничениях на значения характеристик компьютера.</w:t>
      </w:r>
    </w:p>
    <w:p w:rsidR="00965ABB" w:rsidRPr="00965ABB" w:rsidRDefault="00965ABB" w:rsidP="00F5314B">
      <w:pPr>
        <w:spacing w:after="0" w:line="240" w:lineRule="auto"/>
        <w:ind w:firstLine="709"/>
        <w:jc w:val="both"/>
        <w:rPr>
          <w:rFonts w:ascii="Times New Roman" w:eastAsia="Calibri" w:hAnsi="Times New Roman" w:cs="Times New Roman"/>
          <w:sz w:val="24"/>
          <w:szCs w:val="24"/>
        </w:rPr>
      </w:pPr>
      <w:r w:rsidRPr="00965ABB">
        <w:rPr>
          <w:rFonts w:ascii="Times New Roman" w:eastAsia="Calibri" w:hAnsi="Times New Roman" w:cs="Times New Roman"/>
          <w:b/>
          <w:bCs/>
          <w:sz w:val="24"/>
          <w:szCs w:val="24"/>
        </w:rPr>
        <w:t>Математические основы информатики</w:t>
      </w:r>
    </w:p>
    <w:p w:rsidR="00965ABB" w:rsidRPr="00965ABB" w:rsidRDefault="00965ABB" w:rsidP="00F5314B">
      <w:pPr>
        <w:spacing w:after="0" w:line="240" w:lineRule="auto"/>
        <w:ind w:firstLine="709"/>
        <w:jc w:val="both"/>
        <w:rPr>
          <w:rFonts w:ascii="Times New Roman" w:eastAsia="Calibri" w:hAnsi="Times New Roman" w:cs="Times New Roman"/>
          <w:b/>
          <w:sz w:val="24"/>
          <w:szCs w:val="24"/>
        </w:rPr>
      </w:pPr>
      <w:r w:rsidRPr="00965ABB">
        <w:rPr>
          <w:rFonts w:ascii="Times New Roman" w:eastAsia="Calibri" w:hAnsi="Times New Roman" w:cs="Times New Roman"/>
          <w:b/>
          <w:sz w:val="24"/>
          <w:szCs w:val="24"/>
        </w:rPr>
        <w:t>Выпускник научится:</w:t>
      </w:r>
    </w:p>
    <w:p w:rsidR="00965ABB" w:rsidRPr="00965ABB" w:rsidRDefault="00965ABB" w:rsidP="00AA6DC2">
      <w:pPr>
        <w:numPr>
          <w:ilvl w:val="0"/>
          <w:numId w:val="165"/>
        </w:numPr>
        <w:spacing w:after="0" w:line="240" w:lineRule="auto"/>
        <w:ind w:left="0" w:firstLine="567"/>
        <w:contextualSpacing/>
        <w:jc w:val="both"/>
        <w:rPr>
          <w:rFonts w:ascii="Times New Roman" w:eastAsia="Times New Roman" w:hAnsi="Times New Roman" w:cs="Times New Roman"/>
          <w:sz w:val="24"/>
          <w:szCs w:val="24"/>
          <w:lang w:eastAsia="ru-RU"/>
        </w:rPr>
      </w:pPr>
      <w:r w:rsidRPr="00965ABB">
        <w:rPr>
          <w:rFonts w:ascii="Times New Roman" w:eastAsia="Times New Roman" w:hAnsi="Times New Roman" w:cs="Times New Roman"/>
          <w:sz w:val="24"/>
          <w:szCs w:val="24"/>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965ABB" w:rsidRPr="00965ABB" w:rsidRDefault="00965ABB" w:rsidP="00AA6DC2">
      <w:pPr>
        <w:numPr>
          <w:ilvl w:val="0"/>
          <w:numId w:val="165"/>
        </w:numPr>
        <w:spacing w:after="0" w:line="240" w:lineRule="auto"/>
        <w:ind w:left="0" w:firstLine="567"/>
        <w:contextualSpacing/>
        <w:jc w:val="both"/>
        <w:rPr>
          <w:rFonts w:ascii="Times New Roman" w:eastAsia="Times New Roman" w:hAnsi="Times New Roman" w:cs="Times New Roman"/>
          <w:sz w:val="24"/>
          <w:szCs w:val="24"/>
          <w:lang w:eastAsia="ru-RU"/>
        </w:rPr>
      </w:pPr>
      <w:r w:rsidRPr="00965ABB">
        <w:rPr>
          <w:rFonts w:ascii="Times New Roman" w:eastAsia="Times New Roman" w:hAnsi="Times New Roman" w:cs="Times New Roman"/>
          <w:sz w:val="24"/>
          <w:szCs w:val="24"/>
          <w:lang w:eastAsia="ru-RU"/>
        </w:rPr>
        <w:t>кодировать и декодировать тексты по заданной кодовой таблице;</w:t>
      </w:r>
    </w:p>
    <w:p w:rsidR="00965ABB" w:rsidRPr="00965ABB" w:rsidRDefault="00965ABB" w:rsidP="00AA6DC2">
      <w:pPr>
        <w:numPr>
          <w:ilvl w:val="0"/>
          <w:numId w:val="165"/>
        </w:numPr>
        <w:spacing w:after="0" w:line="240" w:lineRule="auto"/>
        <w:ind w:left="0" w:firstLine="567"/>
        <w:contextualSpacing/>
        <w:jc w:val="both"/>
        <w:rPr>
          <w:rFonts w:ascii="Times New Roman" w:eastAsia="Times New Roman" w:hAnsi="Times New Roman" w:cs="Times New Roman"/>
          <w:sz w:val="24"/>
          <w:szCs w:val="24"/>
          <w:lang w:eastAsia="ru-RU"/>
        </w:rPr>
      </w:pPr>
      <w:r w:rsidRPr="00965ABB">
        <w:rPr>
          <w:rFonts w:ascii="Times New Roman" w:eastAsia="Times New Roman" w:hAnsi="Times New Roman" w:cs="Times New Roman"/>
          <w:sz w:val="24"/>
          <w:szCs w:val="24"/>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965ABB" w:rsidRPr="00965ABB" w:rsidRDefault="00965ABB" w:rsidP="00AA6DC2">
      <w:pPr>
        <w:numPr>
          <w:ilvl w:val="0"/>
          <w:numId w:val="165"/>
        </w:numPr>
        <w:spacing w:after="0" w:line="240" w:lineRule="auto"/>
        <w:ind w:left="0" w:firstLine="567"/>
        <w:contextualSpacing/>
        <w:jc w:val="both"/>
        <w:rPr>
          <w:rFonts w:ascii="Times New Roman" w:eastAsia="Calibri" w:hAnsi="Times New Roman" w:cs="Times New Roman"/>
          <w:sz w:val="24"/>
          <w:szCs w:val="24"/>
          <w:lang w:eastAsia="ru-RU"/>
        </w:rPr>
      </w:pPr>
      <w:r w:rsidRPr="00965ABB">
        <w:rPr>
          <w:rFonts w:ascii="Times New Roman" w:eastAsia="Times New Roman" w:hAnsi="Times New Roman" w:cs="Times New Roman"/>
          <w:sz w:val="24"/>
          <w:szCs w:val="24"/>
          <w:lang w:eastAsia="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965ABB" w:rsidRPr="00965ABB" w:rsidRDefault="00965ABB" w:rsidP="00AA6DC2">
      <w:pPr>
        <w:numPr>
          <w:ilvl w:val="0"/>
          <w:numId w:val="165"/>
        </w:numPr>
        <w:spacing w:after="0" w:line="240" w:lineRule="auto"/>
        <w:ind w:left="0" w:firstLine="567"/>
        <w:contextualSpacing/>
        <w:jc w:val="both"/>
        <w:rPr>
          <w:rFonts w:ascii="Times New Roman" w:eastAsia="Times New Roman" w:hAnsi="Times New Roman" w:cs="Times New Roman"/>
          <w:sz w:val="24"/>
          <w:szCs w:val="24"/>
          <w:lang w:eastAsia="ru-RU"/>
        </w:rPr>
      </w:pPr>
      <w:r w:rsidRPr="00965ABB">
        <w:rPr>
          <w:rFonts w:ascii="Times New Roman" w:eastAsia="Times New Roman" w:hAnsi="Times New Roman" w:cs="Times New Roman"/>
          <w:sz w:val="24"/>
          <w:szCs w:val="24"/>
          <w:lang w:eastAsia="ru-RU"/>
        </w:rPr>
        <w:t>определять длину кодовой последовательности по длине исходного текста и кодовой таблице равномерного кода;</w:t>
      </w:r>
    </w:p>
    <w:p w:rsidR="00965ABB" w:rsidRPr="00965ABB" w:rsidRDefault="00965ABB" w:rsidP="00AA6DC2">
      <w:pPr>
        <w:numPr>
          <w:ilvl w:val="0"/>
          <w:numId w:val="165"/>
        </w:numPr>
        <w:spacing w:after="0" w:line="240" w:lineRule="auto"/>
        <w:ind w:left="0" w:firstLine="567"/>
        <w:contextualSpacing/>
        <w:jc w:val="both"/>
        <w:rPr>
          <w:rFonts w:ascii="Times New Roman" w:eastAsia="Times New Roman" w:hAnsi="Times New Roman" w:cs="Times New Roman"/>
          <w:sz w:val="24"/>
          <w:szCs w:val="24"/>
          <w:lang w:eastAsia="ru-RU"/>
        </w:rPr>
      </w:pPr>
      <w:r w:rsidRPr="00965ABB">
        <w:rPr>
          <w:rFonts w:ascii="Times New Roman" w:eastAsia="Times New Roman" w:hAnsi="Times New Roman" w:cs="Times New Roman"/>
          <w:sz w:val="24"/>
          <w:szCs w:val="24"/>
          <w:lang w:eastAsia="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965ABB" w:rsidRPr="00965ABB" w:rsidRDefault="00965ABB" w:rsidP="00AA6DC2">
      <w:pPr>
        <w:numPr>
          <w:ilvl w:val="0"/>
          <w:numId w:val="165"/>
        </w:numPr>
        <w:spacing w:after="0" w:line="240" w:lineRule="auto"/>
        <w:ind w:left="0" w:firstLine="567"/>
        <w:contextualSpacing/>
        <w:jc w:val="both"/>
        <w:rPr>
          <w:rFonts w:ascii="Times New Roman" w:eastAsia="Times New Roman" w:hAnsi="Times New Roman" w:cs="Times New Roman"/>
          <w:sz w:val="24"/>
          <w:szCs w:val="24"/>
          <w:lang w:eastAsia="ru-RU"/>
        </w:rPr>
      </w:pPr>
      <w:r w:rsidRPr="00965ABB">
        <w:rPr>
          <w:rFonts w:ascii="Times New Roman" w:eastAsia="Times New Roman" w:hAnsi="Times New Roman" w:cs="Times New Roman"/>
          <w:sz w:val="24"/>
          <w:szCs w:val="24"/>
          <w:lang w:eastAsia="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965ABB" w:rsidRPr="00965ABB" w:rsidRDefault="00965ABB" w:rsidP="00AA6DC2">
      <w:pPr>
        <w:numPr>
          <w:ilvl w:val="0"/>
          <w:numId w:val="165"/>
        </w:numPr>
        <w:spacing w:after="0" w:line="240" w:lineRule="auto"/>
        <w:ind w:left="0" w:firstLine="567"/>
        <w:contextualSpacing/>
        <w:jc w:val="both"/>
        <w:rPr>
          <w:rFonts w:ascii="Times New Roman" w:eastAsia="Times New Roman" w:hAnsi="Times New Roman" w:cs="Times New Roman"/>
          <w:sz w:val="24"/>
          <w:szCs w:val="24"/>
          <w:lang w:eastAsia="ru-RU"/>
        </w:rPr>
      </w:pPr>
      <w:r w:rsidRPr="00965ABB">
        <w:rPr>
          <w:rFonts w:ascii="Times New Roman" w:eastAsia="Times New Roman" w:hAnsi="Times New Roman" w:cs="Times New Roman"/>
          <w:sz w:val="24"/>
          <w:szCs w:val="24"/>
          <w:lang w:eastAsia="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965ABB" w:rsidRPr="00965ABB" w:rsidRDefault="00965ABB" w:rsidP="00AA6DC2">
      <w:pPr>
        <w:numPr>
          <w:ilvl w:val="0"/>
          <w:numId w:val="165"/>
        </w:numPr>
        <w:spacing w:after="0" w:line="240" w:lineRule="auto"/>
        <w:ind w:left="0" w:firstLine="567"/>
        <w:contextualSpacing/>
        <w:jc w:val="both"/>
        <w:rPr>
          <w:rFonts w:ascii="Times New Roman" w:eastAsia="Times New Roman" w:hAnsi="Times New Roman" w:cs="Times New Roman"/>
          <w:sz w:val="24"/>
          <w:szCs w:val="24"/>
          <w:lang w:eastAsia="ru-RU"/>
        </w:rPr>
      </w:pPr>
      <w:r w:rsidRPr="00965ABB">
        <w:rPr>
          <w:rFonts w:ascii="Times New Roman" w:eastAsia="Times New Roman" w:hAnsi="Times New Roman" w:cs="Times New Roman"/>
          <w:sz w:val="24"/>
          <w:szCs w:val="24"/>
          <w:lang w:eastAsia="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965ABB" w:rsidRPr="00965ABB" w:rsidRDefault="00965ABB" w:rsidP="00AA6DC2">
      <w:pPr>
        <w:numPr>
          <w:ilvl w:val="0"/>
          <w:numId w:val="165"/>
        </w:numPr>
        <w:spacing w:after="0" w:line="240" w:lineRule="auto"/>
        <w:ind w:left="0" w:firstLine="567"/>
        <w:contextualSpacing/>
        <w:jc w:val="both"/>
        <w:rPr>
          <w:rFonts w:ascii="Times New Roman" w:eastAsia="Times New Roman" w:hAnsi="Times New Roman" w:cs="Times New Roman"/>
          <w:sz w:val="24"/>
          <w:szCs w:val="24"/>
          <w:lang w:eastAsia="ru-RU"/>
        </w:rPr>
      </w:pPr>
      <w:r w:rsidRPr="00965ABB">
        <w:rPr>
          <w:rFonts w:ascii="Times New Roman" w:eastAsia="Times New Roman" w:hAnsi="Times New Roman" w:cs="Times New Roman"/>
          <w:sz w:val="24"/>
          <w:szCs w:val="24"/>
          <w:lang w:eastAsia="ru-RU"/>
        </w:rPr>
        <w:t>описывать граф с помощью матрицы смежности с указанием длин ребер (знание термина «матрица смежности» не обязательно);</w:t>
      </w:r>
    </w:p>
    <w:p w:rsidR="00965ABB" w:rsidRPr="00965ABB" w:rsidRDefault="00965ABB" w:rsidP="00AA6DC2">
      <w:pPr>
        <w:numPr>
          <w:ilvl w:val="0"/>
          <w:numId w:val="165"/>
        </w:numPr>
        <w:spacing w:after="0" w:line="240" w:lineRule="auto"/>
        <w:ind w:left="0" w:firstLine="567"/>
        <w:contextualSpacing/>
        <w:jc w:val="both"/>
        <w:rPr>
          <w:rFonts w:ascii="Times New Roman" w:eastAsia="Times New Roman" w:hAnsi="Times New Roman" w:cs="Times New Roman"/>
          <w:sz w:val="24"/>
          <w:szCs w:val="24"/>
          <w:lang w:eastAsia="ru-RU"/>
        </w:rPr>
      </w:pPr>
      <w:r w:rsidRPr="00965ABB">
        <w:rPr>
          <w:rFonts w:ascii="Times New Roman" w:eastAsia="Times New Roman" w:hAnsi="Times New Roman" w:cs="Times New Roman"/>
          <w:sz w:val="24"/>
          <w:szCs w:val="24"/>
          <w:lang w:eastAsia="ru-RU"/>
        </w:rPr>
        <w:t>познакомиться с двоичным кодированием текстов и с наиболее употребительными современными кодами;</w:t>
      </w:r>
    </w:p>
    <w:p w:rsidR="00965ABB" w:rsidRPr="00965ABB" w:rsidRDefault="00965ABB" w:rsidP="00AA6DC2">
      <w:pPr>
        <w:numPr>
          <w:ilvl w:val="0"/>
          <w:numId w:val="165"/>
        </w:numPr>
        <w:spacing w:after="0" w:line="240" w:lineRule="auto"/>
        <w:ind w:left="0" w:firstLine="567"/>
        <w:contextualSpacing/>
        <w:jc w:val="both"/>
        <w:rPr>
          <w:rFonts w:ascii="Times New Roman" w:eastAsia="Times New Roman" w:hAnsi="Times New Roman" w:cs="Times New Roman"/>
          <w:sz w:val="24"/>
          <w:szCs w:val="24"/>
          <w:lang w:eastAsia="ru-RU"/>
        </w:rPr>
      </w:pPr>
      <w:r w:rsidRPr="00965ABB">
        <w:rPr>
          <w:rFonts w:ascii="Times New Roman" w:eastAsia="Times New Roman" w:hAnsi="Times New Roman" w:cs="Times New Roman"/>
          <w:sz w:val="24"/>
          <w:szCs w:val="24"/>
          <w:lang w:eastAsia="ru-RU"/>
        </w:rPr>
        <w:t>использовать основные способы графического представления числовой информации, (графики, диаграммы).</w:t>
      </w:r>
    </w:p>
    <w:p w:rsidR="00965ABB" w:rsidRPr="00965ABB" w:rsidRDefault="00965ABB" w:rsidP="00F5314B">
      <w:pPr>
        <w:spacing w:after="0" w:line="240" w:lineRule="auto"/>
        <w:ind w:firstLine="709"/>
        <w:jc w:val="both"/>
        <w:rPr>
          <w:rFonts w:ascii="Times New Roman" w:eastAsia="Calibri" w:hAnsi="Times New Roman" w:cs="Times New Roman"/>
          <w:b/>
          <w:sz w:val="24"/>
          <w:szCs w:val="24"/>
        </w:rPr>
      </w:pPr>
      <w:r w:rsidRPr="00965ABB">
        <w:rPr>
          <w:rFonts w:ascii="Times New Roman" w:eastAsia="Calibri" w:hAnsi="Times New Roman" w:cs="Times New Roman"/>
          <w:b/>
          <w:sz w:val="24"/>
          <w:szCs w:val="24"/>
        </w:rPr>
        <w:t>Выпускник получит возможность:</w:t>
      </w:r>
    </w:p>
    <w:p w:rsidR="00965ABB" w:rsidRPr="00965ABB" w:rsidRDefault="00965ABB" w:rsidP="00AA6DC2">
      <w:pPr>
        <w:numPr>
          <w:ilvl w:val="0"/>
          <w:numId w:val="166"/>
        </w:numPr>
        <w:spacing w:after="0" w:line="240" w:lineRule="auto"/>
        <w:ind w:left="0" w:firstLine="567"/>
        <w:contextualSpacing/>
        <w:jc w:val="both"/>
        <w:rPr>
          <w:rFonts w:ascii="Times New Roman" w:eastAsia="Times New Roman" w:hAnsi="Times New Roman" w:cs="Times New Roman"/>
          <w:i/>
          <w:sz w:val="24"/>
          <w:szCs w:val="24"/>
          <w:lang w:eastAsia="ru-RU"/>
        </w:rPr>
      </w:pPr>
      <w:r w:rsidRPr="00965ABB">
        <w:rPr>
          <w:rFonts w:ascii="Times New Roman" w:eastAsia="Times New Roman" w:hAnsi="Times New Roman" w:cs="Times New Roman"/>
          <w:i/>
          <w:sz w:val="24"/>
          <w:szCs w:val="24"/>
          <w:lang w:eastAsia="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965ABB" w:rsidRPr="00965ABB" w:rsidRDefault="00965ABB" w:rsidP="00AA6DC2">
      <w:pPr>
        <w:numPr>
          <w:ilvl w:val="0"/>
          <w:numId w:val="166"/>
        </w:numPr>
        <w:spacing w:after="0" w:line="240" w:lineRule="auto"/>
        <w:ind w:left="0" w:firstLine="567"/>
        <w:contextualSpacing/>
        <w:jc w:val="both"/>
        <w:rPr>
          <w:rFonts w:ascii="Times New Roman" w:eastAsia="Times New Roman" w:hAnsi="Times New Roman" w:cs="Times New Roman"/>
          <w:i/>
          <w:sz w:val="24"/>
          <w:szCs w:val="24"/>
          <w:lang w:eastAsia="ru-RU"/>
        </w:rPr>
      </w:pPr>
      <w:r w:rsidRPr="00965ABB">
        <w:rPr>
          <w:rFonts w:ascii="Times New Roman" w:eastAsia="Times New Roman" w:hAnsi="Times New Roman" w:cs="Times New Roman"/>
          <w:i/>
          <w:sz w:val="24"/>
          <w:szCs w:val="24"/>
          <w:lang w:eastAsia="ru-RU"/>
        </w:rPr>
        <w:t>узнать о том, что любые дискретные данные можно описать, используя алфавит, содержащий только два символа, например, 0 и 1;</w:t>
      </w:r>
    </w:p>
    <w:p w:rsidR="00965ABB" w:rsidRPr="00965ABB" w:rsidRDefault="00965ABB" w:rsidP="00AA6DC2">
      <w:pPr>
        <w:numPr>
          <w:ilvl w:val="0"/>
          <w:numId w:val="166"/>
        </w:numPr>
        <w:spacing w:after="0" w:line="240" w:lineRule="auto"/>
        <w:ind w:left="0" w:firstLine="567"/>
        <w:contextualSpacing/>
        <w:jc w:val="both"/>
        <w:rPr>
          <w:rFonts w:ascii="Times New Roman" w:eastAsia="Times New Roman" w:hAnsi="Times New Roman" w:cs="Times New Roman"/>
          <w:i/>
          <w:sz w:val="24"/>
          <w:szCs w:val="24"/>
          <w:lang w:eastAsia="ru-RU"/>
        </w:rPr>
      </w:pPr>
      <w:r w:rsidRPr="00965ABB">
        <w:rPr>
          <w:rFonts w:ascii="Times New Roman" w:eastAsia="Times New Roman" w:hAnsi="Times New Roman" w:cs="Times New Roman"/>
          <w:i/>
          <w:sz w:val="24"/>
          <w:szCs w:val="24"/>
          <w:lang w:eastAsia="ru-RU"/>
        </w:rPr>
        <w:t>познакомиться с тем, как информация (данные) представляется в современных компьютерах и робототехнических системах;</w:t>
      </w:r>
    </w:p>
    <w:p w:rsidR="00965ABB" w:rsidRPr="00965ABB" w:rsidRDefault="00965ABB" w:rsidP="00AA6DC2">
      <w:pPr>
        <w:numPr>
          <w:ilvl w:val="0"/>
          <w:numId w:val="166"/>
        </w:numPr>
        <w:spacing w:after="0" w:line="240" w:lineRule="auto"/>
        <w:ind w:left="0" w:firstLine="567"/>
        <w:contextualSpacing/>
        <w:jc w:val="both"/>
        <w:rPr>
          <w:rFonts w:ascii="Times New Roman" w:eastAsia="Calibri" w:hAnsi="Times New Roman" w:cs="Times New Roman"/>
          <w:i/>
          <w:sz w:val="24"/>
          <w:szCs w:val="24"/>
          <w:lang w:eastAsia="ru-RU"/>
        </w:rPr>
      </w:pPr>
      <w:r w:rsidRPr="00965ABB">
        <w:rPr>
          <w:rFonts w:ascii="Times New Roman" w:eastAsia="Times New Roman" w:hAnsi="Times New Roman" w:cs="Times New Roman"/>
          <w:i/>
          <w:sz w:val="24"/>
          <w:szCs w:val="24"/>
          <w:lang w:eastAsia="ru-RU"/>
        </w:rPr>
        <w:t>познакомиться с примерами использования графов, деревьев и списков при описании реальных объектов и процессов;</w:t>
      </w:r>
    </w:p>
    <w:p w:rsidR="00965ABB" w:rsidRPr="00965ABB" w:rsidRDefault="00965ABB" w:rsidP="00AA6DC2">
      <w:pPr>
        <w:numPr>
          <w:ilvl w:val="0"/>
          <w:numId w:val="166"/>
        </w:numPr>
        <w:spacing w:after="0" w:line="240" w:lineRule="auto"/>
        <w:ind w:left="0" w:firstLine="567"/>
        <w:contextualSpacing/>
        <w:jc w:val="both"/>
        <w:rPr>
          <w:rFonts w:ascii="Times New Roman" w:eastAsia="Calibri" w:hAnsi="Times New Roman" w:cs="Times New Roman"/>
          <w:i/>
          <w:sz w:val="24"/>
          <w:szCs w:val="24"/>
          <w:lang w:eastAsia="ru-RU"/>
        </w:rPr>
      </w:pPr>
      <w:r w:rsidRPr="00965ABB">
        <w:rPr>
          <w:rFonts w:ascii="Times New Roman" w:eastAsia="Calibri" w:hAnsi="Times New Roman" w:cs="Times New Roman"/>
          <w:i/>
          <w:sz w:val="24"/>
          <w:szCs w:val="24"/>
          <w:lang w:eastAsia="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965ABB" w:rsidRPr="00965ABB" w:rsidRDefault="00965ABB" w:rsidP="00AA6DC2">
      <w:pPr>
        <w:numPr>
          <w:ilvl w:val="0"/>
          <w:numId w:val="166"/>
        </w:numPr>
        <w:spacing w:after="0" w:line="240" w:lineRule="auto"/>
        <w:ind w:left="0" w:firstLine="567"/>
        <w:contextualSpacing/>
        <w:jc w:val="both"/>
        <w:rPr>
          <w:rFonts w:ascii="Times New Roman" w:eastAsia="Calibri" w:hAnsi="Times New Roman" w:cs="Times New Roman"/>
          <w:i/>
          <w:sz w:val="24"/>
          <w:szCs w:val="24"/>
          <w:lang w:eastAsia="ru-RU"/>
        </w:rPr>
      </w:pPr>
      <w:r w:rsidRPr="00965ABB">
        <w:rPr>
          <w:rFonts w:ascii="Times New Roman" w:eastAsia="Calibri" w:hAnsi="Times New Roman" w:cs="Times New Roman"/>
          <w:i/>
          <w:sz w:val="24"/>
          <w:szCs w:val="24"/>
          <w:lang w:eastAsia="ru-RU"/>
        </w:rPr>
        <w:t>узнать о наличии кодов, которые исправляют ошибки искажения, возникающие при передаче информации.</w:t>
      </w:r>
    </w:p>
    <w:p w:rsidR="00965ABB" w:rsidRPr="00965ABB" w:rsidRDefault="00965ABB" w:rsidP="00F5314B">
      <w:pPr>
        <w:spacing w:after="0" w:line="240" w:lineRule="auto"/>
        <w:ind w:firstLine="709"/>
        <w:jc w:val="both"/>
        <w:rPr>
          <w:rFonts w:ascii="Times New Roman" w:eastAsia="Calibri" w:hAnsi="Times New Roman" w:cs="Times New Roman"/>
          <w:sz w:val="24"/>
          <w:szCs w:val="24"/>
        </w:rPr>
      </w:pPr>
      <w:r w:rsidRPr="00965ABB">
        <w:rPr>
          <w:rFonts w:ascii="Times New Roman" w:eastAsia="Calibri" w:hAnsi="Times New Roman" w:cs="Times New Roman"/>
          <w:b/>
          <w:bCs/>
          <w:sz w:val="24"/>
          <w:szCs w:val="24"/>
        </w:rPr>
        <w:t>Алгоритмы и элементы программирования</w:t>
      </w:r>
    </w:p>
    <w:p w:rsidR="00965ABB" w:rsidRPr="00965ABB" w:rsidRDefault="00965ABB" w:rsidP="00F5314B">
      <w:pPr>
        <w:spacing w:after="0" w:line="240" w:lineRule="auto"/>
        <w:ind w:firstLine="709"/>
        <w:jc w:val="both"/>
        <w:rPr>
          <w:rFonts w:ascii="Times New Roman" w:eastAsia="Calibri" w:hAnsi="Times New Roman" w:cs="Times New Roman"/>
          <w:b/>
          <w:sz w:val="24"/>
          <w:szCs w:val="24"/>
        </w:rPr>
      </w:pPr>
      <w:r w:rsidRPr="00965ABB">
        <w:rPr>
          <w:rFonts w:ascii="Times New Roman" w:eastAsia="Calibri" w:hAnsi="Times New Roman" w:cs="Times New Roman"/>
          <w:b/>
          <w:sz w:val="24"/>
          <w:szCs w:val="24"/>
        </w:rPr>
        <w:t>Выпускник научится:</w:t>
      </w:r>
    </w:p>
    <w:p w:rsidR="00965ABB" w:rsidRPr="00F5314B" w:rsidRDefault="00965ABB" w:rsidP="00AA6DC2">
      <w:pPr>
        <w:pStyle w:val="a7"/>
        <w:numPr>
          <w:ilvl w:val="0"/>
          <w:numId w:val="167"/>
        </w:numPr>
        <w:tabs>
          <w:tab w:val="left" w:pos="360"/>
          <w:tab w:val="left" w:pos="993"/>
        </w:tabs>
        <w:spacing w:after="0" w:line="240" w:lineRule="auto"/>
        <w:ind w:left="0" w:firstLine="567"/>
        <w:contextualSpacing/>
        <w:jc w:val="both"/>
        <w:rPr>
          <w:rFonts w:ascii="Times New Roman" w:eastAsia="Times New Roman" w:hAnsi="Times New Roman" w:cs="Times New Roman"/>
          <w:sz w:val="24"/>
          <w:szCs w:val="24"/>
          <w:lang w:eastAsia="ru-RU"/>
        </w:rPr>
      </w:pPr>
      <w:r w:rsidRPr="00F5314B">
        <w:rPr>
          <w:rFonts w:ascii="Times New Roman" w:hAnsi="Times New Roman" w:cs="Times New Roman"/>
          <w:sz w:val="24"/>
          <w:szCs w:val="24"/>
          <w:lang w:eastAsia="ru-RU"/>
        </w:rPr>
        <w:t>составлять алгоритмы для решения учебных задач различных типов;</w:t>
      </w:r>
    </w:p>
    <w:p w:rsidR="00965ABB" w:rsidRPr="00F5314B" w:rsidRDefault="00965ABB" w:rsidP="00AA6DC2">
      <w:pPr>
        <w:pStyle w:val="a7"/>
        <w:numPr>
          <w:ilvl w:val="0"/>
          <w:numId w:val="167"/>
        </w:numPr>
        <w:spacing w:after="0" w:line="240" w:lineRule="auto"/>
        <w:ind w:left="0" w:firstLine="567"/>
        <w:contextualSpacing/>
        <w:jc w:val="both"/>
        <w:rPr>
          <w:rFonts w:ascii="Times New Roman" w:eastAsia="Times New Roman" w:hAnsi="Times New Roman" w:cs="Times New Roman"/>
          <w:sz w:val="24"/>
          <w:szCs w:val="24"/>
          <w:lang w:eastAsia="ru-RU"/>
        </w:rPr>
      </w:pPr>
      <w:r w:rsidRPr="00F5314B">
        <w:rPr>
          <w:rFonts w:ascii="Times New Roman" w:hAnsi="Times New Roman" w:cs="Times New Roman"/>
          <w:sz w:val="24"/>
          <w:szCs w:val="24"/>
          <w:lang w:eastAsia="ru-RU"/>
        </w:rPr>
        <w:lastRenderedPageBreak/>
        <w:t>выражать алгоритм решения задачи различными способами (словесным, графическим, в</w:t>
      </w:r>
      <w:r w:rsidR="00F5314B" w:rsidRPr="00F5314B">
        <w:rPr>
          <w:rFonts w:ascii="Times New Roman" w:hAnsi="Times New Roman" w:cs="Times New Roman"/>
          <w:sz w:val="24"/>
          <w:szCs w:val="24"/>
          <w:lang w:eastAsia="ru-RU"/>
        </w:rPr>
        <w:t xml:space="preserve"> том числе и в виде блок-схемы,</w:t>
      </w:r>
      <w:r w:rsidRPr="00F5314B">
        <w:rPr>
          <w:rFonts w:ascii="Times New Roman" w:hAnsi="Times New Roman" w:cs="Times New Roman"/>
          <w:sz w:val="24"/>
          <w:szCs w:val="24"/>
          <w:lang w:eastAsia="ru-RU"/>
        </w:rPr>
        <w:t xml:space="preserve"> с помощью формальных языков и др.);</w:t>
      </w:r>
    </w:p>
    <w:p w:rsidR="00965ABB" w:rsidRPr="00F5314B" w:rsidRDefault="00965ABB" w:rsidP="00AA6DC2">
      <w:pPr>
        <w:pStyle w:val="a7"/>
        <w:numPr>
          <w:ilvl w:val="0"/>
          <w:numId w:val="167"/>
        </w:numPr>
        <w:spacing w:after="0" w:line="240" w:lineRule="auto"/>
        <w:ind w:left="0" w:firstLine="567"/>
        <w:contextualSpacing/>
        <w:jc w:val="both"/>
        <w:rPr>
          <w:rFonts w:ascii="Times New Roman" w:eastAsia="Times New Roman" w:hAnsi="Times New Roman" w:cs="Times New Roman"/>
          <w:sz w:val="24"/>
          <w:szCs w:val="24"/>
          <w:lang w:eastAsia="ru-RU"/>
        </w:rPr>
      </w:pPr>
      <w:r w:rsidRPr="00F5314B">
        <w:rPr>
          <w:rFonts w:ascii="Times New Roman" w:hAnsi="Times New Roman" w:cs="Times New Roman"/>
          <w:sz w:val="24"/>
          <w:szCs w:val="24"/>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965ABB" w:rsidRPr="00F5314B" w:rsidRDefault="00965ABB" w:rsidP="00AA6DC2">
      <w:pPr>
        <w:pStyle w:val="a7"/>
        <w:numPr>
          <w:ilvl w:val="0"/>
          <w:numId w:val="167"/>
        </w:numPr>
        <w:spacing w:after="0" w:line="240" w:lineRule="auto"/>
        <w:ind w:left="0" w:firstLine="567"/>
        <w:contextualSpacing/>
        <w:jc w:val="both"/>
        <w:rPr>
          <w:rFonts w:ascii="Times New Roman" w:eastAsia="Times New Roman" w:hAnsi="Times New Roman" w:cs="Times New Roman"/>
          <w:sz w:val="24"/>
          <w:szCs w:val="24"/>
          <w:lang w:eastAsia="ru-RU"/>
        </w:rPr>
      </w:pPr>
      <w:r w:rsidRPr="00F5314B">
        <w:rPr>
          <w:rFonts w:ascii="Times New Roman" w:hAnsi="Times New Roman" w:cs="Times New Roman"/>
          <w:sz w:val="24"/>
          <w:szCs w:val="24"/>
          <w:lang w:eastAsia="ru-RU"/>
        </w:rPr>
        <w:t>определять результат выполнения заданного алгоритма или его фрагмента;</w:t>
      </w:r>
    </w:p>
    <w:p w:rsidR="00965ABB" w:rsidRPr="00F5314B" w:rsidRDefault="00965ABB" w:rsidP="00AA6DC2">
      <w:pPr>
        <w:pStyle w:val="a7"/>
        <w:numPr>
          <w:ilvl w:val="0"/>
          <w:numId w:val="167"/>
        </w:numPr>
        <w:spacing w:after="0" w:line="240" w:lineRule="auto"/>
        <w:ind w:left="0" w:firstLine="567"/>
        <w:contextualSpacing/>
        <w:jc w:val="both"/>
        <w:rPr>
          <w:rFonts w:ascii="Times New Roman" w:eastAsia="Times New Roman" w:hAnsi="Times New Roman" w:cs="Times New Roman"/>
          <w:sz w:val="24"/>
          <w:szCs w:val="24"/>
          <w:lang w:eastAsia="ru-RU"/>
        </w:rPr>
      </w:pPr>
      <w:r w:rsidRPr="00F5314B">
        <w:rPr>
          <w:rFonts w:ascii="Times New Roman" w:eastAsia="Times New Roman" w:hAnsi="Times New Roman" w:cs="Times New Roman"/>
          <w:sz w:val="24"/>
          <w:szCs w:val="24"/>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965ABB" w:rsidRPr="00F5314B" w:rsidRDefault="00965ABB" w:rsidP="00AA6DC2">
      <w:pPr>
        <w:pStyle w:val="a7"/>
        <w:numPr>
          <w:ilvl w:val="0"/>
          <w:numId w:val="167"/>
        </w:numPr>
        <w:spacing w:after="0" w:line="240" w:lineRule="auto"/>
        <w:ind w:left="0" w:firstLine="567"/>
        <w:contextualSpacing/>
        <w:jc w:val="both"/>
        <w:rPr>
          <w:rFonts w:ascii="Times New Roman" w:eastAsia="Times New Roman" w:hAnsi="Times New Roman" w:cs="Times New Roman"/>
          <w:sz w:val="24"/>
          <w:szCs w:val="24"/>
          <w:lang w:eastAsia="ru-RU"/>
        </w:rPr>
      </w:pPr>
      <w:r w:rsidRPr="00F5314B">
        <w:rPr>
          <w:rFonts w:ascii="Times New Roman" w:eastAsia="Times New Roman" w:hAnsi="Times New Roman" w:cs="Times New Roman"/>
          <w:sz w:val="24"/>
          <w:szCs w:val="24"/>
          <w:lang w:eastAsia="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965ABB" w:rsidRPr="00F5314B" w:rsidRDefault="00965ABB" w:rsidP="00AA6DC2">
      <w:pPr>
        <w:pStyle w:val="a7"/>
        <w:numPr>
          <w:ilvl w:val="0"/>
          <w:numId w:val="167"/>
        </w:numPr>
        <w:spacing w:after="0" w:line="240" w:lineRule="auto"/>
        <w:ind w:left="0" w:firstLine="567"/>
        <w:contextualSpacing/>
        <w:jc w:val="both"/>
        <w:rPr>
          <w:rFonts w:ascii="Times New Roman" w:eastAsia="Times New Roman" w:hAnsi="Times New Roman" w:cs="Times New Roman"/>
          <w:sz w:val="24"/>
          <w:szCs w:val="24"/>
          <w:lang w:eastAsia="ru-RU"/>
        </w:rPr>
      </w:pPr>
      <w:r w:rsidRPr="00F5314B">
        <w:rPr>
          <w:rFonts w:ascii="Times New Roman" w:eastAsia="Times New Roman" w:hAnsi="Times New Roman" w:cs="Times New Roman"/>
          <w:sz w:val="24"/>
          <w:szCs w:val="24"/>
          <w:lang w:eastAsia="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F5314B">
        <w:rPr>
          <w:rFonts w:ascii="Times New Roman" w:eastAsia="Times New Roman" w:hAnsi="Times New Roman" w:cs="Times New Roman"/>
          <w:sz w:val="24"/>
          <w:szCs w:val="24"/>
          <w:lang w:eastAsia="ru-RU"/>
        </w:rPr>
        <w:tab/>
        <w:t>программ на выбранном языке программирования; выполнять эти программы на компьютере;</w:t>
      </w:r>
    </w:p>
    <w:p w:rsidR="00965ABB" w:rsidRPr="00F5314B" w:rsidRDefault="00965ABB" w:rsidP="00AA6DC2">
      <w:pPr>
        <w:pStyle w:val="a7"/>
        <w:numPr>
          <w:ilvl w:val="0"/>
          <w:numId w:val="167"/>
        </w:numPr>
        <w:spacing w:after="0" w:line="240" w:lineRule="auto"/>
        <w:ind w:left="0" w:firstLine="567"/>
        <w:contextualSpacing/>
        <w:jc w:val="both"/>
        <w:rPr>
          <w:rFonts w:ascii="Times New Roman" w:eastAsia="Times New Roman" w:hAnsi="Times New Roman" w:cs="Times New Roman"/>
          <w:sz w:val="24"/>
          <w:szCs w:val="24"/>
          <w:lang w:eastAsia="ru-RU"/>
        </w:rPr>
      </w:pPr>
      <w:r w:rsidRPr="00F5314B">
        <w:rPr>
          <w:rFonts w:ascii="Times New Roman" w:eastAsia="Times New Roman" w:hAnsi="Times New Roman" w:cs="Times New Roman"/>
          <w:sz w:val="24"/>
          <w:szCs w:val="24"/>
          <w:lang w:eastAsia="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965ABB" w:rsidRPr="00F5314B" w:rsidRDefault="00965ABB" w:rsidP="00AA6DC2">
      <w:pPr>
        <w:pStyle w:val="a7"/>
        <w:numPr>
          <w:ilvl w:val="0"/>
          <w:numId w:val="167"/>
        </w:numPr>
        <w:spacing w:after="0" w:line="240" w:lineRule="auto"/>
        <w:ind w:left="0" w:firstLine="567"/>
        <w:contextualSpacing/>
        <w:jc w:val="both"/>
        <w:rPr>
          <w:rFonts w:ascii="Times New Roman" w:eastAsia="Times New Roman" w:hAnsi="Times New Roman" w:cs="Times New Roman"/>
          <w:sz w:val="24"/>
          <w:szCs w:val="24"/>
          <w:lang w:eastAsia="ru-RU"/>
        </w:rPr>
      </w:pPr>
      <w:r w:rsidRPr="00F5314B">
        <w:rPr>
          <w:rFonts w:ascii="Times New Roman" w:eastAsia="Times New Roman" w:hAnsi="Times New Roman" w:cs="Times New Roman"/>
          <w:sz w:val="24"/>
          <w:szCs w:val="24"/>
          <w:lang w:eastAsia="ru-RU"/>
        </w:rPr>
        <w:t>анализировать предложенный алгоритм, например, определять какие результаты возможны при заданном множестве исходных значений;</w:t>
      </w:r>
    </w:p>
    <w:p w:rsidR="00965ABB" w:rsidRPr="00F5314B" w:rsidRDefault="00965ABB" w:rsidP="00AA6DC2">
      <w:pPr>
        <w:pStyle w:val="a7"/>
        <w:numPr>
          <w:ilvl w:val="0"/>
          <w:numId w:val="167"/>
        </w:numPr>
        <w:spacing w:after="0" w:line="240" w:lineRule="auto"/>
        <w:ind w:left="0" w:firstLine="567"/>
        <w:contextualSpacing/>
        <w:jc w:val="both"/>
        <w:rPr>
          <w:rFonts w:ascii="Times New Roman" w:hAnsi="Times New Roman" w:cs="Times New Roman"/>
          <w:sz w:val="24"/>
          <w:szCs w:val="24"/>
          <w:lang w:eastAsia="ru-RU"/>
        </w:rPr>
      </w:pPr>
      <w:r w:rsidRPr="00F5314B">
        <w:rPr>
          <w:rFonts w:ascii="Times New Roman" w:eastAsia="Times New Roman" w:hAnsi="Times New Roman" w:cs="Times New Roman"/>
          <w:sz w:val="24"/>
          <w:szCs w:val="24"/>
          <w:lang w:eastAsia="ru-RU"/>
        </w:rPr>
        <w:t>использовать логические значения, операции и выражения с ними;</w:t>
      </w:r>
    </w:p>
    <w:p w:rsidR="00965ABB" w:rsidRPr="00F5314B" w:rsidRDefault="00965ABB" w:rsidP="00AA6DC2">
      <w:pPr>
        <w:pStyle w:val="a7"/>
        <w:numPr>
          <w:ilvl w:val="0"/>
          <w:numId w:val="167"/>
        </w:numPr>
        <w:spacing w:after="0" w:line="240" w:lineRule="auto"/>
        <w:ind w:left="0" w:firstLine="567"/>
        <w:contextualSpacing/>
        <w:jc w:val="both"/>
        <w:rPr>
          <w:rFonts w:ascii="Times New Roman" w:hAnsi="Times New Roman" w:cs="Times New Roman"/>
          <w:sz w:val="24"/>
          <w:szCs w:val="24"/>
          <w:lang w:eastAsia="ru-RU"/>
        </w:rPr>
      </w:pPr>
      <w:r w:rsidRPr="00F5314B">
        <w:rPr>
          <w:rFonts w:ascii="Times New Roman" w:eastAsia="Times New Roman" w:hAnsi="Times New Roman" w:cs="Times New Roman"/>
          <w:sz w:val="24"/>
          <w:szCs w:val="24"/>
          <w:lang w:eastAsia="ru-RU"/>
        </w:rPr>
        <w:t>записывать на выбранном языке программирования арифметические и логические выражения и вычислять их значения.</w:t>
      </w:r>
    </w:p>
    <w:p w:rsidR="00965ABB" w:rsidRPr="00965ABB" w:rsidRDefault="00965ABB" w:rsidP="00F5314B">
      <w:pPr>
        <w:spacing w:after="0" w:line="240" w:lineRule="auto"/>
        <w:ind w:firstLine="709"/>
        <w:jc w:val="both"/>
        <w:rPr>
          <w:rFonts w:ascii="Times New Roman" w:eastAsia="Calibri" w:hAnsi="Times New Roman" w:cs="Times New Roman"/>
          <w:b/>
          <w:sz w:val="24"/>
          <w:szCs w:val="24"/>
        </w:rPr>
      </w:pPr>
      <w:r w:rsidRPr="00965ABB">
        <w:rPr>
          <w:rFonts w:ascii="Times New Roman" w:eastAsia="Calibri" w:hAnsi="Times New Roman" w:cs="Times New Roman"/>
          <w:b/>
          <w:sz w:val="24"/>
          <w:szCs w:val="24"/>
        </w:rPr>
        <w:t>Выпускник получит возможность:</w:t>
      </w:r>
    </w:p>
    <w:p w:rsidR="00965ABB" w:rsidRPr="00965ABB" w:rsidRDefault="00965ABB" w:rsidP="00AA6DC2">
      <w:pPr>
        <w:numPr>
          <w:ilvl w:val="0"/>
          <w:numId w:val="168"/>
        </w:numPr>
        <w:spacing w:after="0" w:line="240" w:lineRule="auto"/>
        <w:ind w:left="0" w:firstLine="567"/>
        <w:contextualSpacing/>
        <w:jc w:val="both"/>
        <w:rPr>
          <w:rFonts w:ascii="Times New Roman" w:eastAsia="Times New Roman" w:hAnsi="Times New Roman" w:cs="Times New Roman"/>
          <w:i/>
          <w:sz w:val="24"/>
          <w:szCs w:val="24"/>
          <w:lang w:eastAsia="ru-RU"/>
        </w:rPr>
      </w:pPr>
      <w:r w:rsidRPr="00965ABB">
        <w:rPr>
          <w:rFonts w:ascii="Times New Roman" w:eastAsia="Times New Roman" w:hAnsi="Times New Roman" w:cs="Times New Roman"/>
          <w:i/>
          <w:sz w:val="24"/>
          <w:szCs w:val="24"/>
          <w:lang w:eastAsia="ru-RU"/>
        </w:rPr>
        <w:t>познакомиться с использованием в программах строковых величин и с операциями со строковыми величинами;</w:t>
      </w:r>
    </w:p>
    <w:p w:rsidR="00965ABB" w:rsidRPr="00965ABB" w:rsidRDefault="00965ABB" w:rsidP="00AA6DC2">
      <w:pPr>
        <w:numPr>
          <w:ilvl w:val="0"/>
          <w:numId w:val="168"/>
        </w:numPr>
        <w:spacing w:after="0" w:line="240" w:lineRule="auto"/>
        <w:ind w:left="0" w:firstLine="567"/>
        <w:contextualSpacing/>
        <w:jc w:val="both"/>
        <w:rPr>
          <w:rFonts w:ascii="Times New Roman" w:eastAsia="Times New Roman" w:hAnsi="Times New Roman" w:cs="Times New Roman"/>
          <w:i/>
          <w:sz w:val="24"/>
          <w:szCs w:val="24"/>
          <w:lang w:eastAsia="ru-RU"/>
        </w:rPr>
      </w:pPr>
      <w:r w:rsidRPr="00965ABB">
        <w:rPr>
          <w:rFonts w:ascii="Times New Roman" w:eastAsia="Times New Roman" w:hAnsi="Times New Roman" w:cs="Times New Roman"/>
          <w:i/>
          <w:sz w:val="24"/>
          <w:szCs w:val="24"/>
          <w:lang w:eastAsia="ru-RU"/>
        </w:rPr>
        <w:t>создавать программы для решения задач, возникающих в процессе учебы и вне ее;</w:t>
      </w:r>
    </w:p>
    <w:p w:rsidR="00965ABB" w:rsidRPr="00965ABB" w:rsidRDefault="00965ABB" w:rsidP="00AA6DC2">
      <w:pPr>
        <w:numPr>
          <w:ilvl w:val="0"/>
          <w:numId w:val="168"/>
        </w:numPr>
        <w:spacing w:after="0" w:line="240" w:lineRule="auto"/>
        <w:ind w:left="0" w:firstLine="567"/>
        <w:contextualSpacing/>
        <w:jc w:val="both"/>
        <w:rPr>
          <w:rFonts w:ascii="Times New Roman" w:eastAsia="Times New Roman" w:hAnsi="Times New Roman" w:cs="Times New Roman"/>
          <w:i/>
          <w:sz w:val="24"/>
          <w:szCs w:val="24"/>
          <w:lang w:eastAsia="ru-RU"/>
        </w:rPr>
      </w:pPr>
      <w:r w:rsidRPr="00965ABB">
        <w:rPr>
          <w:rFonts w:ascii="Times New Roman" w:eastAsia="Times New Roman" w:hAnsi="Times New Roman" w:cs="Times New Roman"/>
          <w:i/>
          <w:sz w:val="24"/>
          <w:szCs w:val="24"/>
          <w:lang w:eastAsia="ru-RU"/>
        </w:rPr>
        <w:t>познакомиться с задачами обработки данных и алгоритмами их решения;</w:t>
      </w:r>
    </w:p>
    <w:p w:rsidR="00965ABB" w:rsidRPr="00965ABB" w:rsidRDefault="00965ABB" w:rsidP="00AA6DC2">
      <w:pPr>
        <w:numPr>
          <w:ilvl w:val="0"/>
          <w:numId w:val="168"/>
        </w:numPr>
        <w:spacing w:after="0" w:line="240" w:lineRule="auto"/>
        <w:ind w:left="0" w:firstLine="567"/>
        <w:contextualSpacing/>
        <w:jc w:val="both"/>
        <w:rPr>
          <w:rFonts w:ascii="Times New Roman" w:eastAsia="Times New Roman" w:hAnsi="Times New Roman" w:cs="Times New Roman"/>
          <w:i/>
          <w:sz w:val="24"/>
          <w:szCs w:val="24"/>
          <w:lang w:eastAsia="ru-RU"/>
        </w:rPr>
      </w:pPr>
      <w:r w:rsidRPr="00965ABB">
        <w:rPr>
          <w:rFonts w:ascii="Times New Roman" w:eastAsia="Times New Roman" w:hAnsi="Times New Roman" w:cs="Times New Roman"/>
          <w:i/>
          <w:sz w:val="24"/>
          <w:szCs w:val="24"/>
          <w:lang w:eastAsia="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965ABB" w:rsidRPr="00965ABB" w:rsidRDefault="00965ABB" w:rsidP="00AA6DC2">
      <w:pPr>
        <w:numPr>
          <w:ilvl w:val="0"/>
          <w:numId w:val="168"/>
        </w:numPr>
        <w:spacing w:after="0" w:line="240" w:lineRule="auto"/>
        <w:ind w:left="0" w:firstLine="567"/>
        <w:contextualSpacing/>
        <w:jc w:val="both"/>
        <w:rPr>
          <w:rFonts w:ascii="Times New Roman" w:eastAsia="Times New Roman" w:hAnsi="Times New Roman" w:cs="Times New Roman"/>
          <w:i/>
          <w:sz w:val="24"/>
          <w:szCs w:val="24"/>
          <w:lang w:eastAsia="ru-RU"/>
        </w:rPr>
      </w:pPr>
      <w:r w:rsidRPr="00965ABB">
        <w:rPr>
          <w:rFonts w:ascii="Times New Roman" w:eastAsia="Times New Roman" w:hAnsi="Times New Roman" w:cs="Times New Roman"/>
          <w:i/>
          <w:sz w:val="24"/>
          <w:szCs w:val="24"/>
          <w:lang w:eastAsia="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965ABB" w:rsidRPr="00965ABB" w:rsidRDefault="00965ABB" w:rsidP="00F5314B">
      <w:pPr>
        <w:spacing w:after="0" w:line="240" w:lineRule="auto"/>
        <w:ind w:firstLine="709"/>
        <w:jc w:val="both"/>
        <w:rPr>
          <w:rFonts w:ascii="Times New Roman" w:eastAsia="Calibri" w:hAnsi="Times New Roman" w:cs="Times New Roman"/>
          <w:sz w:val="24"/>
          <w:szCs w:val="24"/>
        </w:rPr>
      </w:pPr>
      <w:r w:rsidRPr="00965ABB">
        <w:rPr>
          <w:rFonts w:ascii="Times New Roman" w:eastAsia="Calibri" w:hAnsi="Times New Roman" w:cs="Times New Roman"/>
          <w:b/>
          <w:bCs/>
          <w:sz w:val="24"/>
          <w:szCs w:val="24"/>
        </w:rPr>
        <w:t>Использование программных систем и сервисов</w:t>
      </w:r>
    </w:p>
    <w:p w:rsidR="00965ABB" w:rsidRPr="00965ABB" w:rsidRDefault="00965ABB" w:rsidP="00F5314B">
      <w:pPr>
        <w:spacing w:after="0" w:line="240" w:lineRule="auto"/>
        <w:ind w:firstLine="709"/>
        <w:jc w:val="both"/>
        <w:rPr>
          <w:rFonts w:ascii="Times New Roman" w:eastAsia="Calibri" w:hAnsi="Times New Roman" w:cs="Times New Roman"/>
          <w:b/>
          <w:sz w:val="24"/>
          <w:szCs w:val="24"/>
        </w:rPr>
      </w:pPr>
      <w:r w:rsidRPr="00965ABB">
        <w:rPr>
          <w:rFonts w:ascii="Times New Roman" w:eastAsia="Calibri" w:hAnsi="Times New Roman" w:cs="Times New Roman"/>
          <w:b/>
          <w:sz w:val="24"/>
          <w:szCs w:val="24"/>
        </w:rPr>
        <w:t>Выпускник научится:</w:t>
      </w:r>
    </w:p>
    <w:p w:rsidR="00965ABB" w:rsidRPr="00965ABB" w:rsidRDefault="00965ABB" w:rsidP="00AA6DC2">
      <w:pPr>
        <w:numPr>
          <w:ilvl w:val="0"/>
          <w:numId w:val="169"/>
        </w:numPr>
        <w:spacing w:after="0" w:line="240" w:lineRule="auto"/>
        <w:ind w:left="0" w:firstLine="567"/>
        <w:contextualSpacing/>
        <w:jc w:val="both"/>
        <w:rPr>
          <w:rFonts w:ascii="Times New Roman" w:eastAsia="Times New Roman" w:hAnsi="Times New Roman" w:cs="Times New Roman"/>
          <w:sz w:val="24"/>
          <w:szCs w:val="24"/>
          <w:lang w:eastAsia="ru-RU"/>
        </w:rPr>
      </w:pPr>
      <w:r w:rsidRPr="00965ABB">
        <w:rPr>
          <w:rFonts w:ascii="Times New Roman" w:eastAsia="Calibri" w:hAnsi="Times New Roman" w:cs="Times New Roman"/>
          <w:sz w:val="24"/>
          <w:szCs w:val="24"/>
          <w:lang w:eastAsia="ru-RU"/>
        </w:rPr>
        <w:t>классифицировать файлы по типу и иным параметрам;</w:t>
      </w:r>
    </w:p>
    <w:p w:rsidR="00965ABB" w:rsidRPr="00965ABB" w:rsidRDefault="00965ABB" w:rsidP="00AA6DC2">
      <w:pPr>
        <w:numPr>
          <w:ilvl w:val="0"/>
          <w:numId w:val="169"/>
        </w:numPr>
        <w:spacing w:after="0" w:line="240" w:lineRule="auto"/>
        <w:ind w:left="0" w:firstLine="567"/>
        <w:contextualSpacing/>
        <w:jc w:val="both"/>
        <w:rPr>
          <w:rFonts w:ascii="Times New Roman" w:eastAsia="Times New Roman" w:hAnsi="Times New Roman" w:cs="Times New Roman"/>
          <w:sz w:val="24"/>
          <w:szCs w:val="24"/>
          <w:lang w:eastAsia="ru-RU"/>
        </w:rPr>
      </w:pPr>
      <w:r w:rsidRPr="00965ABB">
        <w:rPr>
          <w:rFonts w:ascii="Times New Roman" w:eastAsia="Calibri" w:hAnsi="Times New Roman" w:cs="Times New Roman"/>
          <w:sz w:val="24"/>
          <w:szCs w:val="24"/>
          <w:lang w:eastAsia="ru-RU"/>
        </w:rPr>
        <w:t>выполнять основные операции с файлами (создавать, сохранять, редактировать, удалять, архивировать, «распаковывать» архивные файлы);</w:t>
      </w:r>
    </w:p>
    <w:p w:rsidR="00965ABB" w:rsidRPr="00965ABB" w:rsidRDefault="00965ABB" w:rsidP="00AA6DC2">
      <w:pPr>
        <w:numPr>
          <w:ilvl w:val="0"/>
          <w:numId w:val="169"/>
        </w:numPr>
        <w:spacing w:after="0" w:line="240" w:lineRule="auto"/>
        <w:ind w:left="0" w:firstLine="567"/>
        <w:contextualSpacing/>
        <w:jc w:val="both"/>
        <w:rPr>
          <w:rFonts w:ascii="Times New Roman" w:eastAsia="Times New Roman" w:hAnsi="Times New Roman" w:cs="Times New Roman"/>
          <w:sz w:val="24"/>
          <w:szCs w:val="24"/>
          <w:lang w:eastAsia="ru-RU"/>
        </w:rPr>
      </w:pPr>
      <w:r w:rsidRPr="00965ABB">
        <w:rPr>
          <w:rFonts w:ascii="Times New Roman" w:eastAsia="Calibri" w:hAnsi="Times New Roman" w:cs="Times New Roman"/>
          <w:sz w:val="24"/>
          <w:szCs w:val="24"/>
          <w:lang w:eastAsia="ru-RU"/>
        </w:rPr>
        <w:t>разбираться в иерархической структуре файловой системы;</w:t>
      </w:r>
    </w:p>
    <w:p w:rsidR="00965ABB" w:rsidRPr="00965ABB" w:rsidRDefault="00965ABB" w:rsidP="00AA6DC2">
      <w:pPr>
        <w:numPr>
          <w:ilvl w:val="0"/>
          <w:numId w:val="169"/>
        </w:numPr>
        <w:spacing w:after="0" w:line="240" w:lineRule="auto"/>
        <w:ind w:left="0" w:firstLine="567"/>
        <w:contextualSpacing/>
        <w:jc w:val="both"/>
        <w:rPr>
          <w:rFonts w:ascii="Times New Roman" w:eastAsia="Times New Roman" w:hAnsi="Times New Roman" w:cs="Times New Roman"/>
          <w:sz w:val="24"/>
          <w:szCs w:val="24"/>
          <w:lang w:eastAsia="ru-RU"/>
        </w:rPr>
      </w:pPr>
      <w:r w:rsidRPr="00965ABB">
        <w:rPr>
          <w:rFonts w:ascii="Times New Roman" w:eastAsia="Calibri" w:hAnsi="Times New Roman" w:cs="Times New Roman"/>
          <w:sz w:val="24"/>
          <w:szCs w:val="24"/>
          <w:lang w:eastAsia="ru-RU"/>
        </w:rPr>
        <w:t>осуществлять поиск файлов средствами операционной системы;</w:t>
      </w:r>
    </w:p>
    <w:p w:rsidR="00965ABB" w:rsidRPr="00965ABB" w:rsidRDefault="00965ABB" w:rsidP="00AA6DC2">
      <w:pPr>
        <w:widowControl w:val="0"/>
        <w:numPr>
          <w:ilvl w:val="0"/>
          <w:numId w:val="169"/>
        </w:numPr>
        <w:spacing w:after="0" w:line="240" w:lineRule="auto"/>
        <w:ind w:left="0" w:firstLine="567"/>
        <w:contextualSpacing/>
        <w:jc w:val="both"/>
        <w:rPr>
          <w:rFonts w:ascii="Times New Roman" w:eastAsia="Times New Roman" w:hAnsi="Times New Roman" w:cs="Times New Roman"/>
          <w:sz w:val="24"/>
          <w:szCs w:val="24"/>
          <w:lang w:eastAsia="ru-RU"/>
        </w:rPr>
      </w:pPr>
      <w:r w:rsidRPr="00965ABB">
        <w:rPr>
          <w:rFonts w:ascii="Times New Roman" w:eastAsia="Times New Roman" w:hAnsi="Times New Roman" w:cs="Times New Roman"/>
          <w:sz w:val="24"/>
          <w:szCs w:val="24"/>
          <w:lang w:eastAsia="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965ABB" w:rsidRPr="00965ABB" w:rsidRDefault="00965ABB" w:rsidP="00AA6DC2">
      <w:pPr>
        <w:widowControl w:val="0"/>
        <w:numPr>
          <w:ilvl w:val="0"/>
          <w:numId w:val="169"/>
        </w:numPr>
        <w:spacing w:after="0" w:line="240" w:lineRule="auto"/>
        <w:ind w:left="0" w:firstLine="567"/>
        <w:contextualSpacing/>
        <w:jc w:val="both"/>
        <w:rPr>
          <w:rFonts w:ascii="Times New Roman" w:eastAsia="Times New Roman" w:hAnsi="Times New Roman" w:cs="Times New Roman"/>
          <w:sz w:val="24"/>
          <w:szCs w:val="24"/>
          <w:lang w:eastAsia="ru-RU"/>
        </w:rPr>
      </w:pPr>
      <w:r w:rsidRPr="00965ABB">
        <w:rPr>
          <w:rFonts w:ascii="Times New Roman" w:eastAsia="Times New Roman" w:hAnsi="Times New Roman" w:cs="Times New Roman"/>
          <w:sz w:val="24"/>
          <w:szCs w:val="24"/>
          <w:lang w:eastAsia="ru-RU"/>
        </w:rPr>
        <w:t>использовать табличные (реляционные) базы данных, выполнять отбор строк таблицы, удовлетворяющих определенному условию;</w:t>
      </w:r>
    </w:p>
    <w:p w:rsidR="00965ABB" w:rsidRPr="00965ABB" w:rsidRDefault="00965ABB" w:rsidP="00AA6DC2">
      <w:pPr>
        <w:numPr>
          <w:ilvl w:val="0"/>
          <w:numId w:val="169"/>
        </w:numPr>
        <w:spacing w:after="0" w:line="240" w:lineRule="auto"/>
        <w:ind w:left="0" w:firstLine="567"/>
        <w:contextualSpacing/>
        <w:jc w:val="both"/>
        <w:rPr>
          <w:rFonts w:ascii="Times New Roman" w:eastAsia="Calibri" w:hAnsi="Times New Roman" w:cs="Times New Roman"/>
          <w:sz w:val="24"/>
          <w:szCs w:val="24"/>
          <w:lang w:eastAsia="ru-RU"/>
        </w:rPr>
      </w:pPr>
      <w:r w:rsidRPr="00965ABB">
        <w:rPr>
          <w:rFonts w:ascii="Times New Roman" w:eastAsia="Times New Roman" w:hAnsi="Times New Roman" w:cs="Times New Roman"/>
          <w:sz w:val="24"/>
          <w:szCs w:val="24"/>
          <w:lang w:eastAsia="ru-RU"/>
        </w:rPr>
        <w:t>анализировать доменные имена компьютеров и адреса документов в Интернете;</w:t>
      </w:r>
    </w:p>
    <w:p w:rsidR="00965ABB" w:rsidRPr="00965ABB" w:rsidRDefault="00965ABB" w:rsidP="00AA6DC2">
      <w:pPr>
        <w:numPr>
          <w:ilvl w:val="0"/>
          <w:numId w:val="169"/>
        </w:numPr>
        <w:spacing w:after="0" w:line="240" w:lineRule="auto"/>
        <w:ind w:left="0" w:firstLine="567"/>
        <w:contextualSpacing/>
        <w:jc w:val="both"/>
        <w:rPr>
          <w:rFonts w:ascii="Times New Roman" w:eastAsia="Calibri" w:hAnsi="Times New Roman" w:cs="Times New Roman"/>
          <w:sz w:val="24"/>
          <w:szCs w:val="24"/>
          <w:lang w:eastAsia="ru-RU"/>
        </w:rPr>
      </w:pPr>
      <w:r w:rsidRPr="00965ABB">
        <w:rPr>
          <w:rFonts w:ascii="Times New Roman" w:eastAsia="Times New Roman" w:hAnsi="Times New Roman" w:cs="Times New Roman"/>
          <w:sz w:val="24"/>
          <w:szCs w:val="24"/>
          <w:lang w:eastAsia="ru-RU"/>
        </w:rPr>
        <w:t>проводить поиск информации в сети Интернет по запросам с использованием логических операций.</w:t>
      </w:r>
    </w:p>
    <w:p w:rsidR="00965ABB" w:rsidRPr="00965ABB" w:rsidRDefault="00965ABB" w:rsidP="00F5314B">
      <w:pPr>
        <w:spacing w:after="0" w:line="240" w:lineRule="auto"/>
        <w:ind w:firstLine="709"/>
        <w:jc w:val="both"/>
        <w:rPr>
          <w:rFonts w:ascii="Times New Roman" w:eastAsia="Calibri" w:hAnsi="Times New Roman" w:cs="Times New Roman"/>
          <w:b/>
          <w:sz w:val="24"/>
          <w:szCs w:val="24"/>
        </w:rPr>
      </w:pPr>
      <w:r w:rsidRPr="00965ABB">
        <w:rPr>
          <w:rFonts w:ascii="Times New Roman" w:eastAsia="Calibri" w:hAnsi="Times New Roman" w:cs="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965ABB" w:rsidRPr="00965ABB" w:rsidRDefault="00965ABB" w:rsidP="00AA6DC2">
      <w:pPr>
        <w:numPr>
          <w:ilvl w:val="0"/>
          <w:numId w:val="170"/>
        </w:numPr>
        <w:spacing w:after="0" w:line="240" w:lineRule="auto"/>
        <w:ind w:left="0" w:firstLine="567"/>
        <w:contextualSpacing/>
        <w:jc w:val="both"/>
        <w:rPr>
          <w:rFonts w:ascii="Times New Roman" w:eastAsia="Times New Roman" w:hAnsi="Times New Roman" w:cs="Times New Roman"/>
          <w:sz w:val="24"/>
          <w:szCs w:val="24"/>
          <w:lang w:eastAsia="ru-RU"/>
        </w:rPr>
      </w:pPr>
      <w:r w:rsidRPr="00965ABB">
        <w:rPr>
          <w:rFonts w:ascii="Times New Roman" w:eastAsia="Times New Roman" w:hAnsi="Times New Roman" w:cs="Times New Roman"/>
          <w:sz w:val="24"/>
          <w:szCs w:val="24"/>
          <w:lang w:eastAsia="ru-RU"/>
        </w:rPr>
        <w:lastRenderedPageBreak/>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965ABB" w:rsidRPr="00965ABB" w:rsidRDefault="00965ABB" w:rsidP="00AA6DC2">
      <w:pPr>
        <w:numPr>
          <w:ilvl w:val="0"/>
          <w:numId w:val="170"/>
        </w:numPr>
        <w:spacing w:after="0" w:line="240" w:lineRule="auto"/>
        <w:ind w:left="0" w:firstLine="567"/>
        <w:contextualSpacing/>
        <w:jc w:val="both"/>
        <w:rPr>
          <w:rFonts w:ascii="Times New Roman" w:eastAsia="Calibri" w:hAnsi="Times New Roman" w:cs="Times New Roman"/>
          <w:sz w:val="24"/>
          <w:szCs w:val="24"/>
          <w:lang w:eastAsia="ru-RU"/>
        </w:rPr>
      </w:pPr>
      <w:r w:rsidRPr="00965ABB">
        <w:rPr>
          <w:rFonts w:ascii="Times New Roman" w:eastAsia="Times New Roman" w:hAnsi="Times New Roman" w:cs="Times New Roman"/>
          <w:sz w:val="24"/>
          <w:szCs w:val="24"/>
          <w:lang w:eastAsia="ru-RU"/>
        </w:rPr>
        <w:t>различными формами представления данных (таблицы, диаграммы, графики и т. д.);</w:t>
      </w:r>
    </w:p>
    <w:p w:rsidR="00965ABB" w:rsidRPr="00965ABB" w:rsidRDefault="00965ABB" w:rsidP="00AA6DC2">
      <w:pPr>
        <w:numPr>
          <w:ilvl w:val="0"/>
          <w:numId w:val="170"/>
        </w:numPr>
        <w:spacing w:after="0" w:line="240" w:lineRule="auto"/>
        <w:ind w:left="0" w:firstLine="567"/>
        <w:contextualSpacing/>
        <w:jc w:val="both"/>
        <w:rPr>
          <w:rFonts w:ascii="Times New Roman" w:eastAsia="Times New Roman" w:hAnsi="Times New Roman" w:cs="Times New Roman"/>
          <w:sz w:val="24"/>
          <w:szCs w:val="24"/>
          <w:lang w:eastAsia="ru-RU"/>
        </w:rPr>
      </w:pPr>
      <w:r w:rsidRPr="00965ABB">
        <w:rPr>
          <w:rFonts w:ascii="Times New Roman" w:eastAsia="Times New Roman" w:hAnsi="Times New Roman" w:cs="Times New Roman"/>
          <w:sz w:val="24"/>
          <w:szCs w:val="24"/>
          <w:lang w:eastAsia="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965ABB" w:rsidRPr="00965ABB" w:rsidRDefault="00965ABB" w:rsidP="00AA6DC2">
      <w:pPr>
        <w:numPr>
          <w:ilvl w:val="0"/>
          <w:numId w:val="170"/>
        </w:numPr>
        <w:spacing w:after="0" w:line="240" w:lineRule="auto"/>
        <w:ind w:left="0" w:firstLine="567"/>
        <w:contextualSpacing/>
        <w:jc w:val="both"/>
        <w:rPr>
          <w:rFonts w:ascii="Times New Roman" w:eastAsia="Calibri" w:hAnsi="Times New Roman" w:cs="Times New Roman"/>
          <w:sz w:val="24"/>
          <w:szCs w:val="24"/>
          <w:lang w:eastAsia="ru-RU"/>
        </w:rPr>
      </w:pPr>
      <w:r w:rsidRPr="00965ABB">
        <w:rPr>
          <w:rFonts w:ascii="Times New Roman" w:eastAsia="Times New Roman" w:hAnsi="Times New Roman" w:cs="Times New Roman"/>
          <w:sz w:val="24"/>
          <w:szCs w:val="24"/>
          <w:lang w:eastAsia="ru-RU"/>
        </w:rPr>
        <w:t>основами соблюдения норм информационной этики и права;</w:t>
      </w:r>
    </w:p>
    <w:p w:rsidR="00965ABB" w:rsidRPr="00965ABB" w:rsidRDefault="00965ABB" w:rsidP="00AA6DC2">
      <w:pPr>
        <w:numPr>
          <w:ilvl w:val="0"/>
          <w:numId w:val="170"/>
        </w:numPr>
        <w:tabs>
          <w:tab w:val="left" w:pos="360"/>
          <w:tab w:val="left" w:pos="780"/>
          <w:tab w:val="left" w:pos="993"/>
        </w:tabs>
        <w:spacing w:after="0" w:line="240" w:lineRule="auto"/>
        <w:ind w:left="0" w:firstLine="567"/>
        <w:contextualSpacing/>
        <w:jc w:val="both"/>
        <w:rPr>
          <w:rFonts w:ascii="Times New Roman" w:eastAsia="Times New Roman" w:hAnsi="Times New Roman" w:cs="Times New Roman"/>
          <w:w w:val="99"/>
          <w:sz w:val="24"/>
          <w:szCs w:val="24"/>
          <w:lang w:eastAsia="ru-RU"/>
        </w:rPr>
      </w:pPr>
      <w:r w:rsidRPr="00965ABB">
        <w:rPr>
          <w:rFonts w:ascii="Times New Roman" w:eastAsia="Times New Roman" w:hAnsi="Times New Roman" w:cs="Times New Roman"/>
          <w:sz w:val="24"/>
          <w:szCs w:val="24"/>
          <w:lang w:eastAsia="ru-RU"/>
        </w:rPr>
        <w:t xml:space="preserve">познакомится с программными средствами для работы с </w:t>
      </w:r>
      <w:r w:rsidRPr="00965ABB">
        <w:rPr>
          <w:rFonts w:ascii="Times New Roman" w:eastAsia="Times New Roman" w:hAnsi="Times New Roman" w:cs="Times New Roman"/>
          <w:w w:val="99"/>
          <w:sz w:val="24"/>
          <w:szCs w:val="24"/>
          <w:lang w:eastAsia="ru-RU"/>
        </w:rPr>
        <w:t xml:space="preserve">аудиовизуальными </w:t>
      </w:r>
      <w:r w:rsidRPr="00965ABB">
        <w:rPr>
          <w:rFonts w:ascii="Times New Roman" w:eastAsia="Times New Roman" w:hAnsi="Times New Roman" w:cs="Times New Roman"/>
          <w:sz w:val="24"/>
          <w:szCs w:val="24"/>
          <w:lang w:eastAsia="ru-RU"/>
        </w:rPr>
        <w:t xml:space="preserve">данными и соответствующим понятийным </w:t>
      </w:r>
      <w:r w:rsidRPr="00965ABB">
        <w:rPr>
          <w:rFonts w:ascii="Times New Roman" w:eastAsia="Times New Roman" w:hAnsi="Times New Roman" w:cs="Times New Roman"/>
          <w:w w:val="99"/>
          <w:sz w:val="24"/>
          <w:szCs w:val="24"/>
          <w:lang w:eastAsia="ru-RU"/>
        </w:rPr>
        <w:t>аппаратом;</w:t>
      </w:r>
    </w:p>
    <w:p w:rsidR="00965ABB" w:rsidRPr="00965ABB" w:rsidRDefault="00965ABB" w:rsidP="00AA6DC2">
      <w:pPr>
        <w:numPr>
          <w:ilvl w:val="0"/>
          <w:numId w:val="170"/>
        </w:numPr>
        <w:spacing w:after="0" w:line="240" w:lineRule="auto"/>
        <w:ind w:left="0" w:firstLine="567"/>
        <w:contextualSpacing/>
        <w:jc w:val="both"/>
        <w:rPr>
          <w:rFonts w:ascii="Times New Roman" w:eastAsia="Calibri" w:hAnsi="Times New Roman" w:cs="Times New Roman"/>
          <w:sz w:val="24"/>
          <w:szCs w:val="24"/>
          <w:lang w:eastAsia="ru-RU"/>
        </w:rPr>
      </w:pPr>
      <w:r w:rsidRPr="00965ABB">
        <w:rPr>
          <w:rFonts w:ascii="Times New Roman" w:eastAsia="Times New Roman" w:hAnsi="Times New Roman" w:cs="Times New Roman"/>
          <w:sz w:val="24"/>
          <w:szCs w:val="24"/>
          <w:lang w:eastAsia="ru-RU"/>
        </w:rPr>
        <w:t xml:space="preserve">узнает о дискретном представлении </w:t>
      </w:r>
      <w:r w:rsidRPr="00965ABB">
        <w:rPr>
          <w:rFonts w:ascii="Times New Roman" w:eastAsia="Times New Roman" w:hAnsi="Times New Roman" w:cs="Times New Roman"/>
          <w:w w:val="99"/>
          <w:sz w:val="24"/>
          <w:szCs w:val="24"/>
          <w:lang w:eastAsia="ru-RU"/>
        </w:rPr>
        <w:t>аудио</w:t>
      </w:r>
      <w:r w:rsidRPr="00965ABB">
        <w:rPr>
          <w:rFonts w:ascii="Times New Roman" w:eastAsia="Times New Roman" w:hAnsi="Times New Roman" w:cs="Times New Roman"/>
          <w:sz w:val="24"/>
          <w:szCs w:val="24"/>
          <w:lang w:eastAsia="ru-RU"/>
        </w:rPr>
        <w:t>визуальных данных.</w:t>
      </w:r>
    </w:p>
    <w:p w:rsidR="00965ABB" w:rsidRPr="00965ABB" w:rsidRDefault="00965ABB" w:rsidP="00F5314B">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eastAsia="Calibri" w:hAnsi="Times New Roman" w:cs="Times New Roman"/>
          <w:b/>
          <w:sz w:val="24"/>
          <w:szCs w:val="24"/>
        </w:rPr>
      </w:pPr>
      <w:r w:rsidRPr="00965ABB">
        <w:rPr>
          <w:rFonts w:ascii="Times New Roman" w:eastAsia="Calibri" w:hAnsi="Times New Roman" w:cs="Times New Roman"/>
          <w:b/>
          <w:sz w:val="24"/>
          <w:szCs w:val="24"/>
        </w:rPr>
        <w:t>Выпускник получит возможность (в данном курсе и иной учебной деятельности):</w:t>
      </w:r>
    </w:p>
    <w:p w:rsidR="00965ABB" w:rsidRPr="00965ABB" w:rsidRDefault="00965ABB" w:rsidP="00AA6DC2">
      <w:pPr>
        <w:numPr>
          <w:ilvl w:val="0"/>
          <w:numId w:val="171"/>
        </w:numPr>
        <w:spacing w:after="0" w:line="240" w:lineRule="auto"/>
        <w:ind w:left="0" w:firstLine="567"/>
        <w:contextualSpacing/>
        <w:jc w:val="both"/>
        <w:rPr>
          <w:rFonts w:ascii="Times New Roman" w:eastAsia="Calibri" w:hAnsi="Times New Roman" w:cs="Times New Roman"/>
          <w:i/>
          <w:sz w:val="24"/>
          <w:szCs w:val="24"/>
          <w:lang w:eastAsia="ru-RU"/>
        </w:rPr>
      </w:pPr>
      <w:r w:rsidRPr="00965ABB">
        <w:rPr>
          <w:rFonts w:ascii="Times New Roman" w:eastAsia="Times New Roman" w:hAnsi="Times New Roman" w:cs="Times New Roman"/>
          <w:i/>
          <w:sz w:val="24"/>
          <w:szCs w:val="24"/>
          <w:lang w:eastAsia="ru-RU"/>
        </w:rPr>
        <w:t>узнать о данных от датчиков, например, датчиков роботизированных устройств;</w:t>
      </w:r>
    </w:p>
    <w:p w:rsidR="00965ABB" w:rsidRPr="00965ABB" w:rsidRDefault="00965ABB" w:rsidP="00AA6DC2">
      <w:pPr>
        <w:numPr>
          <w:ilvl w:val="0"/>
          <w:numId w:val="171"/>
        </w:numPr>
        <w:spacing w:after="0" w:line="240" w:lineRule="auto"/>
        <w:ind w:left="0" w:firstLine="567"/>
        <w:contextualSpacing/>
        <w:jc w:val="both"/>
        <w:rPr>
          <w:rFonts w:ascii="Times New Roman" w:eastAsia="Times New Roman" w:hAnsi="Times New Roman" w:cs="Times New Roman"/>
          <w:i/>
          <w:sz w:val="24"/>
          <w:szCs w:val="24"/>
          <w:lang w:eastAsia="ru-RU"/>
        </w:rPr>
      </w:pPr>
      <w:r w:rsidRPr="00965ABB">
        <w:rPr>
          <w:rFonts w:ascii="Times New Roman" w:eastAsia="Times New Roman" w:hAnsi="Times New Roman" w:cs="Times New Roman"/>
          <w:i/>
          <w:sz w:val="24"/>
          <w:szCs w:val="24"/>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965ABB" w:rsidRPr="00965ABB" w:rsidRDefault="00965ABB" w:rsidP="00AA6DC2">
      <w:pPr>
        <w:numPr>
          <w:ilvl w:val="0"/>
          <w:numId w:val="171"/>
        </w:numPr>
        <w:spacing w:after="0" w:line="240" w:lineRule="auto"/>
        <w:ind w:left="0" w:firstLine="567"/>
        <w:contextualSpacing/>
        <w:jc w:val="both"/>
        <w:rPr>
          <w:rFonts w:ascii="Times New Roman" w:eastAsia="Times New Roman" w:hAnsi="Times New Roman" w:cs="Times New Roman"/>
          <w:i/>
          <w:sz w:val="24"/>
          <w:szCs w:val="24"/>
          <w:lang w:eastAsia="ru-RU"/>
        </w:rPr>
      </w:pPr>
      <w:r w:rsidRPr="00965ABB">
        <w:rPr>
          <w:rFonts w:ascii="Times New Roman" w:eastAsia="Times New Roman" w:hAnsi="Times New Roman" w:cs="Times New Roman"/>
          <w:i/>
          <w:sz w:val="24"/>
          <w:szCs w:val="24"/>
          <w:lang w:eastAsia="ru-RU"/>
        </w:rPr>
        <w:t>познакомиться с примерами использования математического моделирования в современном мире;</w:t>
      </w:r>
    </w:p>
    <w:p w:rsidR="00965ABB" w:rsidRPr="00965ABB" w:rsidRDefault="00965ABB" w:rsidP="00AA6DC2">
      <w:pPr>
        <w:numPr>
          <w:ilvl w:val="0"/>
          <w:numId w:val="171"/>
        </w:numPr>
        <w:spacing w:after="0" w:line="240" w:lineRule="auto"/>
        <w:ind w:left="0" w:firstLine="567"/>
        <w:contextualSpacing/>
        <w:jc w:val="both"/>
        <w:rPr>
          <w:rFonts w:ascii="Times New Roman" w:eastAsia="Times New Roman" w:hAnsi="Times New Roman" w:cs="Times New Roman"/>
          <w:i/>
          <w:sz w:val="24"/>
          <w:szCs w:val="24"/>
          <w:lang w:eastAsia="ru-RU"/>
        </w:rPr>
      </w:pPr>
      <w:r w:rsidRPr="00965ABB">
        <w:rPr>
          <w:rFonts w:ascii="Times New Roman" w:eastAsia="Times New Roman" w:hAnsi="Times New Roman" w:cs="Times New Roman"/>
          <w:i/>
          <w:sz w:val="24"/>
          <w:szCs w:val="24"/>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rsidR="00965ABB" w:rsidRPr="00965ABB" w:rsidRDefault="00965ABB" w:rsidP="00AA6DC2">
      <w:pPr>
        <w:numPr>
          <w:ilvl w:val="0"/>
          <w:numId w:val="171"/>
        </w:numPr>
        <w:spacing w:after="0" w:line="240" w:lineRule="auto"/>
        <w:ind w:left="0" w:firstLine="567"/>
        <w:contextualSpacing/>
        <w:jc w:val="both"/>
        <w:rPr>
          <w:rFonts w:ascii="Times New Roman" w:eastAsia="Times New Roman" w:hAnsi="Times New Roman" w:cs="Times New Roman"/>
          <w:i/>
          <w:sz w:val="24"/>
          <w:szCs w:val="24"/>
          <w:lang w:eastAsia="ru-RU"/>
        </w:rPr>
      </w:pPr>
      <w:r w:rsidRPr="00965ABB">
        <w:rPr>
          <w:rFonts w:ascii="Times New Roman" w:eastAsia="Times New Roman" w:hAnsi="Times New Roman" w:cs="Times New Roman"/>
          <w:i/>
          <w:sz w:val="24"/>
          <w:szCs w:val="24"/>
          <w:lang w:eastAsia="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965ABB" w:rsidRPr="00965ABB" w:rsidRDefault="00965ABB" w:rsidP="00AA6DC2">
      <w:pPr>
        <w:numPr>
          <w:ilvl w:val="0"/>
          <w:numId w:val="171"/>
        </w:numPr>
        <w:spacing w:after="0" w:line="240" w:lineRule="auto"/>
        <w:ind w:left="0" w:firstLine="567"/>
        <w:contextualSpacing/>
        <w:jc w:val="both"/>
        <w:rPr>
          <w:rFonts w:ascii="Times New Roman" w:eastAsia="Times New Roman" w:hAnsi="Times New Roman" w:cs="Times New Roman"/>
          <w:i/>
          <w:sz w:val="24"/>
          <w:szCs w:val="24"/>
          <w:lang w:eastAsia="ru-RU"/>
        </w:rPr>
      </w:pPr>
      <w:r w:rsidRPr="00965ABB">
        <w:rPr>
          <w:rFonts w:ascii="Times New Roman" w:eastAsia="Times New Roman" w:hAnsi="Times New Roman" w:cs="Times New Roman"/>
          <w:i/>
          <w:sz w:val="24"/>
          <w:szCs w:val="24"/>
          <w:lang w:eastAsia="ru-RU"/>
        </w:rPr>
        <w:t>узнать о том, что в сфере информатики и ИКТ существуют международные и национальные стандарты;</w:t>
      </w:r>
    </w:p>
    <w:p w:rsidR="00965ABB" w:rsidRPr="00965ABB" w:rsidRDefault="00965ABB" w:rsidP="00AA6DC2">
      <w:pPr>
        <w:numPr>
          <w:ilvl w:val="0"/>
          <w:numId w:val="171"/>
        </w:numPr>
        <w:spacing w:after="0" w:line="240" w:lineRule="auto"/>
        <w:ind w:left="0" w:firstLine="567"/>
        <w:contextualSpacing/>
        <w:jc w:val="both"/>
        <w:rPr>
          <w:rFonts w:ascii="Times New Roman" w:eastAsia="Times New Roman" w:hAnsi="Times New Roman" w:cs="Times New Roman"/>
          <w:i/>
          <w:sz w:val="24"/>
          <w:szCs w:val="24"/>
          <w:lang w:eastAsia="ru-RU"/>
        </w:rPr>
      </w:pPr>
      <w:r w:rsidRPr="00965ABB">
        <w:rPr>
          <w:rFonts w:ascii="Times New Roman" w:eastAsia="Times New Roman" w:hAnsi="Times New Roman" w:cs="Times New Roman"/>
          <w:i/>
          <w:sz w:val="24"/>
          <w:szCs w:val="24"/>
          <w:lang w:eastAsia="ru-RU"/>
        </w:rPr>
        <w:t>узнать о структуре современных компьютеров и назначении их элементов;</w:t>
      </w:r>
    </w:p>
    <w:p w:rsidR="00965ABB" w:rsidRPr="00965ABB" w:rsidRDefault="00965ABB" w:rsidP="00AA6DC2">
      <w:pPr>
        <w:numPr>
          <w:ilvl w:val="0"/>
          <w:numId w:val="171"/>
        </w:numPr>
        <w:spacing w:after="0" w:line="240" w:lineRule="auto"/>
        <w:ind w:left="0" w:firstLine="567"/>
        <w:contextualSpacing/>
        <w:jc w:val="both"/>
        <w:rPr>
          <w:rFonts w:ascii="Times New Roman" w:eastAsia="Calibri" w:hAnsi="Times New Roman" w:cs="Times New Roman"/>
          <w:i/>
          <w:sz w:val="24"/>
          <w:szCs w:val="24"/>
          <w:lang w:eastAsia="ru-RU"/>
        </w:rPr>
      </w:pPr>
      <w:r w:rsidRPr="00965ABB">
        <w:rPr>
          <w:rFonts w:ascii="Times New Roman" w:eastAsia="Times New Roman" w:hAnsi="Times New Roman" w:cs="Times New Roman"/>
          <w:i/>
          <w:sz w:val="24"/>
          <w:szCs w:val="24"/>
          <w:lang w:eastAsia="ru-RU"/>
        </w:rPr>
        <w:t xml:space="preserve">получить представление об истории и тенденциях развития </w:t>
      </w:r>
      <w:r w:rsidRPr="00965ABB">
        <w:rPr>
          <w:rFonts w:ascii="Times New Roman" w:eastAsia="Times New Roman" w:hAnsi="Times New Roman" w:cs="Times New Roman"/>
          <w:i/>
          <w:w w:val="99"/>
          <w:sz w:val="24"/>
          <w:szCs w:val="24"/>
          <w:lang w:eastAsia="ru-RU"/>
        </w:rPr>
        <w:t>ИКТ;</w:t>
      </w:r>
    </w:p>
    <w:p w:rsidR="00965ABB" w:rsidRPr="00F5314B" w:rsidRDefault="00965ABB" w:rsidP="00AA6DC2">
      <w:pPr>
        <w:pStyle w:val="a7"/>
        <w:numPr>
          <w:ilvl w:val="0"/>
          <w:numId w:val="171"/>
        </w:numPr>
        <w:spacing w:after="0" w:line="240" w:lineRule="auto"/>
        <w:ind w:left="0" w:firstLine="567"/>
        <w:contextualSpacing/>
        <w:jc w:val="both"/>
        <w:rPr>
          <w:rFonts w:ascii="Times New Roman" w:eastAsia="Times New Roman" w:hAnsi="Times New Roman" w:cs="Times New Roman"/>
          <w:i/>
          <w:sz w:val="24"/>
          <w:szCs w:val="24"/>
          <w:lang w:eastAsia="ru-RU"/>
        </w:rPr>
      </w:pPr>
      <w:r w:rsidRPr="00F5314B">
        <w:rPr>
          <w:rFonts w:ascii="Times New Roman" w:eastAsia="Times New Roman" w:hAnsi="Times New Roman" w:cs="Times New Roman"/>
          <w:i/>
          <w:sz w:val="24"/>
          <w:szCs w:val="24"/>
          <w:lang w:eastAsia="ru-RU"/>
        </w:rPr>
        <w:t>познакомиться с примерами использования ИКТ в современном мире;</w:t>
      </w:r>
    </w:p>
    <w:p w:rsidR="00965ABB" w:rsidRPr="00965ABB" w:rsidRDefault="00965ABB" w:rsidP="00AA6DC2">
      <w:pPr>
        <w:numPr>
          <w:ilvl w:val="0"/>
          <w:numId w:val="171"/>
        </w:numPr>
        <w:spacing w:after="0" w:line="240" w:lineRule="auto"/>
        <w:ind w:left="0" w:firstLine="567"/>
        <w:contextualSpacing/>
        <w:jc w:val="both"/>
        <w:rPr>
          <w:rFonts w:ascii="Times New Roman" w:eastAsia="Times New Roman" w:hAnsi="Times New Roman" w:cs="Times New Roman"/>
          <w:i/>
          <w:sz w:val="24"/>
          <w:szCs w:val="24"/>
          <w:lang w:eastAsia="ru-RU"/>
        </w:rPr>
      </w:pPr>
      <w:r w:rsidRPr="00965ABB">
        <w:rPr>
          <w:rFonts w:ascii="Times New Roman" w:eastAsia="Times New Roman" w:hAnsi="Times New Roman" w:cs="Times New Roman"/>
          <w:i/>
          <w:sz w:val="24"/>
          <w:szCs w:val="24"/>
          <w:lang w:eastAsia="ru-RU"/>
        </w:rPr>
        <w:t>получить представления о роботизированных устройствах и их использовании на производстве и в научных исследованиях.</w:t>
      </w:r>
    </w:p>
    <w:p w:rsidR="008B0409" w:rsidRPr="003E3B26" w:rsidRDefault="008B0409" w:rsidP="003E3B26">
      <w:pPr>
        <w:spacing w:after="0" w:line="240" w:lineRule="auto"/>
        <w:jc w:val="both"/>
        <w:rPr>
          <w:rFonts w:ascii="Times New Roman" w:eastAsia="Calibri" w:hAnsi="Times New Roman" w:cs="Times New Roman"/>
          <w:i/>
          <w:sz w:val="24"/>
          <w:szCs w:val="24"/>
        </w:rPr>
      </w:pPr>
    </w:p>
    <w:p w:rsidR="003E3B26" w:rsidRPr="003E3B26" w:rsidRDefault="003E3B26" w:rsidP="003E3B26">
      <w:pPr>
        <w:keepNext/>
        <w:keepLines/>
        <w:spacing w:after="0" w:line="240" w:lineRule="auto"/>
        <w:ind w:left="708"/>
        <w:outlineLvl w:val="3"/>
        <w:rPr>
          <w:rFonts w:ascii="Times New Roman" w:eastAsia="Times New Roman" w:hAnsi="Times New Roman" w:cs="Times New Roman"/>
          <w:b/>
          <w:bCs/>
          <w:iCs/>
          <w:sz w:val="24"/>
          <w:szCs w:val="24"/>
        </w:rPr>
      </w:pPr>
      <w:bookmarkStart w:id="43" w:name="_Toc410653963"/>
      <w:bookmarkStart w:id="44" w:name="_Toc414553149"/>
      <w:r w:rsidRPr="003E3B26">
        <w:rPr>
          <w:rFonts w:ascii="Times New Roman" w:eastAsia="Times New Roman" w:hAnsi="Times New Roman" w:cs="Times New Roman"/>
          <w:b/>
          <w:bCs/>
          <w:iCs/>
          <w:sz w:val="24"/>
          <w:szCs w:val="24"/>
        </w:rPr>
        <w:t>1.2.5.10. Физика</w:t>
      </w:r>
      <w:bookmarkEnd w:id="43"/>
      <w:bookmarkEnd w:id="44"/>
    </w:p>
    <w:p w:rsidR="003E3B26" w:rsidRPr="003E3B26" w:rsidRDefault="003E3B26" w:rsidP="003E3B26">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3E3B26">
        <w:rPr>
          <w:rFonts w:ascii="Times New Roman" w:eastAsia="Calibri" w:hAnsi="Times New Roman" w:cs="Times New Roman"/>
          <w:b/>
          <w:sz w:val="24"/>
          <w:szCs w:val="24"/>
        </w:rPr>
        <w:t>Выпускник научится:</w:t>
      </w:r>
    </w:p>
    <w:p w:rsidR="003E3B26" w:rsidRPr="003E3B26" w:rsidRDefault="003E3B26" w:rsidP="00AA6DC2">
      <w:pPr>
        <w:widowControl w:val="0"/>
        <w:numPr>
          <w:ilvl w:val="0"/>
          <w:numId w:val="172"/>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соблюдать правила безопасности и охраны труда при работе с учебным и лабораторным оборудованием;</w:t>
      </w:r>
    </w:p>
    <w:p w:rsidR="003E3B26" w:rsidRPr="003E3B26" w:rsidRDefault="003E3B26" w:rsidP="00AA6DC2">
      <w:pPr>
        <w:widowControl w:val="0"/>
        <w:numPr>
          <w:ilvl w:val="0"/>
          <w:numId w:val="172"/>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3E3B26" w:rsidRPr="003E3B26" w:rsidRDefault="003E3B26" w:rsidP="00AA6DC2">
      <w:pPr>
        <w:widowControl w:val="0"/>
        <w:numPr>
          <w:ilvl w:val="0"/>
          <w:numId w:val="172"/>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3E3B26" w:rsidRPr="003E3B26" w:rsidRDefault="003E3B26" w:rsidP="00AA6DC2">
      <w:pPr>
        <w:widowControl w:val="0"/>
        <w:numPr>
          <w:ilvl w:val="0"/>
          <w:numId w:val="172"/>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3E3B26" w:rsidRPr="003E3B26" w:rsidRDefault="003E3B26" w:rsidP="003E3B26">
      <w:pPr>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3E3B26" w:rsidRPr="003E3B26" w:rsidRDefault="003E3B26" w:rsidP="00AA6DC2">
      <w:pPr>
        <w:widowControl w:val="0"/>
        <w:numPr>
          <w:ilvl w:val="0"/>
          <w:numId w:val="173"/>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понимать роль эксперимента в получении научной информации;</w:t>
      </w:r>
    </w:p>
    <w:p w:rsidR="003E3B26" w:rsidRPr="003E3B26" w:rsidRDefault="003E3B26" w:rsidP="00AA6DC2">
      <w:pPr>
        <w:widowControl w:val="0"/>
        <w:numPr>
          <w:ilvl w:val="0"/>
          <w:numId w:val="173"/>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w:t>
      </w:r>
      <w:r w:rsidRPr="003E3B26">
        <w:rPr>
          <w:rFonts w:ascii="Times New Roman" w:eastAsia="Calibri" w:hAnsi="Times New Roman" w:cs="Times New Roman"/>
          <w:sz w:val="24"/>
          <w:szCs w:val="24"/>
        </w:rPr>
        <w:lastRenderedPageBreak/>
        <w:t>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3E3B26" w:rsidRPr="003E3B26" w:rsidRDefault="003E3B26" w:rsidP="003E3B26">
      <w:pPr>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3E3B26" w:rsidRPr="003E3B26" w:rsidRDefault="003E3B26" w:rsidP="00AA6DC2">
      <w:pPr>
        <w:widowControl w:val="0"/>
        <w:numPr>
          <w:ilvl w:val="0"/>
          <w:numId w:val="174"/>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E3B26" w:rsidRPr="003E3B26" w:rsidRDefault="003E3B26" w:rsidP="00AA6DC2">
      <w:pPr>
        <w:widowControl w:val="0"/>
        <w:numPr>
          <w:ilvl w:val="0"/>
          <w:numId w:val="174"/>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3E3B26" w:rsidRPr="003E3B26" w:rsidRDefault="003E3B26" w:rsidP="00AA6DC2">
      <w:pPr>
        <w:widowControl w:val="0"/>
        <w:numPr>
          <w:ilvl w:val="0"/>
          <w:numId w:val="174"/>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3E3B26" w:rsidRPr="003E3B26" w:rsidRDefault="003E3B26" w:rsidP="00AA6DC2">
      <w:pPr>
        <w:widowControl w:val="0"/>
        <w:numPr>
          <w:ilvl w:val="0"/>
          <w:numId w:val="174"/>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3E3B26" w:rsidRPr="003E3B26" w:rsidRDefault="003E3B26" w:rsidP="00AA6DC2">
      <w:pPr>
        <w:widowControl w:val="0"/>
        <w:numPr>
          <w:ilvl w:val="0"/>
          <w:numId w:val="174"/>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3E3B26" w:rsidRPr="003E3B26" w:rsidRDefault="003E3B26" w:rsidP="003E3B26">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3E3B26">
        <w:rPr>
          <w:rFonts w:ascii="Times New Roman" w:eastAsia="Calibri" w:hAnsi="Times New Roman" w:cs="Times New Roman"/>
          <w:b/>
          <w:sz w:val="24"/>
          <w:szCs w:val="24"/>
        </w:rPr>
        <w:t>Выпускник получит возможность научиться:</w:t>
      </w:r>
    </w:p>
    <w:p w:rsidR="003E3B26" w:rsidRPr="003E3B26" w:rsidRDefault="003E3B26" w:rsidP="00AA6DC2">
      <w:pPr>
        <w:pStyle w:val="a7"/>
        <w:widowControl w:val="0"/>
        <w:numPr>
          <w:ilvl w:val="0"/>
          <w:numId w:val="175"/>
        </w:numPr>
        <w:autoSpaceDE w:val="0"/>
        <w:autoSpaceDN w:val="0"/>
        <w:adjustRightInd w:val="0"/>
        <w:spacing w:after="0" w:line="240" w:lineRule="auto"/>
        <w:ind w:left="0" w:firstLine="567"/>
        <w:contextualSpacing/>
        <w:jc w:val="both"/>
        <w:rPr>
          <w:rFonts w:ascii="Times New Roman" w:hAnsi="Times New Roman" w:cs="Times New Roman"/>
          <w:i/>
          <w:sz w:val="24"/>
          <w:szCs w:val="24"/>
        </w:rPr>
      </w:pPr>
      <w:r w:rsidRPr="003E3B26">
        <w:rPr>
          <w:rFonts w:ascii="Times New Roman" w:hAnsi="Times New Roman" w:cs="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3E3B26" w:rsidRPr="003E3B26" w:rsidRDefault="003E3B26" w:rsidP="00AA6DC2">
      <w:pPr>
        <w:pStyle w:val="a7"/>
        <w:widowControl w:val="0"/>
        <w:numPr>
          <w:ilvl w:val="0"/>
          <w:numId w:val="175"/>
        </w:numPr>
        <w:autoSpaceDE w:val="0"/>
        <w:autoSpaceDN w:val="0"/>
        <w:adjustRightInd w:val="0"/>
        <w:spacing w:after="0" w:line="240" w:lineRule="auto"/>
        <w:ind w:left="0" w:firstLine="567"/>
        <w:contextualSpacing/>
        <w:jc w:val="both"/>
        <w:rPr>
          <w:rFonts w:ascii="Times New Roman" w:hAnsi="Times New Roman" w:cs="Times New Roman"/>
          <w:i/>
          <w:sz w:val="24"/>
          <w:szCs w:val="24"/>
        </w:rPr>
      </w:pPr>
      <w:r w:rsidRPr="003E3B26">
        <w:rPr>
          <w:rFonts w:ascii="Times New Roman" w:hAnsi="Times New Roman" w:cs="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E3B26" w:rsidRPr="003E3B26" w:rsidRDefault="003E3B26" w:rsidP="00AA6DC2">
      <w:pPr>
        <w:pStyle w:val="a7"/>
        <w:widowControl w:val="0"/>
        <w:numPr>
          <w:ilvl w:val="0"/>
          <w:numId w:val="175"/>
        </w:numPr>
        <w:autoSpaceDE w:val="0"/>
        <w:autoSpaceDN w:val="0"/>
        <w:adjustRightInd w:val="0"/>
        <w:spacing w:after="0" w:line="240" w:lineRule="auto"/>
        <w:ind w:left="0" w:firstLine="567"/>
        <w:contextualSpacing/>
        <w:jc w:val="both"/>
        <w:rPr>
          <w:rFonts w:ascii="Times New Roman" w:hAnsi="Times New Roman" w:cs="Times New Roman"/>
          <w:i/>
          <w:sz w:val="24"/>
          <w:szCs w:val="24"/>
        </w:rPr>
      </w:pPr>
      <w:r w:rsidRPr="003E3B26">
        <w:rPr>
          <w:rFonts w:ascii="Times New Roman" w:hAnsi="Times New Roman" w:cs="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3E3B26" w:rsidRPr="003E3B26" w:rsidRDefault="003E3B26" w:rsidP="00AA6DC2">
      <w:pPr>
        <w:pStyle w:val="a7"/>
        <w:widowControl w:val="0"/>
        <w:numPr>
          <w:ilvl w:val="0"/>
          <w:numId w:val="175"/>
        </w:numPr>
        <w:autoSpaceDE w:val="0"/>
        <w:autoSpaceDN w:val="0"/>
        <w:adjustRightInd w:val="0"/>
        <w:spacing w:after="0" w:line="240" w:lineRule="auto"/>
        <w:ind w:left="0" w:firstLine="567"/>
        <w:contextualSpacing/>
        <w:jc w:val="both"/>
        <w:rPr>
          <w:rFonts w:ascii="Times New Roman" w:hAnsi="Times New Roman" w:cs="Times New Roman"/>
          <w:i/>
          <w:sz w:val="24"/>
          <w:szCs w:val="24"/>
        </w:rPr>
      </w:pPr>
      <w:r w:rsidRPr="003E3B26">
        <w:rPr>
          <w:rFonts w:ascii="Times New Roman" w:hAnsi="Times New Roman" w:cs="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3E3B26" w:rsidRPr="003E3B26" w:rsidRDefault="003E3B26" w:rsidP="00AA6DC2">
      <w:pPr>
        <w:pStyle w:val="a7"/>
        <w:widowControl w:val="0"/>
        <w:numPr>
          <w:ilvl w:val="0"/>
          <w:numId w:val="175"/>
        </w:numPr>
        <w:autoSpaceDE w:val="0"/>
        <w:autoSpaceDN w:val="0"/>
        <w:adjustRightInd w:val="0"/>
        <w:spacing w:after="0" w:line="240" w:lineRule="auto"/>
        <w:ind w:left="0" w:firstLine="567"/>
        <w:contextualSpacing/>
        <w:jc w:val="both"/>
        <w:rPr>
          <w:rFonts w:ascii="Times New Roman" w:hAnsi="Times New Roman" w:cs="Times New Roman"/>
          <w:i/>
          <w:sz w:val="24"/>
          <w:szCs w:val="24"/>
        </w:rPr>
      </w:pPr>
      <w:r w:rsidRPr="003E3B26">
        <w:rPr>
          <w:rFonts w:ascii="Times New Roman" w:hAnsi="Times New Roman" w:cs="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3E3B26" w:rsidRPr="003E3B26" w:rsidRDefault="003E3B26" w:rsidP="00AA6DC2">
      <w:pPr>
        <w:pStyle w:val="a7"/>
        <w:widowControl w:val="0"/>
        <w:numPr>
          <w:ilvl w:val="0"/>
          <w:numId w:val="175"/>
        </w:numPr>
        <w:autoSpaceDE w:val="0"/>
        <w:autoSpaceDN w:val="0"/>
        <w:adjustRightInd w:val="0"/>
        <w:spacing w:after="0" w:line="240" w:lineRule="auto"/>
        <w:ind w:left="0" w:firstLine="567"/>
        <w:contextualSpacing/>
        <w:jc w:val="both"/>
        <w:rPr>
          <w:rFonts w:ascii="Times New Roman" w:hAnsi="Times New Roman" w:cs="Times New Roman"/>
          <w:i/>
          <w:sz w:val="24"/>
          <w:szCs w:val="24"/>
        </w:rPr>
      </w:pPr>
      <w:r w:rsidRPr="003E3B26">
        <w:rPr>
          <w:rFonts w:ascii="Times New Roman" w:hAnsi="Times New Roman" w:cs="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3E3B26" w:rsidRPr="003E3B26" w:rsidRDefault="003E3B26" w:rsidP="003E3B26">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3E3B26">
        <w:rPr>
          <w:rFonts w:ascii="Times New Roman" w:eastAsia="Calibri" w:hAnsi="Times New Roman" w:cs="Times New Roman"/>
          <w:b/>
          <w:sz w:val="24"/>
          <w:szCs w:val="24"/>
        </w:rPr>
        <w:t>Механические явления</w:t>
      </w:r>
    </w:p>
    <w:p w:rsidR="003E3B26" w:rsidRPr="003E3B26" w:rsidRDefault="003E3B26" w:rsidP="003E3B26">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3E3B26">
        <w:rPr>
          <w:rFonts w:ascii="Times New Roman" w:eastAsia="Calibri" w:hAnsi="Times New Roman" w:cs="Times New Roman"/>
          <w:b/>
          <w:sz w:val="24"/>
          <w:szCs w:val="24"/>
        </w:rPr>
        <w:t>Выпускник научится:</w:t>
      </w:r>
    </w:p>
    <w:p w:rsidR="003E3B26" w:rsidRPr="003E3B26" w:rsidRDefault="003E3B26" w:rsidP="00AA6DC2">
      <w:pPr>
        <w:widowControl w:val="0"/>
        <w:numPr>
          <w:ilvl w:val="0"/>
          <w:numId w:val="176"/>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3E3B26" w:rsidRPr="003E3B26" w:rsidRDefault="003E3B26" w:rsidP="00AA6DC2">
      <w:pPr>
        <w:widowControl w:val="0"/>
        <w:numPr>
          <w:ilvl w:val="0"/>
          <w:numId w:val="176"/>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w:t>
      </w:r>
      <w:r w:rsidRPr="003E3B26">
        <w:rPr>
          <w:rFonts w:ascii="Times New Roman" w:eastAsia="Calibri" w:hAnsi="Times New Roman" w:cs="Times New Roman"/>
          <w:sz w:val="24"/>
          <w:szCs w:val="24"/>
        </w:rPr>
        <w:lastRenderedPageBreak/>
        <w:t>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E3B26" w:rsidRPr="003E3B26" w:rsidRDefault="003E3B26" w:rsidP="00AA6DC2">
      <w:pPr>
        <w:widowControl w:val="0"/>
        <w:numPr>
          <w:ilvl w:val="0"/>
          <w:numId w:val="176"/>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3E3B26" w:rsidRPr="003E3B26" w:rsidRDefault="003E3B26" w:rsidP="00AA6DC2">
      <w:pPr>
        <w:widowControl w:val="0"/>
        <w:numPr>
          <w:ilvl w:val="0"/>
          <w:numId w:val="176"/>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3E3B26" w:rsidRPr="003E3B26" w:rsidRDefault="003E3B26" w:rsidP="00AA6DC2">
      <w:pPr>
        <w:widowControl w:val="0"/>
        <w:numPr>
          <w:ilvl w:val="0"/>
          <w:numId w:val="176"/>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3E3B26" w:rsidRPr="003E3B26" w:rsidRDefault="003E3B26" w:rsidP="003E3B26">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3E3B26">
        <w:rPr>
          <w:rFonts w:ascii="Times New Roman" w:eastAsia="Calibri" w:hAnsi="Times New Roman" w:cs="Times New Roman"/>
          <w:b/>
          <w:sz w:val="24"/>
          <w:szCs w:val="24"/>
        </w:rPr>
        <w:t>Выпускник получит возможность научиться:</w:t>
      </w:r>
    </w:p>
    <w:p w:rsidR="003E3B26" w:rsidRPr="003E3B26" w:rsidRDefault="003E3B26" w:rsidP="00AA6DC2">
      <w:pPr>
        <w:widowControl w:val="0"/>
        <w:numPr>
          <w:ilvl w:val="0"/>
          <w:numId w:val="177"/>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3E3B26">
        <w:rPr>
          <w:rFonts w:ascii="Times New Roman" w:eastAsia="Calibri" w:hAnsi="Times New Roman" w:cs="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3E3B26" w:rsidRPr="003E3B26" w:rsidRDefault="003E3B26" w:rsidP="00AA6DC2">
      <w:pPr>
        <w:widowControl w:val="0"/>
        <w:numPr>
          <w:ilvl w:val="0"/>
          <w:numId w:val="177"/>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3E3B26">
        <w:rPr>
          <w:rFonts w:ascii="Times New Roman" w:eastAsia="Calibri"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3E3B26" w:rsidRPr="003E3B26" w:rsidRDefault="003E3B26" w:rsidP="00AA6DC2">
      <w:pPr>
        <w:widowControl w:val="0"/>
        <w:numPr>
          <w:ilvl w:val="0"/>
          <w:numId w:val="177"/>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3E3B26">
        <w:rPr>
          <w:rFonts w:ascii="Times New Roman" w:eastAsia="Calibri"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3E3B26" w:rsidRPr="003E3B26" w:rsidRDefault="003E3B26" w:rsidP="003E3B26">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3E3B26">
        <w:rPr>
          <w:rFonts w:ascii="Times New Roman" w:eastAsia="Calibri" w:hAnsi="Times New Roman" w:cs="Times New Roman"/>
          <w:b/>
          <w:sz w:val="24"/>
          <w:szCs w:val="24"/>
        </w:rPr>
        <w:t>Тепловые явления</w:t>
      </w:r>
    </w:p>
    <w:p w:rsidR="003E3B26" w:rsidRPr="003E3B26" w:rsidRDefault="003E3B26" w:rsidP="003E3B26">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3E3B26">
        <w:rPr>
          <w:rFonts w:ascii="Times New Roman" w:eastAsia="Calibri" w:hAnsi="Times New Roman" w:cs="Times New Roman"/>
          <w:b/>
          <w:sz w:val="24"/>
          <w:szCs w:val="24"/>
        </w:rPr>
        <w:t>Выпускник научится:</w:t>
      </w:r>
    </w:p>
    <w:p w:rsidR="003E3B26" w:rsidRPr="003E3B26" w:rsidRDefault="003E3B26" w:rsidP="00AA6DC2">
      <w:pPr>
        <w:widowControl w:val="0"/>
        <w:numPr>
          <w:ilvl w:val="0"/>
          <w:numId w:val="17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3E3B26" w:rsidRPr="003E3B26" w:rsidRDefault="003E3B26" w:rsidP="00AA6DC2">
      <w:pPr>
        <w:widowControl w:val="0"/>
        <w:numPr>
          <w:ilvl w:val="0"/>
          <w:numId w:val="17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w:t>
      </w:r>
      <w:r w:rsidRPr="003E3B26">
        <w:rPr>
          <w:rFonts w:ascii="Times New Roman" w:eastAsia="Calibri" w:hAnsi="Times New Roman" w:cs="Times New Roman"/>
          <w:sz w:val="24"/>
          <w:szCs w:val="24"/>
        </w:rPr>
        <w:lastRenderedPageBreak/>
        <w:t>другими величинами, вычислять значение физической величины;</w:t>
      </w:r>
    </w:p>
    <w:p w:rsidR="003E3B26" w:rsidRPr="003E3B26" w:rsidRDefault="003E3B26" w:rsidP="00AA6DC2">
      <w:pPr>
        <w:widowControl w:val="0"/>
        <w:numPr>
          <w:ilvl w:val="0"/>
          <w:numId w:val="17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3E3B26" w:rsidRPr="003E3B26" w:rsidRDefault="003E3B26" w:rsidP="00AA6DC2">
      <w:pPr>
        <w:widowControl w:val="0"/>
        <w:numPr>
          <w:ilvl w:val="0"/>
          <w:numId w:val="17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различать основные признаки изученных физических моделей строения газов, жидкостей и твердых тел;</w:t>
      </w:r>
    </w:p>
    <w:p w:rsidR="003E3B26" w:rsidRPr="003E3B26" w:rsidRDefault="003E3B26" w:rsidP="00AA6DC2">
      <w:pPr>
        <w:widowControl w:val="0"/>
        <w:numPr>
          <w:ilvl w:val="0"/>
          <w:numId w:val="17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приводить примеры практического использования физических знаний о тепловых явлениях;</w:t>
      </w:r>
    </w:p>
    <w:p w:rsidR="003E3B26" w:rsidRPr="003E3B26" w:rsidRDefault="003E3B26" w:rsidP="00AA6DC2">
      <w:pPr>
        <w:widowControl w:val="0"/>
        <w:numPr>
          <w:ilvl w:val="0"/>
          <w:numId w:val="17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3E3B26" w:rsidRPr="003E3B26" w:rsidRDefault="003E3B26" w:rsidP="003E3B26">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3E3B26">
        <w:rPr>
          <w:rFonts w:ascii="Times New Roman" w:eastAsia="Calibri" w:hAnsi="Times New Roman" w:cs="Times New Roman"/>
          <w:b/>
          <w:sz w:val="24"/>
          <w:szCs w:val="24"/>
        </w:rPr>
        <w:t>Выпускник получит возможность научиться:</w:t>
      </w:r>
    </w:p>
    <w:p w:rsidR="003E3B26" w:rsidRPr="003E3B26" w:rsidRDefault="003E3B26" w:rsidP="00AA6DC2">
      <w:pPr>
        <w:widowControl w:val="0"/>
        <w:numPr>
          <w:ilvl w:val="0"/>
          <w:numId w:val="179"/>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3E3B26">
        <w:rPr>
          <w:rFonts w:ascii="Times New Roman" w:eastAsia="Calibri" w:hAnsi="Times New Roman" w:cs="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3E3B26" w:rsidRPr="003E3B26" w:rsidRDefault="003E3B26" w:rsidP="00AA6DC2">
      <w:pPr>
        <w:widowControl w:val="0"/>
        <w:numPr>
          <w:ilvl w:val="0"/>
          <w:numId w:val="179"/>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3E3B26">
        <w:rPr>
          <w:rFonts w:ascii="Times New Roman" w:eastAsia="Calibri" w:hAnsi="Times New Roman" w:cs="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3E3B26" w:rsidRPr="003E3B26" w:rsidRDefault="003E3B26" w:rsidP="00AA6DC2">
      <w:pPr>
        <w:widowControl w:val="0"/>
        <w:numPr>
          <w:ilvl w:val="0"/>
          <w:numId w:val="179"/>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3E3B26">
        <w:rPr>
          <w:rFonts w:ascii="Times New Roman" w:eastAsia="Calibri"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3E3B26" w:rsidRPr="003E3B26" w:rsidRDefault="003E3B26" w:rsidP="003E3B26">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3E3B26">
        <w:rPr>
          <w:rFonts w:ascii="Times New Roman" w:eastAsia="Calibri" w:hAnsi="Times New Roman" w:cs="Times New Roman"/>
          <w:b/>
          <w:sz w:val="24"/>
          <w:szCs w:val="24"/>
        </w:rPr>
        <w:t>Электрические и магнитные явления</w:t>
      </w:r>
    </w:p>
    <w:p w:rsidR="003E3B26" w:rsidRPr="003E3B26" w:rsidRDefault="003E3B26" w:rsidP="003E3B26">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3E3B26">
        <w:rPr>
          <w:rFonts w:ascii="Times New Roman" w:eastAsia="Calibri" w:hAnsi="Times New Roman" w:cs="Times New Roman"/>
          <w:b/>
          <w:sz w:val="24"/>
          <w:szCs w:val="24"/>
        </w:rPr>
        <w:t>Выпускник научится:</w:t>
      </w:r>
    </w:p>
    <w:p w:rsidR="003E3B26" w:rsidRPr="003E3B26" w:rsidRDefault="003E3B26" w:rsidP="00AA6DC2">
      <w:pPr>
        <w:widowControl w:val="0"/>
        <w:numPr>
          <w:ilvl w:val="0"/>
          <w:numId w:val="180"/>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3E3B26" w:rsidRPr="003E3B26" w:rsidRDefault="003E3B26" w:rsidP="00AA6DC2">
      <w:pPr>
        <w:widowControl w:val="0"/>
        <w:numPr>
          <w:ilvl w:val="0"/>
          <w:numId w:val="180"/>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3E3B26" w:rsidRPr="003E3B26" w:rsidRDefault="003E3B26" w:rsidP="00AA6DC2">
      <w:pPr>
        <w:widowControl w:val="0"/>
        <w:numPr>
          <w:ilvl w:val="0"/>
          <w:numId w:val="180"/>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использовать оптические схемы для построения изображений в плоском зеркале и собирающей линзе.</w:t>
      </w:r>
    </w:p>
    <w:p w:rsidR="003E3B26" w:rsidRPr="003E3B26" w:rsidRDefault="003E3B26" w:rsidP="00AA6DC2">
      <w:pPr>
        <w:widowControl w:val="0"/>
        <w:numPr>
          <w:ilvl w:val="0"/>
          <w:numId w:val="180"/>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E3B26" w:rsidRPr="003E3B26" w:rsidRDefault="003E3B26" w:rsidP="00AA6DC2">
      <w:pPr>
        <w:widowControl w:val="0"/>
        <w:numPr>
          <w:ilvl w:val="0"/>
          <w:numId w:val="180"/>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w:t>
      </w:r>
      <w:r w:rsidRPr="003E3B26">
        <w:rPr>
          <w:rFonts w:ascii="Times New Roman" w:eastAsia="Calibri" w:hAnsi="Times New Roman" w:cs="Times New Roman"/>
          <w:sz w:val="24"/>
          <w:szCs w:val="24"/>
        </w:rPr>
        <w:lastRenderedPageBreak/>
        <w:t>математическое выражение.</w:t>
      </w:r>
    </w:p>
    <w:p w:rsidR="003E3B26" w:rsidRPr="003E3B26" w:rsidRDefault="003E3B26" w:rsidP="00AA6DC2">
      <w:pPr>
        <w:widowControl w:val="0"/>
        <w:numPr>
          <w:ilvl w:val="0"/>
          <w:numId w:val="180"/>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приводить примеры практического использования физических знаний о электромагнитных явлениях</w:t>
      </w:r>
    </w:p>
    <w:p w:rsidR="003E3B26" w:rsidRPr="003E3B26" w:rsidRDefault="003E3B26" w:rsidP="00AA6DC2">
      <w:pPr>
        <w:widowControl w:val="0"/>
        <w:numPr>
          <w:ilvl w:val="0"/>
          <w:numId w:val="180"/>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3E3B26" w:rsidRPr="003E3B26" w:rsidRDefault="003E3B26" w:rsidP="003E3B26">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3E3B26">
        <w:rPr>
          <w:rFonts w:ascii="Times New Roman" w:eastAsia="Calibri" w:hAnsi="Times New Roman" w:cs="Times New Roman"/>
          <w:b/>
          <w:sz w:val="24"/>
          <w:szCs w:val="24"/>
        </w:rPr>
        <w:t>Выпускник получит возможность научиться:</w:t>
      </w:r>
    </w:p>
    <w:p w:rsidR="003E3B26" w:rsidRPr="003E3B26" w:rsidRDefault="003E3B26" w:rsidP="00AA6DC2">
      <w:pPr>
        <w:widowControl w:val="0"/>
        <w:numPr>
          <w:ilvl w:val="0"/>
          <w:numId w:val="181"/>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3E3B26">
        <w:rPr>
          <w:rFonts w:ascii="Times New Roman" w:eastAsia="Calibri" w:hAnsi="Times New Roman" w:cs="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3E3B26" w:rsidRPr="003E3B26" w:rsidRDefault="003E3B26" w:rsidP="00AA6DC2">
      <w:pPr>
        <w:widowControl w:val="0"/>
        <w:numPr>
          <w:ilvl w:val="0"/>
          <w:numId w:val="181"/>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3E3B26">
        <w:rPr>
          <w:rFonts w:ascii="Times New Roman" w:eastAsia="Calibri"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3E3B26" w:rsidRPr="003E3B26" w:rsidRDefault="003E3B26" w:rsidP="00AA6DC2">
      <w:pPr>
        <w:widowControl w:val="0"/>
        <w:numPr>
          <w:ilvl w:val="0"/>
          <w:numId w:val="181"/>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3E3B26">
        <w:rPr>
          <w:rFonts w:ascii="Times New Roman" w:eastAsia="Calibri" w:hAnsi="Times New Roman" w:cs="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E3B26" w:rsidRPr="003E3B26" w:rsidRDefault="003E3B26" w:rsidP="00AA6DC2">
      <w:pPr>
        <w:widowControl w:val="0"/>
        <w:numPr>
          <w:ilvl w:val="0"/>
          <w:numId w:val="181"/>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3E3B26">
        <w:rPr>
          <w:rFonts w:ascii="Times New Roman" w:eastAsia="Calibri"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3E3B26" w:rsidRPr="003E3B26" w:rsidRDefault="003E3B26" w:rsidP="003E3B26">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3E3B26">
        <w:rPr>
          <w:rFonts w:ascii="Times New Roman" w:eastAsia="Calibri" w:hAnsi="Times New Roman" w:cs="Times New Roman"/>
          <w:b/>
          <w:sz w:val="24"/>
          <w:szCs w:val="24"/>
        </w:rPr>
        <w:t>Квантовые явления</w:t>
      </w:r>
    </w:p>
    <w:p w:rsidR="003E3B26" w:rsidRPr="003E3B26" w:rsidRDefault="003E3B26" w:rsidP="003E3B26">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3E3B26">
        <w:rPr>
          <w:rFonts w:ascii="Times New Roman" w:eastAsia="Calibri" w:hAnsi="Times New Roman" w:cs="Times New Roman"/>
          <w:b/>
          <w:sz w:val="24"/>
          <w:szCs w:val="24"/>
        </w:rPr>
        <w:t>Выпускник научится:</w:t>
      </w:r>
    </w:p>
    <w:p w:rsidR="003E3B26" w:rsidRPr="003E3B26" w:rsidRDefault="003E3B26" w:rsidP="00AA6DC2">
      <w:pPr>
        <w:widowControl w:val="0"/>
        <w:numPr>
          <w:ilvl w:val="0"/>
          <w:numId w:val="182"/>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3E3B26" w:rsidRPr="003E3B26" w:rsidRDefault="003E3B26" w:rsidP="00AA6DC2">
      <w:pPr>
        <w:widowControl w:val="0"/>
        <w:numPr>
          <w:ilvl w:val="0"/>
          <w:numId w:val="182"/>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E3B26" w:rsidRPr="003E3B26" w:rsidRDefault="003E3B26" w:rsidP="00AA6DC2">
      <w:pPr>
        <w:widowControl w:val="0"/>
        <w:numPr>
          <w:ilvl w:val="0"/>
          <w:numId w:val="182"/>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3E3B26" w:rsidRPr="003E3B26" w:rsidRDefault="003E3B26" w:rsidP="00AA6DC2">
      <w:pPr>
        <w:widowControl w:val="0"/>
        <w:numPr>
          <w:ilvl w:val="0"/>
          <w:numId w:val="182"/>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различать основные признаки планетарной модели атома, нуклонной модели атомного ядра;</w:t>
      </w:r>
    </w:p>
    <w:p w:rsidR="003E3B26" w:rsidRPr="003E3B26" w:rsidRDefault="003E3B26" w:rsidP="00AA6DC2">
      <w:pPr>
        <w:widowControl w:val="0"/>
        <w:numPr>
          <w:ilvl w:val="0"/>
          <w:numId w:val="182"/>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3E3B26" w:rsidRPr="003E3B26" w:rsidRDefault="003E3B26" w:rsidP="003E3B26">
      <w:pPr>
        <w:tabs>
          <w:tab w:val="left" w:pos="709"/>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3E3B26">
        <w:rPr>
          <w:rFonts w:ascii="Times New Roman" w:eastAsia="Calibri" w:hAnsi="Times New Roman" w:cs="Times New Roman"/>
          <w:b/>
          <w:sz w:val="24"/>
          <w:szCs w:val="24"/>
        </w:rPr>
        <w:t>Выпускник получит возможность научиться:</w:t>
      </w:r>
    </w:p>
    <w:p w:rsidR="003E3B26" w:rsidRPr="003E3B26" w:rsidRDefault="003E3B26" w:rsidP="00AA6DC2">
      <w:pPr>
        <w:widowControl w:val="0"/>
        <w:numPr>
          <w:ilvl w:val="0"/>
          <w:numId w:val="183"/>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3E3B26">
        <w:rPr>
          <w:rFonts w:ascii="Times New Roman" w:eastAsia="Calibri" w:hAnsi="Times New Roman" w:cs="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3E3B26" w:rsidRPr="003E3B26" w:rsidRDefault="003E3B26" w:rsidP="00AA6DC2">
      <w:pPr>
        <w:widowControl w:val="0"/>
        <w:numPr>
          <w:ilvl w:val="0"/>
          <w:numId w:val="183"/>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3E3B26">
        <w:rPr>
          <w:rFonts w:ascii="Times New Roman" w:eastAsia="Calibri" w:hAnsi="Times New Roman" w:cs="Times New Roman"/>
          <w:i/>
          <w:sz w:val="24"/>
          <w:szCs w:val="24"/>
        </w:rPr>
        <w:t>соотносить энергию связи атомных ядер с дефектом массы;</w:t>
      </w:r>
    </w:p>
    <w:p w:rsidR="003E3B26" w:rsidRPr="003E3B26" w:rsidRDefault="003E3B26" w:rsidP="00AA6DC2">
      <w:pPr>
        <w:widowControl w:val="0"/>
        <w:numPr>
          <w:ilvl w:val="0"/>
          <w:numId w:val="183"/>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3E3B26">
        <w:rPr>
          <w:rFonts w:ascii="Times New Roman" w:eastAsia="Calibri" w:hAnsi="Times New Roman" w:cs="Times New Roman"/>
          <w:i/>
          <w:sz w:val="24"/>
          <w:szCs w:val="24"/>
        </w:rPr>
        <w:lastRenderedPageBreak/>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3E3B26" w:rsidRPr="003E3B26" w:rsidRDefault="003E3B26" w:rsidP="00AA6DC2">
      <w:pPr>
        <w:widowControl w:val="0"/>
        <w:numPr>
          <w:ilvl w:val="0"/>
          <w:numId w:val="183"/>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3E3B26">
        <w:rPr>
          <w:rFonts w:ascii="Times New Roman" w:eastAsia="Calibri" w:hAnsi="Times New Roman" w:cs="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3E3B26" w:rsidRPr="003E3B26" w:rsidRDefault="003E3B26" w:rsidP="003E3B26">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3E3B26">
        <w:rPr>
          <w:rFonts w:ascii="Times New Roman" w:eastAsia="Calibri" w:hAnsi="Times New Roman" w:cs="Times New Roman"/>
          <w:b/>
          <w:sz w:val="24"/>
          <w:szCs w:val="24"/>
        </w:rPr>
        <w:t>Элементы астрономии</w:t>
      </w:r>
    </w:p>
    <w:p w:rsidR="003E3B26" w:rsidRPr="003E3B26" w:rsidRDefault="003E3B26" w:rsidP="003E3B26">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3E3B26">
        <w:rPr>
          <w:rFonts w:ascii="Times New Roman" w:eastAsia="Calibri" w:hAnsi="Times New Roman" w:cs="Times New Roman"/>
          <w:b/>
          <w:sz w:val="24"/>
          <w:szCs w:val="24"/>
        </w:rPr>
        <w:t>Выпускник научится:</w:t>
      </w:r>
    </w:p>
    <w:p w:rsidR="003E3B26" w:rsidRPr="003E3B26" w:rsidRDefault="003E3B26" w:rsidP="00AA6DC2">
      <w:pPr>
        <w:widowControl w:val="0"/>
        <w:numPr>
          <w:ilvl w:val="0"/>
          <w:numId w:val="184"/>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3E3B26" w:rsidRPr="003E3B26" w:rsidRDefault="003E3B26" w:rsidP="00AA6DC2">
      <w:pPr>
        <w:widowControl w:val="0"/>
        <w:numPr>
          <w:ilvl w:val="0"/>
          <w:numId w:val="184"/>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3E3B26">
        <w:rPr>
          <w:rFonts w:ascii="Times New Roman" w:eastAsia="Calibri" w:hAnsi="Times New Roman" w:cs="Times New Roman"/>
          <w:sz w:val="24"/>
          <w:szCs w:val="24"/>
        </w:rPr>
        <w:t>понимать различия между гелиоцентрической и геоцентрической системами мира;</w:t>
      </w:r>
    </w:p>
    <w:p w:rsidR="003E3B26" w:rsidRPr="003E3B26" w:rsidRDefault="003E3B26" w:rsidP="003E3B26">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3E3B26">
        <w:rPr>
          <w:rFonts w:ascii="Times New Roman" w:eastAsia="Calibri" w:hAnsi="Times New Roman" w:cs="Times New Roman"/>
          <w:b/>
          <w:sz w:val="24"/>
          <w:szCs w:val="24"/>
        </w:rPr>
        <w:t>Выпускник получит возможность научиться:</w:t>
      </w:r>
    </w:p>
    <w:p w:rsidR="003E3B26" w:rsidRPr="003E3B26" w:rsidRDefault="003E3B26" w:rsidP="00AA6DC2">
      <w:pPr>
        <w:widowControl w:val="0"/>
        <w:numPr>
          <w:ilvl w:val="0"/>
          <w:numId w:val="185"/>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3E3B26">
        <w:rPr>
          <w:rFonts w:ascii="Times New Roman" w:eastAsia="Calibri" w:hAnsi="Times New Roman" w:cs="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3E3B26" w:rsidRPr="003E3B26" w:rsidRDefault="003E3B26" w:rsidP="00AA6DC2">
      <w:pPr>
        <w:widowControl w:val="0"/>
        <w:numPr>
          <w:ilvl w:val="0"/>
          <w:numId w:val="185"/>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3E3B26">
        <w:rPr>
          <w:rFonts w:ascii="Times New Roman" w:eastAsia="Calibri" w:hAnsi="Times New Roman" w:cs="Times New Roman"/>
          <w:i/>
          <w:sz w:val="24"/>
          <w:szCs w:val="24"/>
        </w:rPr>
        <w:t>различать основные характеристики звезд (размер, цвет, температура) соотносить цвет звезды с ее температурой;</w:t>
      </w:r>
    </w:p>
    <w:p w:rsidR="003E3B26" w:rsidRPr="003E3B26" w:rsidRDefault="003E3B26" w:rsidP="00AA6DC2">
      <w:pPr>
        <w:widowControl w:val="0"/>
        <w:numPr>
          <w:ilvl w:val="0"/>
          <w:numId w:val="185"/>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3E3B26">
        <w:rPr>
          <w:rFonts w:ascii="Times New Roman" w:eastAsia="Calibri" w:hAnsi="Times New Roman" w:cs="Times New Roman"/>
          <w:i/>
          <w:sz w:val="24"/>
          <w:szCs w:val="24"/>
        </w:rPr>
        <w:t>различать гипотезы о происхождении Солнечной системы.</w:t>
      </w:r>
    </w:p>
    <w:p w:rsidR="008B0409" w:rsidRPr="003E3B26" w:rsidRDefault="008B0409" w:rsidP="003E3B26">
      <w:pPr>
        <w:spacing w:after="0" w:line="240" w:lineRule="auto"/>
        <w:ind w:firstLine="567"/>
        <w:jc w:val="both"/>
        <w:rPr>
          <w:rFonts w:ascii="Times New Roman" w:eastAsia="Calibri" w:hAnsi="Times New Roman" w:cs="Times New Roman"/>
          <w:sz w:val="24"/>
          <w:szCs w:val="24"/>
        </w:rPr>
      </w:pPr>
    </w:p>
    <w:p w:rsidR="004D14CA" w:rsidRPr="004D14CA" w:rsidRDefault="004D14CA" w:rsidP="006F20F0">
      <w:pPr>
        <w:keepNext/>
        <w:keepLines/>
        <w:spacing w:after="0" w:line="240" w:lineRule="auto"/>
        <w:ind w:left="708"/>
        <w:outlineLvl w:val="3"/>
        <w:rPr>
          <w:rFonts w:ascii="Times New Roman" w:eastAsia="Times New Roman" w:hAnsi="Times New Roman" w:cs="Times New Roman"/>
          <w:b/>
          <w:bCs/>
          <w:iCs/>
          <w:sz w:val="24"/>
          <w:szCs w:val="24"/>
        </w:rPr>
      </w:pPr>
      <w:bookmarkStart w:id="45" w:name="_Toc409691641"/>
      <w:bookmarkStart w:id="46" w:name="_Toc410653964"/>
      <w:bookmarkStart w:id="47" w:name="_Toc414553150"/>
      <w:r w:rsidRPr="004D14CA">
        <w:rPr>
          <w:rFonts w:ascii="Times New Roman" w:eastAsia="Times New Roman" w:hAnsi="Times New Roman" w:cs="Times New Roman"/>
          <w:b/>
          <w:bCs/>
          <w:iCs/>
          <w:sz w:val="24"/>
          <w:szCs w:val="24"/>
        </w:rPr>
        <w:t>1.2.5.11. Биология</w:t>
      </w:r>
      <w:bookmarkEnd w:id="45"/>
      <w:bookmarkEnd w:id="46"/>
      <w:bookmarkEnd w:id="47"/>
    </w:p>
    <w:p w:rsidR="004D14CA" w:rsidRPr="004D14CA" w:rsidRDefault="004D14CA" w:rsidP="006F20F0">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4D14CA">
        <w:rPr>
          <w:rFonts w:ascii="Times New Roman" w:eastAsia="Calibri" w:hAnsi="Times New Roman" w:cs="Times New Roman"/>
          <w:b/>
          <w:sz w:val="24"/>
          <w:szCs w:val="24"/>
        </w:rPr>
        <w:t xml:space="preserve">В результате изучения курса биологии в основной школе: </w:t>
      </w:r>
    </w:p>
    <w:p w:rsidR="004D14CA" w:rsidRPr="004D14CA" w:rsidRDefault="004D14CA" w:rsidP="006F20F0">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 xml:space="preserve">Выпускник </w:t>
      </w:r>
      <w:r w:rsidRPr="004D14CA">
        <w:rPr>
          <w:rFonts w:ascii="Times New Roman" w:eastAsia="Calibri" w:hAnsi="Times New Roman" w:cs="Times New Roman"/>
          <w:b/>
          <w:sz w:val="24"/>
          <w:szCs w:val="24"/>
        </w:rPr>
        <w:t xml:space="preserve">научится </w:t>
      </w:r>
      <w:r w:rsidRPr="004D14CA">
        <w:rPr>
          <w:rFonts w:ascii="Times New Roman" w:eastAsia="Calibri" w:hAnsi="Times New Roman" w:cs="Times New Roman"/>
          <w:bCs/>
          <w:sz w:val="24"/>
          <w:szCs w:val="24"/>
        </w:rPr>
        <w:t xml:space="preserve">пользоваться научными методами для распознания биологических проблем; </w:t>
      </w:r>
      <w:r w:rsidRPr="004D14CA">
        <w:rPr>
          <w:rFonts w:ascii="Times New Roman" w:eastAsia="Calibri" w:hAnsi="Times New Roman" w:cs="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4D14CA" w:rsidRPr="004D14CA" w:rsidRDefault="004D14CA" w:rsidP="006F20F0">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Выпускник</w:t>
      </w:r>
      <w:r w:rsidRPr="004D14CA">
        <w:rPr>
          <w:rFonts w:ascii="Times New Roman" w:eastAsia="Calibri" w:hAnsi="Times New Roman" w:cs="Times New Roman"/>
          <w:b/>
          <w:sz w:val="24"/>
          <w:szCs w:val="24"/>
        </w:rPr>
        <w:t xml:space="preserve"> </w:t>
      </w:r>
      <w:r w:rsidRPr="004D14CA">
        <w:rPr>
          <w:rFonts w:ascii="Times New Roman" w:eastAsia="Calibri" w:hAnsi="Times New Roman" w:cs="Times New Roman"/>
          <w:sz w:val="24"/>
          <w:szCs w:val="24"/>
        </w:rPr>
        <w:t>овладеет</w:t>
      </w:r>
      <w:r w:rsidRPr="004D14CA">
        <w:rPr>
          <w:rFonts w:ascii="Times New Roman" w:eastAsia="Calibri" w:hAnsi="Times New Roman" w:cs="Times New Roman"/>
          <w:b/>
          <w:sz w:val="24"/>
          <w:szCs w:val="24"/>
        </w:rPr>
        <w:t xml:space="preserve"> </w:t>
      </w:r>
      <w:r w:rsidRPr="004D14CA">
        <w:rPr>
          <w:rFonts w:ascii="Times New Roman" w:eastAsia="Calibri"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4D14CA" w:rsidRPr="004D14CA" w:rsidRDefault="004D14CA" w:rsidP="006F20F0">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4D14CA" w:rsidRPr="004D14CA" w:rsidRDefault="004D14CA" w:rsidP="006F20F0">
      <w:pPr>
        <w:autoSpaceDE w:val="0"/>
        <w:autoSpaceDN w:val="0"/>
        <w:adjustRightInd w:val="0"/>
        <w:spacing w:after="0" w:line="240" w:lineRule="auto"/>
        <w:ind w:firstLine="709"/>
        <w:jc w:val="both"/>
        <w:rPr>
          <w:rFonts w:ascii="Times New Roman" w:eastAsia="Calibri" w:hAnsi="Times New Roman" w:cs="Times New Roman"/>
          <w:iCs/>
          <w:sz w:val="24"/>
          <w:szCs w:val="24"/>
        </w:rPr>
      </w:pPr>
      <w:r w:rsidRPr="004D14CA">
        <w:rPr>
          <w:rFonts w:ascii="Times New Roman" w:eastAsia="Calibri" w:hAnsi="Times New Roman" w:cs="Times New Roman"/>
          <w:iCs/>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4D14CA" w:rsidRPr="004D14CA" w:rsidRDefault="004D14CA" w:rsidP="006F20F0">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4D14CA">
        <w:rPr>
          <w:rFonts w:ascii="Times New Roman" w:eastAsia="Calibri" w:hAnsi="Times New Roman" w:cs="Times New Roman"/>
          <w:b/>
          <w:sz w:val="24"/>
          <w:szCs w:val="24"/>
        </w:rPr>
        <w:t>Выпускник получит возможность научиться:</w:t>
      </w:r>
    </w:p>
    <w:p w:rsidR="004D14CA" w:rsidRPr="004D14CA" w:rsidRDefault="004D14CA" w:rsidP="00AA6DC2">
      <w:pPr>
        <w:numPr>
          <w:ilvl w:val="0"/>
          <w:numId w:val="186"/>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4D14CA">
        <w:rPr>
          <w:rFonts w:ascii="Times New Roman" w:eastAsia="Calibri" w:hAnsi="Times New Roman" w:cs="Times New Roman"/>
          <w:i/>
          <w:sz w:val="24"/>
          <w:szCs w:val="24"/>
        </w:rPr>
        <w:t>осознанно использовать знания основных правил поведения в природе и основ здорового образа жизни в быту;</w:t>
      </w:r>
    </w:p>
    <w:p w:rsidR="004D14CA" w:rsidRPr="004D14CA" w:rsidRDefault="004D14CA" w:rsidP="00AA6DC2">
      <w:pPr>
        <w:numPr>
          <w:ilvl w:val="0"/>
          <w:numId w:val="186"/>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4D14CA">
        <w:rPr>
          <w:rFonts w:ascii="Times New Roman" w:eastAsia="Calibri" w:hAnsi="Times New Roman" w:cs="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4D14CA" w:rsidRPr="004D14CA" w:rsidRDefault="004D14CA" w:rsidP="00AA6DC2">
      <w:pPr>
        <w:numPr>
          <w:ilvl w:val="0"/>
          <w:numId w:val="186"/>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4D14CA">
        <w:rPr>
          <w:rFonts w:ascii="Times New Roman" w:eastAsia="Calibri" w:hAnsi="Times New Roman" w:cs="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4D14CA" w:rsidRPr="004D14CA" w:rsidRDefault="004D14CA" w:rsidP="00AA6DC2">
      <w:pPr>
        <w:numPr>
          <w:ilvl w:val="0"/>
          <w:numId w:val="186"/>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4D14CA">
        <w:rPr>
          <w:rFonts w:ascii="Times New Roman" w:eastAsia="Calibri" w:hAnsi="Times New Roman" w:cs="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4D14CA" w:rsidRPr="004D14CA" w:rsidRDefault="004D14CA" w:rsidP="006F20F0">
      <w:pPr>
        <w:tabs>
          <w:tab w:val="center" w:pos="4904"/>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4D14CA">
        <w:rPr>
          <w:rFonts w:ascii="Times New Roman" w:eastAsia="Calibri" w:hAnsi="Times New Roman" w:cs="Times New Roman"/>
          <w:b/>
          <w:sz w:val="24"/>
          <w:szCs w:val="24"/>
        </w:rPr>
        <w:t>Живые организмы</w:t>
      </w:r>
    </w:p>
    <w:p w:rsidR="004D14CA" w:rsidRPr="004D14CA" w:rsidRDefault="004D14CA" w:rsidP="006F20F0">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4D14CA">
        <w:rPr>
          <w:rFonts w:ascii="Times New Roman" w:eastAsia="Calibri" w:hAnsi="Times New Roman" w:cs="Times New Roman"/>
          <w:b/>
          <w:sz w:val="24"/>
          <w:szCs w:val="24"/>
        </w:rPr>
        <w:t>Выпускник научится:</w:t>
      </w:r>
    </w:p>
    <w:p w:rsidR="004D14CA" w:rsidRPr="004D14CA" w:rsidRDefault="004D14CA" w:rsidP="00AA6DC2">
      <w:pPr>
        <w:numPr>
          <w:ilvl w:val="2"/>
          <w:numId w:val="187"/>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lastRenderedPageBreak/>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4D14CA" w:rsidRPr="004D14CA" w:rsidRDefault="004D14CA" w:rsidP="00AA6DC2">
      <w:pPr>
        <w:numPr>
          <w:ilvl w:val="2"/>
          <w:numId w:val="187"/>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4D14CA" w:rsidRPr="004D14CA" w:rsidRDefault="004D14CA" w:rsidP="00AA6DC2">
      <w:pPr>
        <w:numPr>
          <w:ilvl w:val="2"/>
          <w:numId w:val="187"/>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аргументировать, приводить доказательства различий растений, животных, грибов и бактерий;</w:t>
      </w:r>
    </w:p>
    <w:p w:rsidR="004D14CA" w:rsidRPr="004D14CA" w:rsidRDefault="004D14CA" w:rsidP="00AA6DC2">
      <w:pPr>
        <w:numPr>
          <w:ilvl w:val="2"/>
          <w:numId w:val="187"/>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4D14CA" w:rsidRPr="004D14CA" w:rsidRDefault="004D14CA" w:rsidP="00AA6DC2">
      <w:pPr>
        <w:numPr>
          <w:ilvl w:val="2"/>
          <w:numId w:val="187"/>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4D14CA" w:rsidRPr="004D14CA" w:rsidRDefault="004D14CA" w:rsidP="00AA6DC2">
      <w:pPr>
        <w:numPr>
          <w:ilvl w:val="2"/>
          <w:numId w:val="187"/>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4D14CA" w:rsidRPr="004D14CA" w:rsidRDefault="004D14CA" w:rsidP="00AA6DC2">
      <w:pPr>
        <w:numPr>
          <w:ilvl w:val="2"/>
          <w:numId w:val="187"/>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выявлять примеры и раскрывать сущность приспособленности организмов к среде обитания;</w:t>
      </w:r>
    </w:p>
    <w:p w:rsidR="004D14CA" w:rsidRPr="004D14CA" w:rsidRDefault="004D14CA" w:rsidP="00AA6DC2">
      <w:pPr>
        <w:widowControl w:val="0"/>
        <w:numPr>
          <w:ilvl w:val="2"/>
          <w:numId w:val="187"/>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различать</w:t>
      </w:r>
      <w:r w:rsidR="00F47452">
        <w:rPr>
          <w:rFonts w:ascii="Times New Roman" w:eastAsia="Calibri" w:hAnsi="Times New Roman" w:cs="Times New Roman"/>
          <w:sz w:val="24"/>
          <w:szCs w:val="24"/>
        </w:rPr>
        <w:t xml:space="preserve"> </w:t>
      </w:r>
      <w:r w:rsidRPr="004D14CA">
        <w:rPr>
          <w:rFonts w:ascii="Times New Roman" w:eastAsia="Calibri" w:hAnsi="Times New Roman" w:cs="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4D14CA" w:rsidRPr="004D14CA" w:rsidRDefault="004D14CA" w:rsidP="00AA6DC2">
      <w:pPr>
        <w:numPr>
          <w:ilvl w:val="2"/>
          <w:numId w:val="187"/>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4D14CA" w:rsidRPr="004D14CA" w:rsidRDefault="004D14CA" w:rsidP="00AA6DC2">
      <w:pPr>
        <w:numPr>
          <w:ilvl w:val="2"/>
          <w:numId w:val="187"/>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4D14CA" w:rsidRPr="004D14CA" w:rsidRDefault="004D14CA" w:rsidP="00AA6DC2">
      <w:pPr>
        <w:numPr>
          <w:ilvl w:val="2"/>
          <w:numId w:val="187"/>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4D14CA" w:rsidRPr="004D14CA" w:rsidRDefault="004D14CA" w:rsidP="00AA6DC2">
      <w:pPr>
        <w:numPr>
          <w:ilvl w:val="2"/>
          <w:numId w:val="187"/>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знать и аргументировать основные правила поведения в природе;</w:t>
      </w:r>
    </w:p>
    <w:p w:rsidR="004D14CA" w:rsidRPr="004D14CA" w:rsidRDefault="004D14CA" w:rsidP="00AA6DC2">
      <w:pPr>
        <w:numPr>
          <w:ilvl w:val="2"/>
          <w:numId w:val="187"/>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анализировать и оценивать последствия деятельности человека в природе;</w:t>
      </w:r>
    </w:p>
    <w:p w:rsidR="004D14CA" w:rsidRPr="004D14CA" w:rsidRDefault="004D14CA" w:rsidP="00AA6DC2">
      <w:pPr>
        <w:numPr>
          <w:ilvl w:val="2"/>
          <w:numId w:val="187"/>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4D14CA" w:rsidRPr="004D14CA" w:rsidRDefault="004D14CA" w:rsidP="00AA6DC2">
      <w:pPr>
        <w:numPr>
          <w:ilvl w:val="2"/>
          <w:numId w:val="187"/>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знать и соблюдать правила работы в кабинете биологии.</w:t>
      </w:r>
    </w:p>
    <w:p w:rsidR="004D14CA" w:rsidRPr="004D14CA" w:rsidRDefault="004D14CA" w:rsidP="006F20F0">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4D14CA">
        <w:rPr>
          <w:rFonts w:ascii="Times New Roman" w:eastAsia="Calibri" w:hAnsi="Times New Roman" w:cs="Times New Roman"/>
          <w:b/>
          <w:sz w:val="24"/>
          <w:szCs w:val="24"/>
        </w:rPr>
        <w:t>Выпускник получит возможность научиться:</w:t>
      </w:r>
    </w:p>
    <w:p w:rsidR="004D14CA" w:rsidRPr="004D14CA" w:rsidRDefault="004D14CA" w:rsidP="00AA6DC2">
      <w:pPr>
        <w:numPr>
          <w:ilvl w:val="0"/>
          <w:numId w:val="188"/>
        </w:numPr>
        <w:autoSpaceDE w:val="0"/>
        <w:autoSpaceDN w:val="0"/>
        <w:adjustRightInd w:val="0"/>
        <w:spacing w:after="0" w:line="240" w:lineRule="auto"/>
        <w:ind w:left="0" w:firstLine="567"/>
        <w:contextualSpacing/>
        <w:jc w:val="both"/>
        <w:rPr>
          <w:rFonts w:ascii="Times New Roman" w:eastAsia="Calibri" w:hAnsi="Times New Roman" w:cs="Times New Roman"/>
          <w:b/>
          <w:i/>
          <w:sz w:val="24"/>
          <w:szCs w:val="24"/>
        </w:rPr>
      </w:pPr>
      <w:r w:rsidRPr="004D14CA">
        <w:rPr>
          <w:rFonts w:ascii="Times New Roman" w:eastAsia="Calibri" w:hAnsi="Times New Roman" w:cs="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4D14CA" w:rsidRPr="004D14CA" w:rsidRDefault="004D14CA" w:rsidP="00AA6DC2">
      <w:pPr>
        <w:numPr>
          <w:ilvl w:val="0"/>
          <w:numId w:val="188"/>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4D14CA">
        <w:rPr>
          <w:rFonts w:ascii="Times New Roman" w:eastAsia="Calibri" w:hAnsi="Times New Roman" w:cs="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4D14CA" w:rsidRPr="004D14CA" w:rsidRDefault="004D14CA" w:rsidP="00AA6DC2">
      <w:pPr>
        <w:numPr>
          <w:ilvl w:val="0"/>
          <w:numId w:val="188"/>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4D14CA">
        <w:rPr>
          <w:rFonts w:ascii="Times New Roman" w:eastAsia="Calibri" w:hAnsi="Times New Roman" w:cs="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4D14CA" w:rsidRPr="004D14CA" w:rsidRDefault="004D14CA" w:rsidP="00AA6DC2">
      <w:pPr>
        <w:numPr>
          <w:ilvl w:val="0"/>
          <w:numId w:val="188"/>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4D14CA">
        <w:rPr>
          <w:rFonts w:ascii="Times New Roman" w:eastAsia="Calibri" w:hAnsi="Times New Roman" w:cs="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4D14CA" w:rsidRPr="004D14CA" w:rsidRDefault="004D14CA" w:rsidP="00AA6DC2">
      <w:pPr>
        <w:numPr>
          <w:ilvl w:val="0"/>
          <w:numId w:val="188"/>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4D14CA">
        <w:rPr>
          <w:rFonts w:ascii="Times New Roman" w:eastAsia="Calibri" w:hAnsi="Times New Roman" w:cs="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4D14CA" w:rsidRPr="004D14CA" w:rsidRDefault="004D14CA" w:rsidP="00AA6DC2">
      <w:pPr>
        <w:numPr>
          <w:ilvl w:val="0"/>
          <w:numId w:val="188"/>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rPr>
      </w:pPr>
      <w:r w:rsidRPr="004D14CA">
        <w:rPr>
          <w:rFonts w:ascii="Times New Roman" w:eastAsia="Calibri" w:hAnsi="Times New Roman" w:cs="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4D14CA" w:rsidRPr="004D14CA" w:rsidRDefault="004D14CA" w:rsidP="00AA6DC2">
      <w:pPr>
        <w:numPr>
          <w:ilvl w:val="0"/>
          <w:numId w:val="188"/>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4D14CA">
        <w:rPr>
          <w:rFonts w:ascii="Times New Roman" w:eastAsia="Calibri" w:hAnsi="Times New Roman" w:cs="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4D14CA" w:rsidRPr="004D14CA" w:rsidRDefault="004D14CA" w:rsidP="006F20F0">
      <w:pPr>
        <w:autoSpaceDE w:val="0"/>
        <w:autoSpaceDN w:val="0"/>
        <w:adjustRightInd w:val="0"/>
        <w:spacing w:after="0" w:line="240" w:lineRule="auto"/>
        <w:ind w:firstLine="709"/>
        <w:contextualSpacing/>
        <w:jc w:val="both"/>
        <w:rPr>
          <w:rFonts w:ascii="Times New Roman" w:eastAsia="Calibri" w:hAnsi="Times New Roman" w:cs="Times New Roman"/>
          <w:b/>
          <w:sz w:val="24"/>
          <w:szCs w:val="24"/>
        </w:rPr>
      </w:pPr>
      <w:r w:rsidRPr="004D14CA">
        <w:rPr>
          <w:rFonts w:ascii="Times New Roman" w:eastAsia="Calibri" w:hAnsi="Times New Roman" w:cs="Times New Roman"/>
          <w:b/>
          <w:sz w:val="24"/>
          <w:szCs w:val="24"/>
        </w:rPr>
        <w:lastRenderedPageBreak/>
        <w:t>Человек и его здоровье</w:t>
      </w:r>
    </w:p>
    <w:p w:rsidR="004D14CA" w:rsidRPr="004D14CA" w:rsidRDefault="004D14CA" w:rsidP="006F20F0">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4D14CA">
        <w:rPr>
          <w:rFonts w:ascii="Times New Roman" w:eastAsia="Calibri" w:hAnsi="Times New Roman" w:cs="Times New Roman"/>
          <w:b/>
          <w:sz w:val="24"/>
          <w:szCs w:val="24"/>
        </w:rPr>
        <w:t>Выпускник научится:</w:t>
      </w:r>
    </w:p>
    <w:p w:rsidR="004D14CA" w:rsidRPr="004D14CA" w:rsidRDefault="004D14CA" w:rsidP="00AA6DC2">
      <w:pPr>
        <w:numPr>
          <w:ilvl w:val="0"/>
          <w:numId w:val="189"/>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4D14CA" w:rsidRPr="004D14CA" w:rsidRDefault="004D14CA" w:rsidP="00AA6DC2">
      <w:pPr>
        <w:numPr>
          <w:ilvl w:val="0"/>
          <w:numId w:val="189"/>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4D14CA" w:rsidRPr="004D14CA" w:rsidRDefault="004D14CA" w:rsidP="00AA6DC2">
      <w:pPr>
        <w:numPr>
          <w:ilvl w:val="0"/>
          <w:numId w:val="189"/>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аргументировать, приводить доказательства отличий человека от животных;</w:t>
      </w:r>
    </w:p>
    <w:p w:rsidR="004D14CA" w:rsidRPr="004D14CA" w:rsidRDefault="004D14CA" w:rsidP="00AA6DC2">
      <w:pPr>
        <w:numPr>
          <w:ilvl w:val="0"/>
          <w:numId w:val="189"/>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4D14CA" w:rsidRPr="004D14CA" w:rsidRDefault="004D14CA" w:rsidP="00AA6DC2">
      <w:pPr>
        <w:numPr>
          <w:ilvl w:val="0"/>
          <w:numId w:val="189"/>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4D14CA" w:rsidRPr="004D14CA" w:rsidRDefault="004D14CA" w:rsidP="00AA6DC2">
      <w:pPr>
        <w:numPr>
          <w:ilvl w:val="0"/>
          <w:numId w:val="189"/>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4D14CA" w:rsidRPr="004D14CA" w:rsidRDefault="004D14CA" w:rsidP="00AA6DC2">
      <w:pPr>
        <w:numPr>
          <w:ilvl w:val="0"/>
          <w:numId w:val="189"/>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4D14CA" w:rsidRPr="004D14CA" w:rsidRDefault="004D14CA" w:rsidP="00AA6DC2">
      <w:pPr>
        <w:numPr>
          <w:ilvl w:val="0"/>
          <w:numId w:val="189"/>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4D14CA" w:rsidRPr="004D14CA" w:rsidRDefault="004D14CA" w:rsidP="00AA6DC2">
      <w:pPr>
        <w:numPr>
          <w:ilvl w:val="0"/>
          <w:numId w:val="189"/>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4D14CA" w:rsidRPr="004D14CA" w:rsidRDefault="004D14CA" w:rsidP="00AA6DC2">
      <w:pPr>
        <w:numPr>
          <w:ilvl w:val="0"/>
          <w:numId w:val="189"/>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4D14CA" w:rsidRPr="004D14CA" w:rsidRDefault="004D14CA" w:rsidP="00AA6DC2">
      <w:pPr>
        <w:numPr>
          <w:ilvl w:val="0"/>
          <w:numId w:val="189"/>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4D14CA" w:rsidRPr="004D14CA" w:rsidRDefault="004D14CA" w:rsidP="00AA6DC2">
      <w:pPr>
        <w:numPr>
          <w:ilvl w:val="0"/>
          <w:numId w:val="189"/>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анализировать и оценивать влияние факторов риска на здоровье человека;</w:t>
      </w:r>
    </w:p>
    <w:p w:rsidR="004D14CA" w:rsidRPr="004D14CA" w:rsidRDefault="004D14CA" w:rsidP="00AA6DC2">
      <w:pPr>
        <w:numPr>
          <w:ilvl w:val="0"/>
          <w:numId w:val="189"/>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описывать и использовать приемы оказания первой помощи;</w:t>
      </w:r>
    </w:p>
    <w:p w:rsidR="004D14CA" w:rsidRPr="004D14CA" w:rsidRDefault="004D14CA" w:rsidP="00AA6DC2">
      <w:pPr>
        <w:numPr>
          <w:ilvl w:val="0"/>
          <w:numId w:val="189"/>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знать и соблюдать правила работы в кабинете биологии.</w:t>
      </w:r>
    </w:p>
    <w:p w:rsidR="004D14CA" w:rsidRPr="004D14CA" w:rsidRDefault="004D14CA" w:rsidP="006F20F0">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4D14CA">
        <w:rPr>
          <w:rFonts w:ascii="Times New Roman" w:eastAsia="Calibri" w:hAnsi="Times New Roman" w:cs="Times New Roman"/>
          <w:b/>
          <w:sz w:val="24"/>
          <w:szCs w:val="24"/>
        </w:rPr>
        <w:t>Выпускник получит возможность научиться:</w:t>
      </w:r>
    </w:p>
    <w:p w:rsidR="004D14CA" w:rsidRPr="004D14CA" w:rsidRDefault="004D14CA" w:rsidP="00AA6DC2">
      <w:pPr>
        <w:numPr>
          <w:ilvl w:val="0"/>
          <w:numId w:val="190"/>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4D14CA">
        <w:rPr>
          <w:rFonts w:ascii="Times New Roman" w:eastAsia="Calibri" w:hAnsi="Times New Roman" w:cs="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4D14CA" w:rsidRPr="004D14CA" w:rsidRDefault="004D14CA" w:rsidP="00AA6DC2">
      <w:pPr>
        <w:numPr>
          <w:ilvl w:val="0"/>
          <w:numId w:val="190"/>
        </w:numPr>
        <w:autoSpaceDE w:val="0"/>
        <w:autoSpaceDN w:val="0"/>
        <w:adjustRightInd w:val="0"/>
        <w:spacing w:after="0" w:line="240" w:lineRule="auto"/>
        <w:ind w:left="0" w:firstLine="567"/>
        <w:contextualSpacing/>
        <w:jc w:val="both"/>
        <w:rPr>
          <w:rFonts w:ascii="Times New Roman" w:eastAsia="Calibri" w:hAnsi="Times New Roman" w:cs="Times New Roman"/>
          <w:b/>
          <w:i/>
          <w:sz w:val="24"/>
          <w:szCs w:val="24"/>
        </w:rPr>
      </w:pPr>
      <w:r w:rsidRPr="004D14CA">
        <w:rPr>
          <w:rFonts w:ascii="Times New Roman" w:eastAsia="Calibri" w:hAnsi="Times New Roman" w:cs="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4D14CA" w:rsidRPr="004D14CA" w:rsidRDefault="004D14CA" w:rsidP="00AA6DC2">
      <w:pPr>
        <w:numPr>
          <w:ilvl w:val="0"/>
          <w:numId w:val="190"/>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4D14CA">
        <w:rPr>
          <w:rFonts w:ascii="Times New Roman" w:eastAsia="Calibri" w:hAnsi="Times New Roman" w:cs="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4D14CA" w:rsidRPr="004D14CA" w:rsidRDefault="004D14CA" w:rsidP="00AA6DC2">
      <w:pPr>
        <w:numPr>
          <w:ilvl w:val="0"/>
          <w:numId w:val="190"/>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4D14CA">
        <w:rPr>
          <w:rFonts w:ascii="Times New Roman" w:eastAsia="Calibri" w:hAnsi="Times New Roman" w:cs="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4D14CA" w:rsidRPr="004D14CA" w:rsidRDefault="004D14CA" w:rsidP="00AA6DC2">
      <w:pPr>
        <w:numPr>
          <w:ilvl w:val="0"/>
          <w:numId w:val="190"/>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4D14CA">
        <w:rPr>
          <w:rFonts w:ascii="Times New Roman" w:eastAsia="Calibri"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D14CA" w:rsidRPr="004D14CA" w:rsidRDefault="004D14CA" w:rsidP="00AA6DC2">
      <w:pPr>
        <w:numPr>
          <w:ilvl w:val="0"/>
          <w:numId w:val="190"/>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4D14CA">
        <w:rPr>
          <w:rFonts w:ascii="Times New Roman" w:eastAsia="Calibri" w:hAnsi="Times New Roman" w:cs="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4D14CA" w:rsidRPr="004D14CA" w:rsidRDefault="004D14CA" w:rsidP="00AA6DC2">
      <w:pPr>
        <w:numPr>
          <w:ilvl w:val="0"/>
          <w:numId w:val="190"/>
        </w:numPr>
        <w:autoSpaceDE w:val="0"/>
        <w:autoSpaceDN w:val="0"/>
        <w:adjustRightInd w:val="0"/>
        <w:spacing w:after="0" w:line="240" w:lineRule="auto"/>
        <w:ind w:left="0" w:firstLine="567"/>
        <w:contextualSpacing/>
        <w:jc w:val="both"/>
        <w:rPr>
          <w:rFonts w:ascii="Times New Roman" w:eastAsia="Calibri" w:hAnsi="Times New Roman" w:cs="Times New Roman"/>
          <w:b/>
          <w:sz w:val="24"/>
          <w:szCs w:val="24"/>
        </w:rPr>
      </w:pPr>
      <w:r w:rsidRPr="004D14CA">
        <w:rPr>
          <w:rFonts w:ascii="Times New Roman" w:eastAsia="Calibri" w:hAnsi="Times New Roman" w:cs="Times New Roman"/>
          <w:i/>
          <w:sz w:val="24"/>
          <w:szCs w:val="24"/>
        </w:rPr>
        <w:t>работать в группе сверстников при решении познавательных задач</w:t>
      </w:r>
      <w:r w:rsidR="00F47452">
        <w:rPr>
          <w:rFonts w:ascii="Times New Roman" w:eastAsia="Calibri" w:hAnsi="Times New Roman" w:cs="Times New Roman"/>
          <w:i/>
          <w:sz w:val="24"/>
          <w:szCs w:val="24"/>
        </w:rPr>
        <w:t>,</w:t>
      </w:r>
      <w:r w:rsidRPr="004D14CA">
        <w:rPr>
          <w:rFonts w:ascii="Times New Roman" w:eastAsia="Calibri" w:hAnsi="Times New Roman" w:cs="Times New Roman"/>
          <w:i/>
          <w:sz w:val="24"/>
          <w:szCs w:val="24"/>
        </w:rPr>
        <w:t xml:space="preserve">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4D14CA" w:rsidRPr="004D14CA" w:rsidRDefault="004D14CA" w:rsidP="006F20F0">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4D14CA">
        <w:rPr>
          <w:rFonts w:ascii="Times New Roman" w:eastAsia="Calibri" w:hAnsi="Times New Roman" w:cs="Times New Roman"/>
          <w:b/>
          <w:sz w:val="24"/>
          <w:szCs w:val="24"/>
        </w:rPr>
        <w:lastRenderedPageBreak/>
        <w:t>Общие биологические закономерности</w:t>
      </w:r>
    </w:p>
    <w:p w:rsidR="004D14CA" w:rsidRPr="004D14CA" w:rsidRDefault="004D14CA" w:rsidP="006F20F0">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4D14CA">
        <w:rPr>
          <w:rFonts w:ascii="Times New Roman" w:eastAsia="Calibri" w:hAnsi="Times New Roman" w:cs="Times New Roman"/>
          <w:b/>
          <w:sz w:val="24"/>
          <w:szCs w:val="24"/>
        </w:rPr>
        <w:t>Выпускник научится:</w:t>
      </w:r>
    </w:p>
    <w:p w:rsidR="004D14CA" w:rsidRPr="004D14CA" w:rsidRDefault="004D14CA" w:rsidP="00AA6DC2">
      <w:pPr>
        <w:numPr>
          <w:ilvl w:val="0"/>
          <w:numId w:val="191"/>
        </w:numPr>
        <w:autoSpaceDE w:val="0"/>
        <w:autoSpaceDN w:val="0"/>
        <w:adjustRightInd w:val="0"/>
        <w:spacing w:after="0" w:line="240" w:lineRule="auto"/>
        <w:ind w:left="0" w:firstLine="567"/>
        <w:contextualSpacing/>
        <w:jc w:val="both"/>
        <w:rPr>
          <w:rFonts w:ascii="Times New Roman" w:eastAsia="Calibri" w:hAnsi="Times New Roman" w:cs="Times New Roman"/>
          <w:b/>
          <w:sz w:val="24"/>
          <w:szCs w:val="24"/>
        </w:rPr>
      </w:pPr>
      <w:r w:rsidRPr="004D14CA">
        <w:rPr>
          <w:rFonts w:ascii="Times New Roman" w:eastAsia="Calibri"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4D14CA" w:rsidRPr="004D14CA" w:rsidRDefault="004D14CA" w:rsidP="00AA6DC2">
      <w:pPr>
        <w:numPr>
          <w:ilvl w:val="0"/>
          <w:numId w:val="191"/>
        </w:numPr>
        <w:autoSpaceDE w:val="0"/>
        <w:autoSpaceDN w:val="0"/>
        <w:adjustRightInd w:val="0"/>
        <w:spacing w:after="0" w:line="240" w:lineRule="auto"/>
        <w:ind w:left="0" w:firstLine="567"/>
        <w:contextualSpacing/>
        <w:jc w:val="both"/>
        <w:rPr>
          <w:rFonts w:ascii="Times New Roman" w:eastAsia="Calibri" w:hAnsi="Times New Roman" w:cs="Times New Roman"/>
          <w:b/>
          <w:sz w:val="24"/>
          <w:szCs w:val="24"/>
        </w:rPr>
      </w:pPr>
      <w:r w:rsidRPr="004D14CA">
        <w:rPr>
          <w:rFonts w:ascii="Times New Roman" w:eastAsia="Calibri" w:hAnsi="Times New Roman" w:cs="Times New Roman"/>
          <w:sz w:val="24"/>
          <w:szCs w:val="24"/>
        </w:rPr>
        <w:t>аргументировать, приводить доказательства необходимости защиты окружающей среды;</w:t>
      </w:r>
    </w:p>
    <w:p w:rsidR="004D14CA" w:rsidRPr="004D14CA" w:rsidRDefault="004D14CA" w:rsidP="00AA6DC2">
      <w:pPr>
        <w:numPr>
          <w:ilvl w:val="0"/>
          <w:numId w:val="191"/>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4D14CA" w:rsidRPr="004D14CA" w:rsidRDefault="004D14CA" w:rsidP="00AA6DC2">
      <w:pPr>
        <w:numPr>
          <w:ilvl w:val="0"/>
          <w:numId w:val="191"/>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4D14CA" w:rsidRPr="004D14CA" w:rsidRDefault="004D14CA" w:rsidP="00AA6DC2">
      <w:pPr>
        <w:numPr>
          <w:ilvl w:val="0"/>
          <w:numId w:val="191"/>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4D14CA" w:rsidRPr="004D14CA" w:rsidRDefault="004D14CA" w:rsidP="00AA6DC2">
      <w:pPr>
        <w:numPr>
          <w:ilvl w:val="0"/>
          <w:numId w:val="191"/>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4D14CA" w:rsidRPr="004D14CA" w:rsidRDefault="004D14CA" w:rsidP="00AA6DC2">
      <w:pPr>
        <w:numPr>
          <w:ilvl w:val="0"/>
          <w:numId w:val="191"/>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4D14CA" w:rsidRPr="004D14CA" w:rsidRDefault="004D14CA" w:rsidP="00AA6DC2">
      <w:pPr>
        <w:numPr>
          <w:ilvl w:val="0"/>
          <w:numId w:val="191"/>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4D14CA" w:rsidRPr="004D14CA" w:rsidRDefault="004D14CA" w:rsidP="00AA6DC2">
      <w:pPr>
        <w:numPr>
          <w:ilvl w:val="0"/>
          <w:numId w:val="191"/>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4D14CA" w:rsidRPr="004D14CA" w:rsidRDefault="004D14CA" w:rsidP="00AA6DC2">
      <w:pPr>
        <w:numPr>
          <w:ilvl w:val="0"/>
          <w:numId w:val="191"/>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устанавливать взаимосвязи между особенностями строения и функциями органов и систем органов;</w:t>
      </w:r>
    </w:p>
    <w:p w:rsidR="004D14CA" w:rsidRPr="004D14CA" w:rsidRDefault="004D14CA" w:rsidP="00AA6DC2">
      <w:pPr>
        <w:numPr>
          <w:ilvl w:val="0"/>
          <w:numId w:val="191"/>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4D14CA" w:rsidRPr="004D14CA" w:rsidRDefault="004D14CA" w:rsidP="00AA6DC2">
      <w:pPr>
        <w:numPr>
          <w:ilvl w:val="0"/>
          <w:numId w:val="191"/>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4D14CA" w:rsidRPr="004D14CA" w:rsidRDefault="004D14CA" w:rsidP="00AA6DC2">
      <w:pPr>
        <w:numPr>
          <w:ilvl w:val="0"/>
          <w:numId w:val="191"/>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4D14CA" w:rsidRPr="004D14CA" w:rsidRDefault="004D14CA" w:rsidP="00AA6DC2">
      <w:pPr>
        <w:numPr>
          <w:ilvl w:val="0"/>
          <w:numId w:val="191"/>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4D14CA" w:rsidRPr="004D14CA" w:rsidRDefault="004D14CA" w:rsidP="00AA6DC2">
      <w:pPr>
        <w:numPr>
          <w:ilvl w:val="0"/>
          <w:numId w:val="191"/>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D14CA">
        <w:rPr>
          <w:rFonts w:ascii="Times New Roman" w:eastAsia="Calibri" w:hAnsi="Times New Roman" w:cs="Times New Roman"/>
          <w:sz w:val="24"/>
          <w:szCs w:val="24"/>
        </w:rPr>
        <w:t>знать и соблюдать правила работы в кабинете биологии.</w:t>
      </w:r>
    </w:p>
    <w:p w:rsidR="004D14CA" w:rsidRPr="004D14CA" w:rsidRDefault="004D14CA" w:rsidP="006F20F0">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4D14CA">
        <w:rPr>
          <w:rFonts w:ascii="Times New Roman" w:eastAsia="Calibri" w:hAnsi="Times New Roman" w:cs="Times New Roman"/>
          <w:b/>
          <w:sz w:val="24"/>
          <w:szCs w:val="24"/>
        </w:rPr>
        <w:t>Выпускник получит возможность научиться:</w:t>
      </w:r>
    </w:p>
    <w:p w:rsidR="004D14CA" w:rsidRPr="004D14CA" w:rsidRDefault="004D14CA" w:rsidP="00AA6DC2">
      <w:pPr>
        <w:numPr>
          <w:ilvl w:val="0"/>
          <w:numId w:val="192"/>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rPr>
      </w:pPr>
      <w:r w:rsidRPr="004D14CA">
        <w:rPr>
          <w:rFonts w:ascii="Times New Roman" w:eastAsia="Calibri" w:hAnsi="Times New Roman" w:cs="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4D14CA">
        <w:rPr>
          <w:rFonts w:ascii="Times New Roman" w:eastAsia="Calibri" w:hAnsi="Times New Roman" w:cs="Times New Roman"/>
          <w:i/>
          <w:iCs/>
          <w:sz w:val="24"/>
          <w:szCs w:val="24"/>
        </w:rPr>
        <w:t>;</w:t>
      </w:r>
    </w:p>
    <w:p w:rsidR="004D14CA" w:rsidRPr="004D14CA" w:rsidRDefault="004D14CA" w:rsidP="00AA6DC2">
      <w:pPr>
        <w:numPr>
          <w:ilvl w:val="0"/>
          <w:numId w:val="192"/>
        </w:numPr>
        <w:autoSpaceDE w:val="0"/>
        <w:autoSpaceDN w:val="0"/>
        <w:adjustRightInd w:val="0"/>
        <w:spacing w:after="0" w:line="240" w:lineRule="auto"/>
        <w:ind w:left="0" w:firstLine="567"/>
        <w:contextualSpacing/>
        <w:jc w:val="both"/>
        <w:rPr>
          <w:rFonts w:ascii="Times New Roman" w:eastAsia="Calibri" w:hAnsi="Times New Roman" w:cs="Times New Roman"/>
          <w:b/>
          <w:i/>
          <w:sz w:val="24"/>
          <w:szCs w:val="24"/>
        </w:rPr>
      </w:pPr>
      <w:r w:rsidRPr="004D14CA">
        <w:rPr>
          <w:rFonts w:ascii="Times New Roman" w:eastAsia="Calibri"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D14CA" w:rsidRPr="004D14CA" w:rsidRDefault="004D14CA" w:rsidP="00AA6DC2">
      <w:pPr>
        <w:numPr>
          <w:ilvl w:val="0"/>
          <w:numId w:val="192"/>
        </w:numPr>
        <w:autoSpaceDE w:val="0"/>
        <w:autoSpaceDN w:val="0"/>
        <w:adjustRightInd w:val="0"/>
        <w:spacing w:after="0" w:line="240" w:lineRule="auto"/>
        <w:ind w:left="0" w:firstLine="567"/>
        <w:contextualSpacing/>
        <w:jc w:val="both"/>
        <w:rPr>
          <w:rFonts w:ascii="Times New Roman" w:eastAsia="Calibri" w:hAnsi="Times New Roman" w:cs="Times New Roman"/>
          <w:b/>
          <w:i/>
          <w:sz w:val="24"/>
          <w:szCs w:val="24"/>
        </w:rPr>
      </w:pPr>
      <w:r w:rsidRPr="004D14CA">
        <w:rPr>
          <w:rFonts w:ascii="Times New Roman" w:eastAsia="Calibri" w:hAnsi="Times New Roman" w:cs="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4D14CA" w:rsidRPr="004D14CA" w:rsidRDefault="004D14CA" w:rsidP="00AA6DC2">
      <w:pPr>
        <w:numPr>
          <w:ilvl w:val="0"/>
          <w:numId w:val="192"/>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4D14CA">
        <w:rPr>
          <w:rFonts w:ascii="Times New Roman" w:eastAsia="Calibri" w:hAnsi="Times New Roman" w:cs="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4D14CA" w:rsidRPr="004D14CA" w:rsidRDefault="004D14CA" w:rsidP="00AA6DC2">
      <w:pPr>
        <w:numPr>
          <w:ilvl w:val="0"/>
          <w:numId w:val="192"/>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4"/>
        </w:rPr>
      </w:pPr>
      <w:r w:rsidRPr="004D14CA">
        <w:rPr>
          <w:rFonts w:ascii="Times New Roman" w:eastAsia="Calibri" w:hAnsi="Times New Roman" w:cs="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4D14CA" w:rsidRPr="004D14CA" w:rsidRDefault="004D14CA" w:rsidP="00AA6DC2">
      <w:pPr>
        <w:numPr>
          <w:ilvl w:val="0"/>
          <w:numId w:val="192"/>
        </w:numPr>
        <w:autoSpaceDE w:val="0"/>
        <w:autoSpaceDN w:val="0"/>
        <w:adjustRightInd w:val="0"/>
        <w:spacing w:after="0" w:line="240" w:lineRule="auto"/>
        <w:ind w:left="0" w:firstLine="567"/>
        <w:contextualSpacing/>
        <w:jc w:val="both"/>
        <w:rPr>
          <w:rFonts w:ascii="Times New Roman" w:eastAsia="Calibri" w:hAnsi="Times New Roman" w:cs="Times New Roman"/>
          <w:b/>
          <w:sz w:val="28"/>
          <w:szCs w:val="28"/>
        </w:rPr>
      </w:pPr>
      <w:r w:rsidRPr="004D14CA">
        <w:rPr>
          <w:rFonts w:ascii="Times New Roman" w:eastAsia="Calibri" w:hAnsi="Times New Roman" w:cs="Times New Roman"/>
          <w:i/>
          <w:sz w:val="24"/>
          <w:szCs w:val="24"/>
        </w:rPr>
        <w:t>работать в группе сверстников при решении познавательных задач</w:t>
      </w:r>
      <w:r w:rsidRPr="006F20F0">
        <w:rPr>
          <w:rFonts w:ascii="Times New Roman" w:eastAsia="Calibri" w:hAnsi="Times New Roman" w:cs="Times New Roman"/>
          <w:i/>
          <w:sz w:val="24"/>
          <w:szCs w:val="24"/>
        </w:rPr>
        <w:t>,</w:t>
      </w:r>
      <w:r w:rsidRPr="004D14CA">
        <w:rPr>
          <w:rFonts w:ascii="Times New Roman" w:eastAsia="Calibri" w:hAnsi="Times New Roman" w:cs="Times New Roman"/>
          <w:i/>
          <w:sz w:val="24"/>
          <w:szCs w:val="24"/>
        </w:rPr>
        <w:t xml:space="preserve"> связанных с теоретическими и практическими проблемами в области молекулярной биологии, </w:t>
      </w:r>
      <w:r w:rsidRPr="004D14CA">
        <w:rPr>
          <w:rFonts w:ascii="Times New Roman" w:eastAsia="Calibri" w:hAnsi="Times New Roman" w:cs="Times New Roman"/>
          <w:i/>
          <w:sz w:val="24"/>
          <w:szCs w:val="24"/>
        </w:rPr>
        <w:lastRenderedPageBreak/>
        <w:t>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r w:rsidRPr="004D14CA">
        <w:rPr>
          <w:rFonts w:ascii="Times New Roman" w:eastAsia="Calibri" w:hAnsi="Times New Roman" w:cs="Times New Roman"/>
          <w:i/>
          <w:sz w:val="28"/>
          <w:szCs w:val="28"/>
        </w:rPr>
        <w:t xml:space="preserve">. </w:t>
      </w:r>
    </w:p>
    <w:p w:rsidR="004D14CA" w:rsidRPr="00F47452" w:rsidRDefault="004D14CA" w:rsidP="00F47452">
      <w:pPr>
        <w:spacing w:after="0" w:line="240" w:lineRule="auto"/>
        <w:ind w:firstLine="709"/>
        <w:jc w:val="both"/>
        <w:rPr>
          <w:rFonts w:ascii="Times New Roman" w:eastAsia="Calibri" w:hAnsi="Times New Roman" w:cs="Times New Roman"/>
          <w:sz w:val="24"/>
          <w:szCs w:val="24"/>
        </w:rPr>
      </w:pPr>
    </w:p>
    <w:p w:rsidR="00F47452" w:rsidRPr="00F47452" w:rsidRDefault="00F47452" w:rsidP="00F47452">
      <w:pPr>
        <w:keepNext/>
        <w:keepLines/>
        <w:spacing w:after="0" w:line="240" w:lineRule="auto"/>
        <w:ind w:left="708"/>
        <w:outlineLvl w:val="3"/>
        <w:rPr>
          <w:rFonts w:ascii="Times New Roman" w:eastAsia="Times New Roman" w:hAnsi="Times New Roman" w:cs="Times New Roman"/>
          <w:b/>
          <w:bCs/>
          <w:iCs/>
          <w:sz w:val="24"/>
          <w:szCs w:val="24"/>
        </w:rPr>
      </w:pPr>
      <w:bookmarkStart w:id="48" w:name="_Toc409691642"/>
      <w:bookmarkStart w:id="49" w:name="_Toc410653965"/>
      <w:bookmarkStart w:id="50" w:name="_Toc414553151"/>
      <w:r w:rsidRPr="00F47452">
        <w:rPr>
          <w:rFonts w:ascii="Times New Roman" w:eastAsia="Times New Roman" w:hAnsi="Times New Roman" w:cs="Times New Roman"/>
          <w:b/>
          <w:bCs/>
          <w:iCs/>
          <w:sz w:val="24"/>
          <w:szCs w:val="24"/>
        </w:rPr>
        <w:t>1.2.5.12. Химия</w:t>
      </w:r>
      <w:bookmarkEnd w:id="48"/>
      <w:bookmarkEnd w:id="49"/>
      <w:bookmarkEnd w:id="50"/>
    </w:p>
    <w:p w:rsidR="00F47452" w:rsidRPr="00F47452" w:rsidRDefault="00F47452" w:rsidP="00F47452">
      <w:pPr>
        <w:spacing w:after="0" w:line="240" w:lineRule="auto"/>
        <w:ind w:firstLine="709"/>
        <w:jc w:val="both"/>
        <w:rPr>
          <w:rFonts w:ascii="Times New Roman" w:eastAsia="Calibri" w:hAnsi="Times New Roman" w:cs="Times New Roman"/>
          <w:b/>
          <w:bCs/>
          <w:sz w:val="24"/>
          <w:szCs w:val="24"/>
        </w:rPr>
      </w:pPr>
      <w:r w:rsidRPr="00F47452">
        <w:rPr>
          <w:rFonts w:ascii="Times New Roman" w:eastAsia="Calibri" w:hAnsi="Times New Roman" w:cs="Times New Roman"/>
          <w:b/>
          <w:bCs/>
          <w:sz w:val="24"/>
          <w:szCs w:val="24"/>
        </w:rPr>
        <w:t>Выпускник научится:</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bCs/>
          <w:sz w:val="24"/>
          <w:szCs w:val="24"/>
        </w:rPr>
      </w:pPr>
      <w:r w:rsidRPr="00F47452">
        <w:rPr>
          <w:rFonts w:ascii="Times New Roman" w:eastAsia="Calibri" w:hAnsi="Times New Roman" w:cs="Times New Roman"/>
          <w:bCs/>
          <w:sz w:val="24"/>
          <w:szCs w:val="24"/>
        </w:rPr>
        <w:t>характеризовать основные методы познания: наблюдение, измерение, эксперимент;</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описывать свойства твердых, жидких, газообразных веществ, выделяя их существенные признаки;</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раскрывать смысл законов сохранения массы веществ, постоянства состава, атомно-молекулярной теории;</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различать химические и физические явления;</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называть химические элементы;</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определять состав веществ по их формулам;</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определять валентность атома элемента в соединениях;</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определять тип химических реакций;</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называть признаки и условия протекания химических реакций;</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составлять формулы бинарных соединений;</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составлять уравнения химических реакций;</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соблюдать правила безопасной работы при проведении опытов;</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пользоваться лабораторным оборудованием и посудой;</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вычислять относительную молекулярную и молярную массы веществ;</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вычислять массовую долю химического элемента по формуле соединения;</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характеризовать физические и химические свойства простых веществ: кислорода и водорода;</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получать, собирать кислород и водород;</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распознавать опытным путем газообразные вещества: кислород, водород;</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раскрывать смысл закона Авогадро;</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раскрывать смысл понятий «тепловой эффект реакции», «молярный объем»;</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характеризовать физические и химические свойства воды;</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раскрывать смысл понятия «раствор»;</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вычислять массовую долю растворенного вещества в растворе;</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приготовлять растворы с определенной массовой долей растворенного вещества;</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называть соединения изученных классов неорганических веществ;</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определять принадлежность веществ к определенному классу соединений;</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составлять формулы неорганических соединений изученных классов;</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проводить опыты, подтверждающие химические свойства изученных классов неорганических веществ;</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распознавать опытным путем растворы кислот и щелочей по изменению окраски индикатора;</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характеризовать взаимосвязь между классами неорганических соединений;</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раскрывать смысл Периодического закона Д.И. Менделеева;</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lastRenderedPageBreak/>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составлять схемы строения атомов первых 20 элементов периодической системы Д.И. Менделеева;</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раскрывать смысл понятий: «химическая связь», «электроотрицательность»;</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характеризовать зависимость физических свойств веществ от типа кристаллической решетки;</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определять вид химической связи в неорганических соединениях;</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изображать схемы строения молекул веществ, образованных разными видами химических связей;</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определять степень окисления атома элемента в соединении;</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раскрывать смысл теории электролитической диссоциации;</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составлять уравнения электролитической диссоциации кислот, щелочей, солей;</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объяснять сущность процесса электролитической диссоциации и реакций ионного обмена;</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составлять полные и сокращенные ионные уравнения реакции обмена;</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определять возможность протекания реакций ионного обмена;</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проводить реакции, подтверждающие качественный состав различных веществ;</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определять окислитель и восстановитель;</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составлять уравнения окислительно-восстановительных реакций;</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называть факторы, влияющие на скорость химической реакции;</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классифицировать химические реакции по различным признакам;</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характеризовать взаимосвязь между составом, строением и свойствами неметаллов;</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распознавать опытным путем газообразные вещества: углекислый газ и аммиак;</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характеризовать взаимосвязь между составом, строением и свойствами металлов;</w:t>
      </w:r>
    </w:p>
    <w:p w:rsidR="00F47452" w:rsidRPr="00F47452" w:rsidRDefault="00F47452" w:rsidP="00AA6DC2">
      <w:pPr>
        <w:widowControl w:val="0"/>
        <w:numPr>
          <w:ilvl w:val="0"/>
          <w:numId w:val="193"/>
        </w:numPr>
        <w:autoSpaceDE w:val="0"/>
        <w:autoSpaceDN w:val="0"/>
        <w:adjustRightInd w:val="0"/>
        <w:spacing w:after="0" w:line="240" w:lineRule="auto"/>
        <w:ind w:left="0" w:firstLine="567"/>
        <w:jc w:val="both"/>
        <w:rPr>
          <w:rFonts w:ascii="Times New Roman" w:eastAsia="Calibri" w:hAnsi="Times New Roman" w:cs="Times New Roman"/>
          <w:i/>
          <w:sz w:val="24"/>
          <w:szCs w:val="24"/>
        </w:rPr>
      </w:pPr>
      <w:r w:rsidRPr="00F47452">
        <w:rPr>
          <w:rFonts w:ascii="Times New Roman" w:eastAsia="Calibri"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F47452" w:rsidRPr="00F47452" w:rsidRDefault="00F47452" w:rsidP="00AA6DC2">
      <w:pPr>
        <w:widowControl w:val="0"/>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оценивать влияние химического загрязнения окружающей среды на организм человека;</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грамотно обращаться с веществами в повседневной жизни</w:t>
      </w:r>
    </w:p>
    <w:p w:rsidR="00F47452" w:rsidRPr="00F47452" w:rsidRDefault="00F47452" w:rsidP="00AA6DC2">
      <w:pPr>
        <w:numPr>
          <w:ilvl w:val="0"/>
          <w:numId w:val="193"/>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7452">
        <w:rPr>
          <w:rFonts w:ascii="Times New Roman" w:eastAsia="Calibri"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F47452" w:rsidRPr="00F47452" w:rsidRDefault="00F47452" w:rsidP="00F474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F47452">
        <w:rPr>
          <w:rFonts w:ascii="Times New Roman" w:eastAsia="Calibri" w:hAnsi="Times New Roman" w:cs="Times New Roman"/>
          <w:b/>
          <w:bCs/>
          <w:sz w:val="24"/>
          <w:szCs w:val="24"/>
        </w:rPr>
        <w:t>Выпускник получит возможность научиться:</w:t>
      </w:r>
    </w:p>
    <w:p w:rsidR="00F47452" w:rsidRPr="00F47452" w:rsidRDefault="00F47452" w:rsidP="00AA6DC2">
      <w:pPr>
        <w:numPr>
          <w:ilvl w:val="0"/>
          <w:numId w:val="194"/>
        </w:numPr>
        <w:autoSpaceDE w:val="0"/>
        <w:autoSpaceDN w:val="0"/>
        <w:adjustRightInd w:val="0"/>
        <w:spacing w:after="0" w:line="240" w:lineRule="auto"/>
        <w:ind w:left="0" w:firstLine="567"/>
        <w:jc w:val="both"/>
        <w:rPr>
          <w:rFonts w:ascii="Times New Roman" w:eastAsia="Calibri" w:hAnsi="Times New Roman" w:cs="Times New Roman"/>
          <w:i/>
          <w:sz w:val="24"/>
          <w:szCs w:val="24"/>
        </w:rPr>
      </w:pPr>
      <w:r w:rsidRPr="00F47452">
        <w:rPr>
          <w:rFonts w:ascii="Times New Roman" w:eastAsia="Calibri" w:hAnsi="Times New Roman" w:cs="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F47452" w:rsidRPr="00F47452" w:rsidRDefault="00F47452" w:rsidP="00AA6DC2">
      <w:pPr>
        <w:numPr>
          <w:ilvl w:val="0"/>
          <w:numId w:val="194"/>
        </w:numPr>
        <w:autoSpaceDE w:val="0"/>
        <w:autoSpaceDN w:val="0"/>
        <w:adjustRightInd w:val="0"/>
        <w:spacing w:after="0" w:line="240" w:lineRule="auto"/>
        <w:ind w:left="0" w:firstLine="567"/>
        <w:jc w:val="both"/>
        <w:rPr>
          <w:rFonts w:ascii="Times New Roman" w:eastAsia="Calibri" w:hAnsi="Times New Roman" w:cs="Times New Roman"/>
          <w:i/>
          <w:sz w:val="24"/>
          <w:szCs w:val="24"/>
        </w:rPr>
      </w:pPr>
      <w:r w:rsidRPr="00F47452">
        <w:rPr>
          <w:rFonts w:ascii="Times New Roman" w:eastAsia="Calibri" w:hAnsi="Times New Roman" w:cs="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F47452" w:rsidRPr="00F47452" w:rsidRDefault="00F47452" w:rsidP="00AA6DC2">
      <w:pPr>
        <w:numPr>
          <w:ilvl w:val="0"/>
          <w:numId w:val="194"/>
        </w:numPr>
        <w:autoSpaceDE w:val="0"/>
        <w:autoSpaceDN w:val="0"/>
        <w:adjustRightInd w:val="0"/>
        <w:spacing w:after="0" w:line="240" w:lineRule="auto"/>
        <w:ind w:left="0" w:firstLine="567"/>
        <w:jc w:val="both"/>
        <w:rPr>
          <w:rFonts w:ascii="Times New Roman" w:eastAsia="Calibri" w:hAnsi="Times New Roman" w:cs="Times New Roman"/>
          <w:i/>
          <w:sz w:val="24"/>
          <w:szCs w:val="24"/>
        </w:rPr>
      </w:pPr>
      <w:r w:rsidRPr="00F47452">
        <w:rPr>
          <w:rFonts w:ascii="Times New Roman" w:eastAsia="Calibri" w:hAnsi="Times New Roman" w:cs="Times New Roman"/>
          <w:i/>
          <w:sz w:val="24"/>
          <w:szCs w:val="24"/>
        </w:rPr>
        <w:t>составлять молекулярные и полные ионные уравнения по сокращенным ионным уравнениям;</w:t>
      </w:r>
    </w:p>
    <w:p w:rsidR="00F47452" w:rsidRPr="00F47452" w:rsidRDefault="00F47452" w:rsidP="00AA6DC2">
      <w:pPr>
        <w:numPr>
          <w:ilvl w:val="0"/>
          <w:numId w:val="194"/>
        </w:numPr>
        <w:autoSpaceDE w:val="0"/>
        <w:autoSpaceDN w:val="0"/>
        <w:adjustRightInd w:val="0"/>
        <w:spacing w:after="0" w:line="240" w:lineRule="auto"/>
        <w:ind w:left="0" w:firstLine="567"/>
        <w:jc w:val="both"/>
        <w:rPr>
          <w:rFonts w:ascii="Times New Roman" w:eastAsia="Calibri" w:hAnsi="Times New Roman" w:cs="Times New Roman"/>
          <w:i/>
          <w:sz w:val="24"/>
          <w:szCs w:val="24"/>
        </w:rPr>
      </w:pPr>
      <w:r w:rsidRPr="00F47452">
        <w:rPr>
          <w:rFonts w:ascii="Times New Roman" w:eastAsia="Calibri" w:hAnsi="Times New Roman" w:cs="Times New Roman"/>
          <w:i/>
          <w:sz w:val="24"/>
          <w:szCs w:val="24"/>
        </w:rPr>
        <w:lastRenderedPageBreak/>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F47452" w:rsidRPr="00F47452" w:rsidRDefault="00F47452" w:rsidP="00AA6DC2">
      <w:pPr>
        <w:numPr>
          <w:ilvl w:val="0"/>
          <w:numId w:val="194"/>
        </w:numPr>
        <w:autoSpaceDE w:val="0"/>
        <w:autoSpaceDN w:val="0"/>
        <w:adjustRightInd w:val="0"/>
        <w:spacing w:after="0" w:line="240" w:lineRule="auto"/>
        <w:ind w:left="0" w:firstLine="567"/>
        <w:jc w:val="both"/>
        <w:rPr>
          <w:rFonts w:ascii="Times New Roman" w:eastAsia="Calibri" w:hAnsi="Times New Roman" w:cs="Times New Roman"/>
          <w:i/>
          <w:sz w:val="24"/>
          <w:szCs w:val="24"/>
        </w:rPr>
      </w:pPr>
      <w:r w:rsidRPr="00F47452">
        <w:rPr>
          <w:rFonts w:ascii="Times New Roman" w:eastAsia="Calibri" w:hAnsi="Times New Roman" w:cs="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F47452" w:rsidRPr="00F47452" w:rsidRDefault="00F47452" w:rsidP="00AA6DC2">
      <w:pPr>
        <w:widowControl w:val="0"/>
        <w:numPr>
          <w:ilvl w:val="0"/>
          <w:numId w:val="194"/>
        </w:numPr>
        <w:autoSpaceDE w:val="0"/>
        <w:autoSpaceDN w:val="0"/>
        <w:adjustRightInd w:val="0"/>
        <w:spacing w:after="0" w:line="240" w:lineRule="auto"/>
        <w:ind w:left="0" w:firstLine="567"/>
        <w:jc w:val="both"/>
        <w:rPr>
          <w:rFonts w:ascii="Times New Roman" w:eastAsia="Calibri" w:hAnsi="Times New Roman" w:cs="Times New Roman"/>
          <w:i/>
          <w:sz w:val="24"/>
          <w:szCs w:val="24"/>
        </w:rPr>
      </w:pPr>
      <w:r w:rsidRPr="00F47452">
        <w:rPr>
          <w:rFonts w:ascii="Times New Roman" w:eastAsia="Calibri" w:hAnsi="Times New Roman" w:cs="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F47452" w:rsidRPr="00F47452" w:rsidRDefault="00F47452" w:rsidP="00AA6DC2">
      <w:pPr>
        <w:numPr>
          <w:ilvl w:val="0"/>
          <w:numId w:val="194"/>
        </w:numPr>
        <w:autoSpaceDE w:val="0"/>
        <w:autoSpaceDN w:val="0"/>
        <w:adjustRightInd w:val="0"/>
        <w:spacing w:after="0" w:line="240" w:lineRule="auto"/>
        <w:ind w:left="0" w:firstLine="567"/>
        <w:jc w:val="both"/>
        <w:rPr>
          <w:rFonts w:ascii="Times New Roman" w:eastAsia="Calibri" w:hAnsi="Times New Roman" w:cs="Times New Roman"/>
          <w:i/>
          <w:sz w:val="24"/>
          <w:szCs w:val="24"/>
        </w:rPr>
      </w:pPr>
      <w:r w:rsidRPr="00F47452">
        <w:rPr>
          <w:rFonts w:ascii="Times New Roman" w:eastAsia="Calibri" w:hAnsi="Times New Roman" w:cs="Times New Roman"/>
          <w:i/>
          <w:sz w:val="24"/>
          <w:szCs w:val="24"/>
        </w:rPr>
        <w:t>использовать приобретенные знания для экологически грамотного поведения в окружающей среде;</w:t>
      </w:r>
    </w:p>
    <w:p w:rsidR="00F47452" w:rsidRPr="00F47452" w:rsidRDefault="00F47452" w:rsidP="00AA6DC2">
      <w:pPr>
        <w:numPr>
          <w:ilvl w:val="0"/>
          <w:numId w:val="194"/>
        </w:numPr>
        <w:autoSpaceDE w:val="0"/>
        <w:autoSpaceDN w:val="0"/>
        <w:adjustRightInd w:val="0"/>
        <w:spacing w:after="0" w:line="240" w:lineRule="auto"/>
        <w:ind w:left="0" w:firstLine="567"/>
        <w:jc w:val="both"/>
        <w:rPr>
          <w:rFonts w:ascii="Times New Roman" w:eastAsia="Calibri" w:hAnsi="Times New Roman" w:cs="Times New Roman"/>
          <w:i/>
          <w:sz w:val="24"/>
          <w:szCs w:val="24"/>
        </w:rPr>
      </w:pPr>
      <w:r w:rsidRPr="00F47452">
        <w:rPr>
          <w:rFonts w:ascii="Times New Roman" w:eastAsia="Calibri" w:hAnsi="Times New Roman" w:cs="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F47452" w:rsidRPr="00F47452" w:rsidRDefault="00F47452" w:rsidP="00AA6DC2">
      <w:pPr>
        <w:numPr>
          <w:ilvl w:val="0"/>
          <w:numId w:val="194"/>
        </w:numPr>
        <w:autoSpaceDE w:val="0"/>
        <w:autoSpaceDN w:val="0"/>
        <w:adjustRightInd w:val="0"/>
        <w:spacing w:after="0" w:line="240" w:lineRule="auto"/>
        <w:ind w:left="0" w:firstLine="567"/>
        <w:jc w:val="both"/>
        <w:rPr>
          <w:rFonts w:ascii="Times New Roman" w:eastAsia="Calibri" w:hAnsi="Times New Roman" w:cs="Times New Roman"/>
          <w:i/>
          <w:sz w:val="24"/>
          <w:szCs w:val="24"/>
        </w:rPr>
      </w:pPr>
      <w:r w:rsidRPr="00F47452">
        <w:rPr>
          <w:rFonts w:ascii="Times New Roman" w:eastAsia="Calibri" w:hAnsi="Times New Roman" w:cs="Times New Roman"/>
          <w:i/>
          <w:sz w:val="24"/>
          <w:szCs w:val="24"/>
        </w:rPr>
        <w:t>объективно оценивать информацию о веществах и химических процессах;</w:t>
      </w:r>
    </w:p>
    <w:p w:rsidR="00F47452" w:rsidRPr="00F47452" w:rsidRDefault="00F47452" w:rsidP="00AA6DC2">
      <w:pPr>
        <w:numPr>
          <w:ilvl w:val="0"/>
          <w:numId w:val="194"/>
        </w:numPr>
        <w:autoSpaceDE w:val="0"/>
        <w:autoSpaceDN w:val="0"/>
        <w:adjustRightInd w:val="0"/>
        <w:spacing w:after="0" w:line="240" w:lineRule="auto"/>
        <w:ind w:left="0" w:firstLine="567"/>
        <w:jc w:val="both"/>
        <w:rPr>
          <w:rFonts w:ascii="Times New Roman" w:eastAsia="Calibri" w:hAnsi="Times New Roman" w:cs="Times New Roman"/>
          <w:i/>
          <w:sz w:val="24"/>
          <w:szCs w:val="24"/>
        </w:rPr>
      </w:pPr>
      <w:r w:rsidRPr="00F47452">
        <w:rPr>
          <w:rFonts w:ascii="Times New Roman" w:eastAsia="Calibri" w:hAnsi="Times New Roman" w:cs="Times New Roman"/>
          <w:i/>
          <w:sz w:val="24"/>
          <w:szCs w:val="24"/>
        </w:rPr>
        <w:t>критически относиться к псевдонаучной информации, недобросовестной рекламе в средствах массовой информации;</w:t>
      </w:r>
    </w:p>
    <w:p w:rsidR="00F47452" w:rsidRPr="00F47452" w:rsidRDefault="00F47452" w:rsidP="00AA6DC2">
      <w:pPr>
        <w:numPr>
          <w:ilvl w:val="0"/>
          <w:numId w:val="194"/>
        </w:numPr>
        <w:autoSpaceDE w:val="0"/>
        <w:autoSpaceDN w:val="0"/>
        <w:adjustRightInd w:val="0"/>
        <w:spacing w:after="0" w:line="240" w:lineRule="auto"/>
        <w:ind w:left="0" w:firstLine="567"/>
        <w:jc w:val="both"/>
        <w:rPr>
          <w:rFonts w:ascii="Times New Roman" w:eastAsia="Calibri" w:hAnsi="Times New Roman" w:cs="Times New Roman"/>
          <w:i/>
          <w:sz w:val="24"/>
          <w:szCs w:val="24"/>
        </w:rPr>
      </w:pPr>
      <w:r w:rsidRPr="00F47452">
        <w:rPr>
          <w:rFonts w:ascii="Times New Roman" w:eastAsia="Calibri" w:hAnsi="Times New Roman" w:cs="Times New Roman"/>
          <w:i/>
          <w:sz w:val="24"/>
          <w:szCs w:val="24"/>
        </w:rPr>
        <w:t>осознавать значение теоретических знаний по химии для практической деятельности человека;</w:t>
      </w:r>
    </w:p>
    <w:p w:rsidR="00F47452" w:rsidRPr="00F47452" w:rsidRDefault="00F47452" w:rsidP="00AA6DC2">
      <w:pPr>
        <w:numPr>
          <w:ilvl w:val="0"/>
          <w:numId w:val="194"/>
        </w:numPr>
        <w:autoSpaceDE w:val="0"/>
        <w:autoSpaceDN w:val="0"/>
        <w:adjustRightInd w:val="0"/>
        <w:spacing w:after="0" w:line="240" w:lineRule="auto"/>
        <w:ind w:left="0" w:firstLine="567"/>
        <w:jc w:val="both"/>
        <w:rPr>
          <w:rFonts w:ascii="Times New Roman" w:eastAsia="Calibri" w:hAnsi="Times New Roman" w:cs="Times New Roman"/>
          <w:i/>
          <w:sz w:val="24"/>
          <w:szCs w:val="24"/>
        </w:rPr>
      </w:pPr>
      <w:r w:rsidRPr="00F47452">
        <w:rPr>
          <w:rFonts w:ascii="Times New Roman" w:eastAsia="Calibri" w:hAnsi="Times New Roman" w:cs="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F47452" w:rsidRDefault="00F47452" w:rsidP="00F47452">
      <w:pPr>
        <w:spacing w:after="0" w:line="240" w:lineRule="auto"/>
        <w:ind w:firstLine="709"/>
        <w:jc w:val="both"/>
        <w:rPr>
          <w:rFonts w:ascii="Times New Roman" w:eastAsia="Calibri" w:hAnsi="Times New Roman" w:cs="Times New Roman"/>
          <w:sz w:val="28"/>
          <w:szCs w:val="28"/>
        </w:rPr>
      </w:pPr>
    </w:p>
    <w:p w:rsidR="00F47452" w:rsidRPr="00F47452" w:rsidRDefault="00F47452" w:rsidP="00F47452">
      <w:pPr>
        <w:keepNext/>
        <w:keepLines/>
        <w:spacing w:after="0" w:line="240" w:lineRule="auto"/>
        <w:ind w:left="708"/>
        <w:outlineLvl w:val="3"/>
        <w:rPr>
          <w:rFonts w:ascii="Times New Roman" w:eastAsia="Times New Roman" w:hAnsi="Times New Roman" w:cs="Times New Roman"/>
          <w:b/>
          <w:bCs/>
          <w:iCs/>
          <w:sz w:val="24"/>
          <w:szCs w:val="24"/>
        </w:rPr>
      </w:pPr>
      <w:bookmarkStart w:id="51" w:name="_Toc409691643"/>
      <w:bookmarkStart w:id="52" w:name="_Toc410653966"/>
      <w:bookmarkStart w:id="53" w:name="_Toc414553152"/>
      <w:r w:rsidRPr="00F47452">
        <w:rPr>
          <w:rFonts w:ascii="Times New Roman" w:eastAsia="Times New Roman" w:hAnsi="Times New Roman" w:cs="Times New Roman"/>
          <w:b/>
          <w:bCs/>
          <w:iCs/>
          <w:sz w:val="24"/>
          <w:szCs w:val="24"/>
        </w:rPr>
        <w:t>1.2.5.13. Изобразительное искусство</w:t>
      </w:r>
      <w:bookmarkEnd w:id="51"/>
      <w:bookmarkEnd w:id="52"/>
      <w:bookmarkEnd w:id="53"/>
    </w:p>
    <w:p w:rsidR="00F47452" w:rsidRPr="00F47452" w:rsidRDefault="00F47452" w:rsidP="00F47452">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F47452">
        <w:rPr>
          <w:rFonts w:ascii="Times New Roman" w:eastAsia="Calibri" w:hAnsi="Times New Roman" w:cs="Times New Roman"/>
          <w:b/>
          <w:bCs/>
          <w:sz w:val="24"/>
          <w:szCs w:val="24"/>
        </w:rPr>
        <w:t>Выпускник научится:</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 xml:space="preserve">раскрывать смысл народных праздников и обрядов и их отражение в народном искусстве и в современной жизни; </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создавать эскизы декоративного убранства русской избы;</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создавать цветовую композицию внутреннего убранства избы;</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определять специфику образного языка декоративно-прикладного искусства;</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создавать самостоятельные варианты орнаментального построения вышивки с опорой на народные традиции;</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создавать эскизы народного праздничного костюма, его отдельных элементов в цветовом решении;</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w:t>
      </w:r>
      <w:r>
        <w:rPr>
          <w:rFonts w:ascii="Times New Roman" w:eastAsia="Calibri" w:hAnsi="Times New Roman" w:cs="Times New Roman"/>
          <w:sz w:val="24"/>
          <w:szCs w:val="24"/>
          <w:lang w:eastAsia="ru-RU"/>
        </w:rPr>
        <w:t xml:space="preserve"> </w:t>
      </w:r>
      <w:r w:rsidRPr="00F47452">
        <w:rPr>
          <w:rFonts w:ascii="Times New Roman" w:eastAsia="Calibri" w:hAnsi="Times New Roman" w:cs="Times New Roman"/>
          <w:sz w:val="24"/>
          <w:szCs w:val="24"/>
          <w:lang w:eastAsia="ru-RU"/>
        </w:rPr>
        <w:t>данного возраста уровне);</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характеризовать основы народного орнамента; создавать орнаменты на основе народных традиций;</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различать виды и материалы декоративно-прикладного искусства;</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lastRenderedPageBreak/>
        <w:t>различать национальные особенности русского орнамента и орнаментов других народов России;</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различать и характеризовать несколько народных художественных промыслов России;</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объяснять разницу между предметом изображения, сюжетом и содержанием изображения;</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композиционным навыкам работы, чувству ритма, работе с различными художественными материалами;</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создавать образы, используя все выразительные возможности художественных материалов;</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простым навыкам изображения с помощью пятна и тональных отношений;</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навыку плоскостного силуэтного изображения обычных, простых предметов (кухонная утварь);</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изображать сложную форму предмета (силуэт) как соотношение простых геометрических фигур, соблюдая их пропорции;</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создавать линейные изображения геометрических тел и натюрморт с натуры из геометрических тел;</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строить изображения простых предметов по правилам линейной перспективы;</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передавать с помощью света характер формы и эмоциональное напряжение в композиции натюрморта;</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творческому опыту выполнения графического натюрморта и гравюры наклейками на картоне;</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выражать цветом в натюрморте собственное настроение и переживания;</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рассуждать о разных способах передачи перспективы в изобразительном искусстве как выражении различных мировоззренческих смыслов;</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применять перспективу в практической творческой работе;</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навыкам изображения перспективных сокращений в зарисовках наблюдаемого;</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навыкам изображения уходящего вдаль пространства, применяя правила линейной и воздушной перспективы;</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видеть, наблюдать и эстетически переживать изменчивость цветового состояния и настроения в природе;</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навыкам создания пейзажных зарисовок;</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различать и характеризовать понятия: пространство, ракурс, воздушная перспектива;</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пользоваться правилами работы на пленэре;</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навыкам композиции, наблюдательной перспективы и ритмической организации плоскости изображения;</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различать основные средства художественной выразительности в изобразительном искусстве (линия, пятно, тон, цвет, форма, перспектива и др.);</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lastRenderedPageBreak/>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различать и характеризовать понятия: эпический пейзаж, романтический пейзаж, пейзаж настроения, пленэр, импрессионизм;</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различать и характеризовать виды портрета;</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понимать и характеризовать основы изображения головы человека;</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пользоваться навыками работы с доступными скульптурными материалами;</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видеть конструктивную форму предмета, владеть первичными навыками плоского и объемного изображения предмета и группы предметов;</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использовать графические материалы в работе над портретом;</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использовать образные возможности освещения в портрете;</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пользоваться правилами схематического построения головы человека в рисунке;</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называть имена выдающихся русских и зарубежных художников - портретистов и определять их произведения;</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навыкам передачи в плоскостном изображении простых движений фигуры человека;</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навыкам понимания особенностей восприятия скульптурного образа;</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навыкам лепки и работы с пластилином или глиной;</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F47452" w:rsidRPr="00F47452" w:rsidRDefault="00F47452" w:rsidP="00AA6DC2">
      <w:pPr>
        <w:widowControl w:val="0"/>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объяснять понятия «тема», «содержание», «сюжет» в произведениях станковой живописи;</w:t>
      </w:r>
    </w:p>
    <w:p w:rsidR="00F47452" w:rsidRPr="00F47452" w:rsidRDefault="00F47452" w:rsidP="00AA6DC2">
      <w:pPr>
        <w:widowControl w:val="0"/>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изобразительным и композиционным навыкам в процессе работы над эскизом;</w:t>
      </w:r>
    </w:p>
    <w:p w:rsidR="00F47452" w:rsidRPr="00F47452" w:rsidRDefault="00F47452" w:rsidP="00AA6DC2">
      <w:pPr>
        <w:widowControl w:val="0"/>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узнавать и объяснять понятия «тематическая картина», «станковая живопись»;</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перечислять и характеризовать основные жанры сюжетно- тематической картины;</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узнавать и характеризовать несколько классических произведений и называть имена великих русских мастеров исторической картины;</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характеризовать значение тематической картины XIX века в развитии русской культуры;</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называть имена нескольких известных художников объединения «Мир искусства» и их наиболее известные произведения;</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творческому опыту по разработке и созданию изобразительного образа на выбранный исторический сюжет;</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творческому опыту по разработке художественного проекта –разработки композиции на историческую тему;</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творческому опыту создания композиции на основе библейских сюжетов;</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lastRenderedPageBreak/>
        <w:t>представлениям о великих, вечных темах в искусстве на основе сюжетов из Библии, об их мировоззренческом и нравственном значении в культуре;</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называть имена великих европейских и русских художников, творивших на библейские темы;</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узнавать и характеризовать произведения великих европейских и русских художников на библейские темы;</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характеризовать роль монументальных памятников в жизни общества;</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рассуждать об особенностях художественного образа советского народа в годы Великой Отечественной войны;</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описывать и характеризовать выдающиеся монументальные памятники и ансамбли, посвященные Великой Отечественной войне;</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творческому опыту лепки памятника, посвященного значимому историческому событию или историческому герою;</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анализировать художественно-выразительные средства произведений изобразительного искусства XX века;</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культуре зрительского восприятия;</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характеризовать временные и пространственные искусства;</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понимать разницу между реальностью и художественным образом;</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представлениям об искусстве иллюстрации и творчестве известных иллюстраторов книг. И.Я. Билибин. В.А. Милашевский. В.А. Фаворский;</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опыту художественного иллюстрирования и навыкам работы графическими материалами;</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собирать необходимый материал для иллюстрирования (характер одежды героев, характер построек и помещений, характерные детали быта и т.д.);</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представлениям об анималистическом жанре изобразительного искусства и творчестве художников-анималистов;</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опыту художественного творчества по созданию стилизованных образов животных;</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систематизировать и характеризовать основные этапы развития и истории архитектуры и дизайна;</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распознавать объект и пространство в конструктивных видах искусства;</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понимать сочетание различных объемов в здании;</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понимать единство художественного и функционального в вещи, форму и материал;</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иметь общее представление и рассказывать об особенностях архитектурно-художественных стилей разных эпох;</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понимать тенденции и перспективы развития современной архитектуры;</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различать образно-стилевой язык архитектуры прошлого;</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характеризовать и различать малые формы архитектуры и дизайна в пространстве городской среды;</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понимать плоскостную композицию как возможное схематическое изображение объемов при взгляде на них сверху;</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осознавать чертеж как плоскостное изображение объемов, когда точка – вертикаль, круг – цилиндр, шар и т. д.;</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применять в создаваемых пространственных композициях доминантный объект и вспомогательные соединительные элементы;</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применять навыки формообразования, использования объемов в дизайне и архитектуре (макеты из бумаги, картона, пластилина);</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создавать композиционные макеты объектов на предметной плоскости и в пространстве;</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создавать практические творческие композиции в технике коллажа, дизайн-проектов;</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lastRenderedPageBreak/>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приобретать общее представление о традициях ландшафтно-парковой архитектуры;</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характеризовать основные школы садово-паркового искусства;</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понимать основы краткой истории русской усадебной культуры XVIII – XIX веков;</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называть и раскрывать смысл основ искусства флористики;</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понимать основы краткой истории костюма;</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характеризовать и раскрывать смысл композиционно-конструктивных принципов дизайна одежды;</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применять навыки сочинения объемно-пространственной композиции в формировании букета по принципам икэбаны;</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отражать в эскизном проекте дизайна сада образно-архитектурный композиционный замысел;</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узнавать и характеризовать памятники архитектуры Древнего Киева. София Киевская. Фрески. Мозаики;</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узнавать и описывать памятники шатрового зодчества;</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характеризовать особенности церкви Вознесения в селе Коломенском и храма Покрова-на-Рву;</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раскрывать особенности новых иконописных традиций в XVII веке. Отличать по характерным особенностям икону и парсуну;</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работать над проектом (индивидуальным или коллективным), создавая разнообразные творческие композиции в материалах по различным темам;</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различать стилевые особенности разных школ архитектуры Древней Руси;</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создавать с натуры и по воображению архитектурные образы графическими материалами и др.;</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сравнивать, сопоставлять и анализировать произведения живописи Древней Руси;</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рассуждать о значении художественного образа древнерусской культуры;</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ориентироваться в широком разнообразии стилей и направлений изобразительного искусства и архитектуры XVIII – XIX веков;</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использовать в речи новые термины, связанные со стилями в изобразительном искусстве и архитектуре XVIII – XIX веков;</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выявлять и называть характерные особенности русской портретной живописи XVIII века;</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характеризовать признаки и особенности московского барокко;</w:t>
      </w:r>
    </w:p>
    <w:p w:rsidR="00F47452" w:rsidRPr="00F47452" w:rsidRDefault="00F47452" w:rsidP="00AA6DC2">
      <w:pPr>
        <w:numPr>
          <w:ilvl w:val="0"/>
          <w:numId w:val="195"/>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sz w:val="24"/>
          <w:szCs w:val="24"/>
          <w:lang w:eastAsia="ru-RU"/>
        </w:rPr>
        <w:t>создавать разнообразные творческие работы (фантазийные конструкции) в материале.</w:t>
      </w:r>
    </w:p>
    <w:p w:rsidR="00F70F9A" w:rsidRDefault="00F70F9A" w:rsidP="00F47452">
      <w:pPr>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F70F9A" w:rsidRDefault="00F70F9A" w:rsidP="00F47452">
      <w:pPr>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F70F9A" w:rsidRDefault="00F70F9A" w:rsidP="00F47452">
      <w:pPr>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F47452" w:rsidRPr="00F47452" w:rsidRDefault="00F47452" w:rsidP="00F47452">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F47452">
        <w:rPr>
          <w:rFonts w:ascii="Times New Roman" w:eastAsia="Calibri" w:hAnsi="Times New Roman" w:cs="Times New Roman"/>
          <w:b/>
          <w:bCs/>
          <w:sz w:val="24"/>
          <w:szCs w:val="24"/>
        </w:rPr>
        <w:lastRenderedPageBreak/>
        <w:t>Выпускник получит возможность научиться:</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владеть диалогической формой коммуникации, уметь аргументировать свою точку зрения в процессе изучения изобразительного искусства;</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выделять признаки для установления стилевых связей в процессе изучения изобразительного искусства;</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понимать специфику изображения в полиграфии;</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различать формы полиграфической продукции: книги, журналы, плакаты, афиши и др.);</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различать и характеризовать типы изображения в полиграфии (графическое, живописное, компьютерное, фотографическое);</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проектировать обложку книги, рекламы открытки, визитки и др.;</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создавать художественную композицию макета книги, журнала;</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называть имена великих русских живописцев и архитекторов XVIII – XIX веков;</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называть и характеризовать произведения изобразительного искусства и архитектуры русских художников XVIII – XIX веков;</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называть имена выдающихся русских художников-ваятелей XVIII века и определять скульптурные памятники;</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называть имена выдающихся художников «Товарищества передвижников» и определять их произведения живописи;</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называть имена выдающихся русских художников-пейзажистов XIX века и определять произведения пейзажной живописи;</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понимать особенности исторического жанра, определять произведения исторической живописи;</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определять «Русский стиль» в архитектуре модерна, называть памятники архитектуры модерна;</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называть имена выдающихся русских художников-ваятелей второй половины XIX века и определять памятники монументальной скульптуры;</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создавать разнообразные творческие работы (фантазийные конструкции) в материале;</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узнавать основные художественные направления в искусстве XIX и XX веков;</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узнавать, называть основные художественные стили в европейском и русском искусстве и время их развития в истории культуры;</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применять творческий опыт разработки художественного проекта – создания композиции на определенную тему;</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понимать смысл традиций и новаторства в изобразительном искусстве XX века. Модерн. Авангард. Сюрреализм;</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характеризовать стиль модерн в архитектуре. Ф.О. Шехтель. А. Гауди;</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lastRenderedPageBreak/>
        <w:t>создавать с натуры и по воображению архитектурные образы графическими материалами и др.;</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работать над эскизом монументального произведения (витраж, мозаика, роспись, монументальная скульптура);</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использовать выразительный язык при моделировании архитектурного пространства;</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характеризовать крупнейшие художественные музеи мира и России;</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получать представления об особенностях художественных коллекций крупнейших музеев мира;</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использовать навыки коллективной работы над объемно- пространственной композицией;</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понимать основы сценографии как вида художественного творчества;</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понимать роль костюма, маски и грима в искусстве актерского перевоплощения;</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называть имена российских художников (А.Я. Головин, А.Н. Бенуа, М.В. Добужинский);</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различать особенности художественной фотографии;</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различать выразительные средства художественной фотографии (композиция, план, ракурс, свет, ритм и др.);</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понимать изобразительную природу экранных искусств;</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характеризовать принципы киномонтажа в создании художественного образа;</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различать понятия: игровой и документальный фильм;</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называть имена мастеров российского кинематографа. С.М. Эйзенштейн. А.А. Тарковский. С.Ф. Бондарчук. Н.С. Михалков;</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понимать основы искусства телевидения;</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понимать различия в творческой работе художника-живописца и сценографа;</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применять полученные знания о типах оформления сцены при создании школьного спектакля;</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добиваться в практической работе большей выразительности костюма и его стилевого единства со сценографией спектакля;</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применять в своей съемочной практике ранее приобретенные знания и навыки композиции, чувства цвета, глубины пространства и т. д.;</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пользоваться компьютерной обработкой фотоснимка при исправлении отдельных недочетов и случайностей;</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понимать и объяснять синтетическую природу фильма;</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применять первоначальные навыки в создании сценария и замысла фильма;</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применять полученные ранее знания по композиции и построению кадра;</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использовать первоначальные навыки операторской грамоты, техники съемки и компьютерного монтажа;</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смотреть и анализировать с точки зрения режиссерского, монтажно-операторского искусства фильмы мастеров кино;</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i/>
          <w:iCs/>
          <w:sz w:val="24"/>
          <w:szCs w:val="24"/>
          <w:lang w:eastAsia="ru-RU"/>
        </w:rPr>
      </w:pPr>
      <w:r w:rsidRPr="00F47452">
        <w:rPr>
          <w:rFonts w:ascii="Times New Roman" w:eastAsia="Calibri" w:hAnsi="Times New Roman" w:cs="Times New Roman"/>
          <w:i/>
          <w:iCs/>
          <w:sz w:val="24"/>
          <w:szCs w:val="24"/>
          <w:lang w:eastAsia="ru-RU"/>
        </w:rPr>
        <w:t>использовать опыт документальной съемки и тележурналистики для формирования школьного телевидения;</w:t>
      </w:r>
    </w:p>
    <w:p w:rsidR="00F47452" w:rsidRPr="00F47452" w:rsidRDefault="00F47452" w:rsidP="00AA6DC2">
      <w:pPr>
        <w:numPr>
          <w:ilvl w:val="0"/>
          <w:numId w:val="196"/>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F47452">
        <w:rPr>
          <w:rFonts w:ascii="Times New Roman" w:eastAsia="Calibri" w:hAnsi="Times New Roman" w:cs="Times New Roman"/>
          <w:i/>
          <w:iCs/>
          <w:sz w:val="24"/>
          <w:szCs w:val="24"/>
          <w:lang w:eastAsia="ru-RU"/>
        </w:rPr>
        <w:t>реализовывать сценарно-режиссерскую и операторскую грамоту в практике создания видео-этюда.</w:t>
      </w:r>
    </w:p>
    <w:p w:rsidR="00F47452" w:rsidRDefault="00F47452" w:rsidP="00EF141F">
      <w:pPr>
        <w:spacing w:after="0" w:line="240" w:lineRule="auto"/>
        <w:ind w:firstLine="709"/>
        <w:jc w:val="both"/>
        <w:rPr>
          <w:rFonts w:ascii="Times New Roman" w:eastAsia="Calibri" w:hAnsi="Times New Roman" w:cs="Times New Roman"/>
          <w:sz w:val="28"/>
          <w:szCs w:val="28"/>
        </w:rPr>
      </w:pPr>
    </w:p>
    <w:p w:rsidR="00EF141F" w:rsidRPr="00EF141F" w:rsidRDefault="00EF141F" w:rsidP="00EF141F">
      <w:pPr>
        <w:keepNext/>
        <w:keepLines/>
        <w:spacing w:after="0" w:line="240" w:lineRule="auto"/>
        <w:ind w:left="708"/>
        <w:outlineLvl w:val="3"/>
        <w:rPr>
          <w:rFonts w:ascii="Times New Roman" w:eastAsia="Times New Roman" w:hAnsi="Times New Roman" w:cs="Times New Roman"/>
          <w:b/>
          <w:bCs/>
          <w:iCs/>
          <w:sz w:val="24"/>
          <w:szCs w:val="24"/>
        </w:rPr>
      </w:pPr>
      <w:bookmarkStart w:id="54" w:name="_Toc409691644"/>
      <w:bookmarkStart w:id="55" w:name="_Toc410653967"/>
      <w:bookmarkStart w:id="56" w:name="_Toc414553153"/>
      <w:r w:rsidRPr="00EF141F">
        <w:rPr>
          <w:rFonts w:ascii="Times New Roman" w:eastAsia="Times New Roman" w:hAnsi="Times New Roman" w:cs="Times New Roman"/>
          <w:b/>
          <w:bCs/>
          <w:iCs/>
          <w:sz w:val="24"/>
          <w:szCs w:val="24"/>
        </w:rPr>
        <w:lastRenderedPageBreak/>
        <w:t>1.2.5.14. Музыка</w:t>
      </w:r>
      <w:bookmarkEnd w:id="54"/>
      <w:bookmarkEnd w:id="55"/>
      <w:bookmarkEnd w:id="56"/>
    </w:p>
    <w:p w:rsidR="00EF141F" w:rsidRPr="00EF141F" w:rsidRDefault="00EF141F" w:rsidP="00EF141F">
      <w:pPr>
        <w:spacing w:after="0" w:line="240" w:lineRule="auto"/>
        <w:ind w:firstLine="709"/>
        <w:jc w:val="both"/>
        <w:rPr>
          <w:rFonts w:ascii="Times New Roman" w:eastAsia="Calibri" w:hAnsi="Times New Roman" w:cs="Times New Roman"/>
          <w:b/>
          <w:sz w:val="24"/>
          <w:szCs w:val="24"/>
        </w:rPr>
      </w:pPr>
      <w:r w:rsidRPr="00EF141F">
        <w:rPr>
          <w:rFonts w:ascii="Times New Roman" w:eastAsia="Calibri" w:hAnsi="Times New Roman" w:cs="Times New Roman"/>
          <w:b/>
          <w:sz w:val="24"/>
          <w:szCs w:val="24"/>
        </w:rPr>
        <w:t>Выпускник научится:</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понимать значение интонации в музыке как носителя образного смысла;</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анализировать средства музыкальной выразительности: мелодию, ритм, темп, динамику, лад;</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понимать жизненно-образное содержание музыкальных произведений разных жанров;</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различать и характеризовать приемы взаимодействия и развития образов музыкальных произведений;</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различать многообразие музыкальных образов и способов их развития;</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производить интонационно-образный анализ музыкального произведения;</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понимать основной принцип построения и развития музыки;</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анализировать взаимосвязь жизненного содержания музыки и музыкальных образов;</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понимать значение устного народного музыкального творчества в развитии общей культуры народа;</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понимать специфику перевоплощения народной музыки в произведениях композиторов;</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понимать взаимосвязь профессиональной композиторской музыки и народного музыкального творчества;</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узнавать характерные черты и образцы творчества крупнейших русских и зарубежных композиторов;</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узнавать формы построения музыки (двухчастную, трехчастную, вариации, рондо);</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определять тембры музыкальных инструментов;</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владеть музыкальными терминами в пределах изучаемой темы;</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определять характерные особенности музыкального языка;</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lastRenderedPageBreak/>
        <w:t>эмоционально-образно воспринимать и характеризовать музыкальные произведения;</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анализировать произведения выдающихся композиторов прошлого и современности;</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творчески интерпретировать содержание музыкальных произведений;</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различать интерпретацию классической музыки в современных обработках;</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определять характерные признаки современной популярной музыки;</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называть стили рок-музыки и ее отдельных направлений: рок-оперы, рок-н-ролла и др.;</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анализировать творчество исполнителей авторской песни;</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выявлять особенности взаимодействия музыки с другими видами искусства;</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находить жанровые параллели между музыкой и другими видами искусств;</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сравнивать интонации музыкального, живописного и литературного произведений;</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понимать значимость музыки в творчестве писателей и поэтов;</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определять разновидности хоровых коллективов по стилю (манере) исполнения: народные, академические;</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владеть навыками вокально-хорового музицирования;</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применять навыки вокально-хоровой работы при пении с музыкальным сопровождением и без сопровождения (</w:t>
      </w:r>
      <w:r w:rsidRPr="00EF141F">
        <w:rPr>
          <w:rFonts w:ascii="Times New Roman" w:eastAsia="Calibri" w:hAnsi="Times New Roman" w:cs="Times New Roman"/>
          <w:sz w:val="24"/>
          <w:szCs w:val="24"/>
          <w:lang w:val="en-US"/>
        </w:rPr>
        <w:t>a</w:t>
      </w:r>
      <w:r w:rsidRPr="00EF141F">
        <w:rPr>
          <w:rFonts w:ascii="Times New Roman" w:eastAsia="Calibri" w:hAnsi="Times New Roman" w:cs="Times New Roman"/>
          <w:sz w:val="24"/>
          <w:szCs w:val="24"/>
        </w:rPr>
        <w:t xml:space="preserve"> </w:t>
      </w:r>
      <w:r w:rsidRPr="00EF141F">
        <w:rPr>
          <w:rFonts w:ascii="Times New Roman" w:eastAsia="Calibri" w:hAnsi="Times New Roman" w:cs="Times New Roman"/>
          <w:sz w:val="24"/>
          <w:szCs w:val="24"/>
          <w:lang w:val="en-US"/>
        </w:rPr>
        <w:t>cappella</w:t>
      </w:r>
      <w:r w:rsidRPr="00EF141F">
        <w:rPr>
          <w:rFonts w:ascii="Times New Roman" w:eastAsia="Calibri" w:hAnsi="Times New Roman" w:cs="Times New Roman"/>
          <w:sz w:val="24"/>
          <w:szCs w:val="24"/>
        </w:rPr>
        <w:t>);</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творчески интерпретировать содержание музыкального произведения в пении;</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 xml:space="preserve">передавать свои музыкальные впечатления в устной или письменной форме; </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проявлять творческую инициативу, участвуя в музыкально-эстетической деятельности;</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понимать специфику музыки как вида искусства и ее значение в жизни человека и общества;</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EF141F" w:rsidRPr="00EF141F" w:rsidRDefault="00EF141F" w:rsidP="00AA6DC2">
      <w:pPr>
        <w:numPr>
          <w:ilvl w:val="0"/>
          <w:numId w:val="197"/>
        </w:numPr>
        <w:spacing w:after="0" w:line="240" w:lineRule="auto"/>
        <w:ind w:left="0" w:firstLine="567"/>
        <w:contextualSpacing/>
        <w:jc w:val="both"/>
        <w:rPr>
          <w:rFonts w:ascii="Times New Roman" w:eastAsia="Calibri" w:hAnsi="Times New Roman" w:cs="Times New Roman"/>
          <w:sz w:val="24"/>
          <w:szCs w:val="24"/>
        </w:rPr>
      </w:pPr>
      <w:r w:rsidRPr="00EF141F">
        <w:rPr>
          <w:rFonts w:ascii="Times New Roman" w:eastAsia="Calibri"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EF141F" w:rsidRPr="00EF141F" w:rsidRDefault="00EF141F" w:rsidP="00AA6DC2">
      <w:pPr>
        <w:pStyle w:val="a7"/>
        <w:numPr>
          <w:ilvl w:val="0"/>
          <w:numId w:val="197"/>
        </w:numPr>
        <w:spacing w:after="0" w:line="240" w:lineRule="auto"/>
        <w:ind w:left="0" w:firstLine="567"/>
        <w:contextualSpacing/>
        <w:jc w:val="both"/>
        <w:rPr>
          <w:rFonts w:ascii="Times New Roman" w:hAnsi="Times New Roman" w:cs="Times New Roman"/>
          <w:sz w:val="24"/>
          <w:szCs w:val="24"/>
        </w:rPr>
      </w:pPr>
      <w:r w:rsidRPr="00EF141F">
        <w:rPr>
          <w:rFonts w:ascii="Times New Roman" w:hAnsi="Times New Roman" w:cs="Times New Roman"/>
          <w:sz w:val="24"/>
          <w:szCs w:val="24"/>
        </w:rPr>
        <w:lastRenderedPageBreak/>
        <w:t>использовать приобретенные знания и умения в практической деятельности и повседневной жизни (в том числе в творческой и сценической).</w:t>
      </w:r>
    </w:p>
    <w:p w:rsidR="00EF141F" w:rsidRPr="00EF141F" w:rsidRDefault="00EF141F" w:rsidP="00EF141F">
      <w:pPr>
        <w:spacing w:after="0" w:line="240" w:lineRule="auto"/>
        <w:ind w:firstLine="709"/>
        <w:jc w:val="both"/>
        <w:rPr>
          <w:rFonts w:ascii="Times New Roman" w:eastAsia="Calibri" w:hAnsi="Times New Roman" w:cs="Times New Roman"/>
          <w:b/>
          <w:sz w:val="24"/>
          <w:szCs w:val="24"/>
        </w:rPr>
      </w:pPr>
      <w:r w:rsidRPr="00EF141F">
        <w:rPr>
          <w:rFonts w:ascii="Times New Roman" w:eastAsia="Calibri" w:hAnsi="Times New Roman" w:cs="Times New Roman"/>
          <w:b/>
          <w:sz w:val="24"/>
          <w:szCs w:val="24"/>
        </w:rPr>
        <w:t>Выпускник получит возможность научиться:</w:t>
      </w:r>
    </w:p>
    <w:p w:rsidR="00EF141F" w:rsidRPr="00EF141F" w:rsidRDefault="00EF141F" w:rsidP="00AA6DC2">
      <w:pPr>
        <w:numPr>
          <w:ilvl w:val="0"/>
          <w:numId w:val="198"/>
        </w:numPr>
        <w:spacing w:after="0" w:line="240" w:lineRule="auto"/>
        <w:ind w:left="0" w:firstLine="567"/>
        <w:contextualSpacing/>
        <w:jc w:val="both"/>
        <w:rPr>
          <w:rFonts w:ascii="Times New Roman" w:eastAsia="Calibri" w:hAnsi="Times New Roman" w:cs="Times New Roman"/>
          <w:i/>
          <w:sz w:val="24"/>
          <w:szCs w:val="24"/>
        </w:rPr>
      </w:pPr>
      <w:r w:rsidRPr="00EF141F">
        <w:rPr>
          <w:rFonts w:ascii="Times New Roman" w:eastAsia="Calibri" w:hAnsi="Times New Roman" w:cs="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EF141F" w:rsidRPr="00EF141F" w:rsidRDefault="00EF141F" w:rsidP="00AA6DC2">
      <w:pPr>
        <w:numPr>
          <w:ilvl w:val="0"/>
          <w:numId w:val="198"/>
        </w:numPr>
        <w:spacing w:after="0" w:line="240" w:lineRule="auto"/>
        <w:ind w:left="0" w:firstLine="567"/>
        <w:contextualSpacing/>
        <w:jc w:val="both"/>
        <w:rPr>
          <w:rFonts w:ascii="Times New Roman" w:eastAsia="Calibri" w:hAnsi="Times New Roman" w:cs="Times New Roman"/>
          <w:i/>
          <w:sz w:val="24"/>
          <w:szCs w:val="24"/>
        </w:rPr>
      </w:pPr>
      <w:r w:rsidRPr="00EF141F">
        <w:rPr>
          <w:rFonts w:ascii="Times New Roman" w:eastAsia="Calibri" w:hAnsi="Times New Roman" w:cs="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EF141F" w:rsidRPr="00EF141F" w:rsidRDefault="00EF141F" w:rsidP="00AA6DC2">
      <w:pPr>
        <w:numPr>
          <w:ilvl w:val="0"/>
          <w:numId w:val="198"/>
        </w:numPr>
        <w:spacing w:after="0" w:line="240" w:lineRule="auto"/>
        <w:ind w:left="0" w:firstLine="567"/>
        <w:contextualSpacing/>
        <w:jc w:val="both"/>
        <w:rPr>
          <w:rFonts w:ascii="Times New Roman" w:eastAsia="Calibri" w:hAnsi="Times New Roman" w:cs="Times New Roman"/>
          <w:i/>
          <w:sz w:val="24"/>
          <w:szCs w:val="24"/>
        </w:rPr>
      </w:pPr>
      <w:r w:rsidRPr="00EF141F">
        <w:rPr>
          <w:rFonts w:ascii="Times New Roman" w:eastAsia="Calibri" w:hAnsi="Times New Roman" w:cs="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EF141F" w:rsidRPr="00EF141F" w:rsidRDefault="00EF141F" w:rsidP="00AA6DC2">
      <w:pPr>
        <w:numPr>
          <w:ilvl w:val="0"/>
          <w:numId w:val="198"/>
        </w:numPr>
        <w:spacing w:after="0" w:line="240" w:lineRule="auto"/>
        <w:ind w:left="0" w:firstLine="567"/>
        <w:contextualSpacing/>
        <w:jc w:val="both"/>
        <w:rPr>
          <w:rFonts w:ascii="Times New Roman" w:eastAsia="Calibri" w:hAnsi="Times New Roman" w:cs="Times New Roman"/>
          <w:i/>
          <w:sz w:val="24"/>
          <w:szCs w:val="24"/>
        </w:rPr>
      </w:pPr>
      <w:r w:rsidRPr="00EF141F">
        <w:rPr>
          <w:rFonts w:ascii="Times New Roman" w:eastAsia="Calibri" w:hAnsi="Times New Roman" w:cs="Times New Roman"/>
          <w:i/>
          <w:sz w:val="24"/>
          <w:szCs w:val="24"/>
        </w:rPr>
        <w:t>определять специфику духовной музыки в эпоху Средневековья;</w:t>
      </w:r>
    </w:p>
    <w:p w:rsidR="00EF141F" w:rsidRPr="00EF141F" w:rsidRDefault="00EF141F" w:rsidP="00AA6DC2">
      <w:pPr>
        <w:numPr>
          <w:ilvl w:val="0"/>
          <w:numId w:val="198"/>
        </w:numPr>
        <w:spacing w:after="0" w:line="240" w:lineRule="auto"/>
        <w:ind w:left="0" w:firstLine="567"/>
        <w:contextualSpacing/>
        <w:jc w:val="both"/>
        <w:rPr>
          <w:rFonts w:ascii="Times New Roman" w:eastAsia="Calibri" w:hAnsi="Times New Roman" w:cs="Times New Roman"/>
          <w:i/>
          <w:sz w:val="24"/>
          <w:szCs w:val="24"/>
        </w:rPr>
      </w:pPr>
      <w:r w:rsidRPr="00EF141F">
        <w:rPr>
          <w:rFonts w:ascii="Times New Roman" w:eastAsia="Calibri" w:hAnsi="Times New Roman" w:cs="Times New Roman"/>
          <w:i/>
          <w:sz w:val="24"/>
          <w:szCs w:val="24"/>
        </w:rPr>
        <w:t>распознавать мелодику знаменного распева – основы древнерусской церковной музыки;</w:t>
      </w:r>
    </w:p>
    <w:p w:rsidR="00EF141F" w:rsidRPr="00EF141F" w:rsidRDefault="00EF141F" w:rsidP="00AA6DC2">
      <w:pPr>
        <w:numPr>
          <w:ilvl w:val="0"/>
          <w:numId w:val="198"/>
        </w:numPr>
        <w:spacing w:after="0" w:line="240" w:lineRule="auto"/>
        <w:ind w:left="0" w:firstLine="567"/>
        <w:contextualSpacing/>
        <w:jc w:val="both"/>
        <w:rPr>
          <w:rFonts w:ascii="Times New Roman" w:eastAsia="Calibri" w:hAnsi="Times New Roman" w:cs="Times New Roman"/>
          <w:i/>
          <w:sz w:val="24"/>
          <w:szCs w:val="24"/>
        </w:rPr>
      </w:pPr>
      <w:r w:rsidRPr="00EF141F">
        <w:rPr>
          <w:rFonts w:ascii="Times New Roman" w:eastAsia="Calibri" w:hAnsi="Times New Roman" w:cs="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EF141F" w:rsidRPr="00EF141F" w:rsidRDefault="00EF141F" w:rsidP="00AA6DC2">
      <w:pPr>
        <w:numPr>
          <w:ilvl w:val="0"/>
          <w:numId w:val="198"/>
        </w:numPr>
        <w:spacing w:after="0" w:line="240" w:lineRule="auto"/>
        <w:ind w:left="0" w:firstLine="567"/>
        <w:contextualSpacing/>
        <w:jc w:val="both"/>
        <w:rPr>
          <w:rFonts w:ascii="Times New Roman" w:eastAsia="Calibri" w:hAnsi="Times New Roman" w:cs="Times New Roman"/>
          <w:i/>
          <w:sz w:val="24"/>
          <w:szCs w:val="24"/>
        </w:rPr>
      </w:pPr>
      <w:r w:rsidRPr="00EF141F">
        <w:rPr>
          <w:rFonts w:ascii="Times New Roman" w:eastAsia="Calibri" w:hAnsi="Times New Roman" w:cs="Times New Roman"/>
          <w:i/>
          <w:sz w:val="24"/>
          <w:szCs w:val="24"/>
        </w:rPr>
        <w:t>выделять признаки для установления стилевых связей в процессе изучения музыкального искусства;</w:t>
      </w:r>
    </w:p>
    <w:p w:rsidR="00EF141F" w:rsidRPr="00EF141F" w:rsidRDefault="00EF141F" w:rsidP="00AA6DC2">
      <w:pPr>
        <w:numPr>
          <w:ilvl w:val="0"/>
          <w:numId w:val="198"/>
        </w:numPr>
        <w:spacing w:after="0" w:line="240" w:lineRule="auto"/>
        <w:ind w:left="0" w:firstLine="567"/>
        <w:contextualSpacing/>
        <w:jc w:val="both"/>
        <w:rPr>
          <w:rFonts w:ascii="Times New Roman" w:eastAsia="Calibri" w:hAnsi="Times New Roman" w:cs="Times New Roman"/>
          <w:i/>
          <w:sz w:val="24"/>
          <w:szCs w:val="24"/>
        </w:rPr>
      </w:pPr>
      <w:r w:rsidRPr="00EF141F">
        <w:rPr>
          <w:rFonts w:ascii="Times New Roman" w:eastAsia="Calibri" w:hAnsi="Times New Roman" w:cs="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EF141F" w:rsidRPr="00EF141F" w:rsidRDefault="00EF141F" w:rsidP="00AA6DC2">
      <w:pPr>
        <w:numPr>
          <w:ilvl w:val="0"/>
          <w:numId w:val="198"/>
        </w:numPr>
        <w:spacing w:after="0" w:line="240" w:lineRule="auto"/>
        <w:ind w:left="0" w:firstLine="567"/>
        <w:contextualSpacing/>
        <w:jc w:val="both"/>
        <w:rPr>
          <w:rFonts w:ascii="Times New Roman" w:eastAsia="Calibri" w:hAnsi="Times New Roman" w:cs="Times New Roman"/>
          <w:i/>
          <w:sz w:val="24"/>
          <w:szCs w:val="24"/>
        </w:rPr>
      </w:pPr>
      <w:r w:rsidRPr="00EF141F">
        <w:rPr>
          <w:rFonts w:ascii="Times New Roman" w:eastAsia="Calibri" w:hAnsi="Times New Roman" w:cs="Times New Roman"/>
          <w:i/>
          <w:sz w:val="24"/>
          <w:szCs w:val="24"/>
        </w:rPr>
        <w:t>исполнять свою партию в хоре в простейших двухголосных произведениях, в том числе с ориентацией на нотную запись;</w:t>
      </w:r>
    </w:p>
    <w:p w:rsidR="00EF141F" w:rsidRPr="00EF141F" w:rsidRDefault="00EF141F" w:rsidP="00AA6DC2">
      <w:pPr>
        <w:numPr>
          <w:ilvl w:val="0"/>
          <w:numId w:val="198"/>
        </w:numPr>
        <w:spacing w:after="0" w:line="240" w:lineRule="auto"/>
        <w:ind w:left="0" w:firstLine="567"/>
        <w:contextualSpacing/>
        <w:jc w:val="both"/>
        <w:rPr>
          <w:rFonts w:ascii="Times New Roman" w:eastAsia="Calibri" w:hAnsi="Times New Roman" w:cs="Times New Roman"/>
          <w:i/>
          <w:sz w:val="28"/>
          <w:szCs w:val="28"/>
        </w:rPr>
      </w:pPr>
      <w:r w:rsidRPr="00EF141F">
        <w:rPr>
          <w:rFonts w:ascii="Times New Roman" w:eastAsia="Calibri" w:hAnsi="Times New Roman" w:cs="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E63C70" w:rsidRDefault="00E63C70" w:rsidP="00E63C70">
      <w:pPr>
        <w:keepNext/>
        <w:keepLines/>
        <w:spacing w:after="0" w:line="240" w:lineRule="auto"/>
        <w:ind w:left="708"/>
        <w:outlineLvl w:val="3"/>
        <w:rPr>
          <w:rFonts w:ascii="Times New Roman" w:eastAsia="Times New Roman" w:hAnsi="Times New Roman" w:cs="Times New Roman"/>
          <w:b/>
          <w:bCs/>
          <w:iCs/>
          <w:sz w:val="24"/>
          <w:szCs w:val="24"/>
        </w:rPr>
      </w:pPr>
      <w:bookmarkStart w:id="57" w:name="_Toc409691645"/>
      <w:bookmarkStart w:id="58" w:name="_Toc410653968"/>
      <w:bookmarkStart w:id="59" w:name="_Toc414553154"/>
    </w:p>
    <w:p w:rsidR="00E63C70" w:rsidRPr="00E63C70" w:rsidRDefault="00E63C70" w:rsidP="00E63C70">
      <w:pPr>
        <w:keepNext/>
        <w:keepLines/>
        <w:spacing w:after="0" w:line="240" w:lineRule="auto"/>
        <w:ind w:left="708"/>
        <w:outlineLvl w:val="3"/>
        <w:rPr>
          <w:rFonts w:ascii="Times New Roman" w:eastAsia="Times New Roman" w:hAnsi="Times New Roman" w:cs="Times New Roman"/>
          <w:b/>
          <w:bCs/>
          <w:iCs/>
          <w:sz w:val="24"/>
          <w:szCs w:val="24"/>
        </w:rPr>
      </w:pPr>
      <w:r w:rsidRPr="00E63C70">
        <w:rPr>
          <w:rFonts w:ascii="Times New Roman" w:eastAsia="Times New Roman" w:hAnsi="Times New Roman" w:cs="Times New Roman"/>
          <w:b/>
          <w:bCs/>
          <w:iCs/>
          <w:sz w:val="24"/>
          <w:szCs w:val="24"/>
        </w:rPr>
        <w:t>1.2.5.15. Технология</w:t>
      </w:r>
      <w:bookmarkEnd w:id="57"/>
      <w:bookmarkEnd w:id="58"/>
      <w:bookmarkEnd w:id="59"/>
    </w:p>
    <w:p w:rsidR="00E63C70" w:rsidRPr="00E63C70" w:rsidRDefault="00E63C70" w:rsidP="00E63C70">
      <w:pPr>
        <w:spacing w:after="0" w:line="240" w:lineRule="auto"/>
        <w:ind w:firstLine="567"/>
        <w:jc w:val="both"/>
        <w:rPr>
          <w:rFonts w:ascii="Times New Roman" w:hAnsi="Times New Roman" w:cs="Times New Roman"/>
          <w:sz w:val="24"/>
          <w:szCs w:val="24"/>
        </w:rPr>
      </w:pPr>
      <w:r w:rsidRPr="00E63C70">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E63C70" w:rsidRPr="00E63C70" w:rsidRDefault="00E63C70" w:rsidP="00AA6DC2">
      <w:pPr>
        <w:numPr>
          <w:ilvl w:val="0"/>
          <w:numId w:val="201"/>
        </w:numPr>
        <w:spacing w:after="0" w:line="240" w:lineRule="auto"/>
        <w:ind w:left="0" w:firstLine="567"/>
        <w:contextualSpacing/>
        <w:jc w:val="both"/>
        <w:rPr>
          <w:rFonts w:ascii="Times New Roman" w:eastAsia="Calibri" w:hAnsi="Times New Roman" w:cs="Times New Roman"/>
          <w:sz w:val="24"/>
          <w:szCs w:val="24"/>
          <w:lang w:eastAsia="ru-RU"/>
        </w:rPr>
      </w:pPr>
      <w:r w:rsidRPr="00E63C70">
        <w:rPr>
          <w:rFonts w:ascii="Times New Roman" w:eastAsia="Calibri" w:hAnsi="Times New Roman" w:cs="Times New Roman"/>
          <w:sz w:val="24"/>
          <w:szCs w:val="24"/>
          <w:lang w:eastAsia="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63C70" w:rsidRPr="00E63C70" w:rsidRDefault="00E63C70" w:rsidP="00AA6DC2">
      <w:pPr>
        <w:numPr>
          <w:ilvl w:val="0"/>
          <w:numId w:val="201"/>
        </w:numPr>
        <w:spacing w:after="0" w:line="240" w:lineRule="auto"/>
        <w:ind w:left="0" w:firstLine="567"/>
        <w:contextualSpacing/>
        <w:jc w:val="both"/>
        <w:rPr>
          <w:rFonts w:ascii="Times New Roman" w:eastAsia="Calibri" w:hAnsi="Times New Roman" w:cs="Times New Roman"/>
          <w:sz w:val="24"/>
          <w:szCs w:val="24"/>
          <w:lang w:eastAsia="ru-RU"/>
        </w:rPr>
      </w:pPr>
      <w:r w:rsidRPr="00E63C70">
        <w:rPr>
          <w:rFonts w:ascii="Times New Roman" w:eastAsia="Calibri" w:hAnsi="Times New Roman" w:cs="Times New Roman"/>
          <w:sz w:val="24"/>
          <w:szCs w:val="24"/>
          <w:lang w:eastAsia="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63C70" w:rsidRPr="00E63C70" w:rsidRDefault="00E63C70" w:rsidP="00AA6DC2">
      <w:pPr>
        <w:numPr>
          <w:ilvl w:val="0"/>
          <w:numId w:val="201"/>
        </w:numPr>
        <w:spacing w:after="0" w:line="240" w:lineRule="auto"/>
        <w:ind w:left="0" w:firstLine="567"/>
        <w:contextualSpacing/>
        <w:jc w:val="both"/>
        <w:rPr>
          <w:rFonts w:ascii="Times New Roman" w:eastAsia="Calibri" w:hAnsi="Times New Roman" w:cs="Times New Roman"/>
          <w:sz w:val="24"/>
          <w:szCs w:val="24"/>
          <w:lang w:eastAsia="ru-RU"/>
        </w:rPr>
      </w:pPr>
      <w:r w:rsidRPr="00E63C70">
        <w:rPr>
          <w:rFonts w:ascii="Times New Roman" w:eastAsia="Calibri" w:hAnsi="Times New Roman" w:cs="Times New Roman"/>
          <w:sz w:val="24"/>
          <w:szCs w:val="24"/>
          <w:lang w:eastAsia="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63C70" w:rsidRPr="00E63C70" w:rsidRDefault="00E63C70" w:rsidP="00AA6DC2">
      <w:pPr>
        <w:numPr>
          <w:ilvl w:val="0"/>
          <w:numId w:val="201"/>
        </w:numPr>
        <w:spacing w:after="0" w:line="240" w:lineRule="auto"/>
        <w:ind w:left="0" w:firstLine="567"/>
        <w:contextualSpacing/>
        <w:jc w:val="both"/>
        <w:rPr>
          <w:rFonts w:ascii="Times New Roman" w:eastAsia="Calibri" w:hAnsi="Times New Roman" w:cs="Times New Roman"/>
          <w:sz w:val="24"/>
          <w:szCs w:val="24"/>
          <w:lang w:eastAsia="ru-RU"/>
        </w:rPr>
      </w:pPr>
      <w:r w:rsidRPr="00E63C70">
        <w:rPr>
          <w:rFonts w:ascii="Times New Roman" w:eastAsia="Calibri" w:hAnsi="Times New Roman" w:cs="Times New Roman"/>
          <w:sz w:val="24"/>
          <w:szCs w:val="24"/>
          <w:lang w:eastAsia="ru-RU"/>
        </w:rPr>
        <w:t>формирование умений устанавливать взаимосвязь знаний по разным учебным предметам для решения прикладных учебных задач;</w:t>
      </w:r>
    </w:p>
    <w:p w:rsidR="00E63C70" w:rsidRPr="00E63C70" w:rsidRDefault="00E63C70" w:rsidP="00AA6DC2">
      <w:pPr>
        <w:numPr>
          <w:ilvl w:val="0"/>
          <w:numId w:val="201"/>
        </w:numPr>
        <w:spacing w:after="0" w:line="240" w:lineRule="auto"/>
        <w:ind w:left="0" w:firstLine="567"/>
        <w:contextualSpacing/>
        <w:jc w:val="both"/>
        <w:rPr>
          <w:rFonts w:ascii="Times New Roman" w:eastAsia="Calibri" w:hAnsi="Times New Roman" w:cs="Times New Roman"/>
          <w:sz w:val="24"/>
          <w:szCs w:val="24"/>
          <w:lang w:eastAsia="ru-RU"/>
        </w:rPr>
      </w:pPr>
      <w:r w:rsidRPr="00E63C70">
        <w:rPr>
          <w:rFonts w:ascii="Times New Roman" w:eastAsia="Calibri" w:hAnsi="Times New Roman" w:cs="Times New Roman"/>
          <w:sz w:val="24"/>
          <w:szCs w:val="24"/>
          <w:lang w:eastAsia="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63C70" w:rsidRPr="00E63C70" w:rsidRDefault="00E63C70" w:rsidP="00AA6DC2">
      <w:pPr>
        <w:numPr>
          <w:ilvl w:val="0"/>
          <w:numId w:val="201"/>
        </w:numPr>
        <w:spacing w:after="0" w:line="240" w:lineRule="auto"/>
        <w:ind w:left="0" w:firstLine="567"/>
        <w:contextualSpacing/>
        <w:jc w:val="both"/>
        <w:rPr>
          <w:rFonts w:ascii="Times New Roman" w:eastAsia="Calibri" w:hAnsi="Times New Roman" w:cs="Times New Roman"/>
          <w:sz w:val="24"/>
          <w:szCs w:val="24"/>
          <w:lang w:eastAsia="ru-RU"/>
        </w:rPr>
      </w:pPr>
      <w:r w:rsidRPr="00E63C70">
        <w:rPr>
          <w:rFonts w:ascii="Times New Roman" w:eastAsia="Calibri" w:hAnsi="Times New Roman" w:cs="Times New Roman"/>
          <w:sz w:val="24"/>
          <w:szCs w:val="24"/>
          <w:lang w:eastAsia="ru-RU"/>
        </w:rPr>
        <w:t>формирование представлений о мире профессий, связанных с изучаемыми технологиями, их востребованности на рынке труда.</w:t>
      </w:r>
    </w:p>
    <w:p w:rsidR="00E63C70" w:rsidRPr="00E63C70" w:rsidRDefault="00E63C70" w:rsidP="00E63C70">
      <w:pPr>
        <w:tabs>
          <w:tab w:val="left" w:pos="851"/>
        </w:tabs>
        <w:spacing w:after="0" w:line="240" w:lineRule="auto"/>
        <w:ind w:firstLine="709"/>
        <w:jc w:val="both"/>
        <w:rPr>
          <w:rFonts w:ascii="Times New Roman" w:eastAsia="Calibri" w:hAnsi="Times New Roman" w:cs="Times New Roman"/>
          <w:sz w:val="24"/>
          <w:szCs w:val="24"/>
        </w:rPr>
      </w:pPr>
      <w:r w:rsidRPr="00E63C70">
        <w:rPr>
          <w:rFonts w:ascii="Times New Roman" w:eastAsia="Calibri"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63C70" w:rsidRPr="00E63C70" w:rsidRDefault="00E63C70" w:rsidP="00E63C70">
      <w:pPr>
        <w:spacing w:after="0" w:line="240" w:lineRule="auto"/>
        <w:ind w:firstLine="709"/>
        <w:contextualSpacing/>
        <w:jc w:val="both"/>
        <w:rPr>
          <w:rFonts w:ascii="Times New Roman" w:eastAsia="Times New Roman" w:hAnsi="Times New Roman" w:cs="Times New Roman"/>
          <w:b/>
          <w:sz w:val="24"/>
          <w:szCs w:val="24"/>
        </w:rPr>
      </w:pPr>
      <w:r w:rsidRPr="00E63C70">
        <w:rPr>
          <w:rFonts w:ascii="Times New Roman" w:eastAsia="Times New Roman" w:hAnsi="Times New Roman" w:cs="Times New Roman"/>
          <w:b/>
          <w:sz w:val="24"/>
          <w:szCs w:val="24"/>
        </w:rPr>
        <w:t>Результаты, заявленные образовательной программой «Технология» по блокам содержания</w:t>
      </w:r>
    </w:p>
    <w:p w:rsidR="00E63C70" w:rsidRPr="00E63C70" w:rsidRDefault="00E63C70" w:rsidP="00E63C70">
      <w:pPr>
        <w:spacing w:after="0" w:line="240" w:lineRule="auto"/>
        <w:ind w:firstLine="709"/>
        <w:contextualSpacing/>
        <w:jc w:val="both"/>
        <w:rPr>
          <w:rFonts w:ascii="Times New Roman" w:eastAsia="Times New Roman" w:hAnsi="Times New Roman" w:cs="Times New Roman"/>
          <w:b/>
          <w:sz w:val="24"/>
          <w:szCs w:val="24"/>
        </w:rPr>
      </w:pPr>
      <w:r w:rsidRPr="00E63C70">
        <w:rPr>
          <w:rFonts w:ascii="Times New Roman" w:eastAsia="Times New Roman" w:hAnsi="Times New Roman" w:cs="Times New Roman"/>
          <w:b/>
          <w:sz w:val="24"/>
          <w:szCs w:val="24"/>
        </w:rPr>
        <w:lastRenderedPageBreak/>
        <w:t>Современные материальные, информационные и гуманитарные технологии и перспективы их развития</w:t>
      </w:r>
    </w:p>
    <w:p w:rsidR="00E63C70" w:rsidRPr="00E63C70" w:rsidRDefault="00E63C70" w:rsidP="00E63C70">
      <w:pPr>
        <w:spacing w:after="0" w:line="240" w:lineRule="auto"/>
        <w:ind w:firstLine="709"/>
        <w:contextualSpacing/>
        <w:jc w:val="both"/>
        <w:rPr>
          <w:rFonts w:ascii="Times New Roman" w:eastAsia="MS Mincho" w:hAnsi="Times New Roman" w:cs="Times New Roman"/>
          <w:sz w:val="24"/>
          <w:szCs w:val="24"/>
          <w:lang w:eastAsia="ru-RU"/>
        </w:rPr>
      </w:pPr>
      <w:r w:rsidRPr="00E63C70">
        <w:rPr>
          <w:rFonts w:ascii="Times New Roman" w:eastAsia="Times New Roman" w:hAnsi="Times New Roman" w:cs="Times New Roman"/>
          <w:sz w:val="24"/>
          <w:szCs w:val="24"/>
          <w:lang w:eastAsia="ru-RU"/>
        </w:rPr>
        <w:t>Выпускник научится:</w:t>
      </w:r>
    </w:p>
    <w:p w:rsidR="00E63C70" w:rsidRPr="00E63C70" w:rsidRDefault="00E63C70" w:rsidP="00AA6DC2">
      <w:pPr>
        <w:numPr>
          <w:ilvl w:val="0"/>
          <w:numId w:val="202"/>
        </w:numPr>
        <w:spacing w:after="0" w:line="240" w:lineRule="auto"/>
        <w:ind w:left="0" w:firstLine="567"/>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E63C70" w:rsidRPr="00E63C70" w:rsidRDefault="00E63C70" w:rsidP="00AA6DC2">
      <w:pPr>
        <w:numPr>
          <w:ilvl w:val="0"/>
          <w:numId w:val="202"/>
        </w:numPr>
        <w:spacing w:after="0" w:line="240" w:lineRule="auto"/>
        <w:ind w:left="0" w:firstLine="567"/>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E63C70" w:rsidRPr="00E63C70" w:rsidRDefault="00E63C70" w:rsidP="00AA6DC2">
      <w:pPr>
        <w:numPr>
          <w:ilvl w:val="0"/>
          <w:numId w:val="202"/>
        </w:numPr>
        <w:spacing w:after="0" w:line="240" w:lineRule="auto"/>
        <w:ind w:left="0" w:firstLine="567"/>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E63C70" w:rsidRPr="00E63C70" w:rsidRDefault="00E63C70" w:rsidP="00AA6DC2">
      <w:pPr>
        <w:numPr>
          <w:ilvl w:val="0"/>
          <w:numId w:val="202"/>
        </w:numPr>
        <w:spacing w:after="0" w:line="240" w:lineRule="auto"/>
        <w:ind w:left="0" w:firstLine="567"/>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E63C70" w:rsidRPr="00E63C70" w:rsidRDefault="00E63C70" w:rsidP="00E63C70">
      <w:pPr>
        <w:spacing w:after="0" w:line="240" w:lineRule="auto"/>
        <w:ind w:firstLine="709"/>
        <w:jc w:val="both"/>
        <w:rPr>
          <w:rFonts w:ascii="Times New Roman" w:eastAsia="Calibri" w:hAnsi="Times New Roman" w:cs="Times New Roman"/>
          <w:b/>
          <w:sz w:val="24"/>
          <w:szCs w:val="24"/>
        </w:rPr>
      </w:pPr>
      <w:r w:rsidRPr="00E63C70">
        <w:rPr>
          <w:rFonts w:ascii="Times New Roman" w:eastAsia="Calibri" w:hAnsi="Times New Roman" w:cs="Times New Roman"/>
          <w:b/>
          <w:sz w:val="24"/>
          <w:szCs w:val="24"/>
        </w:rPr>
        <w:t>Выпускник получит возможность научиться:</w:t>
      </w:r>
    </w:p>
    <w:p w:rsidR="00E63C70" w:rsidRPr="00E63C70" w:rsidRDefault="00E63C70" w:rsidP="00AA6DC2">
      <w:pPr>
        <w:numPr>
          <w:ilvl w:val="0"/>
          <w:numId w:val="203"/>
        </w:numPr>
        <w:spacing w:after="0" w:line="240" w:lineRule="auto"/>
        <w:ind w:left="0" w:firstLine="567"/>
        <w:contextualSpacing/>
        <w:jc w:val="both"/>
        <w:rPr>
          <w:rFonts w:ascii="Times New Roman" w:eastAsia="Times New Roman" w:hAnsi="Times New Roman" w:cs="Times New Roman"/>
          <w:i/>
          <w:sz w:val="24"/>
          <w:szCs w:val="24"/>
        </w:rPr>
      </w:pPr>
      <w:r w:rsidRPr="00E63C70">
        <w:rPr>
          <w:rFonts w:ascii="Times New Roman" w:eastAsia="Times New Roman" w:hAnsi="Times New Roman" w:cs="Times New Roman"/>
          <w:i/>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63C70" w:rsidRPr="00E63C70" w:rsidRDefault="00E63C70" w:rsidP="00E63C70">
      <w:pPr>
        <w:spacing w:after="0" w:line="240" w:lineRule="auto"/>
        <w:ind w:firstLine="709"/>
        <w:contextualSpacing/>
        <w:jc w:val="both"/>
        <w:rPr>
          <w:rFonts w:ascii="Times New Roman" w:eastAsia="Times New Roman" w:hAnsi="Times New Roman" w:cs="Times New Roman"/>
          <w:b/>
          <w:sz w:val="24"/>
          <w:szCs w:val="24"/>
        </w:rPr>
      </w:pPr>
      <w:r w:rsidRPr="00E63C70">
        <w:rPr>
          <w:rFonts w:ascii="Times New Roman" w:eastAsia="Times New Roman" w:hAnsi="Times New Roman" w:cs="Times New Roman"/>
          <w:b/>
          <w:sz w:val="24"/>
          <w:szCs w:val="24"/>
        </w:rPr>
        <w:t>Формирование технологической культуры и проектно-технологического мышления обучающихся</w:t>
      </w:r>
    </w:p>
    <w:p w:rsidR="00E63C70" w:rsidRPr="00E63C70" w:rsidRDefault="00E63C70" w:rsidP="00E63C70">
      <w:pPr>
        <w:spacing w:after="0" w:line="240" w:lineRule="auto"/>
        <w:ind w:firstLine="709"/>
        <w:contextualSpacing/>
        <w:jc w:val="both"/>
        <w:rPr>
          <w:rFonts w:ascii="Times New Roman" w:eastAsia="MS Mincho" w:hAnsi="Times New Roman" w:cs="Times New Roman"/>
          <w:sz w:val="24"/>
          <w:szCs w:val="24"/>
          <w:lang w:eastAsia="ru-RU"/>
        </w:rPr>
      </w:pPr>
      <w:r w:rsidRPr="00E63C70">
        <w:rPr>
          <w:rFonts w:ascii="Times New Roman" w:eastAsia="Times New Roman" w:hAnsi="Times New Roman" w:cs="Times New Roman"/>
          <w:sz w:val="24"/>
          <w:szCs w:val="24"/>
          <w:lang w:eastAsia="ru-RU"/>
        </w:rPr>
        <w:t>Выпускник научится:</w:t>
      </w:r>
    </w:p>
    <w:p w:rsidR="00E63C70" w:rsidRPr="00E63C70" w:rsidRDefault="00E63C70" w:rsidP="00AA6DC2">
      <w:pPr>
        <w:numPr>
          <w:ilvl w:val="1"/>
          <w:numId w:val="204"/>
        </w:numPr>
        <w:spacing w:after="0" w:line="240" w:lineRule="auto"/>
        <w:ind w:left="0" w:firstLine="567"/>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следовать технологии, в том числе в процессе изготовления субъективно нового продукта;</w:t>
      </w:r>
    </w:p>
    <w:p w:rsidR="00E63C70" w:rsidRPr="00E63C70" w:rsidRDefault="00E63C70" w:rsidP="00AA6DC2">
      <w:pPr>
        <w:numPr>
          <w:ilvl w:val="1"/>
          <w:numId w:val="204"/>
        </w:numPr>
        <w:spacing w:after="0" w:line="240" w:lineRule="auto"/>
        <w:ind w:left="0" w:firstLine="567"/>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оценивать условия применимости технологии в том числе с позиций экологической защищенности;</w:t>
      </w:r>
    </w:p>
    <w:p w:rsidR="00E63C70" w:rsidRPr="00E63C70" w:rsidRDefault="00E63C70" w:rsidP="00AA6DC2">
      <w:pPr>
        <w:numPr>
          <w:ilvl w:val="1"/>
          <w:numId w:val="204"/>
        </w:numPr>
        <w:spacing w:after="0" w:line="240" w:lineRule="auto"/>
        <w:ind w:left="0" w:firstLine="567"/>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E63C70" w:rsidRPr="00E63C70" w:rsidRDefault="00E63C70" w:rsidP="00AA6DC2">
      <w:pPr>
        <w:numPr>
          <w:ilvl w:val="1"/>
          <w:numId w:val="204"/>
        </w:numPr>
        <w:spacing w:after="0" w:line="240" w:lineRule="auto"/>
        <w:ind w:left="0" w:firstLine="567"/>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63C70" w:rsidRPr="00E63C70" w:rsidRDefault="00E63C70" w:rsidP="00AA6DC2">
      <w:pPr>
        <w:numPr>
          <w:ilvl w:val="1"/>
          <w:numId w:val="204"/>
        </w:numPr>
        <w:spacing w:after="0" w:line="240" w:lineRule="auto"/>
        <w:ind w:left="0" w:firstLine="567"/>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проводить оценку и испытание полученного продукта;</w:t>
      </w:r>
    </w:p>
    <w:p w:rsidR="00E63C70" w:rsidRPr="00E63C70" w:rsidRDefault="00E63C70" w:rsidP="00AA6DC2">
      <w:pPr>
        <w:numPr>
          <w:ilvl w:val="1"/>
          <w:numId w:val="204"/>
        </w:numPr>
        <w:spacing w:after="0" w:line="240" w:lineRule="auto"/>
        <w:ind w:left="0" w:firstLine="567"/>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проводить анализ потребностей в тех или иных материальных или информационных продуктах;</w:t>
      </w:r>
    </w:p>
    <w:p w:rsidR="00E63C70" w:rsidRPr="00E63C70" w:rsidRDefault="00E63C70" w:rsidP="00AA6DC2">
      <w:pPr>
        <w:numPr>
          <w:ilvl w:val="1"/>
          <w:numId w:val="204"/>
        </w:numPr>
        <w:spacing w:after="0" w:line="240" w:lineRule="auto"/>
        <w:ind w:left="0" w:firstLine="567"/>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описывать технологическое решение с помощью текста, рисунков, графического изображения;</w:t>
      </w:r>
    </w:p>
    <w:p w:rsidR="00E63C70" w:rsidRPr="00E63C70" w:rsidRDefault="00E63C70" w:rsidP="00AA6DC2">
      <w:pPr>
        <w:numPr>
          <w:ilvl w:val="1"/>
          <w:numId w:val="204"/>
        </w:numPr>
        <w:spacing w:after="0" w:line="240" w:lineRule="auto"/>
        <w:ind w:left="0" w:firstLine="567"/>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E63C70" w:rsidRPr="00E63C70" w:rsidRDefault="00E63C70" w:rsidP="00AA6DC2">
      <w:pPr>
        <w:numPr>
          <w:ilvl w:val="1"/>
          <w:numId w:val="204"/>
        </w:numPr>
        <w:spacing w:after="0" w:line="240" w:lineRule="auto"/>
        <w:ind w:left="0" w:firstLine="567"/>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проводить и анализировать разработку и / или реализацию прикладных проектов, предполагающих:</w:t>
      </w:r>
    </w:p>
    <w:p w:rsidR="00E63C70" w:rsidRPr="00E63C70" w:rsidRDefault="00E63C70" w:rsidP="00AA6DC2">
      <w:pPr>
        <w:numPr>
          <w:ilvl w:val="1"/>
          <w:numId w:val="205"/>
        </w:numPr>
        <w:spacing w:after="0" w:line="240" w:lineRule="auto"/>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63C70" w:rsidRPr="00E63C70" w:rsidRDefault="00E63C70" w:rsidP="00AA6DC2">
      <w:pPr>
        <w:numPr>
          <w:ilvl w:val="1"/>
          <w:numId w:val="205"/>
        </w:numPr>
        <w:spacing w:after="0" w:line="240" w:lineRule="auto"/>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63C70" w:rsidRPr="00E63C70" w:rsidRDefault="00E63C70" w:rsidP="00AA6DC2">
      <w:pPr>
        <w:numPr>
          <w:ilvl w:val="1"/>
          <w:numId w:val="205"/>
        </w:numPr>
        <w:spacing w:after="0" w:line="240" w:lineRule="auto"/>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lastRenderedPageBreak/>
        <w:t>определение характеристик и разработку материального продукта, включая его моделирование в информационной среде (конструкторе);</w:t>
      </w:r>
    </w:p>
    <w:p w:rsidR="00E63C70" w:rsidRPr="00E63C70" w:rsidRDefault="00E63C70" w:rsidP="00AA6DC2">
      <w:pPr>
        <w:numPr>
          <w:ilvl w:val="1"/>
          <w:numId w:val="205"/>
        </w:numPr>
        <w:spacing w:after="0" w:line="240" w:lineRule="auto"/>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встраивание созданного информационного продукта в заданную оболочку;</w:t>
      </w:r>
    </w:p>
    <w:p w:rsidR="00E63C70" w:rsidRPr="00E63C70" w:rsidRDefault="00E63C70" w:rsidP="00AA6DC2">
      <w:pPr>
        <w:numPr>
          <w:ilvl w:val="1"/>
          <w:numId w:val="205"/>
        </w:numPr>
        <w:spacing w:after="0" w:line="240" w:lineRule="auto"/>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изготовление информационного продукта по заданному алгоритму в заданной оболочке;</w:t>
      </w:r>
    </w:p>
    <w:p w:rsidR="00E63C70" w:rsidRPr="00E63C70" w:rsidRDefault="00E63C70" w:rsidP="00AA6DC2">
      <w:pPr>
        <w:pStyle w:val="a7"/>
        <w:numPr>
          <w:ilvl w:val="0"/>
          <w:numId w:val="206"/>
        </w:numPr>
        <w:spacing w:after="0" w:line="240" w:lineRule="auto"/>
        <w:ind w:left="0" w:firstLine="567"/>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проводить и анализировать разработку и / или реализацию технологических проектов, предполагающих:</w:t>
      </w:r>
    </w:p>
    <w:p w:rsidR="00E63C70" w:rsidRPr="00E63C70" w:rsidRDefault="00E63C70" w:rsidP="00AA6DC2">
      <w:pPr>
        <w:numPr>
          <w:ilvl w:val="1"/>
          <w:numId w:val="207"/>
        </w:numPr>
        <w:spacing w:after="0" w:line="240" w:lineRule="auto"/>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E63C70" w:rsidRPr="00E63C70" w:rsidRDefault="00E63C70" w:rsidP="00AA6DC2">
      <w:pPr>
        <w:numPr>
          <w:ilvl w:val="1"/>
          <w:numId w:val="207"/>
        </w:numPr>
        <w:spacing w:after="0" w:line="240" w:lineRule="auto"/>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E63C70" w:rsidRPr="00E63C70" w:rsidRDefault="00E63C70" w:rsidP="00AA6DC2">
      <w:pPr>
        <w:numPr>
          <w:ilvl w:val="1"/>
          <w:numId w:val="207"/>
        </w:numPr>
        <w:spacing w:after="0" w:line="240" w:lineRule="auto"/>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63C70" w:rsidRPr="00E63C70" w:rsidRDefault="00E63C70" w:rsidP="00AA6DC2">
      <w:pPr>
        <w:numPr>
          <w:ilvl w:val="1"/>
          <w:numId w:val="200"/>
        </w:numPr>
        <w:spacing w:after="0" w:line="240" w:lineRule="auto"/>
        <w:ind w:left="0" w:firstLine="567"/>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проводить и анализировать разработку и / или реализацию проектов, предполагающих:</w:t>
      </w:r>
    </w:p>
    <w:p w:rsidR="00E63C70" w:rsidRPr="00E63C70" w:rsidRDefault="00E63C70" w:rsidP="00AA6DC2">
      <w:pPr>
        <w:numPr>
          <w:ilvl w:val="1"/>
          <w:numId w:val="208"/>
        </w:numPr>
        <w:spacing w:after="0" w:line="240" w:lineRule="auto"/>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63C70" w:rsidRPr="00E63C70" w:rsidRDefault="00E63C70" w:rsidP="00AA6DC2">
      <w:pPr>
        <w:numPr>
          <w:ilvl w:val="1"/>
          <w:numId w:val="208"/>
        </w:numPr>
        <w:spacing w:after="0" w:line="240" w:lineRule="auto"/>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E63C70" w:rsidRPr="00E63C70" w:rsidRDefault="00E63C70" w:rsidP="00AA6DC2">
      <w:pPr>
        <w:numPr>
          <w:ilvl w:val="1"/>
          <w:numId w:val="208"/>
        </w:numPr>
        <w:spacing w:after="0" w:line="240" w:lineRule="auto"/>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разработку плана продвижения продукта;</w:t>
      </w:r>
    </w:p>
    <w:p w:rsidR="00E63C70" w:rsidRPr="00E63C70" w:rsidRDefault="00E63C70" w:rsidP="00AA6DC2">
      <w:pPr>
        <w:numPr>
          <w:ilvl w:val="1"/>
          <w:numId w:val="208"/>
        </w:numPr>
        <w:tabs>
          <w:tab w:val="left" w:pos="993"/>
        </w:tabs>
        <w:spacing w:after="0" w:line="240" w:lineRule="auto"/>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63C70" w:rsidRPr="00E63C70" w:rsidRDefault="00E63C70" w:rsidP="00E63C70">
      <w:pPr>
        <w:spacing w:after="0" w:line="240" w:lineRule="auto"/>
        <w:ind w:firstLine="567"/>
        <w:contextualSpacing/>
        <w:jc w:val="both"/>
        <w:rPr>
          <w:rFonts w:ascii="Times New Roman" w:eastAsia="Times New Roman" w:hAnsi="Times New Roman" w:cs="Times New Roman"/>
          <w:b/>
          <w:sz w:val="24"/>
          <w:szCs w:val="24"/>
          <w:lang w:eastAsia="ru-RU"/>
        </w:rPr>
      </w:pPr>
      <w:r w:rsidRPr="00E63C70">
        <w:rPr>
          <w:rFonts w:ascii="Times New Roman" w:eastAsia="Times New Roman" w:hAnsi="Times New Roman" w:cs="Times New Roman"/>
          <w:b/>
          <w:sz w:val="24"/>
          <w:szCs w:val="24"/>
          <w:lang w:eastAsia="ru-RU"/>
        </w:rPr>
        <w:t>Выпускник получит возможность научиться:</w:t>
      </w:r>
    </w:p>
    <w:p w:rsidR="00E63C70" w:rsidRPr="00E63C70" w:rsidRDefault="00E63C70" w:rsidP="00AA6DC2">
      <w:pPr>
        <w:numPr>
          <w:ilvl w:val="1"/>
          <w:numId w:val="209"/>
        </w:numPr>
        <w:spacing w:after="0" w:line="240" w:lineRule="auto"/>
        <w:ind w:left="142" w:firstLine="426"/>
        <w:contextualSpacing/>
        <w:jc w:val="both"/>
        <w:rPr>
          <w:rFonts w:ascii="Times New Roman" w:eastAsia="Times New Roman" w:hAnsi="Times New Roman" w:cs="Times New Roman"/>
          <w:i/>
          <w:sz w:val="24"/>
          <w:szCs w:val="24"/>
        </w:rPr>
      </w:pPr>
      <w:r w:rsidRPr="00E63C70">
        <w:rPr>
          <w:rFonts w:ascii="Times New Roman" w:eastAsia="Times New Roman" w:hAnsi="Times New Roman" w:cs="Times New Roman"/>
          <w:i/>
          <w:sz w:val="24"/>
          <w:szCs w:val="24"/>
        </w:rPr>
        <w:t>выявлять и формулировать проблему, требующую технологического решения;</w:t>
      </w:r>
    </w:p>
    <w:p w:rsidR="00E63C70" w:rsidRPr="00E63C70" w:rsidRDefault="00E63C70" w:rsidP="00AA6DC2">
      <w:pPr>
        <w:numPr>
          <w:ilvl w:val="1"/>
          <w:numId w:val="209"/>
        </w:numPr>
        <w:spacing w:after="0" w:line="240" w:lineRule="auto"/>
        <w:ind w:left="142" w:firstLine="426"/>
        <w:contextualSpacing/>
        <w:jc w:val="both"/>
        <w:rPr>
          <w:rFonts w:ascii="Times New Roman" w:eastAsia="Times New Roman" w:hAnsi="Times New Roman" w:cs="Times New Roman"/>
          <w:i/>
          <w:sz w:val="24"/>
          <w:szCs w:val="24"/>
        </w:rPr>
      </w:pPr>
      <w:r w:rsidRPr="00E63C70">
        <w:rPr>
          <w:rFonts w:ascii="Times New Roman" w:eastAsia="Times New Roman" w:hAnsi="Times New Roman" w:cs="Times New Roman"/>
          <w:i/>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E63C70" w:rsidRPr="00E63C70" w:rsidRDefault="00E63C70" w:rsidP="00AA6DC2">
      <w:pPr>
        <w:numPr>
          <w:ilvl w:val="1"/>
          <w:numId w:val="209"/>
        </w:numPr>
        <w:spacing w:after="0" w:line="240" w:lineRule="auto"/>
        <w:ind w:left="142" w:firstLine="426"/>
        <w:contextualSpacing/>
        <w:jc w:val="both"/>
        <w:rPr>
          <w:rFonts w:ascii="Times New Roman" w:eastAsia="Times New Roman" w:hAnsi="Times New Roman" w:cs="Times New Roman"/>
          <w:i/>
          <w:sz w:val="24"/>
          <w:szCs w:val="24"/>
        </w:rPr>
      </w:pPr>
      <w:r w:rsidRPr="00E63C70">
        <w:rPr>
          <w:rFonts w:ascii="Times New Roman" w:eastAsia="Times New Roman" w:hAnsi="Times New Roman" w:cs="Times New Roman"/>
          <w:i/>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E63C70" w:rsidRPr="00E63C70" w:rsidRDefault="00E63C70" w:rsidP="00AA6DC2">
      <w:pPr>
        <w:numPr>
          <w:ilvl w:val="1"/>
          <w:numId w:val="209"/>
        </w:numPr>
        <w:spacing w:after="0" w:line="240" w:lineRule="auto"/>
        <w:ind w:left="142" w:firstLine="426"/>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i/>
          <w:sz w:val="24"/>
          <w:szCs w:val="24"/>
        </w:rPr>
        <w:t>оценивать коммерческий потенциал продукта и / или технологии</w:t>
      </w:r>
      <w:r w:rsidRPr="00E63C70">
        <w:rPr>
          <w:rFonts w:ascii="Times New Roman" w:eastAsia="Times New Roman" w:hAnsi="Times New Roman" w:cs="Times New Roman"/>
          <w:sz w:val="24"/>
          <w:szCs w:val="24"/>
        </w:rPr>
        <w:t>.</w:t>
      </w:r>
    </w:p>
    <w:p w:rsidR="00E63C70" w:rsidRPr="00E63C70" w:rsidRDefault="00E63C70" w:rsidP="00E63C70">
      <w:pPr>
        <w:spacing w:after="0" w:line="240" w:lineRule="auto"/>
        <w:ind w:firstLine="709"/>
        <w:contextualSpacing/>
        <w:jc w:val="both"/>
        <w:rPr>
          <w:rFonts w:ascii="Times New Roman" w:eastAsia="Times New Roman" w:hAnsi="Times New Roman" w:cs="Times New Roman"/>
          <w:b/>
          <w:sz w:val="24"/>
          <w:szCs w:val="24"/>
        </w:rPr>
      </w:pPr>
      <w:r w:rsidRPr="00E63C70">
        <w:rPr>
          <w:rFonts w:ascii="Times New Roman" w:eastAsia="Times New Roman" w:hAnsi="Times New Roman" w:cs="Times New Roman"/>
          <w:b/>
          <w:sz w:val="24"/>
          <w:szCs w:val="24"/>
        </w:rPr>
        <w:t>Построение образовательных траекторий и планов в области профессионального самоопределения</w:t>
      </w:r>
    </w:p>
    <w:p w:rsidR="00E63C70" w:rsidRPr="00E63C70" w:rsidRDefault="00E63C70" w:rsidP="00E63C70">
      <w:pPr>
        <w:spacing w:after="0" w:line="240" w:lineRule="auto"/>
        <w:ind w:firstLine="709"/>
        <w:contextualSpacing/>
        <w:jc w:val="both"/>
        <w:rPr>
          <w:rFonts w:ascii="Times New Roman" w:eastAsia="MS Mincho" w:hAnsi="Times New Roman" w:cs="Times New Roman"/>
          <w:sz w:val="24"/>
          <w:szCs w:val="24"/>
          <w:lang w:eastAsia="ru-RU"/>
        </w:rPr>
      </w:pPr>
      <w:r w:rsidRPr="00E63C70">
        <w:rPr>
          <w:rFonts w:ascii="Times New Roman" w:eastAsia="Times New Roman" w:hAnsi="Times New Roman" w:cs="Times New Roman"/>
          <w:sz w:val="24"/>
          <w:szCs w:val="24"/>
          <w:lang w:eastAsia="ru-RU"/>
        </w:rPr>
        <w:t>Выпускник научится:</w:t>
      </w:r>
    </w:p>
    <w:p w:rsidR="00E63C70" w:rsidRPr="00E63C70" w:rsidRDefault="00E63C70" w:rsidP="00AA6DC2">
      <w:pPr>
        <w:numPr>
          <w:ilvl w:val="1"/>
          <w:numId w:val="210"/>
        </w:numPr>
        <w:spacing w:after="0" w:line="240" w:lineRule="auto"/>
        <w:ind w:left="0" w:firstLine="568"/>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63C70" w:rsidRPr="00E63C70" w:rsidRDefault="00E63C70" w:rsidP="00AA6DC2">
      <w:pPr>
        <w:numPr>
          <w:ilvl w:val="1"/>
          <w:numId w:val="210"/>
        </w:numPr>
        <w:spacing w:after="0" w:line="240" w:lineRule="auto"/>
        <w:ind w:left="0" w:firstLine="568"/>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характеризовать ситуацию на региональном рынке труда, называет тенденции ее развития,</w:t>
      </w:r>
    </w:p>
    <w:p w:rsidR="00E63C70" w:rsidRPr="00E63C70" w:rsidRDefault="00E63C70" w:rsidP="00AA6DC2">
      <w:pPr>
        <w:numPr>
          <w:ilvl w:val="1"/>
          <w:numId w:val="210"/>
        </w:numPr>
        <w:spacing w:after="0" w:line="240" w:lineRule="auto"/>
        <w:ind w:left="0" w:firstLine="568"/>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разъяснять социальное значение групп профессий, востребованных на региональном рынке труда,</w:t>
      </w:r>
    </w:p>
    <w:p w:rsidR="00E63C70" w:rsidRPr="00E63C70" w:rsidRDefault="00E63C70" w:rsidP="00AA6DC2">
      <w:pPr>
        <w:numPr>
          <w:ilvl w:val="1"/>
          <w:numId w:val="210"/>
        </w:numPr>
        <w:spacing w:after="0" w:line="240" w:lineRule="auto"/>
        <w:ind w:left="0" w:firstLine="568"/>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характеризовать группы предприятий региона проживания,</w:t>
      </w:r>
    </w:p>
    <w:p w:rsidR="00E63C70" w:rsidRPr="00E63C70" w:rsidRDefault="00E63C70" w:rsidP="00AA6DC2">
      <w:pPr>
        <w:numPr>
          <w:ilvl w:val="1"/>
          <w:numId w:val="210"/>
        </w:numPr>
        <w:spacing w:after="0" w:line="240" w:lineRule="auto"/>
        <w:ind w:left="0" w:firstLine="568"/>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63C70" w:rsidRPr="00E63C70" w:rsidRDefault="00E63C70" w:rsidP="00AA6DC2">
      <w:pPr>
        <w:numPr>
          <w:ilvl w:val="1"/>
          <w:numId w:val="210"/>
        </w:numPr>
        <w:spacing w:after="0" w:line="240" w:lineRule="auto"/>
        <w:ind w:left="0" w:firstLine="568"/>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lastRenderedPageBreak/>
        <w:t>анализировать свои мотивы и причины принятия тех или иных решений,</w:t>
      </w:r>
    </w:p>
    <w:p w:rsidR="00E63C70" w:rsidRPr="00E63C70" w:rsidRDefault="00E63C70" w:rsidP="00AA6DC2">
      <w:pPr>
        <w:numPr>
          <w:ilvl w:val="1"/>
          <w:numId w:val="210"/>
        </w:numPr>
        <w:spacing w:after="0" w:line="240" w:lineRule="auto"/>
        <w:ind w:left="0" w:firstLine="568"/>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E63C70" w:rsidRPr="00E63C70" w:rsidRDefault="00E63C70" w:rsidP="00AA6DC2">
      <w:pPr>
        <w:numPr>
          <w:ilvl w:val="1"/>
          <w:numId w:val="210"/>
        </w:numPr>
        <w:spacing w:after="0" w:line="240" w:lineRule="auto"/>
        <w:ind w:left="0" w:firstLine="568"/>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E63C70" w:rsidRPr="00E63C70" w:rsidRDefault="00E63C70" w:rsidP="00AA6DC2">
      <w:pPr>
        <w:numPr>
          <w:ilvl w:val="1"/>
          <w:numId w:val="210"/>
        </w:numPr>
        <w:spacing w:after="0" w:line="240" w:lineRule="auto"/>
        <w:ind w:left="0" w:firstLine="568"/>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63C70" w:rsidRPr="00E63C70" w:rsidRDefault="00E63C70" w:rsidP="00AA6DC2">
      <w:pPr>
        <w:numPr>
          <w:ilvl w:val="1"/>
          <w:numId w:val="210"/>
        </w:numPr>
        <w:spacing w:after="0" w:line="240" w:lineRule="auto"/>
        <w:ind w:left="0" w:firstLine="568"/>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63C70" w:rsidRPr="00E63C70" w:rsidRDefault="00E63C70" w:rsidP="00E63C70">
      <w:pPr>
        <w:spacing w:after="0" w:line="240" w:lineRule="auto"/>
        <w:ind w:firstLine="709"/>
        <w:jc w:val="both"/>
        <w:rPr>
          <w:rFonts w:ascii="Times New Roman" w:eastAsia="Calibri" w:hAnsi="Times New Roman" w:cs="Times New Roman"/>
          <w:b/>
          <w:sz w:val="24"/>
          <w:szCs w:val="24"/>
        </w:rPr>
      </w:pPr>
      <w:r w:rsidRPr="00E63C70">
        <w:rPr>
          <w:rFonts w:ascii="Times New Roman" w:eastAsia="Calibri" w:hAnsi="Times New Roman" w:cs="Times New Roman"/>
          <w:b/>
          <w:sz w:val="24"/>
          <w:szCs w:val="24"/>
        </w:rPr>
        <w:t>Выпускник получит возможность научиться:</w:t>
      </w:r>
    </w:p>
    <w:p w:rsidR="00E63C70" w:rsidRPr="00E63C70" w:rsidRDefault="00E63C70" w:rsidP="00AA6DC2">
      <w:pPr>
        <w:numPr>
          <w:ilvl w:val="1"/>
          <w:numId w:val="211"/>
        </w:numPr>
        <w:spacing w:after="0" w:line="240" w:lineRule="auto"/>
        <w:ind w:left="0" w:firstLine="567"/>
        <w:contextualSpacing/>
        <w:jc w:val="both"/>
        <w:rPr>
          <w:rFonts w:ascii="Times New Roman" w:eastAsia="Times New Roman" w:hAnsi="Times New Roman" w:cs="Times New Roman"/>
          <w:i/>
          <w:sz w:val="24"/>
          <w:szCs w:val="24"/>
        </w:rPr>
      </w:pPr>
      <w:r w:rsidRPr="00E63C70">
        <w:rPr>
          <w:rFonts w:ascii="Times New Roman" w:eastAsia="Times New Roman" w:hAnsi="Times New Roman" w:cs="Times New Roman"/>
          <w:i/>
          <w:sz w:val="24"/>
          <w:szCs w:val="24"/>
        </w:rPr>
        <w:t>предлагать альтернативные варианты траекторий профессионального образования для занятия заданных должностей;</w:t>
      </w:r>
    </w:p>
    <w:p w:rsidR="00E63C70" w:rsidRPr="00E63C70" w:rsidRDefault="00E63C70" w:rsidP="00AA6DC2">
      <w:pPr>
        <w:numPr>
          <w:ilvl w:val="1"/>
          <w:numId w:val="211"/>
        </w:numPr>
        <w:spacing w:after="0" w:line="240" w:lineRule="auto"/>
        <w:ind w:left="0" w:firstLine="567"/>
        <w:contextualSpacing/>
        <w:jc w:val="both"/>
        <w:rPr>
          <w:rFonts w:ascii="Times New Roman" w:eastAsia="Times New Roman" w:hAnsi="Times New Roman" w:cs="Times New Roman"/>
          <w:sz w:val="24"/>
          <w:szCs w:val="24"/>
        </w:rPr>
      </w:pPr>
      <w:r w:rsidRPr="00E63C70">
        <w:rPr>
          <w:rFonts w:ascii="Times New Roman" w:eastAsia="Times New Roman" w:hAnsi="Times New Roman" w:cs="Times New Roman"/>
          <w:i/>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E63C70">
        <w:rPr>
          <w:rFonts w:ascii="Times New Roman" w:eastAsia="Times New Roman" w:hAnsi="Times New Roman" w:cs="Times New Roman"/>
          <w:sz w:val="24"/>
          <w:szCs w:val="24"/>
        </w:rPr>
        <w:t>.</w:t>
      </w:r>
    </w:p>
    <w:p w:rsidR="00B00588" w:rsidRPr="00B00588" w:rsidRDefault="00B00588" w:rsidP="00B00588">
      <w:pPr>
        <w:spacing w:after="0" w:line="240" w:lineRule="auto"/>
        <w:ind w:left="567"/>
        <w:jc w:val="both"/>
        <w:rPr>
          <w:rFonts w:ascii="Times New Roman" w:hAnsi="Times New Roman" w:cs="Times New Roman"/>
          <w:iCs/>
        </w:rPr>
      </w:pPr>
      <w:bookmarkStart w:id="60" w:name="_Toc409691647"/>
      <w:bookmarkStart w:id="61" w:name="_Toc410653970"/>
      <w:bookmarkStart w:id="62" w:name="_Toc414553156"/>
    </w:p>
    <w:p w:rsidR="00B00588" w:rsidRPr="00B00588" w:rsidRDefault="00B00588" w:rsidP="00B00588">
      <w:pPr>
        <w:spacing w:after="0" w:line="240" w:lineRule="auto"/>
        <w:ind w:left="567" w:firstLine="142"/>
        <w:jc w:val="both"/>
        <w:rPr>
          <w:rFonts w:ascii="Times New Roman" w:hAnsi="Times New Roman" w:cs="Times New Roman"/>
          <w:b/>
          <w:iCs/>
          <w:sz w:val="24"/>
          <w:szCs w:val="24"/>
        </w:rPr>
      </w:pPr>
      <w:r>
        <w:rPr>
          <w:rFonts w:ascii="Times New Roman" w:hAnsi="Times New Roman" w:cs="Times New Roman"/>
          <w:b/>
          <w:iCs/>
          <w:sz w:val="24"/>
        </w:rPr>
        <w:t>1</w:t>
      </w:r>
      <w:r w:rsidRPr="00B00588">
        <w:rPr>
          <w:rFonts w:ascii="Times New Roman" w:hAnsi="Times New Roman" w:cs="Times New Roman"/>
          <w:b/>
          <w:iCs/>
          <w:sz w:val="24"/>
          <w:szCs w:val="24"/>
        </w:rPr>
        <w:t>.2.5.16. Физическая культура</w:t>
      </w:r>
      <w:bookmarkEnd w:id="60"/>
      <w:bookmarkEnd w:id="61"/>
      <w:bookmarkEnd w:id="62"/>
    </w:p>
    <w:p w:rsidR="00B00588" w:rsidRPr="00B00588" w:rsidRDefault="00B00588" w:rsidP="00B00588">
      <w:pPr>
        <w:spacing w:after="0" w:line="240" w:lineRule="auto"/>
        <w:ind w:right="-5" w:firstLine="567"/>
        <w:jc w:val="both"/>
        <w:rPr>
          <w:rFonts w:ascii="Times New Roman" w:eastAsia="Calibri" w:hAnsi="Times New Roman" w:cs="Times New Roman"/>
          <w:sz w:val="24"/>
          <w:szCs w:val="24"/>
        </w:rPr>
      </w:pPr>
      <w:r w:rsidRPr="00B00588">
        <w:rPr>
          <w:rFonts w:ascii="Times New Roman" w:eastAsia="Calibri" w:hAnsi="Times New Roman" w:cs="Times New Roman"/>
          <w:b/>
          <w:sz w:val="24"/>
          <w:szCs w:val="24"/>
        </w:rPr>
        <w:t xml:space="preserve">Выпускник научится: </w:t>
      </w:r>
    </w:p>
    <w:p w:rsidR="00B00588" w:rsidRPr="00B00588" w:rsidRDefault="00B00588" w:rsidP="00AA6DC2">
      <w:pPr>
        <w:numPr>
          <w:ilvl w:val="0"/>
          <w:numId w:val="214"/>
        </w:numPr>
        <w:spacing w:after="0" w:line="240" w:lineRule="auto"/>
        <w:ind w:left="0" w:right="-5" w:firstLine="567"/>
        <w:contextualSpacing/>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B00588" w:rsidRPr="00B00588" w:rsidRDefault="00B00588" w:rsidP="00AA6DC2">
      <w:pPr>
        <w:numPr>
          <w:ilvl w:val="0"/>
          <w:numId w:val="214"/>
        </w:numPr>
        <w:spacing w:after="0" w:line="240" w:lineRule="auto"/>
        <w:ind w:left="0" w:right="-5" w:firstLine="567"/>
        <w:contextualSpacing/>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B00588" w:rsidRPr="00B00588" w:rsidRDefault="00B00588" w:rsidP="00AA6DC2">
      <w:pPr>
        <w:numPr>
          <w:ilvl w:val="0"/>
          <w:numId w:val="214"/>
        </w:numPr>
        <w:spacing w:after="0" w:line="240" w:lineRule="auto"/>
        <w:ind w:left="0" w:right="-5" w:firstLine="567"/>
        <w:contextualSpacing/>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B00588" w:rsidRPr="00B00588" w:rsidRDefault="00B00588" w:rsidP="00AA6DC2">
      <w:pPr>
        <w:numPr>
          <w:ilvl w:val="0"/>
          <w:numId w:val="214"/>
        </w:numPr>
        <w:spacing w:after="0" w:line="240" w:lineRule="auto"/>
        <w:ind w:left="0" w:right="-5" w:firstLine="567"/>
        <w:contextualSpacing/>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B00588" w:rsidRPr="00B00588" w:rsidRDefault="00B00588" w:rsidP="00AA6DC2">
      <w:pPr>
        <w:numPr>
          <w:ilvl w:val="0"/>
          <w:numId w:val="214"/>
        </w:numPr>
        <w:spacing w:after="0" w:line="240" w:lineRule="auto"/>
        <w:ind w:left="0" w:right="-5" w:firstLine="567"/>
        <w:contextualSpacing/>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B00588" w:rsidRPr="00B00588" w:rsidRDefault="00B00588" w:rsidP="00AA6DC2">
      <w:pPr>
        <w:numPr>
          <w:ilvl w:val="0"/>
          <w:numId w:val="214"/>
        </w:numPr>
        <w:spacing w:after="0" w:line="240" w:lineRule="auto"/>
        <w:ind w:left="0" w:right="-5" w:firstLine="567"/>
        <w:contextualSpacing/>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B00588" w:rsidRPr="00B00588" w:rsidRDefault="00B00588" w:rsidP="00AA6DC2">
      <w:pPr>
        <w:numPr>
          <w:ilvl w:val="0"/>
          <w:numId w:val="214"/>
        </w:numPr>
        <w:spacing w:after="0" w:line="240" w:lineRule="auto"/>
        <w:ind w:left="0" w:right="-5" w:firstLine="567"/>
        <w:contextualSpacing/>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B00588" w:rsidRPr="00B00588" w:rsidRDefault="00B00588" w:rsidP="00AA6DC2">
      <w:pPr>
        <w:numPr>
          <w:ilvl w:val="0"/>
          <w:numId w:val="214"/>
        </w:numPr>
        <w:spacing w:after="0" w:line="240" w:lineRule="auto"/>
        <w:ind w:left="0" w:right="-5" w:firstLine="567"/>
        <w:contextualSpacing/>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lastRenderedPageBreak/>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B00588" w:rsidRPr="00B00588" w:rsidRDefault="00B00588" w:rsidP="00AA6DC2">
      <w:pPr>
        <w:numPr>
          <w:ilvl w:val="0"/>
          <w:numId w:val="214"/>
        </w:numPr>
        <w:spacing w:after="0" w:line="240" w:lineRule="auto"/>
        <w:ind w:left="0" w:right="-5" w:firstLine="567"/>
        <w:contextualSpacing/>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B00588" w:rsidRPr="00B00588" w:rsidRDefault="00B00588" w:rsidP="00AA6DC2">
      <w:pPr>
        <w:numPr>
          <w:ilvl w:val="0"/>
          <w:numId w:val="214"/>
        </w:numPr>
        <w:spacing w:after="0" w:line="240" w:lineRule="auto"/>
        <w:ind w:left="0" w:right="-5" w:firstLine="567"/>
        <w:contextualSpacing/>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B00588" w:rsidRPr="00B00588" w:rsidRDefault="00B00588" w:rsidP="00AA6DC2">
      <w:pPr>
        <w:numPr>
          <w:ilvl w:val="0"/>
          <w:numId w:val="214"/>
        </w:numPr>
        <w:spacing w:after="0" w:line="240" w:lineRule="auto"/>
        <w:ind w:left="0" w:right="-5" w:firstLine="567"/>
        <w:contextualSpacing/>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B00588" w:rsidRPr="00B00588" w:rsidRDefault="00B00588" w:rsidP="00AA6DC2">
      <w:pPr>
        <w:numPr>
          <w:ilvl w:val="0"/>
          <w:numId w:val="214"/>
        </w:numPr>
        <w:spacing w:after="0" w:line="240" w:lineRule="auto"/>
        <w:ind w:left="0" w:right="-5" w:firstLine="567"/>
        <w:contextualSpacing/>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B00588" w:rsidRPr="00B00588" w:rsidRDefault="00B00588" w:rsidP="00AA6DC2">
      <w:pPr>
        <w:numPr>
          <w:ilvl w:val="0"/>
          <w:numId w:val="214"/>
        </w:numPr>
        <w:spacing w:after="0" w:line="240" w:lineRule="auto"/>
        <w:ind w:left="0" w:right="-5" w:firstLine="567"/>
        <w:contextualSpacing/>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выполнять акробатические комбинации из числа хорошо освоенных упражнений;</w:t>
      </w:r>
    </w:p>
    <w:p w:rsidR="00B00588" w:rsidRPr="00B00588" w:rsidRDefault="00B00588" w:rsidP="00AA6DC2">
      <w:pPr>
        <w:numPr>
          <w:ilvl w:val="0"/>
          <w:numId w:val="214"/>
        </w:numPr>
        <w:spacing w:after="0" w:line="240" w:lineRule="auto"/>
        <w:ind w:left="0" w:right="-5" w:firstLine="567"/>
        <w:contextualSpacing/>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выполнять гимнастические комбинации на спортивных снарядах из числа хорошо освоенных упражнений;</w:t>
      </w:r>
    </w:p>
    <w:p w:rsidR="00B00588" w:rsidRPr="00B00588" w:rsidRDefault="00B00588" w:rsidP="00AA6DC2">
      <w:pPr>
        <w:numPr>
          <w:ilvl w:val="0"/>
          <w:numId w:val="214"/>
        </w:numPr>
        <w:spacing w:after="0" w:line="240" w:lineRule="auto"/>
        <w:ind w:left="0" w:right="-5" w:firstLine="567"/>
        <w:contextualSpacing/>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выполнять легкоатлетические упражнения в беге и в прыжках (в длину и высоту);</w:t>
      </w:r>
    </w:p>
    <w:p w:rsidR="00B00588" w:rsidRPr="00B00588" w:rsidRDefault="00B00588" w:rsidP="00AA6DC2">
      <w:pPr>
        <w:numPr>
          <w:ilvl w:val="0"/>
          <w:numId w:val="214"/>
        </w:numPr>
        <w:spacing w:after="0" w:line="240" w:lineRule="auto"/>
        <w:ind w:left="0" w:right="-5" w:firstLine="567"/>
        <w:contextualSpacing/>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выполнять спуски и торможения на лыжах с пологого склона;</w:t>
      </w:r>
    </w:p>
    <w:p w:rsidR="00B00588" w:rsidRPr="00B00588" w:rsidRDefault="00B00588" w:rsidP="00AA6DC2">
      <w:pPr>
        <w:numPr>
          <w:ilvl w:val="0"/>
          <w:numId w:val="214"/>
        </w:numPr>
        <w:spacing w:after="0" w:line="240" w:lineRule="auto"/>
        <w:ind w:left="0" w:right="-5" w:firstLine="567"/>
        <w:contextualSpacing/>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B00588" w:rsidRPr="00B00588" w:rsidRDefault="00B00588" w:rsidP="00AA6DC2">
      <w:pPr>
        <w:numPr>
          <w:ilvl w:val="0"/>
          <w:numId w:val="214"/>
        </w:numPr>
        <w:spacing w:after="0" w:line="240" w:lineRule="auto"/>
        <w:ind w:left="0" w:right="-5" w:firstLine="567"/>
        <w:contextualSpacing/>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B00588" w:rsidRPr="00B00588" w:rsidRDefault="00B00588" w:rsidP="00AA6DC2">
      <w:pPr>
        <w:numPr>
          <w:ilvl w:val="0"/>
          <w:numId w:val="214"/>
        </w:numPr>
        <w:spacing w:after="0" w:line="240" w:lineRule="auto"/>
        <w:ind w:left="0" w:right="-5" w:firstLine="567"/>
        <w:contextualSpacing/>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выполнять тестовые упражнения для оценки уровня индивидуального развития основных физических качеств.</w:t>
      </w:r>
    </w:p>
    <w:p w:rsidR="00B00588" w:rsidRPr="00B00588" w:rsidRDefault="00B00588" w:rsidP="00B00588">
      <w:pPr>
        <w:spacing w:after="0" w:line="240" w:lineRule="auto"/>
        <w:ind w:right="-5"/>
        <w:jc w:val="both"/>
        <w:rPr>
          <w:rFonts w:ascii="Times New Roman" w:eastAsia="Calibri" w:hAnsi="Times New Roman" w:cs="Times New Roman"/>
          <w:sz w:val="24"/>
          <w:szCs w:val="24"/>
        </w:rPr>
      </w:pPr>
      <w:r w:rsidRPr="00B00588">
        <w:rPr>
          <w:rFonts w:ascii="Times New Roman" w:eastAsia="Calibri" w:hAnsi="Times New Roman" w:cs="Times New Roman"/>
          <w:b/>
          <w:sz w:val="24"/>
          <w:szCs w:val="24"/>
        </w:rPr>
        <w:t>Выпускник получит возможность научиться:</w:t>
      </w:r>
    </w:p>
    <w:p w:rsidR="00B00588" w:rsidRPr="00B00588" w:rsidRDefault="00B00588" w:rsidP="00AA6DC2">
      <w:pPr>
        <w:numPr>
          <w:ilvl w:val="0"/>
          <w:numId w:val="215"/>
        </w:numPr>
        <w:spacing w:after="0" w:line="240" w:lineRule="auto"/>
        <w:ind w:left="0" w:firstLine="567"/>
        <w:contextualSpacing/>
        <w:jc w:val="both"/>
        <w:rPr>
          <w:rFonts w:ascii="Times New Roman" w:eastAsia="Calibri" w:hAnsi="Times New Roman" w:cs="Times New Roman"/>
          <w:i/>
          <w:sz w:val="24"/>
          <w:szCs w:val="24"/>
        </w:rPr>
      </w:pPr>
      <w:r w:rsidRPr="00B00588">
        <w:rPr>
          <w:rFonts w:ascii="Times New Roman" w:eastAsia="Calibri" w:hAnsi="Times New Roman" w:cs="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B00588" w:rsidRPr="00B00588" w:rsidRDefault="00B00588" w:rsidP="00AA6DC2">
      <w:pPr>
        <w:numPr>
          <w:ilvl w:val="0"/>
          <w:numId w:val="215"/>
        </w:numPr>
        <w:spacing w:after="0" w:line="240" w:lineRule="auto"/>
        <w:ind w:left="0" w:firstLine="567"/>
        <w:contextualSpacing/>
        <w:jc w:val="both"/>
        <w:rPr>
          <w:rFonts w:ascii="Times New Roman" w:eastAsia="Calibri" w:hAnsi="Times New Roman" w:cs="Times New Roman"/>
          <w:i/>
          <w:sz w:val="24"/>
          <w:szCs w:val="24"/>
        </w:rPr>
      </w:pPr>
      <w:r w:rsidRPr="00B00588">
        <w:rPr>
          <w:rFonts w:ascii="Times New Roman" w:eastAsia="Calibri" w:hAnsi="Times New Roman" w:cs="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B00588" w:rsidRPr="00B00588" w:rsidRDefault="00B00588" w:rsidP="00AA6DC2">
      <w:pPr>
        <w:numPr>
          <w:ilvl w:val="0"/>
          <w:numId w:val="215"/>
        </w:numPr>
        <w:spacing w:after="0" w:line="240" w:lineRule="auto"/>
        <w:ind w:left="0" w:firstLine="567"/>
        <w:contextualSpacing/>
        <w:jc w:val="both"/>
        <w:rPr>
          <w:rFonts w:ascii="Times New Roman" w:eastAsia="Calibri" w:hAnsi="Times New Roman" w:cs="Times New Roman"/>
          <w:i/>
          <w:sz w:val="24"/>
          <w:szCs w:val="24"/>
        </w:rPr>
      </w:pPr>
      <w:r w:rsidRPr="00B00588">
        <w:rPr>
          <w:rFonts w:ascii="Times New Roman" w:eastAsia="Calibri" w:hAnsi="Times New Roman" w:cs="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B00588" w:rsidRPr="00B00588" w:rsidRDefault="00B00588" w:rsidP="00AA6DC2">
      <w:pPr>
        <w:numPr>
          <w:ilvl w:val="0"/>
          <w:numId w:val="215"/>
        </w:numPr>
        <w:spacing w:after="0" w:line="240" w:lineRule="auto"/>
        <w:ind w:left="0" w:firstLine="567"/>
        <w:contextualSpacing/>
        <w:jc w:val="both"/>
        <w:rPr>
          <w:rFonts w:ascii="Times New Roman" w:eastAsia="Calibri" w:hAnsi="Times New Roman" w:cs="Times New Roman"/>
          <w:i/>
          <w:sz w:val="24"/>
          <w:szCs w:val="24"/>
        </w:rPr>
      </w:pPr>
      <w:r w:rsidRPr="00B00588">
        <w:rPr>
          <w:rFonts w:ascii="Times New Roman" w:eastAsia="Calibri" w:hAnsi="Times New Roman" w:cs="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B00588" w:rsidRPr="00B00588" w:rsidRDefault="00B00588" w:rsidP="00AA6DC2">
      <w:pPr>
        <w:numPr>
          <w:ilvl w:val="0"/>
          <w:numId w:val="215"/>
        </w:numPr>
        <w:spacing w:after="0" w:line="240" w:lineRule="auto"/>
        <w:ind w:left="0" w:firstLine="567"/>
        <w:contextualSpacing/>
        <w:jc w:val="both"/>
        <w:rPr>
          <w:rFonts w:ascii="Times New Roman" w:eastAsia="Calibri" w:hAnsi="Times New Roman" w:cs="Times New Roman"/>
          <w:i/>
          <w:sz w:val="24"/>
          <w:szCs w:val="24"/>
        </w:rPr>
      </w:pPr>
      <w:r w:rsidRPr="00B00588">
        <w:rPr>
          <w:rFonts w:ascii="Times New Roman" w:eastAsia="Calibri" w:hAnsi="Times New Roman" w:cs="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B00588" w:rsidRPr="00B00588" w:rsidRDefault="00B00588" w:rsidP="00AA6DC2">
      <w:pPr>
        <w:numPr>
          <w:ilvl w:val="0"/>
          <w:numId w:val="215"/>
        </w:numPr>
        <w:spacing w:after="0" w:line="240" w:lineRule="auto"/>
        <w:ind w:left="0" w:firstLine="567"/>
        <w:contextualSpacing/>
        <w:jc w:val="both"/>
        <w:rPr>
          <w:rFonts w:ascii="Times New Roman" w:eastAsia="Calibri" w:hAnsi="Times New Roman" w:cs="Times New Roman"/>
          <w:i/>
          <w:sz w:val="24"/>
          <w:szCs w:val="24"/>
        </w:rPr>
      </w:pPr>
      <w:r w:rsidRPr="00B00588">
        <w:rPr>
          <w:rFonts w:ascii="Times New Roman" w:eastAsia="Calibri" w:hAnsi="Times New Roman" w:cs="Times New Roman"/>
          <w:i/>
          <w:sz w:val="24"/>
          <w:szCs w:val="24"/>
        </w:rPr>
        <w:t>проводить восстановительные мероприятия с использованием банных процедур и сеансов оздоровительного массажа;</w:t>
      </w:r>
    </w:p>
    <w:p w:rsidR="00B00588" w:rsidRPr="00B00588" w:rsidRDefault="00B00588" w:rsidP="00AA6DC2">
      <w:pPr>
        <w:numPr>
          <w:ilvl w:val="0"/>
          <w:numId w:val="215"/>
        </w:numPr>
        <w:spacing w:after="0" w:line="240" w:lineRule="auto"/>
        <w:ind w:left="0" w:firstLine="567"/>
        <w:contextualSpacing/>
        <w:jc w:val="both"/>
        <w:rPr>
          <w:rFonts w:ascii="Times New Roman" w:eastAsia="Calibri" w:hAnsi="Times New Roman" w:cs="Times New Roman"/>
          <w:i/>
          <w:sz w:val="24"/>
          <w:szCs w:val="24"/>
        </w:rPr>
      </w:pPr>
      <w:r w:rsidRPr="00B00588">
        <w:rPr>
          <w:rFonts w:ascii="Times New Roman" w:eastAsia="Calibri" w:hAnsi="Times New Roman" w:cs="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B00588" w:rsidRPr="00B00588" w:rsidRDefault="00B00588" w:rsidP="00AA6DC2">
      <w:pPr>
        <w:numPr>
          <w:ilvl w:val="0"/>
          <w:numId w:val="215"/>
        </w:numPr>
        <w:spacing w:after="0" w:line="240" w:lineRule="auto"/>
        <w:ind w:left="0" w:firstLine="567"/>
        <w:contextualSpacing/>
        <w:jc w:val="both"/>
        <w:rPr>
          <w:rFonts w:ascii="Times New Roman" w:eastAsia="Calibri" w:hAnsi="Times New Roman" w:cs="Times New Roman"/>
          <w:i/>
          <w:sz w:val="24"/>
          <w:szCs w:val="24"/>
        </w:rPr>
      </w:pPr>
      <w:r w:rsidRPr="00B00588">
        <w:rPr>
          <w:rFonts w:ascii="Times New Roman" w:eastAsia="Calibri" w:hAnsi="Times New Roman" w:cs="Times New Roman"/>
          <w:i/>
          <w:sz w:val="24"/>
          <w:szCs w:val="24"/>
        </w:rPr>
        <w:t>преодолевать естественные и искусственные препятствия с помощью разнообразных способов лазания, прыжков и бега;</w:t>
      </w:r>
    </w:p>
    <w:p w:rsidR="00B00588" w:rsidRPr="00B00588" w:rsidRDefault="00B00588" w:rsidP="00AA6DC2">
      <w:pPr>
        <w:numPr>
          <w:ilvl w:val="0"/>
          <w:numId w:val="215"/>
        </w:numPr>
        <w:spacing w:after="0" w:line="240" w:lineRule="auto"/>
        <w:ind w:left="0" w:firstLine="567"/>
        <w:contextualSpacing/>
        <w:jc w:val="both"/>
        <w:rPr>
          <w:rFonts w:ascii="Times New Roman" w:eastAsia="Calibri" w:hAnsi="Times New Roman" w:cs="Times New Roman"/>
          <w:i/>
          <w:sz w:val="24"/>
          <w:szCs w:val="24"/>
        </w:rPr>
      </w:pPr>
      <w:r w:rsidRPr="00B00588">
        <w:rPr>
          <w:rFonts w:ascii="Times New Roman" w:eastAsia="Calibri" w:hAnsi="Times New Roman" w:cs="Times New Roman"/>
          <w:i/>
          <w:sz w:val="24"/>
          <w:szCs w:val="24"/>
        </w:rPr>
        <w:t xml:space="preserve">осуществлять судейство по одному из осваиваемых видов спорта; </w:t>
      </w:r>
    </w:p>
    <w:p w:rsidR="00B00588" w:rsidRPr="00B00588" w:rsidRDefault="00B00588" w:rsidP="00AA6DC2">
      <w:pPr>
        <w:numPr>
          <w:ilvl w:val="0"/>
          <w:numId w:val="215"/>
        </w:numPr>
        <w:spacing w:after="0" w:line="240" w:lineRule="auto"/>
        <w:ind w:left="0" w:firstLine="567"/>
        <w:contextualSpacing/>
        <w:jc w:val="both"/>
        <w:rPr>
          <w:rFonts w:ascii="Times New Roman" w:eastAsia="Calibri" w:hAnsi="Times New Roman" w:cs="Times New Roman"/>
          <w:i/>
          <w:sz w:val="24"/>
          <w:szCs w:val="24"/>
        </w:rPr>
      </w:pPr>
      <w:r w:rsidRPr="00B00588">
        <w:rPr>
          <w:rFonts w:ascii="Times New Roman" w:eastAsia="Calibri" w:hAnsi="Times New Roman" w:cs="Times New Roman"/>
          <w:i/>
          <w:sz w:val="24"/>
          <w:szCs w:val="24"/>
        </w:rPr>
        <w:lastRenderedPageBreak/>
        <w:t>выполнять тестовые нормативы Всероссийского физкультурно-спортивного комплекса «Готов к труду и обороне»;</w:t>
      </w:r>
    </w:p>
    <w:p w:rsidR="00B00588" w:rsidRPr="00B00588" w:rsidRDefault="00B00588" w:rsidP="00AA6DC2">
      <w:pPr>
        <w:numPr>
          <w:ilvl w:val="0"/>
          <w:numId w:val="215"/>
        </w:numPr>
        <w:spacing w:after="0" w:line="240" w:lineRule="auto"/>
        <w:ind w:left="0" w:firstLine="567"/>
        <w:contextualSpacing/>
        <w:jc w:val="both"/>
        <w:rPr>
          <w:rFonts w:ascii="Times New Roman" w:eastAsia="Calibri" w:hAnsi="Times New Roman" w:cs="Times New Roman"/>
          <w:i/>
          <w:sz w:val="24"/>
          <w:szCs w:val="24"/>
        </w:rPr>
      </w:pPr>
      <w:r w:rsidRPr="00B00588">
        <w:rPr>
          <w:rFonts w:ascii="Times New Roman" w:eastAsia="Calibri" w:hAnsi="Times New Roman" w:cs="Times New Roman"/>
          <w:i/>
          <w:sz w:val="24"/>
          <w:szCs w:val="24"/>
        </w:rPr>
        <w:t>выполнять технико-тактические действия национальных видов спорта;</w:t>
      </w:r>
    </w:p>
    <w:p w:rsidR="00B00588" w:rsidRPr="00B00588" w:rsidRDefault="00B00588" w:rsidP="00AA6DC2">
      <w:pPr>
        <w:numPr>
          <w:ilvl w:val="0"/>
          <w:numId w:val="215"/>
        </w:numPr>
        <w:spacing w:after="0" w:line="240" w:lineRule="auto"/>
        <w:ind w:left="0" w:firstLine="567"/>
        <w:contextualSpacing/>
        <w:jc w:val="both"/>
        <w:rPr>
          <w:rFonts w:ascii="Times New Roman" w:eastAsia="Calibri" w:hAnsi="Times New Roman" w:cs="Times New Roman"/>
          <w:i/>
          <w:sz w:val="28"/>
          <w:szCs w:val="28"/>
        </w:rPr>
      </w:pPr>
      <w:r w:rsidRPr="00B00588">
        <w:rPr>
          <w:rFonts w:ascii="Times New Roman" w:eastAsia="Calibri" w:hAnsi="Times New Roman" w:cs="Times New Roman"/>
          <w:i/>
          <w:sz w:val="24"/>
          <w:szCs w:val="24"/>
        </w:rPr>
        <w:t>проплывать учебную дистанцию вольным стилем.</w:t>
      </w:r>
    </w:p>
    <w:p w:rsidR="00B00588" w:rsidRPr="00B00588" w:rsidRDefault="00B00588" w:rsidP="00B00588">
      <w:pPr>
        <w:spacing w:after="0" w:line="240" w:lineRule="auto"/>
        <w:ind w:left="567"/>
        <w:contextualSpacing/>
        <w:jc w:val="both"/>
        <w:rPr>
          <w:rFonts w:ascii="Times New Roman" w:eastAsia="Calibri" w:hAnsi="Times New Roman" w:cs="Times New Roman"/>
          <w:i/>
          <w:sz w:val="28"/>
          <w:szCs w:val="28"/>
        </w:rPr>
      </w:pPr>
    </w:p>
    <w:p w:rsidR="00B00588" w:rsidRPr="00B00588" w:rsidRDefault="00B00588" w:rsidP="00B00588">
      <w:pPr>
        <w:pStyle w:val="a7"/>
        <w:keepNext/>
        <w:keepLines/>
        <w:spacing w:after="0" w:line="240" w:lineRule="auto"/>
        <w:ind w:left="567"/>
        <w:outlineLvl w:val="3"/>
        <w:rPr>
          <w:rFonts w:ascii="Times New Roman" w:eastAsia="Times New Roman" w:hAnsi="Times New Roman" w:cs="Times New Roman"/>
          <w:b/>
          <w:bCs/>
          <w:iCs/>
          <w:sz w:val="24"/>
          <w:szCs w:val="24"/>
        </w:rPr>
      </w:pPr>
      <w:bookmarkStart w:id="63" w:name="_Toc409691648"/>
      <w:bookmarkStart w:id="64" w:name="_Toc410653971"/>
      <w:bookmarkStart w:id="65" w:name="_Toc414553157"/>
      <w:r w:rsidRPr="00B00588">
        <w:rPr>
          <w:rFonts w:ascii="Times New Roman" w:eastAsia="Times New Roman" w:hAnsi="Times New Roman" w:cs="Times New Roman"/>
          <w:b/>
          <w:bCs/>
          <w:iCs/>
          <w:sz w:val="24"/>
          <w:szCs w:val="24"/>
        </w:rPr>
        <w:t>1.2.5.17. Основы безопасности жизнедеятельности</w:t>
      </w:r>
      <w:bookmarkEnd w:id="63"/>
      <w:bookmarkEnd w:id="64"/>
      <w:bookmarkEnd w:id="65"/>
    </w:p>
    <w:p w:rsidR="00B00588" w:rsidRPr="00B00588" w:rsidRDefault="00B00588" w:rsidP="00B00588">
      <w:pPr>
        <w:pStyle w:val="a7"/>
        <w:spacing w:after="0" w:line="240" w:lineRule="auto"/>
        <w:ind w:left="567"/>
        <w:jc w:val="both"/>
        <w:rPr>
          <w:rFonts w:ascii="Times New Roman" w:hAnsi="Times New Roman" w:cs="Times New Roman"/>
          <w:b/>
          <w:bCs/>
          <w:sz w:val="24"/>
          <w:szCs w:val="24"/>
          <w:shd w:val="clear" w:color="auto" w:fill="FFFFFF"/>
        </w:rPr>
      </w:pPr>
      <w:r w:rsidRPr="00B00588">
        <w:rPr>
          <w:rFonts w:ascii="Times New Roman" w:hAnsi="Times New Roman" w:cs="Times New Roman"/>
          <w:b/>
          <w:bCs/>
          <w:sz w:val="24"/>
          <w:szCs w:val="24"/>
          <w:shd w:val="clear" w:color="auto" w:fill="FFFFFF"/>
        </w:rPr>
        <w:t>Выпускник научится:</w:t>
      </w:r>
    </w:p>
    <w:p w:rsidR="00B00588" w:rsidRPr="00B00588" w:rsidRDefault="00B00588" w:rsidP="00AA6DC2">
      <w:pPr>
        <w:numPr>
          <w:ilvl w:val="0"/>
          <w:numId w:val="216"/>
        </w:numPr>
        <w:tabs>
          <w:tab w:val="left" w:pos="993"/>
        </w:tabs>
        <w:autoSpaceDE w:val="0"/>
        <w:autoSpaceDN w:val="0"/>
        <w:adjustRightInd w:val="0"/>
        <w:spacing w:after="0" w:line="240" w:lineRule="auto"/>
        <w:ind w:left="0" w:firstLine="567"/>
        <w:jc w:val="both"/>
        <w:rPr>
          <w:rFonts w:ascii="Times New Roman" w:eastAsia="Calibri" w:hAnsi="Times New Roman" w:cs="Times New Roman"/>
          <w:iCs/>
          <w:sz w:val="24"/>
          <w:szCs w:val="24"/>
        </w:rPr>
      </w:pPr>
      <w:r w:rsidRPr="00B00588">
        <w:rPr>
          <w:rFonts w:ascii="Times New Roman" w:eastAsia="Calibri" w:hAnsi="Times New Roman" w:cs="Times New Roman"/>
          <w:sz w:val="24"/>
          <w:szCs w:val="24"/>
        </w:rPr>
        <w:t>классифицировать и характеризовать</w:t>
      </w:r>
      <w:r w:rsidRPr="00B00588">
        <w:rPr>
          <w:rFonts w:ascii="Times New Roman" w:eastAsia="Calibri" w:hAnsi="Times New Roman" w:cs="Times New Roman"/>
          <w:iCs/>
          <w:sz w:val="24"/>
          <w:szCs w:val="24"/>
        </w:rPr>
        <w:t xml:space="preserve"> условия экологической безопасности;</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iCs/>
          <w:sz w:val="24"/>
          <w:szCs w:val="24"/>
        </w:rPr>
      </w:pPr>
      <w:r w:rsidRPr="00B00588">
        <w:rPr>
          <w:rFonts w:ascii="Times New Roman" w:eastAsia="Calibri" w:hAnsi="Times New Roman" w:cs="Times New Roman"/>
          <w:iCs/>
          <w:sz w:val="24"/>
          <w:szCs w:val="24"/>
        </w:rPr>
        <w:t>использовать знания о предельно допустимых концентрациях вредных веществ в атмосфере, воде и почве;</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bCs/>
          <w:iCs/>
          <w:sz w:val="24"/>
          <w:szCs w:val="24"/>
        </w:rPr>
      </w:pPr>
      <w:r w:rsidRPr="00B00588">
        <w:rPr>
          <w:rFonts w:ascii="Times New Roman" w:eastAsia="Calibri" w:hAnsi="Times New Roman" w:cs="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безопасно, использовать бытовые приборы контроля качества окружающей среды и продуктов питания;</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безопасно использовать бытовые приборы;</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безопасно использовать средства бытовой химии;</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безопасно использовать средства коммуникации;</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классифицировать и характеризовать опасные ситуации криминогенного характера;</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b/>
          <w:sz w:val="24"/>
          <w:szCs w:val="24"/>
        </w:rPr>
      </w:pPr>
      <w:r w:rsidRPr="00B00588">
        <w:rPr>
          <w:rFonts w:ascii="Times New Roman" w:eastAsia="Calibri" w:hAnsi="Times New Roman" w:cs="Times New Roman"/>
          <w:sz w:val="24"/>
          <w:szCs w:val="24"/>
        </w:rPr>
        <w:t>предвидеть причины возникновения возможных опасных ситуаций криминогенного характера;</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безопасно вести и применять способы самозащиты в криминогенной ситуации на улице;</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безопасно вести и применять способы самозащиты в криминогенной ситуации в подъезде;</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безопасно вести и применять способы самозащиты в криминогенной ситуации в лифте;</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безопасно вести и применять способы самозащиты в криминогенной ситуации в квартире;</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безопасно вести и применять способы самозащиты при карманной краже;</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безопасно вести и применять способы самозащиты при попытке мошенничества;</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адекватно оценивать ситуацию дорожного движения;</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адекватно оценивать ситуацию и безопасно действовать при пожаре;</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безопасно использовать средства индивидуальной защиты при пожаре;</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безопасно применять первичные средства пожаротушения;</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соблюдать правила безопасности дорожного движения пешехода;</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соблюдать правила безопасности дорожного движения велосипедиста;</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 xml:space="preserve">соблюдать правила безопасности дорожного движения пассажира транспортного средства </w:t>
      </w:r>
      <w:r w:rsidRPr="00B00588">
        <w:rPr>
          <w:rFonts w:ascii="Times New Roman" w:eastAsia="Times New Roman" w:hAnsi="Times New Roman" w:cs="Times New Roman"/>
          <w:sz w:val="24"/>
          <w:szCs w:val="24"/>
          <w:lang w:eastAsia="ru-RU"/>
        </w:rPr>
        <w:t>правила поведения на транспорте (наземном, в том числе железнодорожном, воздушном и водном)</w:t>
      </w:r>
      <w:r w:rsidRPr="00B00588">
        <w:rPr>
          <w:rFonts w:ascii="Times New Roman" w:eastAsia="Calibri" w:hAnsi="Times New Roman" w:cs="Times New Roman"/>
          <w:sz w:val="24"/>
          <w:szCs w:val="24"/>
        </w:rPr>
        <w:t>;</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классифицировать и характеризовать причины и последствия опасных ситуаций на воде;</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адекватно оценивать ситуацию и безопасно вести у воды и на воде;</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использовать средства и способы само- и взаимопомощи на воде;</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классифицировать и характеризовать причины и последствия опасных ситуаций в туристических походах;</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готовиться к туристическим походам;</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адекватно оценивать ситуацию и безопасно вести в туристических походах;</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адекватно оценивать ситуацию и ориентироваться на местности;</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добывать и поддерживать огонь в автономных условиях;</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lastRenderedPageBreak/>
        <w:t>добывать и очищать воду в автономных условиях;</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подавать сигналы бедствия и отвечать на них;</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предвидеть опасности и правильно действовать в случае чрезвычайных ситуаций природного характера;</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классифицировать мероприятия по защите населения от чрезвычайных ситуаций природного характера;</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 xml:space="preserve">безопасно использовать средства индивидуальной защиты; </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предвидеть опасности и правильно действовать в чрезвычайных ситуациях техногенного характера;</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классифицировать мероприятия по защите населения от чрезвычайных ситуаций техногенного характера;</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безопасно действовать по сигналу «Внимание всем!»;</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безопасно использовать средства индивидуальной и коллективной защиты;</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комплектовать минимально необходимый набор вещей (документов, продуктов) в случае эвакуации;</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классифицировать мероприятия по защите населения от терроризма, экстремизма, наркотизма;</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классифицировать и характеризовать опасные ситуации в местах большого скопления людей;</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предвидеть причины возникновения возможных опасных ситуаций в местах большого скопления людей;</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адекватно оценивать ситуацию и безопасно действовать в местах массового скопления людей;</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оповещать (вызывать) экстренные службы при чрезвычайной ситуации;</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bCs/>
          <w:sz w:val="24"/>
          <w:szCs w:val="24"/>
        </w:rPr>
      </w:pPr>
      <w:r w:rsidRPr="00B00588">
        <w:rPr>
          <w:rFonts w:ascii="Times New Roman" w:eastAsia="Calibri" w:hAnsi="Times New Roman" w:cs="Times New Roman"/>
          <w:sz w:val="24"/>
          <w:szCs w:val="24"/>
        </w:rPr>
        <w:t>классифицировать мероприятия и факторы, укрепляющие и разрушающие здоровье;</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bCs/>
          <w:sz w:val="24"/>
          <w:szCs w:val="24"/>
        </w:rPr>
      </w:pPr>
      <w:r w:rsidRPr="00B00588">
        <w:rPr>
          <w:rFonts w:ascii="Times New Roman" w:eastAsia="Calibri" w:hAnsi="Times New Roman" w:cs="Times New Roman"/>
          <w:bCs/>
          <w:sz w:val="24"/>
          <w:szCs w:val="24"/>
        </w:rPr>
        <w:t>планировать профилактические мероприятия по сохранению и укреплению своего здоровья;</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bCs/>
          <w:sz w:val="24"/>
          <w:szCs w:val="24"/>
        </w:rPr>
      </w:pPr>
      <w:r w:rsidRPr="00B00588">
        <w:rPr>
          <w:rFonts w:ascii="Times New Roman" w:eastAsia="Calibri" w:hAnsi="Times New Roman" w:cs="Times New Roman"/>
          <w:bCs/>
          <w:sz w:val="24"/>
          <w:szCs w:val="24"/>
        </w:rPr>
        <w:t>выявлять мероприятия и факторы, потенциально опасные для здоровья;</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безопасно использовать ресурсы интернета;</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bCs/>
          <w:sz w:val="24"/>
          <w:szCs w:val="24"/>
        </w:rPr>
        <w:t>анализировать состояние своего здоровья;</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определять состояния оказания неотложной помощи;</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bCs/>
          <w:sz w:val="24"/>
          <w:szCs w:val="24"/>
        </w:rPr>
      </w:pPr>
      <w:r w:rsidRPr="00B00588">
        <w:rPr>
          <w:rFonts w:ascii="Times New Roman" w:eastAsia="Calibri" w:hAnsi="Times New Roman" w:cs="Times New Roman"/>
          <w:bCs/>
          <w:sz w:val="24"/>
          <w:szCs w:val="24"/>
        </w:rPr>
        <w:t>использовать алгоритм действий по оказанию первой помощи;</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bCs/>
          <w:sz w:val="24"/>
          <w:szCs w:val="24"/>
        </w:rPr>
        <w:t xml:space="preserve">классифицировать </w:t>
      </w:r>
      <w:r w:rsidRPr="00B00588">
        <w:rPr>
          <w:rFonts w:ascii="Times New Roman" w:eastAsia="Calibri" w:hAnsi="Times New Roman" w:cs="Times New Roman"/>
          <w:sz w:val="24"/>
          <w:szCs w:val="24"/>
        </w:rPr>
        <w:t>средства оказания первой помощи;</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lastRenderedPageBreak/>
        <w:t>оказывать первую помощь при наружном и внутреннем кровотечении;</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извлекать инородное тело из верхних дыхательных путей;</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оказывать первую помощь при ушибах;</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оказывать первую помощь при растяжениях;</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оказывать первую помощь при вывихах;</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оказывать первую помощь при переломах;</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оказывать первую помощь при ожогах;</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оказывать первую помощь при отморожениях и общем переохлаждении;</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оказывать первую помощь при отравлениях;</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оказывать первую помощь при тепловом (солнечном) ударе;</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sz w:val="24"/>
          <w:szCs w:val="24"/>
        </w:rPr>
        <w:t>оказывать первую помощь при укусе насекомых и змей.</w:t>
      </w:r>
    </w:p>
    <w:p w:rsidR="00B00588" w:rsidRPr="00B00588" w:rsidRDefault="00B00588" w:rsidP="00B00588">
      <w:pPr>
        <w:spacing w:after="0" w:line="240" w:lineRule="auto"/>
        <w:ind w:left="360"/>
        <w:jc w:val="both"/>
        <w:rPr>
          <w:rFonts w:ascii="Times New Roman" w:hAnsi="Times New Roman" w:cs="Times New Roman"/>
          <w:b/>
          <w:sz w:val="24"/>
          <w:szCs w:val="24"/>
        </w:rPr>
      </w:pPr>
      <w:r w:rsidRPr="00B00588">
        <w:rPr>
          <w:rFonts w:ascii="Times New Roman" w:hAnsi="Times New Roman" w:cs="Times New Roman"/>
          <w:b/>
          <w:sz w:val="24"/>
          <w:szCs w:val="24"/>
        </w:rPr>
        <w:t>Выпускник получит возможность научиться:</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i/>
          <w:sz w:val="24"/>
          <w:szCs w:val="24"/>
        </w:rPr>
      </w:pPr>
      <w:r w:rsidRPr="00B00588">
        <w:rPr>
          <w:rFonts w:ascii="Times New Roman" w:eastAsia="Calibri" w:hAnsi="Times New Roman" w:cs="Times New Roman"/>
          <w:i/>
          <w:sz w:val="24"/>
          <w:szCs w:val="24"/>
        </w:rPr>
        <w:t xml:space="preserve">безопасно использовать средства индивидуальной защиты велосипедиста; </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i/>
          <w:sz w:val="24"/>
          <w:szCs w:val="24"/>
        </w:rPr>
      </w:pPr>
      <w:r w:rsidRPr="00B00588">
        <w:rPr>
          <w:rFonts w:ascii="Times New Roman" w:eastAsia="Calibri" w:hAnsi="Times New Roman" w:cs="Times New Roman"/>
          <w:i/>
          <w:sz w:val="24"/>
          <w:szCs w:val="24"/>
        </w:rPr>
        <w:t xml:space="preserve">классифицировать и характеризовать причины и последствия опасных ситуаций в туристических поездках; </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i/>
          <w:sz w:val="24"/>
          <w:szCs w:val="24"/>
        </w:rPr>
        <w:t>готовиться к туристическим поездкам;</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i/>
          <w:sz w:val="24"/>
          <w:szCs w:val="24"/>
        </w:rPr>
      </w:pPr>
      <w:r w:rsidRPr="00B00588">
        <w:rPr>
          <w:rFonts w:ascii="Times New Roman" w:eastAsia="Calibri" w:hAnsi="Times New Roman" w:cs="Times New Roman"/>
          <w:i/>
          <w:sz w:val="24"/>
          <w:szCs w:val="24"/>
        </w:rPr>
        <w:t xml:space="preserve">адекватно оценивать ситуацию и безопасно вести в туристических поездках; </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i/>
          <w:sz w:val="24"/>
          <w:szCs w:val="24"/>
        </w:rPr>
      </w:pPr>
      <w:r w:rsidRPr="00B00588">
        <w:rPr>
          <w:rFonts w:ascii="Times New Roman" w:eastAsia="Calibri" w:hAnsi="Times New Roman" w:cs="Times New Roman"/>
          <w:i/>
          <w:sz w:val="24"/>
          <w:szCs w:val="24"/>
        </w:rPr>
        <w:t xml:space="preserve">анализировать последствия возможных опасных ситуаций в местах большого скопления людей; </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i/>
          <w:sz w:val="24"/>
          <w:szCs w:val="24"/>
        </w:rPr>
      </w:pPr>
      <w:r w:rsidRPr="00B00588">
        <w:rPr>
          <w:rFonts w:ascii="Times New Roman" w:eastAsia="Calibri" w:hAnsi="Times New Roman" w:cs="Times New Roman"/>
          <w:i/>
          <w:sz w:val="24"/>
          <w:szCs w:val="24"/>
        </w:rPr>
        <w:t xml:space="preserve">анализировать последствия возможных опасных ситуаций криминогенного характера; </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i/>
          <w:sz w:val="24"/>
          <w:szCs w:val="24"/>
        </w:rPr>
        <w:t>безопасно вести и применять права покупателя;</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b/>
          <w:i/>
          <w:sz w:val="24"/>
          <w:szCs w:val="24"/>
        </w:rPr>
      </w:pPr>
      <w:r w:rsidRPr="00B00588">
        <w:rPr>
          <w:rFonts w:ascii="Times New Roman" w:eastAsia="Calibri" w:hAnsi="Times New Roman" w:cs="Times New Roman"/>
          <w:i/>
          <w:sz w:val="24"/>
          <w:szCs w:val="24"/>
        </w:rPr>
        <w:t>анализировать последствия проявления терроризма, экстремизма, наркотизма;</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bCs/>
          <w:i/>
          <w:sz w:val="24"/>
          <w:szCs w:val="24"/>
        </w:rPr>
      </w:pPr>
      <w:r w:rsidRPr="00B00588">
        <w:rPr>
          <w:rFonts w:ascii="Times New Roman" w:eastAsia="Calibri" w:hAnsi="Times New Roman" w:cs="Times New Roman"/>
          <w:i/>
          <w:sz w:val="24"/>
          <w:szCs w:val="24"/>
        </w:rPr>
        <w:t xml:space="preserve">предвидеть пути и средства возможного вовлечения в террористическую, экстремистскую и наркотическую деятельность; </w:t>
      </w:r>
      <w:r w:rsidRPr="00B00588">
        <w:rPr>
          <w:rFonts w:ascii="Times New Roman" w:eastAsia="Calibri" w:hAnsi="Times New Roman" w:cs="Times New Roman"/>
          <w:bCs/>
          <w:i/>
          <w:sz w:val="24"/>
          <w:szCs w:val="24"/>
        </w:rPr>
        <w:t xml:space="preserve">анализировать влияние вредных привычек и факторов и на состояние своего здоровья; </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i/>
          <w:sz w:val="24"/>
          <w:szCs w:val="24"/>
        </w:rPr>
      </w:pPr>
      <w:r w:rsidRPr="00B00588">
        <w:rPr>
          <w:rFonts w:ascii="Times New Roman" w:eastAsia="Calibri" w:hAnsi="Times New Roman" w:cs="Times New Roman"/>
          <w:bCs/>
          <w:i/>
          <w:sz w:val="24"/>
          <w:szCs w:val="24"/>
        </w:rPr>
        <w:t xml:space="preserve">характеризовать </w:t>
      </w:r>
      <w:r w:rsidRPr="00B00588">
        <w:rPr>
          <w:rFonts w:ascii="Times New Roman" w:eastAsia="Calibri" w:hAnsi="Times New Roman" w:cs="Times New Roman"/>
          <w:i/>
          <w:sz w:val="24"/>
          <w:szCs w:val="24"/>
        </w:rPr>
        <w:t xml:space="preserve">роль семьи в жизни личности и общества и ее влияние на здоровье человека; </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i/>
          <w:sz w:val="24"/>
          <w:szCs w:val="24"/>
        </w:rPr>
      </w:pPr>
      <w:r w:rsidRPr="00B00588">
        <w:rPr>
          <w:rFonts w:ascii="Times New Roman" w:eastAsia="Calibri" w:hAnsi="Times New Roman" w:cs="Times New Roman"/>
          <w: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i/>
          <w:sz w:val="24"/>
          <w:szCs w:val="24"/>
        </w:rPr>
      </w:pPr>
      <w:r w:rsidRPr="00B00588">
        <w:rPr>
          <w:rFonts w:ascii="Times New Roman" w:eastAsia="Calibri" w:hAnsi="Times New Roman" w:cs="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B00588">
        <w:rPr>
          <w:rFonts w:ascii="Times New Roman" w:eastAsia="Calibri" w:hAnsi="Times New Roman" w:cs="Times New Roman"/>
          <w:i/>
          <w:sz w:val="24"/>
          <w:szCs w:val="24"/>
        </w:rPr>
        <w:t>классифицировать основные правовые аспекты оказания первой помощи;</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i/>
          <w:sz w:val="24"/>
          <w:szCs w:val="24"/>
        </w:rPr>
      </w:pPr>
      <w:r w:rsidRPr="00B00588">
        <w:rPr>
          <w:rFonts w:ascii="Times New Roman" w:eastAsia="Calibri" w:hAnsi="Times New Roman" w:cs="Times New Roman"/>
          <w:i/>
          <w:sz w:val="24"/>
          <w:szCs w:val="24"/>
        </w:rPr>
        <w:t xml:space="preserve">оказывать первую помощь при не инфекционных заболеваниях; </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i/>
          <w:sz w:val="24"/>
          <w:szCs w:val="24"/>
        </w:rPr>
      </w:pPr>
      <w:r w:rsidRPr="00B00588">
        <w:rPr>
          <w:rFonts w:ascii="Times New Roman" w:eastAsia="Calibri" w:hAnsi="Times New Roman" w:cs="Times New Roman"/>
          <w:i/>
          <w:sz w:val="24"/>
          <w:szCs w:val="24"/>
        </w:rPr>
        <w:t xml:space="preserve">оказывать первую помощь при инфекционных заболеваниях; </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i/>
          <w:sz w:val="24"/>
          <w:szCs w:val="24"/>
        </w:rPr>
      </w:pPr>
      <w:r w:rsidRPr="00B00588">
        <w:rPr>
          <w:rFonts w:ascii="Times New Roman" w:eastAsia="Calibri" w:hAnsi="Times New Roman" w:cs="Times New Roman"/>
          <w:i/>
          <w:sz w:val="24"/>
          <w:szCs w:val="24"/>
        </w:rPr>
        <w:t>оказывать первую помощь при остановке сердечной деятельности;</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i/>
          <w:sz w:val="24"/>
          <w:szCs w:val="24"/>
        </w:rPr>
      </w:pPr>
      <w:r w:rsidRPr="00B00588">
        <w:rPr>
          <w:rFonts w:ascii="Times New Roman" w:eastAsia="Calibri" w:hAnsi="Times New Roman" w:cs="Times New Roman"/>
          <w:i/>
          <w:sz w:val="24"/>
          <w:szCs w:val="24"/>
        </w:rPr>
        <w:t xml:space="preserve">оказывать первую помощь при коме; </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i/>
          <w:sz w:val="24"/>
          <w:szCs w:val="24"/>
        </w:rPr>
      </w:pPr>
      <w:r w:rsidRPr="00B00588">
        <w:rPr>
          <w:rFonts w:ascii="Times New Roman" w:eastAsia="Calibri" w:hAnsi="Times New Roman" w:cs="Times New Roman"/>
          <w:i/>
          <w:sz w:val="24"/>
          <w:szCs w:val="24"/>
        </w:rPr>
        <w:t xml:space="preserve">оказывать первую помощь при поражении электрическим током; </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i/>
          <w:sz w:val="24"/>
          <w:szCs w:val="24"/>
        </w:rPr>
      </w:pPr>
      <w:r w:rsidRPr="00B00588">
        <w:rPr>
          <w:rFonts w:ascii="Times New Roman" w:eastAsia="Calibri" w:hAnsi="Times New Roman" w:cs="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i/>
          <w:sz w:val="24"/>
          <w:szCs w:val="24"/>
        </w:rPr>
      </w:pPr>
      <w:r w:rsidRPr="00B00588">
        <w:rPr>
          <w:rFonts w:ascii="Times New Roman" w:eastAsia="Calibri" w:hAnsi="Times New Roman" w:cs="Times New Roman"/>
          <w:i/>
          <w:sz w:val="24"/>
          <w:szCs w:val="24"/>
        </w:rPr>
        <w:t xml:space="preserve">усваивать приемы действий в различных опасных и чрезвычайных ситуациях; </w:t>
      </w:r>
    </w:p>
    <w:p w:rsidR="00B00588" w:rsidRP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i/>
          <w:sz w:val="24"/>
          <w:szCs w:val="24"/>
        </w:rPr>
      </w:pPr>
      <w:r w:rsidRPr="00B00588">
        <w:rPr>
          <w:rFonts w:ascii="Times New Roman" w:eastAsia="Calibri" w:hAnsi="Times New Roman" w:cs="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B00588" w:rsidRDefault="00B00588" w:rsidP="00AA6DC2">
      <w:pPr>
        <w:numPr>
          <w:ilvl w:val="0"/>
          <w:numId w:val="216"/>
        </w:numPr>
        <w:autoSpaceDE w:val="0"/>
        <w:autoSpaceDN w:val="0"/>
        <w:adjustRightInd w:val="0"/>
        <w:spacing w:after="0" w:line="240" w:lineRule="auto"/>
        <w:ind w:left="0" w:firstLine="567"/>
        <w:jc w:val="both"/>
        <w:rPr>
          <w:rFonts w:ascii="Times New Roman" w:eastAsia="Calibri" w:hAnsi="Times New Roman" w:cs="Times New Roman"/>
          <w:i/>
          <w:sz w:val="28"/>
          <w:szCs w:val="28"/>
        </w:rPr>
      </w:pPr>
      <w:r w:rsidRPr="00B00588">
        <w:rPr>
          <w:rFonts w:ascii="Times New Roman" w:eastAsia="Calibri" w:hAnsi="Times New Roman" w:cs="Times New Roman"/>
          <w:i/>
          <w:sz w:val="24"/>
          <w:szCs w:val="24"/>
        </w:rPr>
        <w:t>творчески решать моделируемые ситуации и практические задачи в области безопасности жизнедеятельности</w:t>
      </w:r>
      <w:r w:rsidRPr="00B00588">
        <w:rPr>
          <w:rFonts w:ascii="Times New Roman" w:eastAsia="Calibri" w:hAnsi="Times New Roman" w:cs="Times New Roman"/>
          <w:i/>
          <w:sz w:val="28"/>
          <w:szCs w:val="28"/>
        </w:rPr>
        <w:t>.</w:t>
      </w:r>
    </w:p>
    <w:p w:rsidR="008E0D88" w:rsidRDefault="008E0D88">
      <w:pPr>
        <w:rPr>
          <w:rFonts w:ascii="Times New Roman" w:eastAsia="Calibri" w:hAnsi="Times New Roman" w:cs="Times New Roman"/>
          <w:i/>
          <w:sz w:val="28"/>
          <w:szCs w:val="28"/>
        </w:rPr>
      </w:pPr>
      <w:r>
        <w:rPr>
          <w:rFonts w:ascii="Times New Roman" w:eastAsia="Calibri" w:hAnsi="Times New Roman" w:cs="Times New Roman"/>
          <w:i/>
          <w:sz w:val="28"/>
          <w:szCs w:val="28"/>
        </w:rPr>
        <w:br w:type="page"/>
      </w:r>
    </w:p>
    <w:p w:rsidR="000813CF" w:rsidRPr="00265DBD" w:rsidRDefault="000813CF" w:rsidP="00336934">
      <w:pPr>
        <w:pStyle w:val="a7"/>
        <w:spacing w:after="0" w:line="240" w:lineRule="auto"/>
        <w:ind w:left="709"/>
        <w:jc w:val="center"/>
        <w:rPr>
          <w:rFonts w:ascii="Times New Roman" w:eastAsia="@Arial Unicode MS" w:hAnsi="Times New Roman"/>
          <w:b/>
          <w:bCs/>
          <w:smallCaps/>
          <w:sz w:val="28"/>
          <w:szCs w:val="24"/>
        </w:rPr>
      </w:pPr>
      <w:r w:rsidRPr="00265DBD">
        <w:rPr>
          <w:rFonts w:ascii="Times New Roman" w:hAnsi="Times New Roman" w:cs="Times New Roman"/>
          <w:b/>
          <w:bCs/>
          <w:caps/>
          <w:sz w:val="24"/>
          <w:szCs w:val="24"/>
        </w:rPr>
        <w:lastRenderedPageBreak/>
        <w:t xml:space="preserve">1.3. </w:t>
      </w:r>
      <w:r w:rsidRPr="00265DBD">
        <w:rPr>
          <w:rFonts w:ascii="Times New Roman" w:hAnsi="Times New Roman" w:cs="Times New Roman"/>
          <w:b/>
          <w:bCs/>
          <w:sz w:val="24"/>
          <w:szCs w:val="24"/>
        </w:rPr>
        <w:t>Система оценки достижения планируемых результатов освоения основной образовательной программы основного общего образования</w:t>
      </w:r>
    </w:p>
    <w:p w:rsidR="00DC2CA2" w:rsidRPr="00DC2CA2" w:rsidRDefault="000813CF" w:rsidP="00DC2CA2">
      <w:pPr>
        <w:spacing w:after="0" w:line="240" w:lineRule="auto"/>
        <w:jc w:val="both"/>
        <w:rPr>
          <w:rFonts w:ascii="Times New Roman" w:eastAsia="Calibri" w:hAnsi="Times New Roman" w:cs="Times New Roman"/>
          <w:b/>
          <w:bCs/>
          <w:caps/>
          <w:szCs w:val="24"/>
        </w:rPr>
      </w:pPr>
      <w:r w:rsidRPr="000813CF">
        <w:rPr>
          <w:rFonts w:ascii="Times New Roman" w:eastAsia="Calibri" w:hAnsi="Times New Roman" w:cs="Times New Roman"/>
          <w:b/>
          <w:bCs/>
          <w:caps/>
          <w:sz w:val="24"/>
          <w:szCs w:val="24"/>
        </w:rPr>
        <w:tab/>
      </w:r>
    </w:p>
    <w:p w:rsidR="00DC2CA2" w:rsidRPr="00DC2CA2" w:rsidRDefault="00DC2CA2" w:rsidP="00DC2CA2">
      <w:pPr>
        <w:spacing w:after="0" w:line="240" w:lineRule="auto"/>
        <w:ind w:firstLine="709"/>
        <w:jc w:val="both"/>
        <w:rPr>
          <w:rFonts w:ascii="Times New Roman" w:eastAsia="Calibri" w:hAnsi="Times New Roman" w:cs="Times New Roman"/>
          <w:b/>
          <w:sz w:val="24"/>
          <w:szCs w:val="28"/>
        </w:rPr>
      </w:pPr>
      <w:r w:rsidRPr="00DC2CA2">
        <w:rPr>
          <w:rFonts w:ascii="Times New Roman" w:eastAsia="Calibri" w:hAnsi="Times New Roman" w:cs="Times New Roman"/>
          <w:b/>
          <w:sz w:val="24"/>
          <w:szCs w:val="28"/>
        </w:rPr>
        <w:t>1.3.1. Общие положения</w:t>
      </w:r>
    </w:p>
    <w:p w:rsidR="00DC2CA2" w:rsidRPr="00DC2CA2" w:rsidRDefault="00DC2CA2" w:rsidP="00DC2CA2">
      <w:pPr>
        <w:spacing w:after="0" w:line="240" w:lineRule="auto"/>
        <w:ind w:firstLine="709"/>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DC2CA2" w:rsidRPr="00DC2CA2" w:rsidRDefault="00DC2CA2" w:rsidP="00DC2CA2">
      <w:pPr>
        <w:spacing w:after="0" w:line="240" w:lineRule="auto"/>
        <w:ind w:firstLine="709"/>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Основными направлениями и целями оценочной деятельности в образовательной организации в соответствии с требованиями ФГОС ООО являются:</w:t>
      </w:r>
    </w:p>
    <w:p w:rsidR="00DC2CA2" w:rsidRPr="00DC2CA2" w:rsidRDefault="00DC2CA2" w:rsidP="00AA6DC2">
      <w:pPr>
        <w:numPr>
          <w:ilvl w:val="0"/>
          <w:numId w:val="217"/>
        </w:numPr>
        <w:spacing w:after="0" w:line="240" w:lineRule="auto"/>
        <w:ind w:left="0" w:firstLine="426"/>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DC2CA2" w:rsidRPr="00DC2CA2" w:rsidRDefault="00DC2CA2" w:rsidP="00AA6DC2">
      <w:pPr>
        <w:numPr>
          <w:ilvl w:val="0"/>
          <w:numId w:val="217"/>
        </w:numPr>
        <w:spacing w:after="0" w:line="240" w:lineRule="auto"/>
        <w:ind w:left="0" w:firstLine="426"/>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оценка результатов деятельности педагогических кадров как основа аттестационных процедур;</w:t>
      </w:r>
    </w:p>
    <w:p w:rsidR="00DC2CA2" w:rsidRPr="00DC2CA2" w:rsidRDefault="00DC2CA2" w:rsidP="00AA6DC2">
      <w:pPr>
        <w:numPr>
          <w:ilvl w:val="0"/>
          <w:numId w:val="217"/>
        </w:numPr>
        <w:spacing w:after="0" w:line="240" w:lineRule="auto"/>
        <w:ind w:left="0" w:firstLine="426"/>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оценка результатов деятельности образовательной организациикак основа аккредитационных процедур.</w:t>
      </w:r>
    </w:p>
    <w:p w:rsidR="00DC2CA2" w:rsidRPr="00DC2CA2" w:rsidRDefault="00DC2CA2" w:rsidP="00DC2CA2">
      <w:pPr>
        <w:spacing w:after="0" w:line="240" w:lineRule="auto"/>
        <w:ind w:firstLine="709"/>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DC2CA2" w:rsidRPr="00DC2CA2" w:rsidRDefault="00DC2CA2" w:rsidP="00DC2CA2">
      <w:pPr>
        <w:spacing w:after="0" w:line="240" w:lineRule="auto"/>
        <w:ind w:firstLine="709"/>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Система оценки включает процедуры внутренней и внешней оценки.</w:t>
      </w:r>
    </w:p>
    <w:p w:rsidR="00DC2CA2" w:rsidRPr="00DC2CA2" w:rsidRDefault="00DC2CA2" w:rsidP="00DC2CA2">
      <w:pPr>
        <w:spacing w:after="0" w:line="240" w:lineRule="auto"/>
        <w:ind w:firstLine="709"/>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Внутренняя оценка</w:t>
      </w:r>
      <w:r w:rsidRPr="00DC2CA2">
        <w:rPr>
          <w:rFonts w:ascii="Times New Roman" w:eastAsia="Calibri" w:hAnsi="Times New Roman" w:cs="Times New Roman"/>
          <w:b/>
          <w:sz w:val="24"/>
          <w:szCs w:val="28"/>
        </w:rPr>
        <w:t xml:space="preserve"> </w:t>
      </w:r>
      <w:r w:rsidRPr="00DC2CA2">
        <w:rPr>
          <w:rFonts w:ascii="Times New Roman" w:eastAsia="Calibri" w:hAnsi="Times New Roman" w:cs="Times New Roman"/>
          <w:sz w:val="24"/>
          <w:szCs w:val="28"/>
        </w:rPr>
        <w:t>включает:</w:t>
      </w:r>
    </w:p>
    <w:p w:rsidR="00DC2CA2" w:rsidRPr="00DC2CA2" w:rsidRDefault="00DC2CA2" w:rsidP="00AA6DC2">
      <w:pPr>
        <w:numPr>
          <w:ilvl w:val="0"/>
          <w:numId w:val="218"/>
        </w:numPr>
        <w:spacing w:after="0" w:line="240" w:lineRule="auto"/>
        <w:ind w:left="0" w:firstLine="426"/>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стартовую диагностику,</w:t>
      </w:r>
    </w:p>
    <w:p w:rsidR="00DC2CA2" w:rsidRPr="00DC2CA2" w:rsidRDefault="00DC2CA2" w:rsidP="00AA6DC2">
      <w:pPr>
        <w:numPr>
          <w:ilvl w:val="0"/>
          <w:numId w:val="218"/>
        </w:numPr>
        <w:spacing w:after="0" w:line="240" w:lineRule="auto"/>
        <w:ind w:left="0" w:firstLine="426"/>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текущую и тематическую оценку,</w:t>
      </w:r>
    </w:p>
    <w:p w:rsidR="00DC2CA2" w:rsidRPr="00DC2CA2" w:rsidRDefault="00DC2CA2" w:rsidP="00AA6DC2">
      <w:pPr>
        <w:numPr>
          <w:ilvl w:val="0"/>
          <w:numId w:val="218"/>
        </w:numPr>
        <w:spacing w:after="0" w:line="240" w:lineRule="auto"/>
        <w:ind w:left="0" w:firstLine="426"/>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портфолио,</w:t>
      </w:r>
    </w:p>
    <w:p w:rsidR="00DC2CA2" w:rsidRPr="00DC2CA2" w:rsidRDefault="00DC2CA2" w:rsidP="00AA6DC2">
      <w:pPr>
        <w:numPr>
          <w:ilvl w:val="0"/>
          <w:numId w:val="218"/>
        </w:numPr>
        <w:spacing w:after="0" w:line="240" w:lineRule="auto"/>
        <w:ind w:left="0" w:firstLine="426"/>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внутришкольный мониторинг образовательных достижений,</w:t>
      </w:r>
    </w:p>
    <w:p w:rsidR="00DC2CA2" w:rsidRPr="00DC2CA2" w:rsidRDefault="00DC2CA2" w:rsidP="00AA6DC2">
      <w:pPr>
        <w:numPr>
          <w:ilvl w:val="0"/>
          <w:numId w:val="218"/>
        </w:numPr>
        <w:spacing w:after="0" w:line="240" w:lineRule="auto"/>
        <w:ind w:left="0" w:firstLine="426"/>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промежуточную и итоговую аттестацию обучающихся.</w:t>
      </w:r>
    </w:p>
    <w:p w:rsidR="00DC2CA2" w:rsidRPr="00DC2CA2" w:rsidRDefault="00DC2CA2" w:rsidP="00DC2CA2">
      <w:pPr>
        <w:spacing w:after="0" w:line="240" w:lineRule="auto"/>
        <w:ind w:firstLine="709"/>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К внешним процедурам относятся:</w:t>
      </w:r>
    </w:p>
    <w:p w:rsidR="00DC2CA2" w:rsidRPr="00DC2CA2" w:rsidRDefault="00DC2CA2" w:rsidP="00AA6DC2">
      <w:pPr>
        <w:numPr>
          <w:ilvl w:val="0"/>
          <w:numId w:val="219"/>
        </w:numPr>
        <w:spacing w:after="0" w:line="240" w:lineRule="auto"/>
        <w:ind w:left="0" w:firstLine="426"/>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государственная итоговая аттестация,</w:t>
      </w:r>
    </w:p>
    <w:p w:rsidR="00DC2CA2" w:rsidRPr="00DC2CA2" w:rsidRDefault="00DC2CA2" w:rsidP="00AA6DC2">
      <w:pPr>
        <w:numPr>
          <w:ilvl w:val="0"/>
          <w:numId w:val="219"/>
        </w:numPr>
        <w:spacing w:after="0" w:line="240" w:lineRule="auto"/>
        <w:ind w:left="0" w:firstLine="426"/>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независимая оценка качества образования и</w:t>
      </w:r>
    </w:p>
    <w:p w:rsidR="00DC2CA2" w:rsidRPr="00DC2CA2" w:rsidRDefault="00DC2CA2" w:rsidP="00AA6DC2">
      <w:pPr>
        <w:numPr>
          <w:ilvl w:val="0"/>
          <w:numId w:val="219"/>
        </w:numPr>
        <w:spacing w:after="0" w:line="240" w:lineRule="auto"/>
        <w:ind w:left="0" w:firstLine="426"/>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мониторинговые исследования муниципального, регионального и федерального уровней.</w:t>
      </w:r>
    </w:p>
    <w:p w:rsidR="00DC2CA2" w:rsidRPr="00DC2CA2" w:rsidRDefault="00DC2CA2" w:rsidP="00DC2CA2">
      <w:pPr>
        <w:spacing w:after="0" w:line="240" w:lineRule="auto"/>
        <w:ind w:firstLine="709"/>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Особенности каждой из указанных процедур описаны в п.1.3.3 настоящего документа.</w:t>
      </w:r>
    </w:p>
    <w:p w:rsidR="00DC2CA2" w:rsidRPr="00DC2CA2" w:rsidRDefault="00DC2CA2" w:rsidP="00DC2CA2">
      <w:pPr>
        <w:spacing w:after="0" w:line="240" w:lineRule="auto"/>
        <w:ind w:firstLine="709"/>
        <w:contextualSpacing/>
        <w:jc w:val="both"/>
        <w:rPr>
          <w:rFonts w:ascii="Times New Roman" w:eastAsia="Calibri" w:hAnsi="Times New Roman" w:cs="Times New Roman"/>
          <w:sz w:val="24"/>
          <w:szCs w:val="28"/>
          <w:lang w:eastAsia="ru-RU"/>
        </w:rPr>
      </w:pPr>
      <w:r w:rsidRPr="00DC2CA2">
        <w:rPr>
          <w:rFonts w:ascii="Times New Roman" w:eastAsia="Calibri" w:hAnsi="Times New Roman" w:cs="Times New Roman"/>
          <w:sz w:val="24"/>
          <w:szCs w:val="28"/>
          <w:lang w:eastAsia="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C2CA2" w:rsidRPr="00DC2CA2" w:rsidRDefault="00DC2CA2" w:rsidP="00DC2CA2">
      <w:pPr>
        <w:spacing w:after="0" w:line="240" w:lineRule="auto"/>
        <w:ind w:firstLine="709"/>
        <w:contextualSpacing/>
        <w:jc w:val="both"/>
        <w:rPr>
          <w:rFonts w:ascii="Times New Roman" w:eastAsia="Calibri" w:hAnsi="Times New Roman" w:cs="Times New Roman"/>
          <w:sz w:val="24"/>
          <w:szCs w:val="28"/>
          <w:lang w:eastAsia="ru-RU"/>
        </w:rPr>
      </w:pPr>
      <w:r w:rsidRPr="00DC2CA2">
        <w:rPr>
          <w:rFonts w:ascii="Times New Roman" w:eastAsia="Calibri" w:hAnsi="Times New Roman" w:cs="Times New Roman"/>
          <w:sz w:val="24"/>
          <w:szCs w:val="28"/>
          <w:lang w:eastAsia="ru-RU"/>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C2CA2" w:rsidRPr="00DC2CA2" w:rsidRDefault="00DC2CA2" w:rsidP="00DC2CA2">
      <w:pPr>
        <w:spacing w:after="0" w:line="240" w:lineRule="auto"/>
        <w:ind w:firstLine="709"/>
        <w:jc w:val="both"/>
        <w:rPr>
          <w:rFonts w:ascii="Times New Roman" w:eastAsia="Calibri" w:hAnsi="Times New Roman" w:cs="Times New Roman"/>
          <w:bCs/>
          <w:sz w:val="24"/>
          <w:szCs w:val="28"/>
        </w:rPr>
      </w:pPr>
      <w:r w:rsidRPr="00DC2CA2">
        <w:rPr>
          <w:rFonts w:ascii="Times New Roman" w:eastAsia="Calibri" w:hAnsi="Times New Roman" w:cs="Times New Roman"/>
          <w:bCs/>
          <w:sz w:val="24"/>
          <w:szCs w:val="28"/>
        </w:rPr>
        <w:t xml:space="preserve">Уровневый подход служит важнейшей основой для организации индивидуальной работы с учащимися. </w:t>
      </w:r>
      <w:r w:rsidRPr="00DC2CA2">
        <w:rPr>
          <w:rFonts w:ascii="Times New Roman" w:eastAsia="Calibri" w:hAnsi="Times New Roman" w:cs="Times New Roman"/>
          <w:sz w:val="24"/>
          <w:szCs w:val="28"/>
        </w:rPr>
        <w:t xml:space="preserve">Он реализуется как по отношению </w:t>
      </w:r>
      <w:r w:rsidRPr="00DC2CA2">
        <w:rPr>
          <w:rFonts w:ascii="Times New Roman" w:eastAsia="Calibri" w:hAnsi="Times New Roman" w:cs="Times New Roman"/>
          <w:bCs/>
          <w:sz w:val="24"/>
          <w:szCs w:val="28"/>
        </w:rPr>
        <w:t>к содержанию оценки, так и к представлению и интерпретации результатов измерений.</w:t>
      </w:r>
    </w:p>
    <w:p w:rsidR="00DC2CA2" w:rsidRPr="00DC2CA2" w:rsidRDefault="00DC2CA2" w:rsidP="00DC2CA2">
      <w:pPr>
        <w:spacing w:after="0" w:line="240" w:lineRule="auto"/>
        <w:ind w:firstLine="709"/>
        <w:jc w:val="both"/>
        <w:rPr>
          <w:rFonts w:ascii="Times New Roman" w:eastAsia="Calibri" w:hAnsi="Times New Roman" w:cs="Times New Roman"/>
          <w:bCs/>
          <w:sz w:val="24"/>
          <w:szCs w:val="28"/>
        </w:rPr>
      </w:pPr>
      <w:r w:rsidRPr="00DC2CA2">
        <w:rPr>
          <w:rFonts w:ascii="Times New Roman" w:eastAsia="Calibri" w:hAnsi="Times New Roman" w:cs="Times New Roman"/>
          <w:bCs/>
          <w:sz w:val="24"/>
          <w:szCs w:val="28"/>
        </w:rPr>
        <w:t>Уровневый подход к содержанию оценки</w:t>
      </w:r>
      <w:r w:rsidRPr="00DC2CA2">
        <w:rPr>
          <w:rFonts w:ascii="Times New Roman" w:eastAsia="Calibri" w:hAnsi="Times New Roman" w:cs="Times New Roman"/>
          <w:b/>
          <w:bCs/>
          <w:sz w:val="24"/>
          <w:szCs w:val="28"/>
        </w:rPr>
        <w:t xml:space="preserve"> </w:t>
      </w:r>
      <w:r w:rsidRPr="00DC2CA2">
        <w:rPr>
          <w:rFonts w:ascii="Times New Roman" w:eastAsia="Calibri" w:hAnsi="Times New Roman" w:cs="Times New Roman"/>
          <w:bCs/>
          <w:sz w:val="24"/>
          <w:szCs w:val="28"/>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DC2CA2">
        <w:rPr>
          <w:rFonts w:ascii="Times New Roman" w:eastAsia="Calibri" w:hAnsi="Times New Roman" w:cs="Times New Roman"/>
          <w:sz w:val="24"/>
          <w:szCs w:val="28"/>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w:t>
      </w:r>
      <w:r w:rsidRPr="00DC2CA2">
        <w:rPr>
          <w:rFonts w:ascii="Times New Roman" w:eastAsia="Calibri" w:hAnsi="Times New Roman" w:cs="Times New Roman"/>
          <w:sz w:val="24"/>
          <w:szCs w:val="28"/>
        </w:rPr>
        <w:lastRenderedPageBreak/>
        <w:t xml:space="preserve">государственной итоговой аттестации. </w:t>
      </w:r>
      <w:r w:rsidRPr="00DC2CA2">
        <w:rPr>
          <w:rFonts w:ascii="Times New Roman" w:eastAsia="Calibri" w:hAnsi="Times New Roman" w:cs="Times New Roman"/>
          <w:bCs/>
          <w:sz w:val="24"/>
          <w:szCs w:val="28"/>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DC2CA2">
        <w:rPr>
          <w:rFonts w:ascii="Times New Roman" w:eastAsia="Calibri" w:hAnsi="Times New Roman" w:cs="Times New Roman"/>
          <w:sz w:val="24"/>
          <w:szCs w:val="28"/>
        </w:rPr>
        <w:t xml:space="preserve"> планируемых результатах, представленных в блоках «Выпускник научится» и </w:t>
      </w:r>
      <w:r w:rsidRPr="00DC2CA2">
        <w:rPr>
          <w:rFonts w:ascii="Times New Roman" w:eastAsia="Calibri" w:hAnsi="Times New Roman" w:cs="Times New Roman"/>
          <w:bCs/>
          <w:sz w:val="24"/>
          <w:szCs w:val="28"/>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DC2CA2" w:rsidRPr="00DC2CA2" w:rsidRDefault="00DC2CA2" w:rsidP="00DC2CA2">
      <w:pPr>
        <w:spacing w:after="0" w:line="240" w:lineRule="auto"/>
        <w:ind w:firstLine="709"/>
        <w:jc w:val="both"/>
        <w:rPr>
          <w:rFonts w:ascii="Times New Roman" w:eastAsia="Calibri" w:hAnsi="Times New Roman" w:cs="Times New Roman"/>
          <w:bCs/>
          <w:sz w:val="24"/>
          <w:szCs w:val="28"/>
        </w:rPr>
      </w:pPr>
      <w:r w:rsidRPr="00DC2CA2">
        <w:rPr>
          <w:rFonts w:ascii="Times New Roman" w:eastAsia="Calibri" w:hAnsi="Times New Roman" w:cs="Times New Roman"/>
          <w:bCs/>
          <w:sz w:val="24"/>
          <w:szCs w:val="28"/>
        </w:rPr>
        <w:t>Уровневый подход к представлению и интерпретации результатов</w:t>
      </w:r>
      <w:r w:rsidRPr="00DC2CA2">
        <w:rPr>
          <w:rFonts w:ascii="Times New Roman" w:eastAsia="Calibri" w:hAnsi="Times New Roman" w:cs="Times New Roman"/>
          <w:b/>
          <w:bCs/>
          <w:sz w:val="24"/>
          <w:szCs w:val="28"/>
        </w:rPr>
        <w:t xml:space="preserve"> </w:t>
      </w:r>
      <w:r w:rsidRPr="00DC2CA2">
        <w:rPr>
          <w:rFonts w:ascii="Times New Roman" w:eastAsia="Calibri" w:hAnsi="Times New Roman" w:cs="Times New Roman"/>
          <w:bCs/>
          <w:sz w:val="24"/>
          <w:szCs w:val="28"/>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DC2CA2">
        <w:rPr>
          <w:rFonts w:ascii="Times New Roman" w:eastAsia="Calibri" w:hAnsi="Times New Roman" w:cs="Times New Roman"/>
          <w:sz w:val="24"/>
          <w:szCs w:val="28"/>
        </w:rPr>
        <w:t>Овладение базовым уровнем является достаточным для продолжения обучения и усвоения последующего материала.</w:t>
      </w:r>
    </w:p>
    <w:p w:rsidR="00DC2CA2" w:rsidRPr="00DC2CA2" w:rsidRDefault="00DC2CA2" w:rsidP="00DC2CA2">
      <w:pPr>
        <w:spacing w:after="0" w:line="240" w:lineRule="auto"/>
        <w:ind w:firstLine="709"/>
        <w:jc w:val="both"/>
        <w:rPr>
          <w:rFonts w:ascii="Times New Roman" w:eastAsia="Calibri" w:hAnsi="Times New Roman" w:cs="Times New Roman"/>
          <w:bCs/>
          <w:sz w:val="24"/>
          <w:szCs w:val="28"/>
          <w:lang w:eastAsia="ru-RU"/>
        </w:rPr>
      </w:pPr>
      <w:r w:rsidRPr="00DC2CA2">
        <w:rPr>
          <w:rFonts w:ascii="Times New Roman" w:eastAsia="Calibri" w:hAnsi="Times New Roman" w:cs="Times New Roman"/>
          <w:bCs/>
          <w:sz w:val="24"/>
          <w:szCs w:val="28"/>
          <w:lang w:eastAsia="ru-RU"/>
        </w:rPr>
        <w:t>Комплексный подход к оценке образовательных достижений реализуется путем</w:t>
      </w:r>
    </w:p>
    <w:p w:rsidR="00DC2CA2" w:rsidRPr="00DC2CA2" w:rsidRDefault="00DC2CA2" w:rsidP="00AA6DC2">
      <w:pPr>
        <w:numPr>
          <w:ilvl w:val="0"/>
          <w:numId w:val="220"/>
        </w:numPr>
        <w:spacing w:after="0" w:line="240" w:lineRule="auto"/>
        <w:ind w:left="0" w:firstLine="426"/>
        <w:contextualSpacing/>
        <w:jc w:val="both"/>
        <w:rPr>
          <w:rFonts w:ascii="Times New Roman" w:eastAsia="Calibri" w:hAnsi="Times New Roman" w:cs="Times New Roman"/>
          <w:bCs/>
          <w:sz w:val="24"/>
          <w:szCs w:val="28"/>
          <w:lang w:eastAsia="ru-RU"/>
        </w:rPr>
      </w:pPr>
      <w:r w:rsidRPr="00DC2CA2">
        <w:rPr>
          <w:rFonts w:ascii="Times New Roman" w:eastAsia="Calibri" w:hAnsi="Times New Roman" w:cs="Times New Roman"/>
          <w:bCs/>
          <w:sz w:val="24"/>
          <w:szCs w:val="28"/>
          <w:lang w:eastAsia="ru-RU"/>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DC2CA2" w:rsidRPr="00DC2CA2" w:rsidRDefault="00DC2CA2" w:rsidP="00AA6DC2">
      <w:pPr>
        <w:numPr>
          <w:ilvl w:val="0"/>
          <w:numId w:val="220"/>
        </w:numPr>
        <w:spacing w:after="0" w:line="240" w:lineRule="auto"/>
        <w:ind w:left="0" w:firstLine="426"/>
        <w:contextualSpacing/>
        <w:jc w:val="both"/>
        <w:rPr>
          <w:rFonts w:ascii="Times New Roman" w:eastAsia="Calibri" w:hAnsi="Times New Roman" w:cs="Times New Roman"/>
          <w:bCs/>
          <w:sz w:val="24"/>
          <w:szCs w:val="28"/>
          <w:lang w:eastAsia="ru-RU"/>
        </w:rPr>
      </w:pPr>
      <w:r w:rsidRPr="00DC2CA2">
        <w:rPr>
          <w:rFonts w:ascii="Times New Roman" w:eastAsia="Calibri" w:hAnsi="Times New Roman" w:cs="Times New Roman"/>
          <w:bCs/>
          <w:sz w:val="24"/>
          <w:szCs w:val="28"/>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DC2CA2" w:rsidRPr="00DC2CA2" w:rsidRDefault="00DC2CA2" w:rsidP="00AA6DC2">
      <w:pPr>
        <w:numPr>
          <w:ilvl w:val="0"/>
          <w:numId w:val="220"/>
        </w:numPr>
        <w:spacing w:after="0" w:line="240" w:lineRule="auto"/>
        <w:ind w:left="0" w:firstLine="426"/>
        <w:contextualSpacing/>
        <w:jc w:val="both"/>
        <w:rPr>
          <w:rFonts w:ascii="Times New Roman" w:eastAsia="Calibri" w:hAnsi="Times New Roman" w:cs="Times New Roman"/>
          <w:bCs/>
          <w:sz w:val="24"/>
          <w:szCs w:val="28"/>
          <w:lang w:eastAsia="ru-RU"/>
        </w:rPr>
      </w:pPr>
      <w:r w:rsidRPr="00DC2CA2">
        <w:rPr>
          <w:rFonts w:ascii="Times New Roman" w:eastAsia="Calibri" w:hAnsi="Times New Roman" w:cs="Times New Roman"/>
          <w:bCs/>
          <w:sz w:val="24"/>
          <w:szCs w:val="28"/>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DC2CA2" w:rsidRPr="00DC2CA2" w:rsidRDefault="00DC2CA2" w:rsidP="00AA6DC2">
      <w:pPr>
        <w:numPr>
          <w:ilvl w:val="0"/>
          <w:numId w:val="220"/>
        </w:numPr>
        <w:spacing w:after="0" w:line="240" w:lineRule="auto"/>
        <w:ind w:left="0" w:firstLine="426"/>
        <w:contextualSpacing/>
        <w:jc w:val="both"/>
        <w:rPr>
          <w:rFonts w:ascii="Times New Roman" w:eastAsia="Calibri" w:hAnsi="Times New Roman" w:cs="Times New Roman"/>
          <w:bCs/>
          <w:sz w:val="24"/>
          <w:szCs w:val="28"/>
          <w:lang w:eastAsia="ru-RU"/>
        </w:rPr>
      </w:pPr>
      <w:r w:rsidRPr="00DC2CA2">
        <w:rPr>
          <w:rFonts w:ascii="Times New Roman" w:eastAsia="Calibri" w:hAnsi="Times New Roman" w:cs="Times New Roman"/>
          <w:bCs/>
          <w:sz w:val="24"/>
          <w:szCs w:val="28"/>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DC2CA2" w:rsidRDefault="00DC2CA2" w:rsidP="000813CF">
      <w:pPr>
        <w:spacing w:after="0" w:line="240" w:lineRule="auto"/>
        <w:jc w:val="both"/>
        <w:rPr>
          <w:rFonts w:ascii="Times New Roman" w:eastAsia="Calibri" w:hAnsi="Times New Roman" w:cs="Times New Roman"/>
          <w:b/>
          <w:bCs/>
          <w:caps/>
          <w:sz w:val="24"/>
          <w:szCs w:val="24"/>
        </w:rPr>
      </w:pPr>
    </w:p>
    <w:p w:rsidR="00DC2CA2" w:rsidRPr="00DC2CA2" w:rsidRDefault="00DC2CA2" w:rsidP="00DC2CA2">
      <w:pPr>
        <w:pBdr>
          <w:bottom w:val="single" w:sz="4" w:space="4" w:color="4F81BD"/>
        </w:pBdr>
        <w:spacing w:after="0" w:line="240" w:lineRule="auto"/>
        <w:ind w:firstLine="709"/>
        <w:rPr>
          <w:rFonts w:ascii="Times New Roman" w:eastAsia="Times New Roman" w:hAnsi="Times New Roman" w:cs="Times New Roman"/>
          <w:b/>
          <w:bCs/>
          <w:iCs/>
          <w:sz w:val="24"/>
          <w:szCs w:val="28"/>
        </w:rPr>
      </w:pPr>
      <w:r w:rsidRPr="00DC2CA2">
        <w:rPr>
          <w:rFonts w:ascii="Times New Roman" w:eastAsia="Times New Roman" w:hAnsi="Times New Roman" w:cs="Times New Roman"/>
          <w:b/>
          <w:bCs/>
          <w:iCs/>
          <w:sz w:val="24"/>
          <w:szCs w:val="28"/>
        </w:rPr>
        <w:t>1.3.2 Особенности оценки личностных, метапредметных и предметных результатов</w:t>
      </w:r>
    </w:p>
    <w:p w:rsidR="00DC2CA2" w:rsidRPr="00DC2CA2" w:rsidRDefault="00DC2CA2" w:rsidP="00DC2CA2">
      <w:pPr>
        <w:pBdr>
          <w:bottom w:val="single" w:sz="4" w:space="4" w:color="4F81BD"/>
        </w:pBdr>
        <w:spacing w:after="0" w:line="240" w:lineRule="auto"/>
        <w:ind w:firstLine="709"/>
        <w:rPr>
          <w:rFonts w:ascii="Times New Roman" w:eastAsia="Times New Roman" w:hAnsi="Times New Roman" w:cs="Times New Roman"/>
          <w:bCs/>
          <w:iCs/>
          <w:sz w:val="24"/>
          <w:szCs w:val="28"/>
        </w:rPr>
      </w:pPr>
      <w:r w:rsidRPr="00DC2CA2">
        <w:rPr>
          <w:rFonts w:ascii="Times New Roman" w:eastAsia="Times New Roman" w:hAnsi="Times New Roman" w:cs="Times New Roman"/>
          <w:bCs/>
          <w:iCs/>
          <w:sz w:val="24"/>
          <w:szCs w:val="28"/>
        </w:rPr>
        <w:t>Особенности оценки личностных результатов</w:t>
      </w:r>
    </w:p>
    <w:p w:rsidR="00DC2CA2" w:rsidRPr="00DC2CA2" w:rsidRDefault="00DC2CA2" w:rsidP="00DC2CA2">
      <w:pPr>
        <w:spacing w:after="0" w:line="240" w:lineRule="auto"/>
        <w:ind w:firstLine="709"/>
        <w:jc w:val="both"/>
        <w:rPr>
          <w:rFonts w:ascii="Times New Roman" w:eastAsia="Calibri" w:hAnsi="Times New Roman" w:cs="Times New Roman"/>
          <w:sz w:val="24"/>
          <w:szCs w:val="28"/>
        </w:rPr>
      </w:pPr>
    </w:p>
    <w:p w:rsidR="00DC2CA2" w:rsidRPr="00DC2CA2" w:rsidRDefault="00DC2CA2" w:rsidP="00DC2CA2">
      <w:pPr>
        <w:spacing w:after="0" w:line="240" w:lineRule="auto"/>
        <w:ind w:firstLine="567"/>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DC2CA2" w:rsidRPr="00DC2CA2" w:rsidRDefault="00DC2CA2" w:rsidP="00DC2CA2">
      <w:pPr>
        <w:spacing w:after="0" w:line="240" w:lineRule="auto"/>
        <w:ind w:firstLine="567"/>
        <w:jc w:val="both"/>
        <w:rPr>
          <w:rFonts w:ascii="Times New Roman" w:eastAsia="Calibri" w:hAnsi="Times New Roman" w:cs="Times New Roman"/>
          <w:bCs/>
          <w:iCs/>
          <w:sz w:val="24"/>
          <w:szCs w:val="28"/>
        </w:rPr>
      </w:pPr>
      <w:r w:rsidRPr="00DC2CA2">
        <w:rPr>
          <w:rFonts w:ascii="Times New Roman" w:eastAsia="Calibri" w:hAnsi="Times New Roman" w:cs="Times New Roman"/>
          <w:bCs/>
          <w:iCs/>
          <w:sz w:val="24"/>
          <w:szCs w:val="28"/>
        </w:rPr>
        <w:t xml:space="preserve">Основным объектом оценки личностных результатов в основной школе служит сформированность </w:t>
      </w:r>
      <w:r w:rsidRPr="00DC2CA2">
        <w:rPr>
          <w:rFonts w:ascii="Times New Roman" w:eastAsia="Calibri" w:hAnsi="Times New Roman" w:cs="Times New Roman"/>
          <w:sz w:val="24"/>
          <w:szCs w:val="28"/>
        </w:rPr>
        <w:t>универсальных учебных действий, включаемых в следующие три основные</w:t>
      </w:r>
      <w:r w:rsidRPr="00DC2CA2">
        <w:rPr>
          <w:rFonts w:ascii="Times New Roman" w:eastAsia="Calibri" w:hAnsi="Times New Roman" w:cs="Times New Roman"/>
          <w:bCs/>
          <w:iCs/>
          <w:sz w:val="24"/>
          <w:szCs w:val="28"/>
        </w:rPr>
        <w:t xml:space="preserve"> блока:</w:t>
      </w:r>
    </w:p>
    <w:p w:rsidR="00DC2CA2" w:rsidRPr="00DC2CA2" w:rsidRDefault="00DC2CA2" w:rsidP="00DC2CA2">
      <w:pPr>
        <w:spacing w:after="0" w:line="240" w:lineRule="auto"/>
        <w:ind w:firstLine="567"/>
        <w:jc w:val="both"/>
        <w:rPr>
          <w:rFonts w:ascii="Times New Roman" w:eastAsia="Calibri" w:hAnsi="Times New Roman" w:cs="Times New Roman"/>
          <w:iCs/>
          <w:sz w:val="24"/>
          <w:szCs w:val="28"/>
        </w:rPr>
      </w:pPr>
      <w:r w:rsidRPr="00DC2CA2">
        <w:rPr>
          <w:rFonts w:ascii="Times New Roman" w:eastAsia="Calibri" w:hAnsi="Times New Roman" w:cs="Times New Roman"/>
          <w:sz w:val="24"/>
          <w:szCs w:val="28"/>
        </w:rPr>
        <w:t>1) сформированность основ гражданской идентичности личности;</w:t>
      </w:r>
    </w:p>
    <w:p w:rsidR="00DC2CA2" w:rsidRPr="00DC2CA2" w:rsidRDefault="00DC2CA2" w:rsidP="00DC2CA2">
      <w:pPr>
        <w:spacing w:after="0" w:line="240" w:lineRule="auto"/>
        <w:ind w:firstLine="567"/>
        <w:jc w:val="both"/>
        <w:rPr>
          <w:rFonts w:ascii="Times New Roman" w:eastAsia="Calibri" w:hAnsi="Times New Roman" w:cs="Times New Roman"/>
          <w:iCs/>
          <w:sz w:val="24"/>
          <w:szCs w:val="28"/>
        </w:rPr>
      </w:pPr>
      <w:r w:rsidRPr="00DC2CA2">
        <w:rPr>
          <w:rFonts w:ascii="Times New Roman" w:eastAsia="Calibri" w:hAnsi="Times New Roman" w:cs="Times New Roman"/>
          <w:sz w:val="24"/>
          <w:szCs w:val="28"/>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DC2CA2" w:rsidRPr="00DC2CA2" w:rsidRDefault="00DC2CA2" w:rsidP="00DC2CA2">
      <w:pPr>
        <w:spacing w:after="0" w:line="240" w:lineRule="auto"/>
        <w:ind w:firstLine="567"/>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DC2CA2" w:rsidRPr="00DC2CA2" w:rsidRDefault="00DC2CA2" w:rsidP="00DC2CA2">
      <w:pPr>
        <w:spacing w:after="0" w:line="240" w:lineRule="auto"/>
        <w:ind w:firstLine="567"/>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DC2CA2">
        <w:rPr>
          <w:rFonts w:ascii="Times New Roman" w:eastAsia="Calibri" w:hAnsi="Times New Roman" w:cs="Times New Roman"/>
          <w:bCs/>
          <w:iCs/>
          <w:sz w:val="24"/>
          <w:szCs w:val="28"/>
        </w:rPr>
        <w:t xml:space="preserve">Поэтому оценка </w:t>
      </w:r>
      <w:r w:rsidRPr="00DC2CA2">
        <w:rPr>
          <w:rFonts w:ascii="Times New Roman" w:eastAsia="Calibri" w:hAnsi="Times New Roman" w:cs="Times New Roman"/>
          <w:sz w:val="24"/>
          <w:szCs w:val="28"/>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DC2CA2" w:rsidRPr="00DC2CA2" w:rsidRDefault="00DC2CA2" w:rsidP="00DC2CA2">
      <w:pPr>
        <w:spacing w:after="0" w:line="240" w:lineRule="auto"/>
        <w:ind w:firstLine="567"/>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lastRenderedPageBreak/>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DC2CA2" w:rsidRPr="00DC2CA2" w:rsidRDefault="00DC2CA2" w:rsidP="00AA6DC2">
      <w:pPr>
        <w:numPr>
          <w:ilvl w:val="0"/>
          <w:numId w:val="223"/>
        </w:numPr>
        <w:spacing w:after="0" w:line="240" w:lineRule="auto"/>
        <w:ind w:left="0" w:firstLine="426"/>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соблюдении норм и правил поведения, принятых в образовательной организации;</w:t>
      </w:r>
    </w:p>
    <w:p w:rsidR="00DC2CA2" w:rsidRPr="00DC2CA2" w:rsidRDefault="00DC2CA2" w:rsidP="00AA6DC2">
      <w:pPr>
        <w:numPr>
          <w:ilvl w:val="0"/>
          <w:numId w:val="223"/>
        </w:numPr>
        <w:spacing w:after="0" w:line="240" w:lineRule="auto"/>
        <w:ind w:left="0" w:firstLine="426"/>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участии в общественной жизни образовательной организации, ближайшего социального окружения, страны, общественно-полезной деятельности;</w:t>
      </w:r>
    </w:p>
    <w:p w:rsidR="00DC2CA2" w:rsidRPr="00DC2CA2" w:rsidRDefault="00DC2CA2" w:rsidP="00AA6DC2">
      <w:pPr>
        <w:numPr>
          <w:ilvl w:val="0"/>
          <w:numId w:val="223"/>
        </w:numPr>
        <w:spacing w:after="0" w:line="240" w:lineRule="auto"/>
        <w:ind w:left="0" w:firstLine="426"/>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ответственности за результаты обучения;</w:t>
      </w:r>
    </w:p>
    <w:p w:rsidR="00DC2CA2" w:rsidRPr="00DC2CA2" w:rsidRDefault="00DC2CA2" w:rsidP="00AA6DC2">
      <w:pPr>
        <w:numPr>
          <w:ilvl w:val="0"/>
          <w:numId w:val="223"/>
        </w:numPr>
        <w:spacing w:after="0" w:line="240" w:lineRule="auto"/>
        <w:ind w:left="0" w:firstLine="426"/>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готовности и способности делать осознанный выбор своей образовательной траектории, в том числе выбор профессии;</w:t>
      </w:r>
    </w:p>
    <w:p w:rsidR="00DC2CA2" w:rsidRPr="00DC2CA2" w:rsidRDefault="00DC2CA2" w:rsidP="00AA6DC2">
      <w:pPr>
        <w:numPr>
          <w:ilvl w:val="0"/>
          <w:numId w:val="223"/>
        </w:numPr>
        <w:spacing w:after="0" w:line="240" w:lineRule="auto"/>
        <w:ind w:left="0" w:firstLine="426"/>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ценностно-смысловых установках обучающихся, формируемых средствами различных предметов в рамках системы общего образования.</w:t>
      </w:r>
    </w:p>
    <w:p w:rsidR="00DC2CA2" w:rsidRDefault="00DC2CA2" w:rsidP="00DC2CA2">
      <w:pPr>
        <w:spacing w:after="0" w:line="240" w:lineRule="auto"/>
        <w:ind w:firstLine="567"/>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DC2CA2">
        <w:rPr>
          <w:rFonts w:ascii="Times New Roman" w:eastAsia="Calibri" w:hAnsi="Times New Roman" w:cs="Times New Roman"/>
          <w:bCs/>
          <w:sz w:val="24"/>
          <w:szCs w:val="28"/>
        </w:rPr>
        <w:t xml:space="preserve">Федеральным </w:t>
      </w:r>
      <w:r w:rsidRPr="00DC2CA2">
        <w:rPr>
          <w:rFonts w:ascii="Times New Roman" w:eastAsia="Calibri" w:hAnsi="Times New Roman" w:cs="Times New Roman"/>
          <w:sz w:val="24"/>
          <w:szCs w:val="28"/>
        </w:rPr>
        <w:t>законом от 17.07.2006 №152-ФЗ «О персональных данных».</w:t>
      </w:r>
    </w:p>
    <w:p w:rsidR="007E0E9E" w:rsidRPr="00DC2CA2" w:rsidRDefault="007E0E9E" w:rsidP="00DC2CA2">
      <w:pPr>
        <w:spacing w:after="0" w:line="240" w:lineRule="auto"/>
        <w:ind w:firstLine="567"/>
        <w:jc w:val="both"/>
        <w:rPr>
          <w:rFonts w:ascii="Times New Roman" w:eastAsia="Calibri" w:hAnsi="Times New Roman" w:cs="Times New Roman"/>
          <w:sz w:val="24"/>
          <w:szCs w:val="28"/>
        </w:rPr>
      </w:pPr>
    </w:p>
    <w:p w:rsidR="00DC2CA2" w:rsidRPr="00DC2CA2" w:rsidRDefault="00DC2CA2" w:rsidP="00DC2CA2">
      <w:pPr>
        <w:pBdr>
          <w:bottom w:val="single" w:sz="4" w:space="4" w:color="4F81BD"/>
        </w:pBdr>
        <w:spacing w:after="0" w:line="240" w:lineRule="auto"/>
        <w:ind w:firstLine="567"/>
        <w:rPr>
          <w:rFonts w:ascii="Times New Roman" w:eastAsia="Times New Roman" w:hAnsi="Times New Roman" w:cs="Times New Roman"/>
          <w:b/>
          <w:bCs/>
          <w:iCs/>
          <w:sz w:val="24"/>
          <w:szCs w:val="28"/>
        </w:rPr>
      </w:pPr>
      <w:r w:rsidRPr="00DC2CA2">
        <w:rPr>
          <w:rFonts w:ascii="Times New Roman" w:eastAsia="Times New Roman" w:hAnsi="Times New Roman" w:cs="Times New Roman"/>
          <w:b/>
          <w:bCs/>
          <w:iCs/>
          <w:sz w:val="24"/>
          <w:szCs w:val="28"/>
        </w:rPr>
        <w:t>Особенности оценки метапредметных результатов</w:t>
      </w:r>
    </w:p>
    <w:p w:rsidR="00DC2CA2" w:rsidRPr="00DC2CA2" w:rsidRDefault="00DC2CA2" w:rsidP="00DC2CA2">
      <w:pPr>
        <w:spacing w:after="0" w:line="240" w:lineRule="auto"/>
        <w:ind w:firstLine="567"/>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 xml:space="preserve">Оценка метапредметных результатов </w:t>
      </w:r>
      <w:r w:rsidRPr="00DC2CA2">
        <w:rPr>
          <w:rFonts w:ascii="Times New Roman" w:eastAsia="Calibri" w:hAnsi="Times New Roman" w:cs="Times New Roman"/>
          <w:bCs/>
          <w:sz w:val="24"/>
          <w:szCs w:val="28"/>
        </w:rPr>
        <w:t xml:space="preserve">представляет собой оценку достижения </w:t>
      </w:r>
      <w:r w:rsidRPr="00DC2CA2">
        <w:rPr>
          <w:rFonts w:ascii="Times New Roman" w:eastAsia="Calibri" w:hAnsi="Times New Roman" w:cs="Times New Roman"/>
          <w:sz w:val="24"/>
          <w:szCs w:val="28"/>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DC2CA2" w:rsidRPr="00DC2CA2" w:rsidRDefault="00DC2CA2" w:rsidP="00DC2CA2">
      <w:pPr>
        <w:autoSpaceDE w:val="0"/>
        <w:autoSpaceDN w:val="0"/>
        <w:adjustRightInd w:val="0"/>
        <w:spacing w:after="0" w:line="240" w:lineRule="auto"/>
        <w:ind w:firstLine="567"/>
        <w:jc w:val="both"/>
        <w:rPr>
          <w:rFonts w:ascii="Times New Roman" w:eastAsia="Calibri" w:hAnsi="Times New Roman" w:cs="Times New Roman"/>
          <w:sz w:val="24"/>
          <w:szCs w:val="28"/>
        </w:rPr>
      </w:pPr>
      <w:r w:rsidRPr="00DC2CA2">
        <w:rPr>
          <w:rFonts w:ascii="Times New Roman" w:eastAsia="Calibri" w:hAnsi="Times New Roman" w:cs="Times New Roman"/>
          <w:bCs/>
          <w:iCs/>
          <w:sz w:val="24"/>
          <w:szCs w:val="28"/>
        </w:rPr>
        <w:t>Основным объектом и предметом оценки метапредметных результатов являются</w:t>
      </w:r>
      <w:r w:rsidRPr="00DC2CA2">
        <w:rPr>
          <w:rFonts w:ascii="Times New Roman" w:eastAsia="Calibri" w:hAnsi="Times New Roman" w:cs="Times New Roman"/>
          <w:sz w:val="24"/>
          <w:szCs w:val="28"/>
        </w:rPr>
        <w:t>:</w:t>
      </w:r>
    </w:p>
    <w:p w:rsidR="00DC2CA2" w:rsidRPr="00DC2CA2" w:rsidRDefault="00DC2CA2" w:rsidP="00AA6DC2">
      <w:pPr>
        <w:numPr>
          <w:ilvl w:val="0"/>
          <w:numId w:val="224"/>
        </w:numPr>
        <w:spacing w:after="0" w:line="240" w:lineRule="auto"/>
        <w:ind w:left="0" w:firstLine="426"/>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способность и готовность к освоению систематических знаний, их самостоятельному пополнению, переносу и интеграции;</w:t>
      </w:r>
    </w:p>
    <w:p w:rsidR="00DC2CA2" w:rsidRPr="00DC2CA2" w:rsidRDefault="00DC2CA2" w:rsidP="00AA6DC2">
      <w:pPr>
        <w:numPr>
          <w:ilvl w:val="0"/>
          <w:numId w:val="224"/>
        </w:numPr>
        <w:spacing w:after="0" w:line="240" w:lineRule="auto"/>
        <w:ind w:left="0" w:firstLine="426"/>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способность работать с информацией;</w:t>
      </w:r>
    </w:p>
    <w:p w:rsidR="00DC2CA2" w:rsidRPr="00DC2CA2" w:rsidRDefault="00DC2CA2" w:rsidP="00AA6DC2">
      <w:pPr>
        <w:numPr>
          <w:ilvl w:val="0"/>
          <w:numId w:val="224"/>
        </w:numPr>
        <w:spacing w:after="0" w:line="240" w:lineRule="auto"/>
        <w:ind w:left="0" w:firstLine="426"/>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способность к сотрудничеству и коммуникации;</w:t>
      </w:r>
    </w:p>
    <w:p w:rsidR="00DC2CA2" w:rsidRPr="00DC2CA2" w:rsidRDefault="00DC2CA2" w:rsidP="00AA6DC2">
      <w:pPr>
        <w:numPr>
          <w:ilvl w:val="0"/>
          <w:numId w:val="224"/>
        </w:numPr>
        <w:spacing w:after="0" w:line="240" w:lineRule="auto"/>
        <w:ind w:left="0" w:firstLine="426"/>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способность к решению личностно и социально значимых проблем и воплощению найденных решений в практику;</w:t>
      </w:r>
    </w:p>
    <w:p w:rsidR="00DC2CA2" w:rsidRPr="00DC2CA2" w:rsidRDefault="00DC2CA2" w:rsidP="00AA6DC2">
      <w:pPr>
        <w:numPr>
          <w:ilvl w:val="0"/>
          <w:numId w:val="224"/>
        </w:numPr>
        <w:spacing w:after="0" w:line="240" w:lineRule="auto"/>
        <w:ind w:left="0" w:firstLine="426"/>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способность и готовность к использованию ИКТ в целях обучения и развития;</w:t>
      </w:r>
    </w:p>
    <w:p w:rsidR="00DC2CA2" w:rsidRPr="00DC2CA2" w:rsidRDefault="00DC2CA2" w:rsidP="00AA6DC2">
      <w:pPr>
        <w:numPr>
          <w:ilvl w:val="0"/>
          <w:numId w:val="224"/>
        </w:numPr>
        <w:spacing w:after="0" w:line="240" w:lineRule="auto"/>
        <w:ind w:left="0" w:firstLine="426"/>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способность к самоорганизации, саморегуляции и рефлексии.</w:t>
      </w:r>
    </w:p>
    <w:p w:rsidR="00DC2CA2" w:rsidRPr="00DC2CA2" w:rsidRDefault="00DC2CA2" w:rsidP="00DC2CA2">
      <w:pPr>
        <w:spacing w:after="0" w:line="240" w:lineRule="auto"/>
        <w:ind w:firstLine="567"/>
        <w:jc w:val="both"/>
        <w:rPr>
          <w:rFonts w:ascii="Times New Roman" w:eastAsia="Calibri" w:hAnsi="Times New Roman" w:cs="Times New Roman"/>
          <w:i/>
          <w:sz w:val="24"/>
          <w:szCs w:val="28"/>
        </w:rPr>
      </w:pPr>
      <w:r w:rsidRPr="00DC2CA2">
        <w:rPr>
          <w:rFonts w:ascii="Times New Roman" w:eastAsia="Calibri" w:hAnsi="Times New Roman" w:cs="Times New Roman"/>
          <w:sz w:val="24"/>
          <w:szCs w:val="28"/>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DC2CA2">
        <w:rPr>
          <w:rFonts w:ascii="Times New Roman" w:eastAsia="Calibri" w:hAnsi="Times New Roman" w:cs="Times New Roman"/>
          <w:i/>
          <w:sz w:val="24"/>
          <w:szCs w:val="28"/>
        </w:rPr>
        <w:t>.</w:t>
      </w:r>
    </w:p>
    <w:p w:rsidR="00DC2CA2" w:rsidRPr="00DC2CA2" w:rsidRDefault="00DC2CA2" w:rsidP="00DC2CA2">
      <w:pPr>
        <w:spacing w:after="0" w:line="240" w:lineRule="auto"/>
        <w:ind w:firstLine="567"/>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 xml:space="preserve">Наиболее адекватными формами оценки </w:t>
      </w:r>
    </w:p>
    <w:p w:rsidR="00DC2CA2" w:rsidRPr="00DC2CA2" w:rsidRDefault="00DC2CA2" w:rsidP="00AA6DC2">
      <w:pPr>
        <w:numPr>
          <w:ilvl w:val="0"/>
          <w:numId w:val="225"/>
        </w:numPr>
        <w:spacing w:after="0" w:line="240" w:lineRule="auto"/>
        <w:ind w:left="0" w:firstLine="426"/>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читательской грамотности служит письменная работа на межпредметной основе;</w:t>
      </w:r>
    </w:p>
    <w:p w:rsidR="00DC2CA2" w:rsidRPr="00DC2CA2" w:rsidRDefault="00DC2CA2" w:rsidP="00AA6DC2">
      <w:pPr>
        <w:numPr>
          <w:ilvl w:val="0"/>
          <w:numId w:val="225"/>
        </w:numPr>
        <w:spacing w:after="0" w:line="240" w:lineRule="auto"/>
        <w:ind w:left="0" w:firstLine="426"/>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ИКТ-компетентности – практическая работа в сочетании с письменной (компьютеризованной) частью;</w:t>
      </w:r>
    </w:p>
    <w:p w:rsidR="00DC2CA2" w:rsidRPr="00DC2CA2" w:rsidRDefault="00DC2CA2" w:rsidP="00AA6DC2">
      <w:pPr>
        <w:numPr>
          <w:ilvl w:val="0"/>
          <w:numId w:val="225"/>
        </w:numPr>
        <w:spacing w:after="0" w:line="240" w:lineRule="auto"/>
        <w:ind w:left="0" w:firstLine="426"/>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сформированности регулятивных, коммуникативных и познавательных учебных действий – наблюдение за ходом выполнения групповых и индивидуальных</w:t>
      </w:r>
      <w:r>
        <w:rPr>
          <w:rFonts w:ascii="Times New Roman" w:eastAsia="Calibri" w:hAnsi="Times New Roman" w:cs="Times New Roman"/>
          <w:sz w:val="24"/>
          <w:szCs w:val="28"/>
        </w:rPr>
        <w:t xml:space="preserve"> </w:t>
      </w:r>
      <w:r w:rsidRPr="00DC2CA2">
        <w:rPr>
          <w:rFonts w:ascii="Times New Roman" w:eastAsia="Calibri" w:hAnsi="Times New Roman" w:cs="Times New Roman"/>
          <w:sz w:val="24"/>
          <w:szCs w:val="28"/>
        </w:rPr>
        <w:t>учебных исследований и проектов.</w:t>
      </w:r>
    </w:p>
    <w:p w:rsidR="00DC2CA2" w:rsidRPr="00DC2CA2" w:rsidRDefault="00DC2CA2" w:rsidP="00DC2CA2">
      <w:pPr>
        <w:spacing w:after="0" w:line="240" w:lineRule="auto"/>
        <w:ind w:firstLine="567"/>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Каждый из перечисленных видов диагностик проводится с периодичностью не менее, чем один раз в два года.</w:t>
      </w:r>
    </w:p>
    <w:p w:rsidR="00DC2CA2" w:rsidRPr="00DC2CA2" w:rsidRDefault="00DC2CA2" w:rsidP="00DC2CA2">
      <w:pPr>
        <w:spacing w:after="0" w:line="240" w:lineRule="auto"/>
        <w:ind w:firstLine="567"/>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lastRenderedPageBreak/>
        <w:t>Основной процедурой итоговой оценки достижения метапредметных результатов является защита итогового индивидуального проекта.</w:t>
      </w:r>
    </w:p>
    <w:p w:rsidR="00DC2CA2" w:rsidRPr="00DC2CA2" w:rsidRDefault="00DC2CA2" w:rsidP="00DC2CA2">
      <w:pPr>
        <w:spacing w:after="0" w:line="240" w:lineRule="auto"/>
        <w:ind w:firstLine="567"/>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DC2CA2" w:rsidRPr="00DC2CA2" w:rsidRDefault="00DC2CA2" w:rsidP="00DC2CA2">
      <w:pPr>
        <w:spacing w:after="0" w:line="240" w:lineRule="auto"/>
        <w:ind w:firstLine="567"/>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Результатом (продуктом) проектной деятельности может быть любая из следующих работ:</w:t>
      </w:r>
    </w:p>
    <w:p w:rsidR="00DC2CA2" w:rsidRPr="00DC2CA2" w:rsidRDefault="00DC2CA2" w:rsidP="00DC2CA2">
      <w:pPr>
        <w:spacing w:after="0" w:line="240" w:lineRule="auto"/>
        <w:ind w:firstLine="567"/>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а) письменная работа (эссе, реферат, аналитические материалы, обзорные материалы, отчеты о проведенных исследованиях, стендовый доклад и др.);</w:t>
      </w:r>
    </w:p>
    <w:p w:rsidR="00DC2CA2" w:rsidRPr="00DC2CA2" w:rsidRDefault="00DC2CA2" w:rsidP="00DC2CA2">
      <w:pPr>
        <w:spacing w:after="0" w:line="240" w:lineRule="auto"/>
        <w:ind w:firstLine="567"/>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DC2CA2" w:rsidRPr="00DC2CA2" w:rsidRDefault="00DC2CA2" w:rsidP="00DC2CA2">
      <w:pPr>
        <w:spacing w:after="0" w:line="240" w:lineRule="auto"/>
        <w:ind w:firstLine="567"/>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в) материальный объект, макет, иное конструкторское изделие;</w:t>
      </w:r>
    </w:p>
    <w:p w:rsidR="00DC2CA2" w:rsidRPr="00DC2CA2" w:rsidRDefault="00DC2CA2" w:rsidP="00DC2CA2">
      <w:pPr>
        <w:spacing w:after="0" w:line="240" w:lineRule="auto"/>
        <w:ind w:firstLine="567"/>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г) отчетные материалы по социальному проекту, которые могут включать как тексты, так и мультимедийные продукты.</w:t>
      </w:r>
    </w:p>
    <w:p w:rsidR="00DC2CA2" w:rsidRPr="00DC2CA2" w:rsidRDefault="00DC2CA2" w:rsidP="00DC2CA2">
      <w:pPr>
        <w:spacing w:after="0" w:line="240" w:lineRule="auto"/>
        <w:ind w:firstLine="567"/>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DC2CA2" w:rsidRPr="00DC2CA2" w:rsidRDefault="00DC2CA2" w:rsidP="00DC2CA2">
      <w:pPr>
        <w:spacing w:after="0" w:line="240" w:lineRule="auto"/>
        <w:ind w:firstLine="567"/>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DC2CA2" w:rsidRPr="00DC2CA2" w:rsidRDefault="00DC2CA2" w:rsidP="00DC2CA2">
      <w:pPr>
        <w:spacing w:after="0" w:line="240" w:lineRule="auto"/>
        <w:ind w:firstLine="567"/>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DC2CA2" w:rsidRPr="00DC2CA2" w:rsidRDefault="00DC2CA2" w:rsidP="00DC2CA2">
      <w:pPr>
        <w:spacing w:after="0" w:line="240" w:lineRule="auto"/>
        <w:ind w:firstLine="567"/>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C2CA2" w:rsidRPr="00DC2CA2" w:rsidRDefault="00DC2CA2" w:rsidP="00DC2CA2">
      <w:pPr>
        <w:pBdr>
          <w:bottom w:val="single" w:sz="4" w:space="4" w:color="4F81BD"/>
        </w:pBdr>
        <w:spacing w:after="0" w:line="240" w:lineRule="auto"/>
        <w:ind w:firstLine="567"/>
        <w:rPr>
          <w:rFonts w:ascii="Times New Roman" w:eastAsia="Times New Roman" w:hAnsi="Times New Roman" w:cs="Times New Roman"/>
          <w:b/>
          <w:bCs/>
          <w:i/>
          <w:iCs/>
          <w:sz w:val="24"/>
          <w:szCs w:val="28"/>
        </w:rPr>
      </w:pPr>
    </w:p>
    <w:p w:rsidR="00DC2CA2" w:rsidRPr="00DC2CA2" w:rsidRDefault="00DC2CA2" w:rsidP="00DC2CA2">
      <w:pPr>
        <w:pBdr>
          <w:bottom w:val="single" w:sz="4" w:space="4" w:color="4F81BD"/>
        </w:pBdr>
        <w:spacing w:after="0" w:line="240" w:lineRule="auto"/>
        <w:ind w:firstLine="567"/>
        <w:rPr>
          <w:rFonts w:ascii="Times New Roman" w:eastAsia="Times New Roman" w:hAnsi="Times New Roman" w:cs="Times New Roman"/>
          <w:b/>
          <w:bCs/>
          <w:iCs/>
          <w:sz w:val="24"/>
          <w:szCs w:val="28"/>
        </w:rPr>
      </w:pPr>
      <w:r w:rsidRPr="00DC2CA2">
        <w:rPr>
          <w:rFonts w:ascii="Times New Roman" w:eastAsia="Times New Roman" w:hAnsi="Times New Roman" w:cs="Times New Roman"/>
          <w:b/>
          <w:bCs/>
          <w:iCs/>
          <w:sz w:val="24"/>
          <w:szCs w:val="28"/>
        </w:rPr>
        <w:t>Особенности оценки предметных результатов</w:t>
      </w:r>
    </w:p>
    <w:p w:rsidR="00DC2CA2" w:rsidRPr="00DC2CA2" w:rsidRDefault="00DC2CA2" w:rsidP="00DC2CA2">
      <w:pPr>
        <w:spacing w:after="0" w:line="240" w:lineRule="auto"/>
        <w:ind w:firstLine="567"/>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 xml:space="preserve">Оценка предметных результатов </w:t>
      </w:r>
      <w:r w:rsidRPr="00DC2CA2">
        <w:rPr>
          <w:rFonts w:ascii="Times New Roman" w:eastAsia="Calibri" w:hAnsi="Times New Roman" w:cs="Times New Roman"/>
          <w:bCs/>
          <w:sz w:val="24"/>
          <w:szCs w:val="28"/>
        </w:rPr>
        <w:t xml:space="preserve">представляет собой оценку достижения обучающимся </w:t>
      </w:r>
      <w:r w:rsidRPr="00DC2CA2">
        <w:rPr>
          <w:rFonts w:ascii="Times New Roman" w:eastAsia="Calibri" w:hAnsi="Times New Roman" w:cs="Times New Roman"/>
          <w:sz w:val="24"/>
          <w:szCs w:val="28"/>
        </w:rPr>
        <w:t>планируемых результатов по отдельным предметам.</w:t>
      </w:r>
    </w:p>
    <w:p w:rsidR="00DC2CA2" w:rsidRPr="00DC2CA2" w:rsidRDefault="00DC2CA2" w:rsidP="00DC2CA2">
      <w:pPr>
        <w:spacing w:after="0" w:line="240" w:lineRule="auto"/>
        <w:ind w:firstLine="567"/>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Формирование этих результатов обеспечивается каждым учебным предметом.</w:t>
      </w:r>
    </w:p>
    <w:p w:rsidR="00DC2CA2" w:rsidRPr="00DC2CA2" w:rsidRDefault="00DC2CA2" w:rsidP="00DC2CA2">
      <w:pPr>
        <w:spacing w:after="0" w:line="240" w:lineRule="auto"/>
        <w:ind w:firstLine="567"/>
        <w:jc w:val="both"/>
        <w:rPr>
          <w:rFonts w:ascii="Times New Roman" w:eastAsia="Calibri" w:hAnsi="Times New Roman" w:cs="Times New Roman"/>
          <w:sz w:val="24"/>
          <w:szCs w:val="28"/>
        </w:rPr>
      </w:pPr>
      <w:r w:rsidRPr="00DC2CA2">
        <w:rPr>
          <w:rFonts w:ascii="Times New Roman" w:eastAsia="Calibri" w:hAnsi="Times New Roman" w:cs="Times New Roman"/>
          <w:bCs/>
          <w:iCs/>
          <w:sz w:val="24"/>
          <w:szCs w:val="28"/>
        </w:rPr>
        <w:t xml:space="preserve">Основным предметом оценки в соответствии с требованиями ФГОС ООО является </w:t>
      </w:r>
      <w:r w:rsidRPr="00DC2CA2">
        <w:rPr>
          <w:rFonts w:ascii="Times New Roman" w:eastAsia="Calibri" w:hAnsi="Times New Roman" w:cs="Times New Roman"/>
          <w:sz w:val="24"/>
          <w:szCs w:val="28"/>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DC2CA2" w:rsidRPr="00DC2CA2" w:rsidRDefault="00DC2CA2" w:rsidP="00DC2CA2">
      <w:pPr>
        <w:spacing w:after="0" w:line="240" w:lineRule="auto"/>
        <w:ind w:firstLine="567"/>
        <w:jc w:val="both"/>
        <w:rPr>
          <w:rFonts w:ascii="Times New Roman" w:eastAsia="Calibri" w:hAnsi="Times New Roman" w:cs="Times New Roman"/>
          <w:sz w:val="24"/>
          <w:szCs w:val="28"/>
        </w:rPr>
      </w:pPr>
      <w:r w:rsidRPr="00DC2CA2">
        <w:rPr>
          <w:rFonts w:ascii="Times New Roman" w:eastAsia="Calibri" w:hAnsi="Times New Roman" w:cs="Times New Roman"/>
          <w:sz w:val="24"/>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C2CA2" w:rsidRPr="00DC2CA2" w:rsidRDefault="00DC2CA2" w:rsidP="00DC2CA2">
      <w:pPr>
        <w:spacing w:after="0" w:line="240" w:lineRule="auto"/>
        <w:ind w:firstLine="567"/>
        <w:jc w:val="both"/>
        <w:rPr>
          <w:rFonts w:ascii="Times New Roman" w:eastAsia="@Arial Unicode MS" w:hAnsi="Times New Roman" w:cs="Times New Roman"/>
          <w:sz w:val="24"/>
          <w:szCs w:val="28"/>
        </w:rPr>
      </w:pPr>
      <w:r w:rsidRPr="00DC2CA2">
        <w:rPr>
          <w:rFonts w:ascii="Times New Roman" w:eastAsia="@Arial Unicode MS" w:hAnsi="Times New Roman" w:cs="Times New Roman"/>
          <w:sz w:val="24"/>
          <w:szCs w:val="28"/>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DC2CA2">
        <w:rPr>
          <w:rFonts w:ascii="Times New Roman" w:eastAsia="Calibri" w:hAnsi="Times New Roman" w:cs="Times New Roman"/>
          <w:sz w:val="24"/>
          <w:szCs w:val="28"/>
          <w:lang w:eastAsia="ru-RU"/>
        </w:rPr>
        <w:t>Описание должно включить:</w:t>
      </w:r>
    </w:p>
    <w:p w:rsidR="00DC2CA2" w:rsidRPr="00DC2CA2" w:rsidRDefault="00DC2CA2" w:rsidP="00AA6DC2">
      <w:pPr>
        <w:numPr>
          <w:ilvl w:val="0"/>
          <w:numId w:val="221"/>
        </w:numPr>
        <w:spacing w:after="0" w:line="240" w:lineRule="auto"/>
        <w:ind w:left="0" w:firstLine="567"/>
        <w:jc w:val="both"/>
        <w:rPr>
          <w:rFonts w:ascii="Times New Roman" w:eastAsia="Calibri" w:hAnsi="Times New Roman" w:cs="Times New Roman"/>
          <w:sz w:val="24"/>
          <w:szCs w:val="28"/>
          <w:lang w:eastAsia="ru-RU"/>
        </w:rPr>
      </w:pPr>
      <w:r w:rsidRPr="00DC2CA2">
        <w:rPr>
          <w:rFonts w:ascii="Times New Roman" w:eastAsia="Calibri" w:hAnsi="Times New Roman" w:cs="Times New Roman"/>
          <w:sz w:val="24"/>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DC2CA2" w:rsidRPr="00DC2CA2" w:rsidRDefault="00DC2CA2" w:rsidP="00AA6DC2">
      <w:pPr>
        <w:numPr>
          <w:ilvl w:val="0"/>
          <w:numId w:val="221"/>
        </w:numPr>
        <w:spacing w:after="0" w:line="240" w:lineRule="auto"/>
        <w:ind w:left="0" w:firstLine="567"/>
        <w:jc w:val="both"/>
        <w:rPr>
          <w:rFonts w:ascii="Times New Roman" w:eastAsia="Calibri" w:hAnsi="Times New Roman" w:cs="Times New Roman"/>
          <w:sz w:val="24"/>
          <w:szCs w:val="28"/>
          <w:lang w:eastAsia="ru-RU"/>
        </w:rPr>
      </w:pPr>
      <w:r w:rsidRPr="00DC2CA2">
        <w:rPr>
          <w:rFonts w:ascii="Times New Roman" w:eastAsia="Calibri" w:hAnsi="Times New Roman" w:cs="Times New Roman"/>
          <w:sz w:val="24"/>
          <w:szCs w:val="28"/>
          <w:lang w:eastAsia="ru-RU"/>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C2CA2" w:rsidRPr="00DC2CA2" w:rsidRDefault="00DC2CA2" w:rsidP="00AA6DC2">
      <w:pPr>
        <w:pStyle w:val="a7"/>
        <w:numPr>
          <w:ilvl w:val="0"/>
          <w:numId w:val="222"/>
        </w:numPr>
        <w:spacing w:after="0" w:line="240" w:lineRule="auto"/>
        <w:ind w:left="0" w:firstLine="426"/>
        <w:jc w:val="both"/>
        <w:rPr>
          <w:rFonts w:ascii="Times New Roman" w:hAnsi="Times New Roman" w:cs="Times New Roman"/>
          <w:sz w:val="28"/>
          <w:szCs w:val="28"/>
          <w:lang w:eastAsia="ru-RU"/>
        </w:rPr>
      </w:pPr>
      <w:r w:rsidRPr="00DC2CA2">
        <w:rPr>
          <w:rFonts w:ascii="Times New Roman" w:hAnsi="Times New Roman" w:cs="Times New Roman"/>
          <w:sz w:val="24"/>
          <w:szCs w:val="28"/>
          <w:lang w:eastAsia="ru-RU"/>
        </w:rPr>
        <w:t>график контрольных мероприятий</w:t>
      </w:r>
      <w:r w:rsidRPr="00DC2CA2">
        <w:rPr>
          <w:rFonts w:ascii="Times New Roman" w:hAnsi="Times New Roman" w:cs="Times New Roman"/>
          <w:sz w:val="28"/>
          <w:szCs w:val="28"/>
          <w:lang w:eastAsia="ru-RU"/>
        </w:rPr>
        <w:t>.</w:t>
      </w:r>
    </w:p>
    <w:p w:rsidR="007E0E9E" w:rsidRDefault="007E0E9E" w:rsidP="007E0E9E">
      <w:pPr>
        <w:spacing w:after="0" w:line="240" w:lineRule="auto"/>
        <w:ind w:firstLine="709"/>
        <w:jc w:val="both"/>
        <w:rPr>
          <w:rFonts w:ascii="Times New Roman" w:eastAsia="Calibri" w:hAnsi="Times New Roman" w:cs="Times New Roman"/>
          <w:b/>
          <w:sz w:val="24"/>
          <w:szCs w:val="28"/>
        </w:rPr>
      </w:pPr>
    </w:p>
    <w:p w:rsidR="007E0E9E" w:rsidRPr="007E0E9E" w:rsidRDefault="007E0E9E" w:rsidP="007E0E9E">
      <w:pPr>
        <w:spacing w:after="0" w:line="240" w:lineRule="auto"/>
        <w:ind w:firstLine="709"/>
        <w:jc w:val="both"/>
        <w:rPr>
          <w:rFonts w:ascii="Times New Roman" w:eastAsia="Calibri" w:hAnsi="Times New Roman" w:cs="Times New Roman"/>
          <w:b/>
          <w:sz w:val="24"/>
          <w:szCs w:val="28"/>
        </w:rPr>
      </w:pPr>
      <w:r w:rsidRPr="007E0E9E">
        <w:rPr>
          <w:rFonts w:ascii="Times New Roman" w:eastAsia="Calibri" w:hAnsi="Times New Roman" w:cs="Times New Roman"/>
          <w:b/>
          <w:sz w:val="24"/>
          <w:szCs w:val="28"/>
        </w:rPr>
        <w:t>1.3.3. Организация и содержание оценочных процедур</w:t>
      </w:r>
    </w:p>
    <w:p w:rsidR="007E0E9E" w:rsidRPr="007E0E9E" w:rsidRDefault="007E0E9E" w:rsidP="007E0E9E">
      <w:pPr>
        <w:spacing w:after="0" w:line="240" w:lineRule="auto"/>
        <w:ind w:firstLine="709"/>
        <w:jc w:val="both"/>
        <w:rPr>
          <w:rFonts w:ascii="Times New Roman" w:eastAsia="Calibri" w:hAnsi="Times New Roman" w:cs="Times New Roman"/>
          <w:sz w:val="24"/>
          <w:szCs w:val="28"/>
        </w:rPr>
      </w:pPr>
      <w:r w:rsidRPr="004C341B">
        <w:rPr>
          <w:rFonts w:ascii="Times New Roman" w:eastAsia="Calibri" w:hAnsi="Times New Roman" w:cs="Times New Roman"/>
          <w:b/>
          <w:sz w:val="24"/>
          <w:szCs w:val="28"/>
        </w:rPr>
        <w:t>Стартовая диагностика</w:t>
      </w:r>
      <w:r w:rsidRPr="007E0E9E">
        <w:rPr>
          <w:rFonts w:ascii="Times New Roman" w:eastAsia="Calibri" w:hAnsi="Times New Roman" w:cs="Times New Roman"/>
          <w:sz w:val="24"/>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E0E9E">
        <w:rPr>
          <w:rFonts w:ascii="Times New Roman" w:eastAsia="Calibri" w:hAnsi="Times New Roman" w:cs="Times New Roman"/>
          <w:b/>
          <w:i/>
          <w:sz w:val="24"/>
          <w:szCs w:val="28"/>
        </w:rPr>
        <w:t xml:space="preserve">. </w:t>
      </w:r>
      <w:r w:rsidRPr="007E0E9E">
        <w:rPr>
          <w:rFonts w:ascii="Times New Roman" w:eastAsia="Calibri" w:hAnsi="Times New Roman" w:cs="Times New Roman"/>
          <w:sz w:val="24"/>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E0E9E" w:rsidRPr="007E0E9E" w:rsidRDefault="007E0E9E" w:rsidP="007E0E9E">
      <w:pPr>
        <w:spacing w:after="0" w:line="240" w:lineRule="auto"/>
        <w:ind w:firstLine="709"/>
        <w:jc w:val="both"/>
        <w:rPr>
          <w:rFonts w:ascii="Times New Roman" w:eastAsia="Calibri" w:hAnsi="Times New Roman" w:cs="Times New Roman"/>
          <w:sz w:val="24"/>
          <w:szCs w:val="28"/>
        </w:rPr>
      </w:pPr>
      <w:r w:rsidRPr="004C341B">
        <w:rPr>
          <w:rFonts w:ascii="Times New Roman" w:eastAsia="Calibri" w:hAnsi="Times New Roman" w:cs="Times New Roman"/>
          <w:b/>
          <w:sz w:val="24"/>
          <w:szCs w:val="28"/>
        </w:rPr>
        <w:t xml:space="preserve">Текущая оценка </w:t>
      </w:r>
      <w:r w:rsidRPr="004C341B">
        <w:rPr>
          <w:rFonts w:ascii="Times New Roman" w:eastAsia="Calibri" w:hAnsi="Times New Roman" w:cs="Times New Roman"/>
          <w:sz w:val="24"/>
          <w:szCs w:val="28"/>
        </w:rPr>
        <w:t>представляет</w:t>
      </w:r>
      <w:r w:rsidRPr="007E0E9E">
        <w:rPr>
          <w:rFonts w:ascii="Times New Roman" w:eastAsia="Calibri" w:hAnsi="Times New Roman" w:cs="Times New Roman"/>
          <w:sz w:val="24"/>
          <w:szCs w:val="28"/>
        </w:rPr>
        <w:t xml:space="preserve"> собой процедуру оценки индивидуального продвижения</w:t>
      </w:r>
      <w:r w:rsidRPr="007E0E9E">
        <w:rPr>
          <w:rFonts w:ascii="Times New Roman" w:eastAsia="Calibri" w:hAnsi="Times New Roman" w:cs="Times New Roman"/>
          <w:b/>
          <w:sz w:val="24"/>
          <w:szCs w:val="28"/>
        </w:rPr>
        <w:t xml:space="preserve"> </w:t>
      </w:r>
      <w:r w:rsidRPr="007E0E9E">
        <w:rPr>
          <w:rFonts w:ascii="Times New Roman" w:eastAsia="Calibri" w:hAnsi="Times New Roman" w:cs="Times New Roman"/>
          <w:sz w:val="24"/>
          <w:szCs w:val="28"/>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7E0E9E">
        <w:rPr>
          <w:rFonts w:ascii="Times New Roman" w:eastAsia="@Arial Unicode MS" w:hAnsi="Times New Roman" w:cs="Times New Roman"/>
          <w:sz w:val="24"/>
          <w:szCs w:val="28"/>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7E0E9E">
        <w:rPr>
          <w:rFonts w:ascii="Times New Roman" w:eastAsia="Calibri" w:hAnsi="Times New Roman" w:cs="Times New Roman"/>
          <w:sz w:val="24"/>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7E0E9E">
        <w:rPr>
          <w:rFonts w:ascii="Times New Roman" w:eastAsia="Calibri" w:hAnsi="Times New Roman" w:cs="Times New Roman"/>
          <w:sz w:val="24"/>
          <w:szCs w:val="28"/>
          <w:vertAlign w:val="superscript"/>
        </w:rPr>
        <w:footnoteReference w:id="7"/>
      </w:r>
      <w:r w:rsidRPr="007E0E9E">
        <w:rPr>
          <w:rFonts w:ascii="Times New Roman" w:eastAsia="Calibri" w:hAnsi="Times New Roman" w:cs="Times New Roman"/>
          <w:sz w:val="24"/>
          <w:szCs w:val="28"/>
        </w:rPr>
        <w:t>.</w:t>
      </w:r>
    </w:p>
    <w:p w:rsidR="007E0E9E" w:rsidRPr="007E0E9E" w:rsidRDefault="007E0E9E" w:rsidP="007E0E9E">
      <w:pPr>
        <w:spacing w:after="0" w:line="240" w:lineRule="auto"/>
        <w:ind w:firstLine="709"/>
        <w:jc w:val="both"/>
        <w:rPr>
          <w:rFonts w:ascii="Times New Roman" w:eastAsia="Calibri" w:hAnsi="Times New Roman" w:cs="Times New Roman"/>
          <w:b/>
          <w:i/>
          <w:sz w:val="24"/>
          <w:szCs w:val="28"/>
        </w:rPr>
      </w:pPr>
      <w:r w:rsidRPr="004C341B">
        <w:rPr>
          <w:rFonts w:ascii="Times New Roman" w:eastAsia="Calibri" w:hAnsi="Times New Roman" w:cs="Times New Roman"/>
          <w:b/>
          <w:sz w:val="24"/>
          <w:szCs w:val="28"/>
        </w:rPr>
        <w:t>Тематическая оценка</w:t>
      </w:r>
      <w:r w:rsidRPr="007E0E9E">
        <w:rPr>
          <w:rFonts w:ascii="Times New Roman" w:eastAsia="Calibri" w:hAnsi="Times New Roman" w:cs="Times New Roman"/>
          <w:sz w:val="24"/>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7E0E9E" w:rsidRPr="007E0E9E" w:rsidRDefault="007E0E9E" w:rsidP="007E0E9E">
      <w:pPr>
        <w:spacing w:after="0" w:line="240" w:lineRule="auto"/>
        <w:ind w:firstLine="709"/>
        <w:jc w:val="both"/>
        <w:rPr>
          <w:rFonts w:ascii="Times New Roman" w:eastAsia="Calibri" w:hAnsi="Times New Roman" w:cs="Times New Roman"/>
          <w:b/>
          <w:i/>
          <w:sz w:val="24"/>
          <w:szCs w:val="28"/>
        </w:rPr>
      </w:pPr>
      <w:r w:rsidRPr="004C341B">
        <w:rPr>
          <w:rFonts w:ascii="Times New Roman" w:eastAsia="Calibri" w:hAnsi="Times New Roman" w:cs="Times New Roman"/>
          <w:b/>
          <w:sz w:val="24"/>
          <w:szCs w:val="28"/>
        </w:rPr>
        <w:lastRenderedPageBreak/>
        <w:t>Портфолио</w:t>
      </w:r>
      <w:r w:rsidRPr="007E0E9E">
        <w:rPr>
          <w:rFonts w:ascii="Times New Roman" w:eastAsia="Calibri" w:hAnsi="Times New Roman" w:cs="Times New Roman"/>
          <w:sz w:val="24"/>
          <w:szCs w:val="28"/>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7E0E9E">
        <w:rPr>
          <w:rFonts w:ascii="Times New Roman" w:eastAsia="Calibri" w:hAnsi="Times New Roman" w:cs="Times New Roman"/>
          <w:sz w:val="24"/>
          <w:szCs w:val="28"/>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E0E9E" w:rsidRPr="007E0E9E" w:rsidRDefault="007E0E9E" w:rsidP="007E0E9E">
      <w:pPr>
        <w:spacing w:after="0" w:line="240" w:lineRule="auto"/>
        <w:ind w:firstLine="709"/>
        <w:jc w:val="both"/>
        <w:rPr>
          <w:rFonts w:ascii="Times New Roman" w:eastAsia="Calibri" w:hAnsi="Times New Roman" w:cs="Times New Roman"/>
          <w:sz w:val="24"/>
          <w:szCs w:val="28"/>
        </w:rPr>
      </w:pPr>
      <w:r w:rsidRPr="004C341B">
        <w:rPr>
          <w:rFonts w:ascii="Times New Roman" w:eastAsia="Calibri" w:hAnsi="Times New Roman" w:cs="Times New Roman"/>
          <w:b/>
          <w:sz w:val="24"/>
          <w:szCs w:val="28"/>
        </w:rPr>
        <w:t>Внутришкольный мониторинг</w:t>
      </w:r>
      <w:r w:rsidRPr="007E0E9E">
        <w:rPr>
          <w:rFonts w:ascii="Times New Roman" w:eastAsia="Calibri" w:hAnsi="Times New Roman" w:cs="Times New Roman"/>
          <w:sz w:val="24"/>
          <w:szCs w:val="28"/>
        </w:rPr>
        <w:t xml:space="preserve"> представляет собой процедуры:</w:t>
      </w:r>
    </w:p>
    <w:p w:rsidR="007E0E9E" w:rsidRPr="007E0E9E" w:rsidRDefault="007E0E9E" w:rsidP="00AA6DC2">
      <w:pPr>
        <w:numPr>
          <w:ilvl w:val="0"/>
          <w:numId w:val="226"/>
        </w:numPr>
        <w:spacing w:after="0" w:line="240" w:lineRule="auto"/>
        <w:ind w:left="0" w:firstLine="426"/>
        <w:jc w:val="both"/>
        <w:rPr>
          <w:rFonts w:ascii="Times New Roman" w:eastAsia="Calibri" w:hAnsi="Times New Roman" w:cs="Times New Roman"/>
          <w:sz w:val="24"/>
          <w:szCs w:val="28"/>
        </w:rPr>
      </w:pPr>
      <w:r w:rsidRPr="007E0E9E">
        <w:rPr>
          <w:rFonts w:ascii="Times New Roman" w:eastAsia="Calibri" w:hAnsi="Times New Roman" w:cs="Times New Roman"/>
          <w:sz w:val="24"/>
          <w:szCs w:val="28"/>
        </w:rPr>
        <w:t>оценки уровня достижения предметных и метапредметных результатов;</w:t>
      </w:r>
    </w:p>
    <w:p w:rsidR="007E0E9E" w:rsidRPr="007E0E9E" w:rsidRDefault="007E0E9E" w:rsidP="00AA6DC2">
      <w:pPr>
        <w:numPr>
          <w:ilvl w:val="0"/>
          <w:numId w:val="226"/>
        </w:numPr>
        <w:spacing w:after="0" w:line="240" w:lineRule="auto"/>
        <w:ind w:left="0" w:firstLine="426"/>
        <w:jc w:val="both"/>
        <w:rPr>
          <w:rFonts w:ascii="Times New Roman" w:eastAsia="Calibri" w:hAnsi="Times New Roman" w:cs="Times New Roman"/>
          <w:sz w:val="24"/>
          <w:szCs w:val="28"/>
        </w:rPr>
      </w:pPr>
      <w:r w:rsidRPr="007E0E9E">
        <w:rPr>
          <w:rFonts w:ascii="Times New Roman" w:eastAsia="Calibri" w:hAnsi="Times New Roman" w:cs="Times New Roman"/>
          <w:sz w:val="24"/>
          <w:szCs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7E0E9E" w:rsidRPr="007E0E9E" w:rsidRDefault="007E0E9E" w:rsidP="00AA6DC2">
      <w:pPr>
        <w:numPr>
          <w:ilvl w:val="0"/>
          <w:numId w:val="226"/>
        </w:numPr>
        <w:spacing w:after="0" w:line="240" w:lineRule="auto"/>
        <w:ind w:left="0" w:firstLine="426"/>
        <w:jc w:val="both"/>
        <w:rPr>
          <w:rFonts w:ascii="Times New Roman" w:eastAsia="Calibri" w:hAnsi="Times New Roman" w:cs="Times New Roman"/>
          <w:b/>
          <w:i/>
          <w:sz w:val="24"/>
          <w:szCs w:val="28"/>
        </w:rPr>
      </w:pPr>
      <w:r w:rsidRPr="007E0E9E">
        <w:rPr>
          <w:rFonts w:ascii="Times New Roman" w:eastAsia="Calibri" w:hAnsi="Times New Roman" w:cs="Times New Roman"/>
          <w:sz w:val="24"/>
          <w:szCs w:val="28"/>
        </w:rPr>
        <w:t>оценки уровня профессионального мастерства учителя</w:t>
      </w:r>
      <w:r w:rsidRPr="007E0E9E">
        <w:rPr>
          <w:rFonts w:ascii="Times New Roman" w:eastAsia="Calibri" w:hAnsi="Times New Roman" w:cs="Times New Roman"/>
          <w:i/>
          <w:sz w:val="24"/>
          <w:szCs w:val="28"/>
        </w:rPr>
        <w:t>,</w:t>
      </w:r>
      <w:r w:rsidRPr="007E0E9E">
        <w:rPr>
          <w:rFonts w:ascii="Times New Roman" w:eastAsia="Calibri" w:hAnsi="Times New Roman" w:cs="Times New Roman"/>
          <w:b/>
          <w:i/>
          <w:sz w:val="24"/>
          <w:szCs w:val="28"/>
        </w:rPr>
        <w:t xml:space="preserve"> </w:t>
      </w:r>
      <w:r w:rsidRPr="007E0E9E">
        <w:rPr>
          <w:rFonts w:ascii="Times New Roman" w:eastAsia="Calibri" w:hAnsi="Times New Roman" w:cs="Times New Roman"/>
          <w:sz w:val="24"/>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7E0E9E" w:rsidRPr="007E0E9E" w:rsidRDefault="007E0E9E" w:rsidP="007E0E9E">
      <w:pPr>
        <w:spacing w:after="0" w:line="240" w:lineRule="auto"/>
        <w:ind w:firstLine="709"/>
        <w:jc w:val="both"/>
        <w:rPr>
          <w:rFonts w:ascii="Times New Roman" w:eastAsia="Calibri" w:hAnsi="Times New Roman" w:cs="Times New Roman"/>
          <w:b/>
          <w:i/>
          <w:sz w:val="24"/>
          <w:szCs w:val="28"/>
        </w:rPr>
      </w:pPr>
      <w:r w:rsidRPr="007E0E9E">
        <w:rPr>
          <w:rFonts w:ascii="Times New Roman" w:eastAsia="Calibri" w:hAnsi="Times New Roman" w:cs="Times New Roman"/>
          <w:sz w:val="24"/>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7E0E9E" w:rsidRPr="007E0E9E" w:rsidRDefault="007E0E9E" w:rsidP="007E0E9E">
      <w:pPr>
        <w:spacing w:after="0" w:line="240" w:lineRule="auto"/>
        <w:ind w:firstLine="709"/>
        <w:jc w:val="both"/>
        <w:rPr>
          <w:rFonts w:ascii="Times New Roman" w:eastAsia="Calibri" w:hAnsi="Times New Roman" w:cs="Times New Roman"/>
          <w:sz w:val="24"/>
          <w:szCs w:val="28"/>
        </w:rPr>
      </w:pPr>
      <w:r w:rsidRPr="004C341B">
        <w:rPr>
          <w:rFonts w:ascii="Times New Roman" w:eastAsia="Calibri" w:hAnsi="Times New Roman" w:cs="Times New Roman"/>
          <w:b/>
          <w:sz w:val="24"/>
          <w:szCs w:val="28"/>
        </w:rPr>
        <w:t>Промежуточная аттестация</w:t>
      </w:r>
      <w:r w:rsidRPr="007E0E9E">
        <w:rPr>
          <w:rFonts w:ascii="Times New Roman" w:eastAsia="Calibri" w:hAnsi="Times New Roman" w:cs="Times New Roman"/>
          <w:b/>
          <w:sz w:val="24"/>
          <w:szCs w:val="28"/>
        </w:rPr>
        <w:t xml:space="preserve"> </w:t>
      </w:r>
      <w:r w:rsidRPr="007E0E9E">
        <w:rPr>
          <w:rFonts w:ascii="Times New Roman" w:eastAsia="Calibri" w:hAnsi="Times New Roman" w:cs="Times New Roman"/>
          <w:sz w:val="24"/>
          <w:szCs w:val="28"/>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7E0E9E" w:rsidRPr="007E0E9E" w:rsidRDefault="007E0E9E" w:rsidP="007E0E9E">
      <w:pPr>
        <w:spacing w:after="0" w:line="240" w:lineRule="auto"/>
        <w:ind w:firstLine="709"/>
        <w:jc w:val="both"/>
        <w:rPr>
          <w:rFonts w:ascii="Times New Roman" w:eastAsia="Calibri" w:hAnsi="Times New Roman" w:cs="Times New Roman"/>
          <w:sz w:val="24"/>
          <w:szCs w:val="28"/>
        </w:rPr>
      </w:pPr>
      <w:r w:rsidRPr="007E0E9E">
        <w:rPr>
          <w:rFonts w:ascii="Times New Roman" w:eastAsia="Calibri" w:hAnsi="Times New Roman" w:cs="Times New Roman"/>
          <w:sz w:val="24"/>
          <w:szCs w:val="28"/>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7E0E9E">
        <w:rPr>
          <w:rFonts w:ascii="Times New Roman" w:eastAsia="Calibri" w:hAnsi="Times New Roman" w:cs="Times New Roman"/>
          <w:sz w:val="24"/>
          <w:szCs w:val="28"/>
        </w:rPr>
        <w:t xml:space="preserve">В период введения ФГОС ООО </w:t>
      </w:r>
      <w:r w:rsidRPr="007E0E9E">
        <w:rPr>
          <w:rFonts w:ascii="Times New Roman" w:eastAsia="Calibri" w:hAnsi="Times New Roman" w:cs="Times New Roman"/>
          <w:sz w:val="24"/>
          <w:szCs w:val="28"/>
          <w:lang w:eastAsia="ru-RU"/>
        </w:rPr>
        <w:t xml:space="preserve">в случае использования стандартизированных измерительных материалов </w:t>
      </w:r>
      <w:r w:rsidRPr="007E0E9E">
        <w:rPr>
          <w:rFonts w:ascii="Times New Roman" w:eastAsia="Calibri" w:hAnsi="Times New Roman" w:cs="Times New Roman"/>
          <w:sz w:val="24"/>
          <w:szCs w:val="28"/>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7E0E9E" w:rsidRPr="007E0E9E" w:rsidRDefault="007E0E9E" w:rsidP="007E0E9E">
      <w:pPr>
        <w:spacing w:after="0" w:line="240" w:lineRule="auto"/>
        <w:ind w:firstLine="709"/>
        <w:jc w:val="both"/>
        <w:rPr>
          <w:rFonts w:ascii="Times New Roman" w:eastAsia="Calibri" w:hAnsi="Times New Roman" w:cs="Times New Roman"/>
          <w:sz w:val="24"/>
          <w:szCs w:val="28"/>
        </w:rPr>
      </w:pPr>
      <w:r w:rsidRPr="007E0E9E">
        <w:rPr>
          <w:rFonts w:ascii="Times New Roman" w:eastAsia="Calibri" w:hAnsi="Times New Roman" w:cs="Times New Roman"/>
          <w:sz w:val="24"/>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7E0E9E" w:rsidRPr="004C341B" w:rsidRDefault="007E0E9E" w:rsidP="007E0E9E">
      <w:pPr>
        <w:spacing w:after="0" w:line="240" w:lineRule="auto"/>
        <w:ind w:firstLine="709"/>
        <w:jc w:val="both"/>
        <w:rPr>
          <w:rFonts w:ascii="Times New Roman" w:eastAsia="Calibri" w:hAnsi="Times New Roman" w:cs="Times New Roman"/>
          <w:b/>
          <w:sz w:val="24"/>
          <w:szCs w:val="28"/>
        </w:rPr>
      </w:pPr>
      <w:r w:rsidRPr="004C341B">
        <w:rPr>
          <w:rFonts w:ascii="Times New Roman" w:eastAsia="Calibri" w:hAnsi="Times New Roman" w:cs="Times New Roman"/>
          <w:b/>
          <w:sz w:val="24"/>
          <w:szCs w:val="28"/>
        </w:rPr>
        <w:t>Государственная итоговая аттестация</w:t>
      </w:r>
    </w:p>
    <w:p w:rsidR="007E0E9E" w:rsidRPr="007E0E9E" w:rsidRDefault="007E0E9E" w:rsidP="007E0E9E">
      <w:pPr>
        <w:spacing w:after="0" w:line="240" w:lineRule="auto"/>
        <w:ind w:firstLine="709"/>
        <w:jc w:val="both"/>
        <w:rPr>
          <w:rFonts w:ascii="Times New Roman" w:eastAsia="Calibri" w:hAnsi="Times New Roman" w:cs="Times New Roman"/>
          <w:bCs/>
          <w:iCs/>
          <w:sz w:val="24"/>
          <w:szCs w:val="28"/>
          <w:lang w:eastAsia="ru-RU"/>
        </w:rPr>
      </w:pPr>
      <w:r w:rsidRPr="007E0E9E">
        <w:rPr>
          <w:rFonts w:ascii="Times New Roman" w:eastAsia="Calibri" w:hAnsi="Times New Roman" w:cs="Times New Roman"/>
          <w:bCs/>
          <w:iCs/>
          <w:sz w:val="24"/>
          <w:szCs w:val="28"/>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7E0E9E" w:rsidRPr="007E0E9E" w:rsidRDefault="007E0E9E" w:rsidP="007E0E9E">
      <w:pPr>
        <w:spacing w:after="0" w:line="240" w:lineRule="auto"/>
        <w:ind w:firstLine="709"/>
        <w:jc w:val="both"/>
        <w:rPr>
          <w:rFonts w:ascii="Times New Roman" w:eastAsia="Calibri" w:hAnsi="Times New Roman" w:cs="Times New Roman"/>
          <w:bCs/>
          <w:iCs/>
          <w:sz w:val="24"/>
          <w:szCs w:val="28"/>
          <w:lang w:eastAsia="ru-RU"/>
        </w:rPr>
      </w:pPr>
      <w:r w:rsidRPr="007E0E9E">
        <w:rPr>
          <w:rFonts w:ascii="Times New Roman" w:eastAsia="Calibri" w:hAnsi="Times New Roman" w:cs="Times New Roman"/>
          <w:bCs/>
          <w:iCs/>
          <w:sz w:val="24"/>
          <w:szCs w:val="28"/>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w:t>
      </w:r>
      <w:r w:rsidRPr="007E0E9E">
        <w:rPr>
          <w:rFonts w:ascii="Times New Roman" w:eastAsia="Calibri" w:hAnsi="Times New Roman" w:cs="Times New Roman"/>
          <w:bCs/>
          <w:iCs/>
          <w:sz w:val="24"/>
          <w:szCs w:val="28"/>
          <w:lang w:eastAsia="ru-RU"/>
        </w:rPr>
        <w:lastRenderedPageBreak/>
        <w:t>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7E0E9E" w:rsidRPr="007E0E9E" w:rsidRDefault="007E0E9E" w:rsidP="007E0E9E">
      <w:pPr>
        <w:spacing w:after="0" w:line="240" w:lineRule="auto"/>
        <w:ind w:firstLine="709"/>
        <w:jc w:val="both"/>
        <w:rPr>
          <w:rFonts w:ascii="Times New Roman" w:eastAsia="Calibri" w:hAnsi="Times New Roman" w:cs="Times New Roman"/>
          <w:sz w:val="24"/>
          <w:szCs w:val="28"/>
          <w:lang w:eastAsia="ru-RU"/>
        </w:rPr>
      </w:pPr>
      <w:r w:rsidRPr="007E0E9E">
        <w:rPr>
          <w:rFonts w:ascii="Times New Roman" w:eastAsia="Calibri" w:hAnsi="Times New Roman" w:cs="Times New Roman"/>
          <w:sz w:val="24"/>
          <w:szCs w:val="28"/>
        </w:rPr>
        <w:t xml:space="preserve">Итоговая оценка (итоговая аттестация) по предмету </w:t>
      </w:r>
      <w:r w:rsidRPr="007E0E9E">
        <w:rPr>
          <w:rFonts w:ascii="Times New Roman" w:eastAsia="Calibri" w:hAnsi="Times New Roman" w:cs="Times New Roman"/>
          <w:sz w:val="24"/>
          <w:szCs w:val="28"/>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7E0E9E">
        <w:rPr>
          <w:rFonts w:ascii="Times New Roman" w:eastAsia="Calibri" w:hAnsi="Times New Roman" w:cs="Times New Roman"/>
          <w:i/>
          <w:sz w:val="24"/>
          <w:szCs w:val="28"/>
          <w:lang w:eastAsia="ru-RU"/>
        </w:rPr>
        <w:t xml:space="preserve">. </w:t>
      </w:r>
      <w:r w:rsidRPr="007E0E9E">
        <w:rPr>
          <w:rFonts w:ascii="Times New Roman" w:eastAsia="Calibri" w:hAnsi="Times New Roman" w:cs="Times New Roman"/>
          <w:sz w:val="24"/>
          <w:szCs w:val="28"/>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7E0E9E" w:rsidRPr="007E0E9E" w:rsidRDefault="007E0E9E" w:rsidP="007E0E9E">
      <w:pPr>
        <w:spacing w:after="0" w:line="240" w:lineRule="auto"/>
        <w:ind w:firstLine="709"/>
        <w:jc w:val="both"/>
        <w:rPr>
          <w:rFonts w:ascii="Times New Roman" w:eastAsia="Calibri" w:hAnsi="Times New Roman" w:cs="Times New Roman"/>
          <w:sz w:val="24"/>
          <w:szCs w:val="28"/>
          <w:lang w:eastAsia="ru-RU"/>
        </w:rPr>
      </w:pPr>
      <w:r w:rsidRPr="007E0E9E">
        <w:rPr>
          <w:rFonts w:ascii="Times New Roman" w:eastAsia="Calibri" w:hAnsi="Times New Roman" w:cs="Times New Roman"/>
          <w:sz w:val="24"/>
          <w:szCs w:val="28"/>
        </w:rPr>
        <w:t xml:space="preserve">Итоговая оценка по предмету фиксируется в документе об уровне образования государственного образца </w:t>
      </w:r>
      <w:r w:rsidRPr="007E0E9E">
        <w:rPr>
          <w:rFonts w:ascii="Times New Roman" w:eastAsia="Calibri" w:hAnsi="Times New Roman" w:cs="Times New Roman"/>
          <w:sz w:val="24"/>
          <w:szCs w:val="28"/>
          <w:lang w:eastAsia="ru-RU"/>
        </w:rPr>
        <w:t>– аттестате об основном общем образовании</w:t>
      </w:r>
      <w:r w:rsidRPr="007E0E9E">
        <w:rPr>
          <w:rFonts w:ascii="Times New Roman" w:eastAsia="Calibri" w:hAnsi="Times New Roman" w:cs="Times New Roman"/>
          <w:sz w:val="24"/>
          <w:szCs w:val="28"/>
        </w:rPr>
        <w:t>.</w:t>
      </w:r>
    </w:p>
    <w:p w:rsidR="007E0E9E" w:rsidRPr="007E0E9E" w:rsidRDefault="007E0E9E" w:rsidP="007E0E9E">
      <w:pPr>
        <w:spacing w:after="0" w:line="240" w:lineRule="auto"/>
        <w:ind w:firstLine="709"/>
        <w:jc w:val="both"/>
        <w:rPr>
          <w:rFonts w:ascii="Times New Roman" w:eastAsia="Calibri" w:hAnsi="Times New Roman" w:cs="Times New Roman"/>
          <w:sz w:val="24"/>
          <w:szCs w:val="28"/>
          <w:lang w:eastAsia="ru-RU"/>
        </w:rPr>
      </w:pPr>
      <w:r w:rsidRPr="007E0E9E">
        <w:rPr>
          <w:rFonts w:ascii="Times New Roman" w:eastAsia="Calibri" w:hAnsi="Times New Roman" w:cs="Times New Roman"/>
          <w:sz w:val="24"/>
          <w:szCs w:val="28"/>
        </w:rPr>
        <w:t xml:space="preserve">Итоговая оценка по междисциплинарным программам </w:t>
      </w:r>
      <w:r w:rsidRPr="007E0E9E">
        <w:rPr>
          <w:rFonts w:ascii="Times New Roman" w:eastAsia="Calibri" w:hAnsi="Times New Roman" w:cs="Times New Roman"/>
          <w:sz w:val="24"/>
          <w:szCs w:val="28"/>
          <w:lang w:eastAsia="ru-RU"/>
        </w:rPr>
        <w:t>ставится на основе результатов внутришкольного мониторинга и фиксируется в характеристике учащегося.</w:t>
      </w:r>
    </w:p>
    <w:p w:rsidR="007E0E9E" w:rsidRPr="007E0E9E" w:rsidRDefault="007E0E9E" w:rsidP="007E0E9E">
      <w:pPr>
        <w:spacing w:after="0" w:line="240" w:lineRule="auto"/>
        <w:ind w:firstLine="709"/>
        <w:jc w:val="both"/>
        <w:rPr>
          <w:rFonts w:ascii="Times New Roman" w:eastAsia="Calibri" w:hAnsi="Times New Roman" w:cs="Times New Roman"/>
          <w:sz w:val="24"/>
          <w:szCs w:val="28"/>
          <w:lang w:eastAsia="ru-RU"/>
        </w:rPr>
      </w:pPr>
      <w:r w:rsidRPr="007E0E9E">
        <w:rPr>
          <w:rFonts w:ascii="Times New Roman" w:eastAsia="Calibri" w:hAnsi="Times New Roman" w:cs="Times New Roman"/>
          <w:sz w:val="24"/>
          <w:szCs w:val="28"/>
          <w:lang w:eastAsia="ru-RU"/>
        </w:rPr>
        <w:t>Характеристика готовится на основании:</w:t>
      </w:r>
    </w:p>
    <w:p w:rsidR="007E0E9E" w:rsidRPr="007E0E9E" w:rsidRDefault="007E0E9E" w:rsidP="00AA6DC2">
      <w:pPr>
        <w:numPr>
          <w:ilvl w:val="0"/>
          <w:numId w:val="227"/>
        </w:numPr>
        <w:spacing w:after="0" w:line="240" w:lineRule="auto"/>
        <w:ind w:left="0" w:firstLine="426"/>
        <w:jc w:val="both"/>
        <w:rPr>
          <w:rFonts w:ascii="Times New Roman" w:eastAsia="Calibri" w:hAnsi="Times New Roman" w:cs="Times New Roman"/>
          <w:sz w:val="24"/>
          <w:szCs w:val="28"/>
          <w:lang w:eastAsia="ru-RU"/>
        </w:rPr>
      </w:pPr>
      <w:r w:rsidRPr="007E0E9E">
        <w:rPr>
          <w:rFonts w:ascii="Times New Roman" w:eastAsia="Calibri" w:hAnsi="Times New Roman" w:cs="Times New Roman"/>
          <w:sz w:val="24"/>
          <w:szCs w:val="28"/>
          <w:lang w:eastAsia="ru-RU"/>
        </w:rPr>
        <w:t>объективных показателей образовательных достижений обучающегося на уровне основного образования,</w:t>
      </w:r>
    </w:p>
    <w:p w:rsidR="007E0E9E" w:rsidRPr="007E0E9E" w:rsidRDefault="007E0E9E" w:rsidP="00AA6DC2">
      <w:pPr>
        <w:numPr>
          <w:ilvl w:val="0"/>
          <w:numId w:val="227"/>
        </w:numPr>
        <w:spacing w:after="0" w:line="240" w:lineRule="auto"/>
        <w:ind w:left="0" w:firstLine="426"/>
        <w:jc w:val="both"/>
        <w:rPr>
          <w:rFonts w:ascii="Times New Roman" w:eastAsia="Calibri" w:hAnsi="Times New Roman" w:cs="Times New Roman"/>
          <w:i/>
          <w:sz w:val="24"/>
          <w:szCs w:val="28"/>
          <w:lang w:eastAsia="ru-RU"/>
        </w:rPr>
      </w:pPr>
      <w:r w:rsidRPr="007E0E9E">
        <w:rPr>
          <w:rFonts w:ascii="Times New Roman" w:eastAsia="Calibri" w:hAnsi="Times New Roman" w:cs="Times New Roman"/>
          <w:sz w:val="24"/>
          <w:szCs w:val="28"/>
          <w:lang w:eastAsia="ru-RU"/>
        </w:rPr>
        <w:t>портфолио выпускника;</w:t>
      </w:r>
    </w:p>
    <w:p w:rsidR="007E0E9E" w:rsidRPr="007E0E9E" w:rsidRDefault="007E0E9E" w:rsidP="00AA6DC2">
      <w:pPr>
        <w:numPr>
          <w:ilvl w:val="0"/>
          <w:numId w:val="227"/>
        </w:numPr>
        <w:spacing w:after="0" w:line="240" w:lineRule="auto"/>
        <w:ind w:left="0" w:firstLine="426"/>
        <w:jc w:val="both"/>
        <w:rPr>
          <w:rFonts w:ascii="Times New Roman" w:eastAsia="Calibri" w:hAnsi="Times New Roman" w:cs="Times New Roman"/>
          <w:sz w:val="24"/>
          <w:szCs w:val="28"/>
          <w:lang w:eastAsia="ru-RU"/>
        </w:rPr>
      </w:pPr>
      <w:r w:rsidRPr="007E0E9E">
        <w:rPr>
          <w:rFonts w:ascii="Times New Roman" w:eastAsia="Calibri" w:hAnsi="Times New Roman" w:cs="Times New Roman"/>
          <w:sz w:val="24"/>
          <w:szCs w:val="28"/>
          <w:lang w:eastAsia="ru-RU"/>
        </w:rPr>
        <w:t>экспертных оценок классного руководителя и учителей, обучавших данного выпускника на уровне основного общего образования.</w:t>
      </w:r>
    </w:p>
    <w:p w:rsidR="007E0E9E" w:rsidRPr="007E0E9E" w:rsidRDefault="007E0E9E" w:rsidP="007E0E9E">
      <w:pPr>
        <w:spacing w:after="0" w:line="240" w:lineRule="auto"/>
        <w:ind w:firstLine="709"/>
        <w:jc w:val="both"/>
        <w:rPr>
          <w:rFonts w:ascii="Times New Roman" w:eastAsia="Calibri" w:hAnsi="Times New Roman" w:cs="Times New Roman"/>
          <w:sz w:val="24"/>
          <w:szCs w:val="28"/>
          <w:lang w:eastAsia="ru-RU"/>
        </w:rPr>
      </w:pPr>
      <w:r w:rsidRPr="007E0E9E">
        <w:rPr>
          <w:rFonts w:ascii="Times New Roman" w:eastAsia="Calibri" w:hAnsi="Times New Roman" w:cs="Times New Roman"/>
          <w:sz w:val="24"/>
          <w:szCs w:val="28"/>
          <w:lang w:eastAsia="ru-RU"/>
        </w:rPr>
        <w:t>В характеристике выпускника:</w:t>
      </w:r>
    </w:p>
    <w:p w:rsidR="007E0E9E" w:rsidRPr="007E0E9E" w:rsidRDefault="007E0E9E" w:rsidP="00AA6DC2">
      <w:pPr>
        <w:numPr>
          <w:ilvl w:val="0"/>
          <w:numId w:val="228"/>
        </w:numPr>
        <w:spacing w:after="0" w:line="240" w:lineRule="auto"/>
        <w:ind w:left="0" w:firstLine="426"/>
        <w:contextualSpacing/>
        <w:jc w:val="both"/>
        <w:rPr>
          <w:rFonts w:ascii="Times New Roman" w:eastAsia="Calibri" w:hAnsi="Times New Roman" w:cs="Times New Roman"/>
          <w:sz w:val="24"/>
          <w:szCs w:val="28"/>
          <w:lang w:eastAsia="ru-RU"/>
        </w:rPr>
      </w:pPr>
      <w:r w:rsidRPr="007E0E9E">
        <w:rPr>
          <w:rFonts w:ascii="Times New Roman" w:eastAsia="Calibri" w:hAnsi="Times New Roman" w:cs="Times New Roman"/>
          <w:sz w:val="24"/>
          <w:szCs w:val="28"/>
          <w:lang w:eastAsia="ru-RU"/>
        </w:rPr>
        <w:t>отмечаются образовательные достижения обучающегося по освоению личностных, метапредметных и предметных результатов;</w:t>
      </w:r>
    </w:p>
    <w:p w:rsidR="007E0E9E" w:rsidRPr="007E0E9E" w:rsidRDefault="007E0E9E" w:rsidP="00AA6DC2">
      <w:pPr>
        <w:numPr>
          <w:ilvl w:val="0"/>
          <w:numId w:val="228"/>
        </w:numPr>
        <w:spacing w:after="0" w:line="240" w:lineRule="auto"/>
        <w:ind w:left="0" w:firstLine="426"/>
        <w:contextualSpacing/>
        <w:jc w:val="both"/>
        <w:rPr>
          <w:rFonts w:ascii="Times New Roman" w:eastAsia="Calibri" w:hAnsi="Times New Roman" w:cs="Times New Roman"/>
          <w:sz w:val="24"/>
          <w:szCs w:val="28"/>
          <w:lang w:eastAsia="ru-RU"/>
        </w:rPr>
      </w:pPr>
      <w:r w:rsidRPr="007E0E9E">
        <w:rPr>
          <w:rFonts w:ascii="Times New Roman" w:eastAsia="Calibri" w:hAnsi="Times New Roman" w:cs="Times New Roman"/>
          <w:sz w:val="24"/>
          <w:szCs w:val="28"/>
          <w:lang w:eastAsia="ru-RU"/>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7E0E9E" w:rsidRPr="007E0E9E" w:rsidRDefault="007E0E9E" w:rsidP="007E0E9E">
      <w:pPr>
        <w:spacing w:after="0" w:line="240" w:lineRule="auto"/>
        <w:ind w:firstLine="709"/>
        <w:jc w:val="both"/>
        <w:rPr>
          <w:rFonts w:ascii="Times New Roman" w:eastAsia="Calibri" w:hAnsi="Times New Roman" w:cs="Times New Roman"/>
          <w:sz w:val="24"/>
          <w:szCs w:val="28"/>
        </w:rPr>
      </w:pPr>
      <w:r w:rsidRPr="007E0E9E">
        <w:rPr>
          <w:rFonts w:ascii="Times New Roman" w:eastAsia="Calibri" w:hAnsi="Times New Roman" w:cs="Times New Roman"/>
          <w:sz w:val="24"/>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C2CA2" w:rsidRDefault="00DC2CA2" w:rsidP="000813CF">
      <w:pPr>
        <w:spacing w:after="0" w:line="240" w:lineRule="auto"/>
        <w:jc w:val="both"/>
        <w:rPr>
          <w:rFonts w:ascii="Times New Roman" w:eastAsia="Calibri" w:hAnsi="Times New Roman" w:cs="Times New Roman"/>
          <w:b/>
          <w:bCs/>
          <w:caps/>
          <w:sz w:val="24"/>
          <w:szCs w:val="24"/>
        </w:rPr>
      </w:pPr>
    </w:p>
    <w:p w:rsidR="000813CF" w:rsidRPr="000813CF" w:rsidRDefault="000813CF" w:rsidP="000813CF">
      <w:pPr>
        <w:spacing w:after="0" w:line="240" w:lineRule="auto"/>
        <w:jc w:val="both"/>
        <w:rPr>
          <w:rFonts w:ascii="Calibri" w:eastAsia="Calibri" w:hAnsi="Calibri" w:cs="Calibri"/>
        </w:rPr>
      </w:pPr>
    </w:p>
    <w:p w:rsidR="000813CF" w:rsidRDefault="000813CF">
      <w:r>
        <w:br w:type="page"/>
      </w:r>
    </w:p>
    <w:p w:rsidR="000813CF" w:rsidRPr="000813CF" w:rsidRDefault="000813CF" w:rsidP="000813CF">
      <w:pPr>
        <w:spacing w:after="0" w:line="240" w:lineRule="auto"/>
        <w:ind w:left="360"/>
        <w:jc w:val="center"/>
        <w:rPr>
          <w:rFonts w:ascii="Times New Roman" w:eastAsia="@Arial Unicode MS" w:hAnsi="Times New Roman" w:cs="Times New Roman"/>
          <w:b/>
          <w:bCs/>
          <w:caps/>
          <w:sz w:val="24"/>
          <w:szCs w:val="24"/>
        </w:rPr>
      </w:pPr>
      <w:r w:rsidRPr="000813CF">
        <w:rPr>
          <w:rFonts w:ascii="Times New Roman" w:eastAsia="@Arial Unicode MS" w:hAnsi="Times New Roman" w:cs="Times New Roman"/>
          <w:b/>
          <w:bCs/>
          <w:caps/>
          <w:sz w:val="24"/>
          <w:szCs w:val="24"/>
        </w:rPr>
        <w:lastRenderedPageBreak/>
        <w:t>2. Содержательный раздел</w:t>
      </w:r>
    </w:p>
    <w:p w:rsidR="000F0834" w:rsidRDefault="000F0834" w:rsidP="000813CF">
      <w:pPr>
        <w:spacing w:after="0" w:line="240" w:lineRule="auto"/>
        <w:jc w:val="center"/>
        <w:rPr>
          <w:rFonts w:ascii="Times New Roman" w:eastAsia="Calibri" w:hAnsi="Times New Roman" w:cs="Times New Roman"/>
          <w:b/>
          <w:bCs/>
          <w:sz w:val="24"/>
          <w:szCs w:val="24"/>
        </w:rPr>
      </w:pPr>
    </w:p>
    <w:p w:rsidR="000F0834" w:rsidRDefault="000F0834" w:rsidP="000F0834">
      <w:pPr>
        <w:spacing w:after="0" w:line="240" w:lineRule="auto"/>
        <w:ind w:firstLine="709"/>
        <w:jc w:val="both"/>
        <w:outlineLvl w:val="1"/>
        <w:rPr>
          <w:rFonts w:ascii="Times New Roman" w:eastAsia="@Arial Unicode MS" w:hAnsi="Times New Roman" w:cs="Times New Roman"/>
          <w:b/>
          <w:bCs/>
          <w:sz w:val="24"/>
          <w:szCs w:val="28"/>
          <w:lang w:eastAsia="ru-RU"/>
        </w:rPr>
      </w:pPr>
      <w:bookmarkStart w:id="66" w:name="_Toc406059004"/>
      <w:bookmarkStart w:id="67" w:name="_Toc409691657"/>
      <w:bookmarkStart w:id="68" w:name="_Toc410653981"/>
      <w:bookmarkStart w:id="69" w:name="_Toc414553167"/>
      <w:r w:rsidRPr="000F0834">
        <w:rPr>
          <w:rFonts w:ascii="Times New Roman" w:eastAsia="@Arial Unicode MS" w:hAnsi="Times New Roman" w:cs="Times New Roman"/>
          <w:b/>
          <w:bCs/>
          <w:sz w:val="24"/>
          <w:szCs w:val="28"/>
          <w:lang w:eastAsia="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66"/>
      <w:bookmarkEnd w:id="67"/>
      <w:bookmarkEnd w:id="68"/>
      <w:bookmarkEnd w:id="69"/>
    </w:p>
    <w:p w:rsidR="00336934" w:rsidRPr="000F0834" w:rsidRDefault="00336934" w:rsidP="000F0834">
      <w:pPr>
        <w:spacing w:after="0" w:line="240" w:lineRule="auto"/>
        <w:ind w:firstLine="709"/>
        <w:jc w:val="both"/>
        <w:outlineLvl w:val="1"/>
        <w:rPr>
          <w:rFonts w:ascii="Times New Roman" w:eastAsia="@Arial Unicode MS" w:hAnsi="Times New Roman" w:cs="Times New Roman"/>
          <w:b/>
          <w:bCs/>
          <w:sz w:val="24"/>
          <w:szCs w:val="28"/>
          <w:lang w:eastAsia="ru-RU"/>
        </w:rPr>
      </w:pPr>
    </w:p>
    <w:p w:rsidR="000F0834" w:rsidRPr="000F0834" w:rsidRDefault="000F0834" w:rsidP="000F0834">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0F0834">
        <w:rPr>
          <w:rFonts w:ascii="Times New Roman" w:eastAsia="Times New Roman" w:hAnsi="Times New Roman" w:cs="Times New Roman"/>
          <w:sz w:val="24"/>
          <w:szCs w:val="28"/>
          <w:lang w:eastAsia="ru-RU"/>
        </w:rPr>
        <w:t>Структура настоящей программы развития универсальных учебных действий (УУД) МКОУ «СОШ №2 п. Теплое им. кавалера ордена Красной Звезды К.Н. Емельянова»</w:t>
      </w:r>
      <w:r>
        <w:rPr>
          <w:rFonts w:ascii="Times New Roman" w:eastAsia="Times New Roman" w:hAnsi="Times New Roman" w:cs="Times New Roman"/>
          <w:sz w:val="24"/>
          <w:szCs w:val="28"/>
          <w:lang w:eastAsia="ru-RU"/>
        </w:rPr>
        <w:t xml:space="preserve"> </w:t>
      </w:r>
      <w:r w:rsidRPr="000F0834">
        <w:rPr>
          <w:rFonts w:ascii="Times New Roman" w:eastAsia="Times New Roman" w:hAnsi="Times New Roman" w:cs="Times New Roman"/>
          <w:sz w:val="24"/>
          <w:szCs w:val="28"/>
          <w:lang w:eastAsia="ru-RU"/>
        </w:rPr>
        <w:t xml:space="preserve">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0F0834" w:rsidRDefault="000F0834" w:rsidP="000813CF">
      <w:pPr>
        <w:spacing w:after="0" w:line="240" w:lineRule="auto"/>
        <w:jc w:val="center"/>
        <w:rPr>
          <w:rFonts w:ascii="Times New Roman" w:eastAsia="Calibri" w:hAnsi="Times New Roman" w:cs="Times New Roman"/>
          <w:b/>
          <w:bCs/>
          <w:sz w:val="24"/>
          <w:szCs w:val="24"/>
        </w:rPr>
      </w:pPr>
    </w:p>
    <w:p w:rsidR="003C3787" w:rsidRPr="003C3787" w:rsidRDefault="003C3787" w:rsidP="006F6C45">
      <w:pPr>
        <w:widowControl w:val="0"/>
        <w:spacing w:after="0" w:line="240" w:lineRule="auto"/>
        <w:ind w:left="709"/>
        <w:rPr>
          <w:rFonts w:ascii="Times New Roman" w:eastAsia="Times New Roman" w:hAnsi="Times New Roman" w:cs="Times New Roman"/>
          <w:b/>
          <w:sz w:val="24"/>
          <w:szCs w:val="28"/>
          <w:lang w:eastAsia="ru-RU"/>
        </w:rPr>
      </w:pPr>
      <w:r w:rsidRPr="003C3787">
        <w:rPr>
          <w:rFonts w:ascii="Times New Roman" w:eastAsia="Times New Roman" w:hAnsi="Times New Roman" w:cs="Times New Roman"/>
          <w:b/>
          <w:sz w:val="24"/>
          <w:szCs w:val="28"/>
          <w:lang w:eastAsia="ru-RU"/>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3C3787" w:rsidRPr="003C3787" w:rsidRDefault="003C3787" w:rsidP="003C3787">
      <w:pPr>
        <w:spacing w:after="0" w:line="240" w:lineRule="auto"/>
        <w:ind w:firstLine="709"/>
        <w:contextualSpacing/>
        <w:jc w:val="both"/>
        <w:rPr>
          <w:rFonts w:ascii="Times New Roman" w:eastAsia="Calibri" w:hAnsi="Times New Roman" w:cs="Times New Roman"/>
          <w:sz w:val="24"/>
          <w:szCs w:val="28"/>
        </w:rPr>
      </w:pPr>
      <w:r w:rsidRPr="003C3787">
        <w:rPr>
          <w:rFonts w:ascii="Times New Roman" w:eastAsia="Calibri" w:hAnsi="Times New Roman" w:cs="Times New Roman"/>
          <w:sz w:val="24"/>
          <w:szCs w:val="28"/>
        </w:rPr>
        <w:t xml:space="preserve">C целью разработки и реализации программы развития УУД в МКОУ «СОШ №2 п. Теплое им. кавалера ордена Красной Звезды К.Н. Емельянова» создана рабочая группа под руководством заместителя директора по учебно-воспитательной работе (УВР),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3C3787" w:rsidRPr="003C3787" w:rsidRDefault="003C3787" w:rsidP="003C3787">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3C3787">
        <w:rPr>
          <w:rFonts w:ascii="Times New Roman" w:eastAsia="Times New Roman" w:hAnsi="Times New Roman" w:cs="Times New Roman"/>
          <w:sz w:val="24"/>
          <w:szCs w:val="28"/>
          <w:shd w:val="clear" w:color="auto" w:fill="FFFFFF"/>
          <w:lang w:eastAsia="ru-RU"/>
        </w:rPr>
        <w:t>Направления деятельности рабочей группы включают:</w:t>
      </w:r>
    </w:p>
    <w:p w:rsidR="003C3787" w:rsidRPr="003C3787" w:rsidRDefault="003C3787" w:rsidP="00AA6DC2">
      <w:pPr>
        <w:widowControl w:val="0"/>
        <w:numPr>
          <w:ilvl w:val="0"/>
          <w:numId w:val="229"/>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3C3787">
        <w:rPr>
          <w:rFonts w:ascii="Times New Roman" w:eastAsia="Times New Roman" w:hAnsi="Times New Roman" w:cs="Times New Roman"/>
          <w:sz w:val="24"/>
          <w:szCs w:val="28"/>
          <w:shd w:val="clear" w:color="auto" w:fill="FFFFFF"/>
          <w:lang w:eastAsia="ru-RU"/>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3C3787" w:rsidRPr="003C3787" w:rsidRDefault="003C3787" w:rsidP="00AA6DC2">
      <w:pPr>
        <w:widowControl w:val="0"/>
        <w:numPr>
          <w:ilvl w:val="0"/>
          <w:numId w:val="229"/>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3C3787">
        <w:rPr>
          <w:rFonts w:ascii="Times New Roman" w:eastAsia="Times New Roman" w:hAnsi="Times New Roman" w:cs="Times New Roman"/>
          <w:sz w:val="24"/>
          <w:szCs w:val="28"/>
          <w:shd w:val="clear" w:color="auto" w:fill="FFFFFF"/>
          <w:lang w:eastAsia="ru-RU"/>
        </w:rPr>
        <w:t xml:space="preserve">разработку основных подходов к обеспечению связи универсальных учебных действий с </w:t>
      </w:r>
      <w:r w:rsidRPr="003C3787">
        <w:rPr>
          <w:rFonts w:ascii="Times New Roman" w:eastAsia="Times New Roman" w:hAnsi="Times New Roman" w:cs="Times New Roman"/>
          <w:sz w:val="24"/>
          <w:szCs w:val="28"/>
          <w:lang w:eastAsia="ru-RU"/>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3C3787" w:rsidRPr="003C3787" w:rsidRDefault="003C3787" w:rsidP="00AA6DC2">
      <w:pPr>
        <w:widowControl w:val="0"/>
        <w:numPr>
          <w:ilvl w:val="0"/>
          <w:numId w:val="229"/>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3C3787">
        <w:rPr>
          <w:rFonts w:ascii="Times New Roman" w:eastAsia="Times New Roman" w:hAnsi="Times New Roman" w:cs="Times New Roman"/>
          <w:sz w:val="24"/>
          <w:szCs w:val="28"/>
          <w:lang w:eastAsia="ru-RU"/>
        </w:rPr>
        <w:t>разработку основных подходов к конструированию задач на применение универсальных учебных действий;</w:t>
      </w:r>
    </w:p>
    <w:p w:rsidR="003C3787" w:rsidRPr="003C3787" w:rsidRDefault="003C3787" w:rsidP="00AA6DC2">
      <w:pPr>
        <w:widowControl w:val="0"/>
        <w:numPr>
          <w:ilvl w:val="0"/>
          <w:numId w:val="229"/>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3C3787">
        <w:rPr>
          <w:rFonts w:ascii="Times New Roman" w:eastAsia="Times New Roman" w:hAnsi="Times New Roman" w:cs="Times New Roman"/>
          <w:sz w:val="24"/>
          <w:szCs w:val="28"/>
          <w:shd w:val="clear" w:color="auto" w:fill="FFFFFF"/>
          <w:lang w:eastAsia="ru-RU"/>
        </w:rPr>
        <w:t xml:space="preserve">разработку основных подходов к </w:t>
      </w:r>
      <w:r w:rsidRPr="003C3787">
        <w:rPr>
          <w:rFonts w:ascii="Times New Roman" w:eastAsia="Times New Roman" w:hAnsi="Times New Roman" w:cs="Times New Roman"/>
          <w:sz w:val="24"/>
          <w:szCs w:val="28"/>
          <w:lang w:eastAsia="ru-RU"/>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3C3787" w:rsidRPr="003C3787" w:rsidRDefault="003C3787" w:rsidP="00AA6DC2">
      <w:pPr>
        <w:widowControl w:val="0"/>
        <w:numPr>
          <w:ilvl w:val="0"/>
          <w:numId w:val="229"/>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3C3787">
        <w:rPr>
          <w:rFonts w:ascii="Times New Roman" w:eastAsia="Times New Roman" w:hAnsi="Times New Roman" w:cs="Times New Roman"/>
          <w:sz w:val="24"/>
          <w:szCs w:val="28"/>
          <w:shd w:val="clear" w:color="auto" w:fill="FFFFFF"/>
          <w:lang w:eastAsia="ru-RU"/>
        </w:rPr>
        <w:t xml:space="preserve">разработку основных подходов к </w:t>
      </w:r>
      <w:r w:rsidRPr="003C3787">
        <w:rPr>
          <w:rFonts w:ascii="Times New Roman" w:eastAsia="Times New Roman" w:hAnsi="Times New Roman" w:cs="Times New Roman"/>
          <w:sz w:val="24"/>
          <w:szCs w:val="28"/>
          <w:lang w:eastAsia="ru-RU"/>
        </w:rPr>
        <w:t>организации учебной деятельности по формированию и развитию ИКТ-компетенций;</w:t>
      </w:r>
    </w:p>
    <w:p w:rsidR="003C3787" w:rsidRPr="003C3787" w:rsidRDefault="003C3787" w:rsidP="00AA6DC2">
      <w:pPr>
        <w:widowControl w:val="0"/>
        <w:numPr>
          <w:ilvl w:val="0"/>
          <w:numId w:val="229"/>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3C3787">
        <w:rPr>
          <w:rFonts w:ascii="Times New Roman" w:eastAsia="Times New Roman" w:hAnsi="Times New Roman" w:cs="Times New Roman"/>
          <w:sz w:val="24"/>
          <w:szCs w:val="28"/>
          <w:shd w:val="clear" w:color="auto" w:fill="FFFFFF"/>
          <w:lang w:eastAsia="ru-RU"/>
        </w:rPr>
        <w:t xml:space="preserve">разработку системы мер по организации </w:t>
      </w:r>
      <w:r w:rsidRPr="003C3787">
        <w:rPr>
          <w:rFonts w:ascii="Times New Roman" w:eastAsia="Times New Roman" w:hAnsi="Times New Roman" w:cs="Times New Roman"/>
          <w:sz w:val="24"/>
          <w:szCs w:val="28"/>
          <w:lang w:eastAsia="ru-RU"/>
        </w:rPr>
        <w:t>взаимодействия с учебными, научными и социальными организациями, формы привлечения консультантов, экспертов и научных руководителей;</w:t>
      </w:r>
    </w:p>
    <w:p w:rsidR="003C3787" w:rsidRPr="003C3787" w:rsidRDefault="003C3787" w:rsidP="00AA6DC2">
      <w:pPr>
        <w:widowControl w:val="0"/>
        <w:numPr>
          <w:ilvl w:val="0"/>
          <w:numId w:val="229"/>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3C3787">
        <w:rPr>
          <w:rFonts w:ascii="Times New Roman" w:eastAsia="Times New Roman" w:hAnsi="Times New Roman" w:cs="Times New Roman"/>
          <w:sz w:val="24"/>
          <w:szCs w:val="28"/>
          <w:shd w:val="clear" w:color="auto" w:fill="FFFFFF"/>
          <w:lang w:eastAsia="ru-RU"/>
        </w:rPr>
        <w:t xml:space="preserve">разработку системы мер по обеспечению </w:t>
      </w:r>
      <w:r w:rsidRPr="003C3787">
        <w:rPr>
          <w:rFonts w:ascii="Times New Roman" w:eastAsia="Times New Roman" w:hAnsi="Times New Roman" w:cs="Times New Roman"/>
          <w:sz w:val="24"/>
          <w:szCs w:val="28"/>
          <w:lang w:eastAsia="ru-RU"/>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3C3787" w:rsidRPr="003C3787" w:rsidRDefault="003C3787" w:rsidP="00AA6DC2">
      <w:pPr>
        <w:widowControl w:val="0"/>
        <w:numPr>
          <w:ilvl w:val="0"/>
          <w:numId w:val="229"/>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3C3787">
        <w:rPr>
          <w:rFonts w:ascii="Times New Roman" w:eastAsia="Times New Roman" w:hAnsi="Times New Roman" w:cs="Times New Roman"/>
          <w:sz w:val="24"/>
          <w:szCs w:val="28"/>
          <w:lang w:eastAsia="ru-RU"/>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w:t>
      </w:r>
      <w:r w:rsidRPr="003C3787">
        <w:rPr>
          <w:rFonts w:ascii="Times New Roman" w:eastAsia="Times New Roman" w:hAnsi="Times New Roman" w:cs="Times New Roman"/>
          <w:sz w:val="24"/>
          <w:szCs w:val="28"/>
          <w:lang w:eastAsia="ru-RU"/>
        </w:rPr>
        <w:lastRenderedPageBreak/>
        <w:t>действий у обучающихся;</w:t>
      </w:r>
    </w:p>
    <w:p w:rsidR="003C3787" w:rsidRPr="003C3787" w:rsidRDefault="003C3787" w:rsidP="00AA6DC2">
      <w:pPr>
        <w:widowControl w:val="0"/>
        <w:numPr>
          <w:ilvl w:val="0"/>
          <w:numId w:val="229"/>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3C3787">
        <w:rPr>
          <w:rFonts w:ascii="Times New Roman" w:eastAsia="Times New Roman" w:hAnsi="Times New Roman" w:cs="Times New Roman"/>
          <w:sz w:val="24"/>
          <w:szCs w:val="28"/>
          <w:lang w:eastAsia="ru-RU"/>
        </w:rPr>
        <w:t>разработку методики и инструментария мониторинга успешности освоения и применения обучающимися универсальных учебных действий;</w:t>
      </w:r>
    </w:p>
    <w:p w:rsidR="003C3787" w:rsidRPr="003C3787" w:rsidRDefault="003C3787" w:rsidP="00AA6DC2">
      <w:pPr>
        <w:widowControl w:val="0"/>
        <w:numPr>
          <w:ilvl w:val="0"/>
          <w:numId w:val="229"/>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3C3787">
        <w:rPr>
          <w:rFonts w:ascii="Times New Roman" w:eastAsia="Times New Roman" w:hAnsi="Times New Roman" w:cs="Times New Roman"/>
          <w:sz w:val="24"/>
          <w:szCs w:val="28"/>
          <w:shd w:val="clear" w:color="auto" w:fill="FFFFFF"/>
          <w:lang w:eastAsia="ru-RU"/>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3C3787" w:rsidRPr="003C3787" w:rsidRDefault="003C3787" w:rsidP="00AA6DC2">
      <w:pPr>
        <w:widowControl w:val="0"/>
        <w:numPr>
          <w:ilvl w:val="0"/>
          <w:numId w:val="229"/>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3C3787">
        <w:rPr>
          <w:rFonts w:ascii="Times New Roman" w:eastAsia="Times New Roman" w:hAnsi="Times New Roman" w:cs="Times New Roman"/>
          <w:sz w:val="24"/>
          <w:szCs w:val="28"/>
          <w:shd w:val="clear" w:color="auto" w:fill="FFFFFF"/>
          <w:lang w:eastAsia="ru-RU"/>
        </w:rPr>
        <w:t>разработку рекомендаций педагогам по конструированию уроков и иных учебных занятий с учетом требований развития и применения УУД;</w:t>
      </w:r>
    </w:p>
    <w:p w:rsidR="003C3787" w:rsidRPr="003C3787" w:rsidRDefault="003C3787" w:rsidP="00AA6DC2">
      <w:pPr>
        <w:widowControl w:val="0"/>
        <w:numPr>
          <w:ilvl w:val="0"/>
          <w:numId w:val="229"/>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3C3787">
        <w:rPr>
          <w:rFonts w:ascii="Times New Roman" w:eastAsia="Times New Roman" w:hAnsi="Times New Roman" w:cs="Times New Roman"/>
          <w:sz w:val="24"/>
          <w:szCs w:val="28"/>
          <w:shd w:val="clear" w:color="auto" w:fill="FFFFFF"/>
          <w:lang w:eastAsia="ru-RU"/>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3C3787" w:rsidRPr="003C3787" w:rsidRDefault="003C3787" w:rsidP="00AA6DC2">
      <w:pPr>
        <w:widowControl w:val="0"/>
        <w:numPr>
          <w:ilvl w:val="0"/>
          <w:numId w:val="229"/>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3C3787">
        <w:rPr>
          <w:rFonts w:ascii="Times New Roman" w:eastAsia="Times New Roman" w:hAnsi="Times New Roman" w:cs="Times New Roman"/>
          <w:sz w:val="24"/>
          <w:szCs w:val="28"/>
          <w:shd w:val="clear" w:color="auto" w:fill="FFFFFF"/>
          <w:lang w:eastAsia="ru-RU"/>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3C3787" w:rsidRPr="003C3787" w:rsidRDefault="003C3787" w:rsidP="00AA6DC2">
      <w:pPr>
        <w:widowControl w:val="0"/>
        <w:numPr>
          <w:ilvl w:val="0"/>
          <w:numId w:val="229"/>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3C3787">
        <w:rPr>
          <w:rFonts w:ascii="Times New Roman" w:eastAsia="Times New Roman" w:hAnsi="Times New Roman" w:cs="Times New Roman"/>
          <w:sz w:val="24"/>
          <w:szCs w:val="28"/>
          <w:shd w:val="clear" w:color="auto" w:fill="FFFFFF"/>
          <w:lang w:eastAsia="ru-RU"/>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3C3787" w:rsidRPr="003C3787" w:rsidRDefault="003C3787" w:rsidP="00AA6DC2">
      <w:pPr>
        <w:widowControl w:val="0"/>
        <w:numPr>
          <w:ilvl w:val="0"/>
          <w:numId w:val="229"/>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3C3787">
        <w:rPr>
          <w:rFonts w:ascii="Times New Roman" w:eastAsia="Times New Roman" w:hAnsi="Times New Roman" w:cs="Times New Roman"/>
          <w:sz w:val="24"/>
          <w:szCs w:val="28"/>
          <w:shd w:val="clear" w:color="auto" w:fill="FFFFFF"/>
          <w:lang w:eastAsia="ru-RU"/>
        </w:rPr>
        <w:t>организацию разъяснительной/просветительской работы с родителями по проблемам развития УУД у учащихся уровня;</w:t>
      </w:r>
    </w:p>
    <w:p w:rsidR="003C3787" w:rsidRPr="003C3787" w:rsidRDefault="003C3787" w:rsidP="00AA6DC2">
      <w:pPr>
        <w:widowControl w:val="0"/>
        <w:numPr>
          <w:ilvl w:val="0"/>
          <w:numId w:val="229"/>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3C3787">
        <w:rPr>
          <w:rFonts w:ascii="Times New Roman" w:eastAsia="Times New Roman" w:hAnsi="Times New Roman" w:cs="Times New Roman"/>
          <w:sz w:val="24"/>
          <w:szCs w:val="28"/>
          <w:shd w:val="clear" w:color="auto" w:fill="FFFFFF"/>
          <w:lang w:eastAsia="ru-RU"/>
        </w:rPr>
        <w:t>организацию отражения результатов работы по формированию УУД учащихся на сайте образовательной организации.</w:t>
      </w:r>
    </w:p>
    <w:p w:rsidR="003C3787" w:rsidRPr="003C3787" w:rsidRDefault="003C3787" w:rsidP="003C3787">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3C3787">
        <w:rPr>
          <w:rFonts w:ascii="Times New Roman" w:eastAsia="Times New Roman" w:hAnsi="Times New Roman" w:cs="Times New Roman"/>
          <w:sz w:val="24"/>
          <w:szCs w:val="28"/>
          <w:lang w:eastAsia="ru-RU"/>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3C3787" w:rsidRPr="003C3787" w:rsidRDefault="003C3787" w:rsidP="003C3787">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3C3787">
        <w:rPr>
          <w:rFonts w:ascii="Times New Roman" w:eastAsia="Times New Roman" w:hAnsi="Times New Roman" w:cs="Times New Roman"/>
          <w:sz w:val="24"/>
          <w:szCs w:val="28"/>
          <w:lang w:eastAsia="ru-RU"/>
        </w:rPr>
        <w:t xml:space="preserve">На подготовительном этапе команда образовательной организации может провести следующие аналитические работы: </w:t>
      </w:r>
    </w:p>
    <w:p w:rsidR="003C3787" w:rsidRPr="003C3787" w:rsidRDefault="003C3787" w:rsidP="00AA6DC2">
      <w:pPr>
        <w:widowControl w:val="0"/>
        <w:numPr>
          <w:ilvl w:val="0"/>
          <w:numId w:val="230"/>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3C3787">
        <w:rPr>
          <w:rFonts w:ascii="Times New Roman" w:eastAsia="Times New Roman" w:hAnsi="Times New Roman" w:cs="Times New Roman"/>
          <w:sz w:val="24"/>
          <w:szCs w:val="28"/>
          <w:lang w:eastAsia="ru-RU"/>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3C3787" w:rsidRPr="003C3787" w:rsidRDefault="003C3787" w:rsidP="00AA6DC2">
      <w:pPr>
        <w:widowControl w:val="0"/>
        <w:numPr>
          <w:ilvl w:val="0"/>
          <w:numId w:val="230"/>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3C3787">
        <w:rPr>
          <w:rFonts w:ascii="Times New Roman" w:eastAsia="Times New Roman" w:hAnsi="Times New Roman" w:cs="Times New Roman"/>
          <w:sz w:val="24"/>
          <w:szCs w:val="28"/>
          <w:lang w:eastAsia="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3C3787" w:rsidRPr="003C3787" w:rsidRDefault="003C3787" w:rsidP="00AA6DC2">
      <w:pPr>
        <w:widowControl w:val="0"/>
        <w:numPr>
          <w:ilvl w:val="0"/>
          <w:numId w:val="230"/>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3C3787">
        <w:rPr>
          <w:rFonts w:ascii="Times New Roman" w:eastAsia="Times New Roman" w:hAnsi="Times New Roman" w:cs="Times New Roman"/>
          <w:sz w:val="24"/>
          <w:szCs w:val="28"/>
          <w:lang w:eastAsia="ru-RU"/>
        </w:rPr>
        <w:t xml:space="preserve">определять состав детей с особыми образовательными потребностями, в том числе </w:t>
      </w:r>
      <w:r w:rsidRPr="003C3787">
        <w:rPr>
          <w:rFonts w:ascii="Times New Roman" w:eastAsia="@Arial Unicode MS" w:hAnsi="Times New Roman" w:cs="Times New Roman"/>
          <w:sz w:val="24"/>
          <w:szCs w:val="28"/>
          <w:lang w:eastAsia="ru-RU"/>
        </w:rPr>
        <w:t>лиц, проявивших выдающиеся способности</w:t>
      </w:r>
      <w:r w:rsidRPr="003C3787">
        <w:rPr>
          <w:rFonts w:ascii="Times New Roman" w:eastAsia="Times New Roman" w:hAnsi="Times New Roman" w:cs="Times New Roman"/>
          <w:sz w:val="24"/>
          <w:szCs w:val="28"/>
          <w:lang w:eastAsia="ru-RU"/>
        </w:rPr>
        <w:t>, детей с ОВЗ, а также возможности построения их индивидуальных образовательных траекторий;</w:t>
      </w:r>
    </w:p>
    <w:p w:rsidR="003C3787" w:rsidRPr="003C3787" w:rsidRDefault="003C3787" w:rsidP="00AA6DC2">
      <w:pPr>
        <w:widowControl w:val="0"/>
        <w:numPr>
          <w:ilvl w:val="0"/>
          <w:numId w:val="230"/>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3C3787">
        <w:rPr>
          <w:rFonts w:ascii="Times New Roman" w:eastAsia="Times New Roman" w:hAnsi="Times New Roman" w:cs="Times New Roman"/>
          <w:sz w:val="24"/>
          <w:szCs w:val="28"/>
          <w:lang w:eastAsia="ru-RU"/>
        </w:rPr>
        <w:t>анализировать результаты учащихся по линии развития УУД на предыдущем уровне;</w:t>
      </w:r>
    </w:p>
    <w:p w:rsidR="003C3787" w:rsidRPr="003C3787" w:rsidRDefault="003C3787" w:rsidP="00AA6DC2">
      <w:pPr>
        <w:widowControl w:val="0"/>
        <w:numPr>
          <w:ilvl w:val="0"/>
          <w:numId w:val="230"/>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3C3787">
        <w:rPr>
          <w:rFonts w:ascii="Times New Roman" w:eastAsia="Times New Roman" w:hAnsi="Times New Roman" w:cs="Times New Roman"/>
          <w:sz w:val="24"/>
          <w:szCs w:val="28"/>
          <w:lang w:eastAsia="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3C3787" w:rsidRPr="003C3787" w:rsidRDefault="003C3787" w:rsidP="003C3787">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3C3787">
        <w:rPr>
          <w:rFonts w:ascii="Times New Roman" w:eastAsia="Times New Roman" w:hAnsi="Times New Roman" w:cs="Times New Roman"/>
          <w:sz w:val="24"/>
          <w:szCs w:val="28"/>
          <w:lang w:eastAsia="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3C3787" w:rsidRPr="003C3787" w:rsidRDefault="003C3787" w:rsidP="003C3787">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3C3787">
        <w:rPr>
          <w:rFonts w:ascii="Times New Roman" w:eastAsia="Times New Roman" w:hAnsi="Times New Roman" w:cs="Times New Roman"/>
          <w:sz w:val="24"/>
          <w:szCs w:val="28"/>
          <w:lang w:eastAsia="ru-RU"/>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3C3787" w:rsidRPr="003C3787" w:rsidRDefault="003C3787" w:rsidP="003C3787">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3C3787">
        <w:rPr>
          <w:rFonts w:ascii="Times New Roman" w:eastAsia="Times New Roman" w:hAnsi="Times New Roman" w:cs="Times New Roman"/>
          <w:sz w:val="24"/>
          <w:szCs w:val="28"/>
          <w:lang w:eastAsia="ru-RU"/>
        </w:rPr>
        <w:t xml:space="preserve">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w:t>
      </w:r>
      <w:r w:rsidRPr="003C3787">
        <w:rPr>
          <w:rFonts w:ascii="Times New Roman" w:eastAsia="Times New Roman" w:hAnsi="Times New Roman" w:cs="Times New Roman"/>
          <w:sz w:val="24"/>
          <w:szCs w:val="28"/>
          <w:lang w:eastAsia="ru-RU"/>
        </w:rPr>
        <w:lastRenderedPageBreak/>
        <w:t>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3C3787" w:rsidRPr="003C3787" w:rsidRDefault="003C3787" w:rsidP="003C3787">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3C3787">
        <w:rPr>
          <w:rFonts w:ascii="Times New Roman" w:eastAsia="Times New Roman" w:hAnsi="Times New Roman" w:cs="Times New Roman"/>
          <w:sz w:val="24"/>
          <w:szCs w:val="28"/>
          <w:lang w:eastAsia="ru-RU"/>
        </w:rPr>
        <w:t>Среди возможных форм взаимодействия можно назвать педагогические советы, совещания и встречи рабочих групп, проводимые регулярно, онлай</w:t>
      </w:r>
      <w:r w:rsidR="00831788">
        <w:rPr>
          <w:rFonts w:ascii="Times New Roman" w:eastAsia="Times New Roman" w:hAnsi="Times New Roman" w:cs="Times New Roman"/>
          <w:sz w:val="24"/>
          <w:szCs w:val="28"/>
          <w:lang w:eastAsia="ru-RU"/>
        </w:rPr>
        <w:t>н-мероприятия и взаимодействие.</w:t>
      </w:r>
    </w:p>
    <w:p w:rsidR="003C3787" w:rsidRPr="003C3787" w:rsidRDefault="003C3787" w:rsidP="003C3787">
      <w:pPr>
        <w:spacing w:after="0" w:line="240" w:lineRule="auto"/>
        <w:ind w:firstLine="709"/>
        <w:jc w:val="both"/>
        <w:rPr>
          <w:rFonts w:ascii="Times New Roman" w:eastAsia="Calibri" w:hAnsi="Times New Roman" w:cs="Times New Roman"/>
          <w:sz w:val="24"/>
          <w:szCs w:val="28"/>
        </w:rPr>
      </w:pPr>
      <w:r w:rsidRPr="003C3787">
        <w:rPr>
          <w:rFonts w:ascii="Times New Roman" w:eastAsia="Calibri" w:hAnsi="Times New Roman" w:cs="Times New Roman"/>
          <w:sz w:val="24"/>
          <w:szCs w:val="28"/>
        </w:rPr>
        <w:t xml:space="preserve">В целях соотнесения формирования метапредметных результатов с рабочими программами </w:t>
      </w:r>
      <w:r w:rsidR="00517EAE">
        <w:rPr>
          <w:rFonts w:ascii="Times New Roman" w:eastAsia="Calibri" w:hAnsi="Times New Roman" w:cs="Times New Roman"/>
          <w:sz w:val="24"/>
          <w:szCs w:val="28"/>
        </w:rPr>
        <w:t>по учебным предметам необходимо</w:t>
      </w:r>
      <w:r w:rsidRPr="003C3787">
        <w:rPr>
          <w:rFonts w:ascii="Times New Roman" w:eastAsia="Calibri" w:hAnsi="Times New Roman" w:cs="Times New Roman"/>
          <w:sz w:val="24"/>
          <w:szCs w:val="28"/>
        </w:rPr>
        <w:t xml:space="preserve"> </w:t>
      </w:r>
      <w:r w:rsidR="00517EAE">
        <w:rPr>
          <w:rFonts w:ascii="Times New Roman" w:eastAsia="Calibri" w:hAnsi="Times New Roman" w:cs="Times New Roman"/>
          <w:sz w:val="24"/>
          <w:szCs w:val="28"/>
        </w:rPr>
        <w:t>на регулярной основе проводить</w:t>
      </w:r>
      <w:r w:rsidRPr="003C3787">
        <w:rPr>
          <w:rFonts w:ascii="Times New Roman" w:eastAsia="Calibri" w:hAnsi="Times New Roman" w:cs="Times New Roman"/>
          <w:sz w:val="24"/>
          <w:szCs w:val="28"/>
        </w:rPr>
        <w:t xml:space="preserve"> </w:t>
      </w:r>
      <w:r w:rsidR="00517EAE">
        <w:rPr>
          <w:rFonts w:ascii="Times New Roman" w:eastAsia="Calibri" w:hAnsi="Times New Roman" w:cs="Times New Roman"/>
          <w:sz w:val="24"/>
          <w:szCs w:val="28"/>
        </w:rPr>
        <w:t>заседания методических объединений</w:t>
      </w:r>
      <w:r w:rsidRPr="003C3787">
        <w:rPr>
          <w:rFonts w:ascii="Times New Roman" w:eastAsia="Calibri" w:hAnsi="Times New Roman" w:cs="Times New Roman"/>
          <w:sz w:val="24"/>
          <w:szCs w:val="28"/>
        </w:rPr>
        <w:t xml:space="preserve">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0F0834" w:rsidRPr="003C3787" w:rsidRDefault="003C3787" w:rsidP="003C3787">
      <w:pPr>
        <w:spacing w:after="0" w:line="240" w:lineRule="auto"/>
        <w:jc w:val="center"/>
        <w:rPr>
          <w:rFonts w:ascii="Times New Roman" w:eastAsia="Calibri" w:hAnsi="Times New Roman" w:cs="Times New Roman"/>
          <w:b/>
          <w:bCs/>
          <w:szCs w:val="24"/>
        </w:rPr>
      </w:pPr>
      <w:r w:rsidRPr="003C3787">
        <w:rPr>
          <w:rFonts w:ascii="Times New Roman" w:eastAsia="Calibri" w:hAnsi="Times New Roman" w:cs="Times New Roman"/>
          <w:sz w:val="24"/>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0F0834" w:rsidRPr="003C3787" w:rsidRDefault="000F0834" w:rsidP="003C3787">
      <w:pPr>
        <w:spacing w:after="0" w:line="240" w:lineRule="auto"/>
        <w:jc w:val="center"/>
        <w:rPr>
          <w:rFonts w:ascii="Times New Roman" w:eastAsia="Calibri" w:hAnsi="Times New Roman" w:cs="Times New Roman"/>
          <w:b/>
          <w:bCs/>
          <w:szCs w:val="24"/>
        </w:rPr>
      </w:pPr>
    </w:p>
    <w:p w:rsidR="000F0834" w:rsidRDefault="000F0834" w:rsidP="000813CF">
      <w:pPr>
        <w:spacing w:after="0" w:line="240" w:lineRule="auto"/>
        <w:jc w:val="center"/>
        <w:rPr>
          <w:rFonts w:ascii="Times New Roman" w:eastAsia="Calibri" w:hAnsi="Times New Roman" w:cs="Times New Roman"/>
          <w:b/>
          <w:bCs/>
          <w:sz w:val="24"/>
          <w:szCs w:val="24"/>
        </w:rPr>
      </w:pPr>
    </w:p>
    <w:p w:rsidR="00592115" w:rsidRPr="00592115" w:rsidRDefault="00592115" w:rsidP="00D01D96">
      <w:pPr>
        <w:widowControl w:val="0"/>
        <w:tabs>
          <w:tab w:val="left" w:pos="567"/>
        </w:tabs>
        <w:spacing w:after="0" w:line="240" w:lineRule="auto"/>
        <w:ind w:left="567"/>
        <w:rPr>
          <w:rFonts w:ascii="Times New Roman" w:eastAsia="Times New Roman" w:hAnsi="Times New Roman" w:cs="Times New Roman"/>
          <w:b/>
          <w:sz w:val="24"/>
          <w:szCs w:val="28"/>
          <w:lang w:eastAsia="ru-RU"/>
        </w:rPr>
      </w:pPr>
      <w:r w:rsidRPr="00592115">
        <w:rPr>
          <w:rFonts w:ascii="Times New Roman" w:eastAsia="Times New Roman" w:hAnsi="Times New Roman" w:cs="Times New Roman"/>
          <w:b/>
          <w:sz w:val="24"/>
          <w:szCs w:val="28"/>
          <w:lang w:eastAsia="ru-RU"/>
        </w:rPr>
        <w:t>2.1.2. Цели и задачи программы, описание ее места и роли в реализации требований ФГОС</w:t>
      </w:r>
    </w:p>
    <w:p w:rsidR="00592115" w:rsidRPr="00592115" w:rsidRDefault="00592115" w:rsidP="003D4395">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592115">
        <w:rPr>
          <w:rFonts w:ascii="Times New Roman" w:eastAsia="Times New Roman" w:hAnsi="Times New Roman" w:cs="Times New Roman"/>
          <w:bCs/>
          <w:sz w:val="24"/>
          <w:szCs w:val="28"/>
          <w:lang w:eastAsia="ru-RU"/>
        </w:rPr>
        <w:t>Целью программы</w:t>
      </w:r>
      <w:r w:rsidRPr="00592115">
        <w:rPr>
          <w:rFonts w:ascii="Times New Roman" w:eastAsia="Times New Roman" w:hAnsi="Times New Roman" w:cs="Times New Roman"/>
          <w:sz w:val="24"/>
          <w:szCs w:val="28"/>
          <w:lang w:eastAsia="ru-RU"/>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592115" w:rsidRPr="00592115" w:rsidRDefault="00592115" w:rsidP="003D4395">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 xml:space="preserve">В соответствии с указанной целью программа развития УУД в основной школе определяет следующие </w:t>
      </w:r>
      <w:r w:rsidRPr="00592115">
        <w:rPr>
          <w:rFonts w:ascii="Times New Roman" w:eastAsia="Times New Roman" w:hAnsi="Times New Roman" w:cs="Times New Roman"/>
          <w:bCs/>
          <w:sz w:val="24"/>
          <w:szCs w:val="28"/>
          <w:lang w:eastAsia="ru-RU"/>
        </w:rPr>
        <w:t>задачи</w:t>
      </w:r>
      <w:r w:rsidRPr="00592115">
        <w:rPr>
          <w:rFonts w:ascii="Times New Roman" w:eastAsia="Times New Roman" w:hAnsi="Times New Roman" w:cs="Times New Roman"/>
          <w:sz w:val="24"/>
          <w:szCs w:val="28"/>
          <w:lang w:eastAsia="ru-RU"/>
        </w:rPr>
        <w:t>:</w:t>
      </w:r>
    </w:p>
    <w:p w:rsidR="00592115" w:rsidRPr="00592115" w:rsidRDefault="00592115" w:rsidP="00AA6DC2">
      <w:pPr>
        <w:widowControl w:val="0"/>
        <w:numPr>
          <w:ilvl w:val="0"/>
          <w:numId w:val="233"/>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организация взаимодействия педагогов и обучающихся и их родителей по развитию универсальных учебных действий в основной школе;</w:t>
      </w:r>
    </w:p>
    <w:p w:rsidR="00592115" w:rsidRPr="00592115" w:rsidRDefault="00592115" w:rsidP="00AA6DC2">
      <w:pPr>
        <w:widowControl w:val="0"/>
        <w:numPr>
          <w:ilvl w:val="0"/>
          <w:numId w:val="233"/>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592115" w:rsidRPr="00592115" w:rsidRDefault="00592115" w:rsidP="00AA6DC2">
      <w:pPr>
        <w:widowControl w:val="0"/>
        <w:numPr>
          <w:ilvl w:val="0"/>
          <w:numId w:val="233"/>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включение развивающих задач как в урочную, так и внеурочную деятельность обучающихся;</w:t>
      </w:r>
    </w:p>
    <w:p w:rsidR="00592115" w:rsidRPr="00592115" w:rsidRDefault="00592115" w:rsidP="00AA6DC2">
      <w:pPr>
        <w:widowControl w:val="0"/>
        <w:numPr>
          <w:ilvl w:val="0"/>
          <w:numId w:val="233"/>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592115" w:rsidRPr="00592115" w:rsidRDefault="00592115" w:rsidP="003D4395">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592115" w:rsidRPr="00592115" w:rsidRDefault="00592115" w:rsidP="003D4395">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592115" w:rsidRPr="00592115" w:rsidRDefault="00592115" w:rsidP="003D4395">
      <w:pPr>
        <w:widowControl w:val="0"/>
        <w:tabs>
          <w:tab w:val="left" w:pos="567"/>
        </w:tabs>
        <w:spacing w:after="0" w:line="240" w:lineRule="auto"/>
        <w:ind w:firstLine="709"/>
        <w:jc w:val="center"/>
        <w:rPr>
          <w:rFonts w:ascii="Times New Roman" w:eastAsia="Times New Roman" w:hAnsi="Times New Roman" w:cs="Times New Roman"/>
          <w:b/>
          <w:sz w:val="24"/>
          <w:szCs w:val="28"/>
          <w:lang w:eastAsia="ru-RU"/>
        </w:rPr>
      </w:pPr>
    </w:p>
    <w:p w:rsidR="00592115" w:rsidRDefault="00592115" w:rsidP="00D01D96">
      <w:pPr>
        <w:widowControl w:val="0"/>
        <w:tabs>
          <w:tab w:val="left" w:pos="567"/>
        </w:tabs>
        <w:spacing w:after="0" w:line="240" w:lineRule="auto"/>
        <w:ind w:left="709"/>
        <w:rPr>
          <w:rFonts w:ascii="Times New Roman" w:eastAsia="Times New Roman" w:hAnsi="Times New Roman" w:cs="Times New Roman"/>
          <w:b/>
          <w:sz w:val="24"/>
          <w:szCs w:val="28"/>
          <w:lang w:eastAsia="ru-RU"/>
        </w:rPr>
      </w:pPr>
      <w:r w:rsidRPr="00592115">
        <w:rPr>
          <w:rFonts w:ascii="Times New Roman" w:eastAsia="Times New Roman" w:hAnsi="Times New Roman" w:cs="Times New Roman"/>
          <w:b/>
          <w:sz w:val="24"/>
          <w:szCs w:val="28"/>
          <w:lang w:eastAsia="ru-RU"/>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592115" w:rsidRPr="00592115" w:rsidRDefault="00592115" w:rsidP="003D4395">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К принципам формирования УУД в основной школе можно отнести следующие:</w:t>
      </w:r>
    </w:p>
    <w:p w:rsidR="00592115" w:rsidRPr="00592115" w:rsidRDefault="00592115" w:rsidP="00AA6DC2">
      <w:pPr>
        <w:widowControl w:val="0"/>
        <w:numPr>
          <w:ilvl w:val="0"/>
          <w:numId w:val="231"/>
        </w:numPr>
        <w:tabs>
          <w:tab w:val="left" w:pos="1134"/>
        </w:tabs>
        <w:spacing w:after="0" w:line="240" w:lineRule="auto"/>
        <w:ind w:left="0" w:firstLine="709"/>
        <w:jc w:val="both"/>
        <w:textAlignment w:val="baseline"/>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формирование УУД – задача, сквозная для всего образовательного процесса (урочная, внеурочная деятельность);</w:t>
      </w:r>
    </w:p>
    <w:p w:rsidR="00592115" w:rsidRPr="00592115" w:rsidRDefault="00592115" w:rsidP="00AA6DC2">
      <w:pPr>
        <w:widowControl w:val="0"/>
        <w:numPr>
          <w:ilvl w:val="0"/>
          <w:numId w:val="231"/>
        </w:numPr>
        <w:tabs>
          <w:tab w:val="left" w:pos="1134"/>
        </w:tabs>
        <w:spacing w:after="0" w:line="240" w:lineRule="auto"/>
        <w:ind w:left="0" w:firstLine="709"/>
        <w:jc w:val="both"/>
        <w:textAlignment w:val="baseline"/>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 xml:space="preserve">формирование УУД обязательно требует работы с предметным или </w:t>
      </w:r>
      <w:r w:rsidRPr="00592115">
        <w:rPr>
          <w:rFonts w:ascii="Times New Roman" w:eastAsia="Times New Roman" w:hAnsi="Times New Roman" w:cs="Times New Roman"/>
          <w:sz w:val="24"/>
          <w:szCs w:val="28"/>
          <w:lang w:eastAsia="ru-RU"/>
        </w:rPr>
        <w:lastRenderedPageBreak/>
        <w:t>междисциплинарным содержанием;</w:t>
      </w:r>
    </w:p>
    <w:p w:rsidR="00592115" w:rsidRPr="00592115" w:rsidRDefault="00517EAE" w:rsidP="00AA6DC2">
      <w:pPr>
        <w:widowControl w:val="0"/>
        <w:numPr>
          <w:ilvl w:val="0"/>
          <w:numId w:val="231"/>
        </w:numPr>
        <w:tabs>
          <w:tab w:val="left" w:pos="1134"/>
        </w:tabs>
        <w:spacing w:after="0" w:line="240" w:lineRule="auto"/>
        <w:ind w:left="0" w:firstLine="709"/>
        <w:jc w:val="both"/>
        <w:textAlignment w:val="baseline"/>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школа</w:t>
      </w:r>
      <w:r w:rsidR="00592115" w:rsidRPr="00592115">
        <w:rPr>
          <w:rFonts w:ascii="Times New Roman" w:eastAsia="Times New Roman" w:hAnsi="Times New Roman" w:cs="Times New Roman"/>
          <w:sz w:val="24"/>
          <w:szCs w:val="28"/>
          <w:lang w:eastAsia="ru-RU"/>
        </w:rPr>
        <w:t xml:space="preserve">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592115" w:rsidRPr="00592115" w:rsidRDefault="00592115" w:rsidP="00AA6DC2">
      <w:pPr>
        <w:widowControl w:val="0"/>
        <w:numPr>
          <w:ilvl w:val="0"/>
          <w:numId w:val="231"/>
        </w:numPr>
        <w:tabs>
          <w:tab w:val="left" w:pos="1134"/>
        </w:tabs>
        <w:spacing w:after="0" w:line="240" w:lineRule="auto"/>
        <w:ind w:left="0" w:firstLine="709"/>
        <w:jc w:val="both"/>
        <w:textAlignment w:val="baseline"/>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592115" w:rsidRPr="00592115" w:rsidRDefault="00592115" w:rsidP="00AA6DC2">
      <w:pPr>
        <w:widowControl w:val="0"/>
        <w:numPr>
          <w:ilvl w:val="0"/>
          <w:numId w:val="231"/>
        </w:numPr>
        <w:tabs>
          <w:tab w:val="left" w:pos="1134"/>
        </w:tabs>
        <w:spacing w:after="0" w:line="240" w:lineRule="auto"/>
        <w:ind w:left="0" w:firstLine="709"/>
        <w:jc w:val="both"/>
        <w:textAlignment w:val="baseline"/>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592115" w:rsidRPr="00592115" w:rsidRDefault="00592115" w:rsidP="00AA6DC2">
      <w:pPr>
        <w:widowControl w:val="0"/>
        <w:numPr>
          <w:ilvl w:val="0"/>
          <w:numId w:val="231"/>
        </w:numPr>
        <w:tabs>
          <w:tab w:val="left" w:pos="1134"/>
        </w:tabs>
        <w:spacing w:after="0" w:line="240" w:lineRule="auto"/>
        <w:ind w:left="0" w:firstLine="709"/>
        <w:jc w:val="both"/>
        <w:textAlignment w:val="baseline"/>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592115" w:rsidRPr="00592115" w:rsidRDefault="00592115" w:rsidP="003D4395">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592115" w:rsidRPr="00592115" w:rsidRDefault="00592115" w:rsidP="003D4395">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592115" w:rsidRPr="00592115" w:rsidRDefault="00592115" w:rsidP="003D4395">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592115" w:rsidRPr="00592115" w:rsidRDefault="00592115" w:rsidP="003D4395">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592115" w:rsidRPr="00592115" w:rsidRDefault="00592115" w:rsidP="003D4395">
      <w:pPr>
        <w:widowControl w:val="0"/>
        <w:spacing w:after="0" w:line="240" w:lineRule="auto"/>
        <w:ind w:firstLine="709"/>
        <w:jc w:val="both"/>
        <w:rPr>
          <w:rFonts w:ascii="Times New Roman" w:eastAsia="Times New Roman" w:hAnsi="Times New Roman" w:cs="Times New Roman"/>
          <w:sz w:val="24"/>
          <w:szCs w:val="28"/>
          <w:lang w:eastAsia="ru-RU"/>
        </w:rPr>
      </w:pPr>
    </w:p>
    <w:p w:rsidR="00592115" w:rsidRPr="00592115" w:rsidRDefault="00592115" w:rsidP="00D01D96">
      <w:pPr>
        <w:widowControl w:val="0"/>
        <w:tabs>
          <w:tab w:val="left" w:pos="567"/>
        </w:tabs>
        <w:spacing w:after="0" w:line="240" w:lineRule="auto"/>
        <w:ind w:firstLine="709"/>
        <w:rPr>
          <w:rFonts w:ascii="Times New Roman" w:eastAsia="Times New Roman" w:hAnsi="Times New Roman" w:cs="Times New Roman"/>
          <w:b/>
          <w:sz w:val="24"/>
          <w:szCs w:val="28"/>
          <w:lang w:eastAsia="ru-RU"/>
        </w:rPr>
      </w:pPr>
      <w:r w:rsidRPr="00592115">
        <w:rPr>
          <w:rFonts w:ascii="Times New Roman" w:eastAsia="Times New Roman" w:hAnsi="Times New Roman" w:cs="Times New Roman"/>
          <w:b/>
          <w:sz w:val="24"/>
          <w:szCs w:val="28"/>
          <w:lang w:eastAsia="ru-RU"/>
        </w:rPr>
        <w:t>2.1.4. Типовые задачи применения универсальных учебных действий</w:t>
      </w:r>
    </w:p>
    <w:p w:rsidR="00592115" w:rsidRPr="00592115" w:rsidRDefault="00592115" w:rsidP="003D4395">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592115" w:rsidRPr="00592115" w:rsidRDefault="00592115" w:rsidP="003D4395">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Различаются два типа заданий, связанных с УУД:</w:t>
      </w:r>
    </w:p>
    <w:p w:rsidR="00592115" w:rsidRPr="00592115" w:rsidRDefault="00592115" w:rsidP="00AA6DC2">
      <w:pPr>
        <w:widowControl w:val="0"/>
        <w:numPr>
          <w:ilvl w:val="0"/>
          <w:numId w:val="232"/>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задания, позволяющие в рамках образовательного процесса сформировать УУД;</w:t>
      </w:r>
    </w:p>
    <w:p w:rsidR="00592115" w:rsidRPr="00592115" w:rsidRDefault="00592115" w:rsidP="00AA6DC2">
      <w:pPr>
        <w:widowControl w:val="0"/>
        <w:numPr>
          <w:ilvl w:val="0"/>
          <w:numId w:val="232"/>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задания, позволяющие диагностировать уровень сформированности УУД.</w:t>
      </w:r>
    </w:p>
    <w:p w:rsidR="00592115" w:rsidRPr="00592115" w:rsidRDefault="00592115" w:rsidP="003D4395">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592115" w:rsidRPr="00592115" w:rsidRDefault="00592115" w:rsidP="003D4395">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592115" w:rsidRPr="00592115" w:rsidRDefault="00592115" w:rsidP="003D4395">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В основной школе возможно использовать в том числе следующие типы задач:</w:t>
      </w:r>
    </w:p>
    <w:p w:rsidR="00592115" w:rsidRPr="00592115" w:rsidRDefault="00592115" w:rsidP="003D4395">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1. Задачи, формирующие коммуникативные УУД:</w:t>
      </w:r>
    </w:p>
    <w:p w:rsidR="00592115" w:rsidRPr="00592115" w:rsidRDefault="00592115" w:rsidP="00AA6DC2">
      <w:pPr>
        <w:widowControl w:val="0"/>
        <w:numPr>
          <w:ilvl w:val="0"/>
          <w:numId w:val="234"/>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на учет позиции партнера;</w:t>
      </w:r>
    </w:p>
    <w:p w:rsidR="00592115" w:rsidRPr="00592115" w:rsidRDefault="00592115" w:rsidP="00AA6DC2">
      <w:pPr>
        <w:widowControl w:val="0"/>
        <w:numPr>
          <w:ilvl w:val="0"/>
          <w:numId w:val="234"/>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на организацию и осуществление сотрудничества;</w:t>
      </w:r>
    </w:p>
    <w:p w:rsidR="00592115" w:rsidRPr="00592115" w:rsidRDefault="00592115" w:rsidP="00AA6DC2">
      <w:pPr>
        <w:widowControl w:val="0"/>
        <w:numPr>
          <w:ilvl w:val="0"/>
          <w:numId w:val="234"/>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на передачу информации и отображение предметного содержания;</w:t>
      </w:r>
    </w:p>
    <w:p w:rsidR="00592115" w:rsidRPr="00592115" w:rsidRDefault="00592115" w:rsidP="00AA6DC2">
      <w:pPr>
        <w:widowControl w:val="0"/>
        <w:numPr>
          <w:ilvl w:val="0"/>
          <w:numId w:val="234"/>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lastRenderedPageBreak/>
        <w:t>тренинги коммуникативных навыков;</w:t>
      </w:r>
    </w:p>
    <w:p w:rsidR="00592115" w:rsidRPr="00592115" w:rsidRDefault="00592115" w:rsidP="00AA6DC2">
      <w:pPr>
        <w:widowControl w:val="0"/>
        <w:numPr>
          <w:ilvl w:val="0"/>
          <w:numId w:val="234"/>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ролевые игры.</w:t>
      </w:r>
    </w:p>
    <w:p w:rsidR="00592115" w:rsidRPr="00592115" w:rsidRDefault="00592115" w:rsidP="003D4395">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2. Задачи, формирующие познавательные УУД:</w:t>
      </w:r>
    </w:p>
    <w:p w:rsidR="00592115" w:rsidRPr="00592115" w:rsidRDefault="00592115" w:rsidP="00AA6DC2">
      <w:pPr>
        <w:widowControl w:val="0"/>
        <w:numPr>
          <w:ilvl w:val="0"/>
          <w:numId w:val="235"/>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проекты на выстраивание стратегии поиска решения задач;</w:t>
      </w:r>
    </w:p>
    <w:p w:rsidR="00592115" w:rsidRPr="00592115" w:rsidRDefault="00592115" w:rsidP="00AA6DC2">
      <w:pPr>
        <w:widowControl w:val="0"/>
        <w:numPr>
          <w:ilvl w:val="0"/>
          <w:numId w:val="235"/>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задачи на сериацию, сравнение, оценивание;</w:t>
      </w:r>
    </w:p>
    <w:p w:rsidR="00592115" w:rsidRPr="00592115" w:rsidRDefault="00592115" w:rsidP="00AA6DC2">
      <w:pPr>
        <w:widowControl w:val="0"/>
        <w:numPr>
          <w:ilvl w:val="0"/>
          <w:numId w:val="235"/>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проведение эмпирического исследования;</w:t>
      </w:r>
    </w:p>
    <w:p w:rsidR="00592115" w:rsidRPr="00592115" w:rsidRDefault="00592115" w:rsidP="00AA6DC2">
      <w:pPr>
        <w:widowControl w:val="0"/>
        <w:numPr>
          <w:ilvl w:val="0"/>
          <w:numId w:val="235"/>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проведение теоретического исследования;</w:t>
      </w:r>
    </w:p>
    <w:p w:rsidR="00592115" w:rsidRPr="00592115" w:rsidRDefault="00592115" w:rsidP="00AA6DC2">
      <w:pPr>
        <w:widowControl w:val="0"/>
        <w:numPr>
          <w:ilvl w:val="0"/>
          <w:numId w:val="235"/>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смысловое чтение.</w:t>
      </w:r>
    </w:p>
    <w:p w:rsidR="00592115" w:rsidRPr="00592115" w:rsidRDefault="00592115" w:rsidP="003D4395">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3. Задачи, формирующие регулятивные УУД:</w:t>
      </w:r>
    </w:p>
    <w:p w:rsidR="00592115" w:rsidRPr="00592115" w:rsidRDefault="00592115" w:rsidP="00AA6DC2">
      <w:pPr>
        <w:widowControl w:val="0"/>
        <w:numPr>
          <w:ilvl w:val="0"/>
          <w:numId w:val="236"/>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на планирование;</w:t>
      </w:r>
    </w:p>
    <w:p w:rsidR="00592115" w:rsidRPr="00592115" w:rsidRDefault="00592115" w:rsidP="00AA6DC2">
      <w:pPr>
        <w:widowControl w:val="0"/>
        <w:numPr>
          <w:ilvl w:val="0"/>
          <w:numId w:val="236"/>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на ориентировку в ситуации;</w:t>
      </w:r>
    </w:p>
    <w:p w:rsidR="00592115" w:rsidRPr="00592115" w:rsidRDefault="00592115" w:rsidP="00AA6DC2">
      <w:pPr>
        <w:widowControl w:val="0"/>
        <w:numPr>
          <w:ilvl w:val="0"/>
          <w:numId w:val="236"/>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на прогнозирование;</w:t>
      </w:r>
    </w:p>
    <w:p w:rsidR="00592115" w:rsidRPr="00592115" w:rsidRDefault="00592115" w:rsidP="00AA6DC2">
      <w:pPr>
        <w:widowControl w:val="0"/>
        <w:numPr>
          <w:ilvl w:val="0"/>
          <w:numId w:val="236"/>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на целеполагание;</w:t>
      </w:r>
    </w:p>
    <w:p w:rsidR="00592115" w:rsidRPr="00592115" w:rsidRDefault="00592115" w:rsidP="00AA6DC2">
      <w:pPr>
        <w:widowControl w:val="0"/>
        <w:numPr>
          <w:ilvl w:val="0"/>
          <w:numId w:val="236"/>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на принятие решения;</w:t>
      </w:r>
    </w:p>
    <w:p w:rsidR="00592115" w:rsidRPr="00592115" w:rsidRDefault="00592115" w:rsidP="00AA6DC2">
      <w:pPr>
        <w:widowControl w:val="0"/>
        <w:numPr>
          <w:ilvl w:val="0"/>
          <w:numId w:val="236"/>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на самоконтроль.</w:t>
      </w:r>
    </w:p>
    <w:p w:rsidR="00592115" w:rsidRPr="00592115" w:rsidRDefault="00592115" w:rsidP="003D4395">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592115" w:rsidRPr="00592115" w:rsidRDefault="00592115" w:rsidP="003D4395">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592115" w:rsidRPr="00592115" w:rsidRDefault="00592115" w:rsidP="003D4395">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592115">
        <w:rPr>
          <w:rFonts w:ascii="Times New Roman" w:eastAsia="Times New Roman" w:hAnsi="Times New Roman" w:cs="Times New Roman"/>
          <w:sz w:val="24"/>
          <w:szCs w:val="28"/>
          <w:lang w:eastAsia="ru-RU"/>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592115" w:rsidRPr="00592115" w:rsidRDefault="00592115" w:rsidP="00592115">
      <w:pPr>
        <w:widowControl w:val="0"/>
        <w:tabs>
          <w:tab w:val="left" w:pos="567"/>
        </w:tabs>
        <w:spacing w:after="0" w:line="360" w:lineRule="auto"/>
        <w:ind w:firstLine="709"/>
        <w:jc w:val="center"/>
        <w:rPr>
          <w:rFonts w:ascii="Times New Roman" w:eastAsia="Times New Roman" w:hAnsi="Times New Roman" w:cs="Times New Roman"/>
          <w:sz w:val="28"/>
          <w:szCs w:val="28"/>
          <w:lang w:eastAsia="ru-RU"/>
        </w:rPr>
      </w:pPr>
    </w:p>
    <w:p w:rsidR="00592115" w:rsidRDefault="00592115" w:rsidP="0052187D">
      <w:pPr>
        <w:widowControl w:val="0"/>
        <w:spacing w:after="0" w:line="240" w:lineRule="auto"/>
        <w:ind w:left="709"/>
        <w:rPr>
          <w:rFonts w:ascii="Times New Roman" w:eastAsia="Times New Roman" w:hAnsi="Times New Roman" w:cs="Times New Roman"/>
          <w:b/>
          <w:sz w:val="24"/>
          <w:szCs w:val="28"/>
          <w:lang w:eastAsia="ru-RU"/>
        </w:rPr>
      </w:pPr>
      <w:r w:rsidRPr="00913698">
        <w:rPr>
          <w:rFonts w:ascii="Times New Roman" w:eastAsia="Times New Roman" w:hAnsi="Times New Roman" w:cs="Times New Roman"/>
          <w:b/>
          <w:sz w:val="24"/>
          <w:szCs w:val="28"/>
          <w:lang w:eastAsia="ru-RU"/>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592115" w:rsidRPr="00913698" w:rsidRDefault="00592115" w:rsidP="00913698">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592115" w:rsidRPr="00913698" w:rsidRDefault="00592115" w:rsidP="00913698">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Специфика</w:t>
      </w:r>
      <w:r w:rsidRPr="00913698">
        <w:rPr>
          <w:rFonts w:ascii="Times New Roman" w:eastAsia="Times New Roman" w:hAnsi="Times New Roman" w:cs="Times New Roman"/>
          <w:bCs/>
          <w:sz w:val="24"/>
          <w:szCs w:val="28"/>
          <w:lang w:eastAsia="ru-RU"/>
        </w:rPr>
        <w:t xml:space="preserve"> проектной деятельности обучающихся</w:t>
      </w:r>
      <w:r w:rsidRPr="00913698">
        <w:rPr>
          <w:rFonts w:ascii="Times New Roman" w:eastAsia="Times New Roman" w:hAnsi="Times New Roman" w:cs="Times New Roman"/>
          <w:b/>
          <w:bCs/>
          <w:sz w:val="24"/>
          <w:szCs w:val="28"/>
          <w:lang w:eastAsia="ru-RU"/>
        </w:rPr>
        <w:t xml:space="preserve"> </w:t>
      </w:r>
      <w:r w:rsidRPr="00913698">
        <w:rPr>
          <w:rFonts w:ascii="Times New Roman" w:eastAsia="Times New Roman" w:hAnsi="Times New Roman" w:cs="Times New Roman"/>
          <w:sz w:val="24"/>
          <w:szCs w:val="28"/>
          <w:lang w:eastAsia="ru-RU"/>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592115" w:rsidRPr="00913698" w:rsidRDefault="00592115" w:rsidP="00913698">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 xml:space="preserve">Особенностью </w:t>
      </w:r>
      <w:r w:rsidRPr="00913698">
        <w:rPr>
          <w:rFonts w:ascii="Times New Roman" w:eastAsia="Times New Roman" w:hAnsi="Times New Roman" w:cs="Times New Roman"/>
          <w:bCs/>
          <w:sz w:val="24"/>
          <w:szCs w:val="28"/>
          <w:lang w:eastAsia="ru-RU"/>
        </w:rPr>
        <w:t>учебно-исследовательской деятельности</w:t>
      </w:r>
      <w:r w:rsidRPr="00913698">
        <w:rPr>
          <w:rFonts w:ascii="Times New Roman" w:eastAsia="Times New Roman" w:hAnsi="Times New Roman" w:cs="Times New Roman"/>
          <w:b/>
          <w:bCs/>
          <w:sz w:val="24"/>
          <w:szCs w:val="28"/>
          <w:lang w:eastAsia="ru-RU"/>
        </w:rPr>
        <w:t xml:space="preserve"> </w:t>
      </w:r>
      <w:r w:rsidRPr="00913698">
        <w:rPr>
          <w:rFonts w:ascii="Times New Roman" w:eastAsia="Times New Roman" w:hAnsi="Times New Roman" w:cs="Times New Roman"/>
          <w:sz w:val="24"/>
          <w:szCs w:val="28"/>
          <w:lang w:eastAsia="ru-RU"/>
        </w:rPr>
        <w:t xml:space="preserve">является «приращение» в </w:t>
      </w:r>
      <w:r w:rsidRPr="00913698">
        <w:rPr>
          <w:rFonts w:ascii="Times New Roman" w:eastAsia="Times New Roman" w:hAnsi="Times New Roman" w:cs="Times New Roman"/>
          <w:sz w:val="24"/>
          <w:szCs w:val="28"/>
          <w:lang w:eastAsia="ru-RU"/>
        </w:rPr>
        <w:lastRenderedPageBreak/>
        <w:t>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92115" w:rsidRPr="00913698" w:rsidRDefault="00592115" w:rsidP="00913698">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Учебно-исследовательская работа учащихся может быть организована по двум направлениям:</w:t>
      </w:r>
    </w:p>
    <w:p w:rsidR="00592115" w:rsidRPr="00913698" w:rsidRDefault="00592115" w:rsidP="00AA6DC2">
      <w:pPr>
        <w:widowControl w:val="0"/>
        <w:numPr>
          <w:ilvl w:val="0"/>
          <w:numId w:val="237"/>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 xml:space="preserve">урочная учебно-исследовательская деятельность учащихся: проблемные уроки; семинары; практические и лабораторные занятия, др.; </w:t>
      </w:r>
    </w:p>
    <w:p w:rsidR="00592115" w:rsidRPr="00913698" w:rsidRDefault="00592115" w:rsidP="00AA6DC2">
      <w:pPr>
        <w:widowControl w:val="0"/>
        <w:numPr>
          <w:ilvl w:val="0"/>
          <w:numId w:val="237"/>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592115" w:rsidRPr="00913698" w:rsidRDefault="00592115" w:rsidP="00913698">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Учебно-исследовательская и проектная деятельность обучающихся может проводиться в том числе по таким направлениям, как:</w:t>
      </w:r>
    </w:p>
    <w:p w:rsidR="00592115" w:rsidRPr="00913698" w:rsidRDefault="00592115" w:rsidP="00AA6DC2">
      <w:pPr>
        <w:widowControl w:val="0"/>
        <w:numPr>
          <w:ilvl w:val="0"/>
          <w:numId w:val="238"/>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исследовательское;</w:t>
      </w:r>
    </w:p>
    <w:p w:rsidR="00592115" w:rsidRPr="00913698" w:rsidRDefault="00592115" w:rsidP="00AA6DC2">
      <w:pPr>
        <w:widowControl w:val="0"/>
        <w:numPr>
          <w:ilvl w:val="0"/>
          <w:numId w:val="238"/>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инженерное;</w:t>
      </w:r>
    </w:p>
    <w:p w:rsidR="00592115" w:rsidRPr="00913698" w:rsidRDefault="00592115" w:rsidP="00AA6DC2">
      <w:pPr>
        <w:widowControl w:val="0"/>
        <w:numPr>
          <w:ilvl w:val="0"/>
          <w:numId w:val="238"/>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прикладное;</w:t>
      </w:r>
    </w:p>
    <w:p w:rsidR="00592115" w:rsidRPr="00913698" w:rsidRDefault="00592115" w:rsidP="00AA6DC2">
      <w:pPr>
        <w:widowControl w:val="0"/>
        <w:numPr>
          <w:ilvl w:val="0"/>
          <w:numId w:val="238"/>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информационное;</w:t>
      </w:r>
    </w:p>
    <w:p w:rsidR="00592115" w:rsidRPr="00913698" w:rsidRDefault="00592115" w:rsidP="00AA6DC2">
      <w:pPr>
        <w:widowControl w:val="0"/>
        <w:numPr>
          <w:ilvl w:val="0"/>
          <w:numId w:val="238"/>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социальное;</w:t>
      </w:r>
    </w:p>
    <w:p w:rsidR="00592115" w:rsidRPr="00913698" w:rsidRDefault="00592115" w:rsidP="00AA6DC2">
      <w:pPr>
        <w:widowControl w:val="0"/>
        <w:numPr>
          <w:ilvl w:val="0"/>
          <w:numId w:val="238"/>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игровое;</w:t>
      </w:r>
    </w:p>
    <w:p w:rsidR="00592115" w:rsidRPr="00913698" w:rsidRDefault="00592115" w:rsidP="00AA6DC2">
      <w:pPr>
        <w:widowControl w:val="0"/>
        <w:numPr>
          <w:ilvl w:val="0"/>
          <w:numId w:val="238"/>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творческое.</w:t>
      </w:r>
    </w:p>
    <w:p w:rsidR="00592115" w:rsidRPr="00913698" w:rsidRDefault="00592115" w:rsidP="00913698">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592115" w:rsidRPr="00913698" w:rsidRDefault="00592115" w:rsidP="00913698">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592115" w:rsidRPr="00913698" w:rsidRDefault="00592115" w:rsidP="00913698">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592115" w:rsidRPr="00913698" w:rsidRDefault="00592115" w:rsidP="00913698">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592115" w:rsidRPr="00913698" w:rsidRDefault="00592115" w:rsidP="00913698">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Формы организации учебно-исследовательской деятельности на урочных занятиях могут быть следующими:</w:t>
      </w:r>
    </w:p>
    <w:p w:rsidR="00592115" w:rsidRPr="00913698" w:rsidRDefault="00592115" w:rsidP="00AA6DC2">
      <w:pPr>
        <w:widowControl w:val="0"/>
        <w:numPr>
          <w:ilvl w:val="0"/>
          <w:numId w:val="239"/>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592115" w:rsidRPr="00913698" w:rsidRDefault="00592115" w:rsidP="00AA6DC2">
      <w:pPr>
        <w:widowControl w:val="0"/>
        <w:numPr>
          <w:ilvl w:val="0"/>
          <w:numId w:val="239"/>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592115" w:rsidRPr="00913698" w:rsidRDefault="00592115" w:rsidP="00AA6DC2">
      <w:pPr>
        <w:widowControl w:val="0"/>
        <w:numPr>
          <w:ilvl w:val="0"/>
          <w:numId w:val="239"/>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592115" w:rsidRPr="00913698" w:rsidRDefault="00592115" w:rsidP="00913698">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 xml:space="preserve">Формы организации учебно-исследовательской деятельности на внеурочных </w:t>
      </w:r>
      <w:r w:rsidRPr="00913698">
        <w:rPr>
          <w:rFonts w:ascii="Times New Roman" w:eastAsia="Times New Roman" w:hAnsi="Times New Roman" w:cs="Times New Roman"/>
          <w:sz w:val="24"/>
          <w:szCs w:val="28"/>
          <w:lang w:eastAsia="ru-RU"/>
        </w:rPr>
        <w:lastRenderedPageBreak/>
        <w:t>занятиях могут быть следующими:</w:t>
      </w:r>
    </w:p>
    <w:p w:rsidR="00592115" w:rsidRPr="00913698" w:rsidRDefault="00592115" w:rsidP="00AA6DC2">
      <w:pPr>
        <w:widowControl w:val="0"/>
        <w:numPr>
          <w:ilvl w:val="0"/>
          <w:numId w:val="240"/>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исследовательская практика обучающихся;</w:t>
      </w:r>
    </w:p>
    <w:p w:rsidR="00592115" w:rsidRPr="00913698" w:rsidRDefault="00592115" w:rsidP="00AA6DC2">
      <w:pPr>
        <w:widowControl w:val="0"/>
        <w:numPr>
          <w:ilvl w:val="0"/>
          <w:numId w:val="240"/>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592115" w:rsidRPr="00913698" w:rsidRDefault="00592115" w:rsidP="00AA6DC2">
      <w:pPr>
        <w:widowControl w:val="0"/>
        <w:numPr>
          <w:ilvl w:val="0"/>
          <w:numId w:val="240"/>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592115" w:rsidRPr="00913698" w:rsidRDefault="00592115" w:rsidP="00AA6DC2">
      <w:pPr>
        <w:widowControl w:val="0"/>
        <w:numPr>
          <w:ilvl w:val="0"/>
          <w:numId w:val="240"/>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592115" w:rsidRPr="00913698" w:rsidRDefault="00592115" w:rsidP="00AA6DC2">
      <w:pPr>
        <w:widowControl w:val="0"/>
        <w:numPr>
          <w:ilvl w:val="0"/>
          <w:numId w:val="240"/>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592115" w:rsidRPr="00913698" w:rsidRDefault="00592115" w:rsidP="00913698">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Среди возможных форм представления результатов проектной деятельности можно выделить следующие:</w:t>
      </w:r>
    </w:p>
    <w:p w:rsidR="00592115" w:rsidRPr="00913698" w:rsidRDefault="00592115" w:rsidP="00AA6DC2">
      <w:pPr>
        <w:widowControl w:val="0"/>
        <w:numPr>
          <w:ilvl w:val="0"/>
          <w:numId w:val="241"/>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макеты, модели, рабочие установки, схемы, план-карты;</w:t>
      </w:r>
    </w:p>
    <w:p w:rsidR="00592115" w:rsidRPr="00913698" w:rsidRDefault="00592115" w:rsidP="00AA6DC2">
      <w:pPr>
        <w:widowControl w:val="0"/>
        <w:numPr>
          <w:ilvl w:val="0"/>
          <w:numId w:val="241"/>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постеры, презентации;</w:t>
      </w:r>
    </w:p>
    <w:p w:rsidR="00592115" w:rsidRPr="00913698" w:rsidRDefault="00592115" w:rsidP="00AA6DC2">
      <w:pPr>
        <w:widowControl w:val="0"/>
        <w:numPr>
          <w:ilvl w:val="0"/>
          <w:numId w:val="241"/>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альбомы, буклеты, брошюры, книги;</w:t>
      </w:r>
    </w:p>
    <w:p w:rsidR="00592115" w:rsidRPr="00913698" w:rsidRDefault="00592115" w:rsidP="00AA6DC2">
      <w:pPr>
        <w:widowControl w:val="0"/>
        <w:numPr>
          <w:ilvl w:val="0"/>
          <w:numId w:val="241"/>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реконструкции событий;</w:t>
      </w:r>
    </w:p>
    <w:p w:rsidR="00592115" w:rsidRPr="00913698" w:rsidRDefault="00592115" w:rsidP="00AA6DC2">
      <w:pPr>
        <w:widowControl w:val="0"/>
        <w:numPr>
          <w:ilvl w:val="0"/>
          <w:numId w:val="241"/>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эссе, рассказы, стихи, рисунки;</w:t>
      </w:r>
    </w:p>
    <w:p w:rsidR="00592115" w:rsidRPr="00913698" w:rsidRDefault="00592115" w:rsidP="00AA6DC2">
      <w:pPr>
        <w:widowControl w:val="0"/>
        <w:numPr>
          <w:ilvl w:val="0"/>
          <w:numId w:val="241"/>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результаты исследовательских экспедиций, обработки архивов и мемуаров;</w:t>
      </w:r>
    </w:p>
    <w:p w:rsidR="00592115" w:rsidRPr="00913698" w:rsidRDefault="00592115" w:rsidP="00AA6DC2">
      <w:pPr>
        <w:widowControl w:val="0"/>
        <w:numPr>
          <w:ilvl w:val="0"/>
          <w:numId w:val="241"/>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документальные фильмы, мультфильмы;</w:t>
      </w:r>
    </w:p>
    <w:p w:rsidR="00592115" w:rsidRPr="00913698" w:rsidRDefault="00592115" w:rsidP="00AA6DC2">
      <w:pPr>
        <w:widowControl w:val="0"/>
        <w:numPr>
          <w:ilvl w:val="0"/>
          <w:numId w:val="241"/>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выставки, игры, тематические вечера, концерты;</w:t>
      </w:r>
    </w:p>
    <w:p w:rsidR="00592115" w:rsidRPr="00913698" w:rsidRDefault="00592115" w:rsidP="00AA6DC2">
      <w:pPr>
        <w:widowControl w:val="0"/>
        <w:numPr>
          <w:ilvl w:val="0"/>
          <w:numId w:val="241"/>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сценарии мероприятий;</w:t>
      </w:r>
    </w:p>
    <w:p w:rsidR="00592115" w:rsidRPr="00913698" w:rsidRDefault="00592115" w:rsidP="00AA6DC2">
      <w:pPr>
        <w:widowControl w:val="0"/>
        <w:numPr>
          <w:ilvl w:val="0"/>
          <w:numId w:val="241"/>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веб-сайты, программное обеспечение, компакт-диски (или другие цифровые носители) и др.</w:t>
      </w:r>
    </w:p>
    <w:p w:rsidR="00592115" w:rsidRPr="00913698" w:rsidRDefault="00592115" w:rsidP="00913698">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Результаты также могут быть представлены в ходе проведения конференций, семинаров и круглых столов.</w:t>
      </w:r>
    </w:p>
    <w:p w:rsidR="00592115" w:rsidRDefault="00592115" w:rsidP="00913698">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913698">
        <w:rPr>
          <w:rFonts w:ascii="Times New Roman" w:eastAsia="Times New Roman" w:hAnsi="Times New Roman" w:cs="Times New Roman"/>
          <w:sz w:val="24"/>
          <w:szCs w:val="28"/>
          <w:lang w:eastAsia="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A06209" w:rsidRPr="00913698" w:rsidRDefault="00A06209" w:rsidP="00913698">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p>
    <w:p w:rsidR="00592115" w:rsidRDefault="00592115" w:rsidP="003736EC">
      <w:pPr>
        <w:widowControl w:val="0"/>
        <w:tabs>
          <w:tab w:val="left" w:pos="567"/>
        </w:tabs>
        <w:spacing w:after="0" w:line="240" w:lineRule="auto"/>
        <w:ind w:left="709"/>
        <w:rPr>
          <w:rFonts w:ascii="Times New Roman" w:eastAsia="Times New Roman" w:hAnsi="Times New Roman" w:cs="Times New Roman"/>
          <w:b/>
          <w:sz w:val="24"/>
          <w:szCs w:val="28"/>
          <w:lang w:eastAsia="ru-RU"/>
        </w:rPr>
      </w:pPr>
      <w:r w:rsidRPr="00384DE5">
        <w:rPr>
          <w:rFonts w:ascii="Times New Roman" w:eastAsia="Times New Roman" w:hAnsi="Times New Roman" w:cs="Times New Roman"/>
          <w:b/>
          <w:sz w:val="24"/>
          <w:szCs w:val="28"/>
          <w:lang w:eastAsia="ru-RU"/>
        </w:rPr>
        <w:t>2.1.6. Описание содержания, видов и форм организации учебной деятельности по развитию информационно-коммуникационных технологий</w:t>
      </w:r>
    </w:p>
    <w:p w:rsidR="00592115" w:rsidRPr="00384DE5" w:rsidRDefault="00592115" w:rsidP="00384DE5">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384DE5">
        <w:rPr>
          <w:rFonts w:ascii="Times New Roman" w:eastAsia="Times New Roman" w:hAnsi="Times New Roman" w:cs="Times New Roman"/>
          <w:sz w:val="24"/>
          <w:szCs w:val="28"/>
          <w:lang w:eastAsia="ru-RU"/>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w:t>
      </w:r>
      <w:r w:rsidR="00384DE5">
        <w:rPr>
          <w:rFonts w:ascii="Times New Roman" w:eastAsia="Times New Roman" w:hAnsi="Times New Roman" w:cs="Times New Roman"/>
          <w:sz w:val="24"/>
          <w:szCs w:val="28"/>
          <w:lang w:eastAsia="ru-RU"/>
        </w:rPr>
        <w:t>обеспечивает</w:t>
      </w:r>
      <w:r w:rsidRPr="00384DE5">
        <w:rPr>
          <w:rFonts w:ascii="Times New Roman" w:eastAsia="Times New Roman" w:hAnsi="Times New Roman" w:cs="Times New Roman"/>
          <w:sz w:val="24"/>
          <w:szCs w:val="28"/>
          <w:lang w:eastAsia="ru-RU"/>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592115" w:rsidRPr="00384DE5" w:rsidRDefault="00592115" w:rsidP="00384DE5">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384DE5">
        <w:rPr>
          <w:rFonts w:ascii="Times New Roman" w:eastAsia="Times New Roman" w:hAnsi="Times New Roman" w:cs="Times New Roman"/>
          <w:sz w:val="24"/>
          <w:szCs w:val="28"/>
          <w:lang w:eastAsia="ru-RU"/>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w:t>
      </w:r>
      <w:r w:rsidRPr="00384DE5">
        <w:rPr>
          <w:rFonts w:ascii="Times New Roman" w:eastAsia="Times New Roman" w:hAnsi="Times New Roman" w:cs="Times New Roman"/>
          <w:sz w:val="24"/>
          <w:szCs w:val="28"/>
          <w:lang w:eastAsia="ru-RU"/>
        </w:rPr>
        <w:lastRenderedPageBreak/>
        <w:t xml:space="preserve">значение при определении планируемых результатов в сфере формирования ИКТ-компетенций. </w:t>
      </w:r>
    </w:p>
    <w:p w:rsidR="00592115" w:rsidRPr="00384DE5" w:rsidRDefault="00592115" w:rsidP="00384DE5">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384DE5">
        <w:rPr>
          <w:rFonts w:ascii="Times New Roman" w:eastAsia="Times New Roman" w:hAnsi="Times New Roman" w:cs="Times New Roman"/>
          <w:sz w:val="24"/>
          <w:szCs w:val="28"/>
          <w:lang w:eastAsia="ru-RU"/>
        </w:rPr>
        <w:t xml:space="preserve">Основные формы организации учебной деятельности по формированию ИКТ-компетенции обучающихся </w:t>
      </w:r>
      <w:r w:rsidR="00384DE5">
        <w:rPr>
          <w:rFonts w:ascii="Times New Roman" w:eastAsia="Times New Roman" w:hAnsi="Times New Roman" w:cs="Times New Roman"/>
          <w:sz w:val="24"/>
          <w:szCs w:val="28"/>
          <w:lang w:eastAsia="ru-RU"/>
        </w:rPr>
        <w:t>включают</w:t>
      </w:r>
      <w:r w:rsidRPr="00384DE5">
        <w:rPr>
          <w:rFonts w:ascii="Times New Roman" w:eastAsia="Times New Roman" w:hAnsi="Times New Roman" w:cs="Times New Roman"/>
          <w:sz w:val="24"/>
          <w:szCs w:val="28"/>
          <w:lang w:eastAsia="ru-RU"/>
        </w:rPr>
        <w:t>:</w:t>
      </w:r>
    </w:p>
    <w:p w:rsidR="00592115" w:rsidRPr="00384DE5" w:rsidRDefault="00592115" w:rsidP="00AA6DC2">
      <w:pPr>
        <w:widowControl w:val="0"/>
        <w:numPr>
          <w:ilvl w:val="0"/>
          <w:numId w:val="242"/>
        </w:numPr>
        <w:spacing w:after="0" w:line="240" w:lineRule="auto"/>
        <w:ind w:left="0" w:firstLine="426"/>
        <w:jc w:val="both"/>
        <w:textAlignment w:val="baseline"/>
        <w:rPr>
          <w:rFonts w:ascii="Times New Roman" w:eastAsia="Times New Roman" w:hAnsi="Times New Roman" w:cs="Times New Roman"/>
          <w:sz w:val="24"/>
          <w:szCs w:val="28"/>
          <w:lang w:eastAsia="ru-RU"/>
        </w:rPr>
      </w:pPr>
      <w:r w:rsidRPr="00384DE5">
        <w:rPr>
          <w:rFonts w:ascii="Times New Roman" w:eastAsia="Times New Roman" w:hAnsi="Times New Roman" w:cs="Times New Roman"/>
          <w:sz w:val="24"/>
          <w:szCs w:val="28"/>
          <w:lang w:eastAsia="ru-RU"/>
        </w:rPr>
        <w:t>уроки по информатике и другим предметам;</w:t>
      </w:r>
    </w:p>
    <w:p w:rsidR="00592115" w:rsidRPr="00384DE5" w:rsidRDefault="00592115" w:rsidP="00AA6DC2">
      <w:pPr>
        <w:widowControl w:val="0"/>
        <w:numPr>
          <w:ilvl w:val="0"/>
          <w:numId w:val="242"/>
        </w:numPr>
        <w:spacing w:after="0" w:line="240" w:lineRule="auto"/>
        <w:ind w:left="0" w:firstLine="426"/>
        <w:jc w:val="both"/>
        <w:textAlignment w:val="baseline"/>
        <w:rPr>
          <w:rFonts w:ascii="Times New Roman" w:eastAsia="Times New Roman" w:hAnsi="Times New Roman" w:cs="Times New Roman"/>
          <w:sz w:val="24"/>
          <w:szCs w:val="28"/>
          <w:lang w:eastAsia="ru-RU"/>
        </w:rPr>
      </w:pPr>
      <w:r w:rsidRPr="00384DE5">
        <w:rPr>
          <w:rFonts w:ascii="Times New Roman" w:eastAsia="Times New Roman" w:hAnsi="Times New Roman" w:cs="Times New Roman"/>
          <w:sz w:val="24"/>
          <w:szCs w:val="28"/>
          <w:lang w:eastAsia="ru-RU"/>
        </w:rPr>
        <w:t>факультативы;</w:t>
      </w:r>
    </w:p>
    <w:p w:rsidR="00592115" w:rsidRPr="00384DE5" w:rsidRDefault="00592115" w:rsidP="00AA6DC2">
      <w:pPr>
        <w:widowControl w:val="0"/>
        <w:numPr>
          <w:ilvl w:val="0"/>
          <w:numId w:val="242"/>
        </w:numPr>
        <w:spacing w:after="0" w:line="240" w:lineRule="auto"/>
        <w:ind w:left="0" w:firstLine="426"/>
        <w:jc w:val="both"/>
        <w:textAlignment w:val="baseline"/>
        <w:rPr>
          <w:rFonts w:ascii="Times New Roman" w:eastAsia="Times New Roman" w:hAnsi="Times New Roman" w:cs="Times New Roman"/>
          <w:sz w:val="24"/>
          <w:szCs w:val="28"/>
          <w:lang w:eastAsia="ru-RU"/>
        </w:rPr>
      </w:pPr>
      <w:r w:rsidRPr="00384DE5">
        <w:rPr>
          <w:rFonts w:ascii="Times New Roman" w:eastAsia="Times New Roman" w:hAnsi="Times New Roman" w:cs="Times New Roman"/>
          <w:sz w:val="24"/>
          <w:szCs w:val="28"/>
          <w:lang w:eastAsia="ru-RU"/>
        </w:rPr>
        <w:t>кружки;</w:t>
      </w:r>
    </w:p>
    <w:p w:rsidR="00592115" w:rsidRPr="00384DE5" w:rsidRDefault="00592115" w:rsidP="00AA6DC2">
      <w:pPr>
        <w:widowControl w:val="0"/>
        <w:numPr>
          <w:ilvl w:val="0"/>
          <w:numId w:val="242"/>
        </w:numPr>
        <w:spacing w:after="0" w:line="240" w:lineRule="auto"/>
        <w:ind w:left="0" w:firstLine="426"/>
        <w:jc w:val="both"/>
        <w:textAlignment w:val="baseline"/>
        <w:rPr>
          <w:rFonts w:ascii="Times New Roman" w:eastAsia="Times New Roman" w:hAnsi="Times New Roman" w:cs="Times New Roman"/>
          <w:sz w:val="24"/>
          <w:szCs w:val="28"/>
          <w:lang w:eastAsia="ru-RU"/>
        </w:rPr>
      </w:pPr>
      <w:r w:rsidRPr="00384DE5">
        <w:rPr>
          <w:rFonts w:ascii="Times New Roman" w:eastAsia="Times New Roman" w:hAnsi="Times New Roman" w:cs="Times New Roman"/>
          <w:sz w:val="24"/>
          <w:szCs w:val="28"/>
          <w:lang w:eastAsia="ru-RU"/>
        </w:rPr>
        <w:t>интегративные межпредметные проекты;</w:t>
      </w:r>
    </w:p>
    <w:p w:rsidR="00592115" w:rsidRPr="00384DE5" w:rsidRDefault="00592115" w:rsidP="00AA6DC2">
      <w:pPr>
        <w:widowControl w:val="0"/>
        <w:numPr>
          <w:ilvl w:val="0"/>
          <w:numId w:val="242"/>
        </w:numPr>
        <w:spacing w:after="0" w:line="240" w:lineRule="auto"/>
        <w:ind w:left="0" w:firstLine="426"/>
        <w:jc w:val="both"/>
        <w:textAlignment w:val="baseline"/>
        <w:rPr>
          <w:rFonts w:ascii="Times New Roman" w:eastAsia="Times New Roman" w:hAnsi="Times New Roman" w:cs="Times New Roman"/>
          <w:sz w:val="24"/>
          <w:szCs w:val="28"/>
          <w:lang w:eastAsia="ru-RU"/>
        </w:rPr>
      </w:pPr>
      <w:r w:rsidRPr="00384DE5">
        <w:rPr>
          <w:rFonts w:ascii="Times New Roman" w:eastAsia="Times New Roman" w:hAnsi="Times New Roman" w:cs="Times New Roman"/>
          <w:sz w:val="24"/>
          <w:szCs w:val="28"/>
          <w:lang w:eastAsia="ru-RU"/>
        </w:rPr>
        <w:t xml:space="preserve">внеурочные и внешкольные активности. </w:t>
      </w:r>
    </w:p>
    <w:p w:rsidR="00592115" w:rsidRPr="00384DE5" w:rsidRDefault="00592115" w:rsidP="00384DE5">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384DE5">
        <w:rPr>
          <w:rFonts w:ascii="Times New Roman" w:eastAsia="Times New Roman" w:hAnsi="Times New Roman" w:cs="Times New Roman"/>
          <w:sz w:val="24"/>
          <w:szCs w:val="28"/>
          <w:lang w:eastAsia="ru-RU"/>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592115" w:rsidRPr="00384DE5" w:rsidRDefault="00592115" w:rsidP="00AA6DC2">
      <w:pPr>
        <w:widowControl w:val="0"/>
        <w:numPr>
          <w:ilvl w:val="0"/>
          <w:numId w:val="243"/>
        </w:numPr>
        <w:spacing w:after="0" w:line="240" w:lineRule="auto"/>
        <w:ind w:left="0" w:firstLine="426"/>
        <w:jc w:val="both"/>
        <w:textAlignment w:val="baseline"/>
        <w:rPr>
          <w:rFonts w:ascii="Times New Roman" w:eastAsia="Times New Roman" w:hAnsi="Times New Roman" w:cs="Times New Roman"/>
          <w:sz w:val="24"/>
          <w:szCs w:val="28"/>
          <w:lang w:eastAsia="ru-RU"/>
        </w:rPr>
      </w:pPr>
      <w:r w:rsidRPr="00384DE5">
        <w:rPr>
          <w:rFonts w:ascii="Times New Roman" w:eastAsia="Times New Roman" w:hAnsi="Times New Roman" w:cs="Times New Roman"/>
          <w:sz w:val="24"/>
          <w:szCs w:val="28"/>
          <w:lang w:eastAsia="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592115" w:rsidRPr="00384DE5" w:rsidRDefault="00592115" w:rsidP="00AA6DC2">
      <w:pPr>
        <w:widowControl w:val="0"/>
        <w:numPr>
          <w:ilvl w:val="0"/>
          <w:numId w:val="243"/>
        </w:numPr>
        <w:spacing w:after="0" w:line="240" w:lineRule="auto"/>
        <w:ind w:left="0" w:firstLine="426"/>
        <w:jc w:val="both"/>
        <w:textAlignment w:val="baseline"/>
        <w:rPr>
          <w:rFonts w:ascii="Times New Roman" w:eastAsia="Times New Roman" w:hAnsi="Times New Roman" w:cs="Times New Roman"/>
          <w:sz w:val="24"/>
          <w:szCs w:val="28"/>
          <w:lang w:eastAsia="ru-RU"/>
        </w:rPr>
      </w:pPr>
      <w:r w:rsidRPr="00384DE5">
        <w:rPr>
          <w:rFonts w:ascii="Times New Roman" w:eastAsia="Times New Roman" w:hAnsi="Times New Roman" w:cs="Times New Roman"/>
          <w:sz w:val="24"/>
          <w:szCs w:val="28"/>
          <w:lang w:eastAsia="ru-RU"/>
        </w:rPr>
        <w:t xml:space="preserve">создание и редактирование текстов; </w:t>
      </w:r>
    </w:p>
    <w:p w:rsidR="00592115" w:rsidRPr="00384DE5" w:rsidRDefault="00592115" w:rsidP="00AA6DC2">
      <w:pPr>
        <w:widowControl w:val="0"/>
        <w:numPr>
          <w:ilvl w:val="0"/>
          <w:numId w:val="243"/>
        </w:numPr>
        <w:spacing w:after="0" w:line="240" w:lineRule="auto"/>
        <w:ind w:left="0" w:firstLine="426"/>
        <w:jc w:val="both"/>
        <w:textAlignment w:val="baseline"/>
        <w:rPr>
          <w:rFonts w:ascii="Times New Roman" w:eastAsia="Times New Roman" w:hAnsi="Times New Roman" w:cs="Times New Roman"/>
          <w:sz w:val="24"/>
          <w:szCs w:val="28"/>
          <w:lang w:eastAsia="ru-RU"/>
        </w:rPr>
      </w:pPr>
      <w:r w:rsidRPr="00384DE5">
        <w:rPr>
          <w:rFonts w:ascii="Times New Roman" w:eastAsia="Times New Roman" w:hAnsi="Times New Roman" w:cs="Times New Roman"/>
          <w:sz w:val="24"/>
          <w:szCs w:val="28"/>
          <w:lang w:eastAsia="ru-RU"/>
        </w:rPr>
        <w:t xml:space="preserve">создание и редактирование электронных таблиц; </w:t>
      </w:r>
    </w:p>
    <w:p w:rsidR="00592115" w:rsidRPr="00384DE5" w:rsidRDefault="00592115" w:rsidP="00AA6DC2">
      <w:pPr>
        <w:widowControl w:val="0"/>
        <w:numPr>
          <w:ilvl w:val="0"/>
          <w:numId w:val="243"/>
        </w:numPr>
        <w:spacing w:after="0" w:line="240" w:lineRule="auto"/>
        <w:ind w:left="0" w:firstLine="426"/>
        <w:jc w:val="both"/>
        <w:textAlignment w:val="baseline"/>
        <w:rPr>
          <w:rFonts w:ascii="Times New Roman" w:eastAsia="Times New Roman" w:hAnsi="Times New Roman" w:cs="Times New Roman"/>
          <w:sz w:val="24"/>
          <w:szCs w:val="28"/>
          <w:lang w:eastAsia="ru-RU"/>
        </w:rPr>
      </w:pPr>
      <w:r w:rsidRPr="00384DE5">
        <w:rPr>
          <w:rFonts w:ascii="Times New Roman" w:eastAsia="Times New Roman" w:hAnsi="Times New Roman" w:cs="Times New Roman"/>
          <w:sz w:val="24"/>
          <w:szCs w:val="28"/>
          <w:lang w:eastAsia="ru-RU"/>
        </w:rPr>
        <w:t xml:space="preserve">использование средств для построения диаграмм, графиков, блок-схем, других графических объектов; </w:t>
      </w:r>
    </w:p>
    <w:p w:rsidR="00592115" w:rsidRPr="00384DE5" w:rsidRDefault="00592115" w:rsidP="00AA6DC2">
      <w:pPr>
        <w:widowControl w:val="0"/>
        <w:numPr>
          <w:ilvl w:val="0"/>
          <w:numId w:val="243"/>
        </w:numPr>
        <w:spacing w:after="0" w:line="240" w:lineRule="auto"/>
        <w:ind w:left="0" w:firstLine="426"/>
        <w:jc w:val="both"/>
        <w:textAlignment w:val="baseline"/>
        <w:rPr>
          <w:rFonts w:ascii="Times New Roman" w:eastAsia="Times New Roman" w:hAnsi="Times New Roman" w:cs="Times New Roman"/>
          <w:sz w:val="24"/>
          <w:szCs w:val="28"/>
          <w:lang w:eastAsia="ru-RU"/>
        </w:rPr>
      </w:pPr>
      <w:r w:rsidRPr="00384DE5">
        <w:rPr>
          <w:rFonts w:ascii="Times New Roman" w:eastAsia="Times New Roman" w:hAnsi="Times New Roman" w:cs="Times New Roman"/>
          <w:sz w:val="24"/>
          <w:szCs w:val="28"/>
          <w:lang w:eastAsia="ru-RU"/>
        </w:rPr>
        <w:t xml:space="preserve">создание и редактирование презентаций; </w:t>
      </w:r>
    </w:p>
    <w:p w:rsidR="00592115" w:rsidRPr="00384DE5" w:rsidRDefault="00592115" w:rsidP="00AA6DC2">
      <w:pPr>
        <w:widowControl w:val="0"/>
        <w:numPr>
          <w:ilvl w:val="0"/>
          <w:numId w:val="243"/>
        </w:numPr>
        <w:spacing w:after="0" w:line="240" w:lineRule="auto"/>
        <w:ind w:left="0" w:firstLine="426"/>
        <w:jc w:val="both"/>
        <w:textAlignment w:val="baseline"/>
        <w:rPr>
          <w:rFonts w:ascii="Times New Roman" w:eastAsia="Times New Roman" w:hAnsi="Times New Roman" w:cs="Times New Roman"/>
          <w:sz w:val="24"/>
          <w:szCs w:val="28"/>
          <w:lang w:eastAsia="ru-RU"/>
        </w:rPr>
      </w:pPr>
      <w:r w:rsidRPr="00384DE5">
        <w:rPr>
          <w:rFonts w:ascii="Times New Roman" w:eastAsia="Times New Roman" w:hAnsi="Times New Roman" w:cs="Times New Roman"/>
          <w:sz w:val="24"/>
          <w:szCs w:val="28"/>
          <w:lang w:eastAsia="ru-RU"/>
        </w:rPr>
        <w:t xml:space="preserve">создание и редактирование графики и фото; </w:t>
      </w:r>
    </w:p>
    <w:p w:rsidR="00592115" w:rsidRPr="00384DE5" w:rsidRDefault="00592115" w:rsidP="00AA6DC2">
      <w:pPr>
        <w:widowControl w:val="0"/>
        <w:numPr>
          <w:ilvl w:val="0"/>
          <w:numId w:val="243"/>
        </w:numPr>
        <w:spacing w:after="0" w:line="240" w:lineRule="auto"/>
        <w:ind w:left="0" w:firstLine="426"/>
        <w:jc w:val="both"/>
        <w:textAlignment w:val="baseline"/>
        <w:rPr>
          <w:rFonts w:ascii="Times New Roman" w:eastAsia="Times New Roman" w:hAnsi="Times New Roman" w:cs="Times New Roman"/>
          <w:sz w:val="24"/>
          <w:szCs w:val="28"/>
          <w:lang w:eastAsia="ru-RU"/>
        </w:rPr>
      </w:pPr>
      <w:r w:rsidRPr="00384DE5">
        <w:rPr>
          <w:rFonts w:ascii="Times New Roman" w:eastAsia="Times New Roman" w:hAnsi="Times New Roman" w:cs="Times New Roman"/>
          <w:sz w:val="24"/>
          <w:szCs w:val="28"/>
          <w:lang w:eastAsia="ru-RU"/>
        </w:rPr>
        <w:t xml:space="preserve">создание и редактирование видео; </w:t>
      </w:r>
    </w:p>
    <w:p w:rsidR="00592115" w:rsidRPr="00384DE5" w:rsidRDefault="00592115" w:rsidP="00AA6DC2">
      <w:pPr>
        <w:widowControl w:val="0"/>
        <w:numPr>
          <w:ilvl w:val="0"/>
          <w:numId w:val="243"/>
        </w:numPr>
        <w:spacing w:after="0" w:line="240" w:lineRule="auto"/>
        <w:ind w:left="0" w:firstLine="426"/>
        <w:jc w:val="both"/>
        <w:textAlignment w:val="baseline"/>
        <w:rPr>
          <w:rFonts w:ascii="Times New Roman" w:eastAsia="Times New Roman" w:hAnsi="Times New Roman" w:cs="Times New Roman"/>
          <w:sz w:val="24"/>
          <w:szCs w:val="28"/>
          <w:lang w:eastAsia="ru-RU"/>
        </w:rPr>
      </w:pPr>
      <w:r w:rsidRPr="00384DE5">
        <w:rPr>
          <w:rFonts w:ascii="Times New Roman" w:eastAsia="Times New Roman" w:hAnsi="Times New Roman" w:cs="Times New Roman"/>
          <w:sz w:val="24"/>
          <w:szCs w:val="28"/>
          <w:lang w:eastAsia="ru-RU"/>
        </w:rPr>
        <w:t xml:space="preserve">создание музыкальных и звуковых объектов; </w:t>
      </w:r>
    </w:p>
    <w:p w:rsidR="00592115" w:rsidRPr="00384DE5" w:rsidRDefault="00592115" w:rsidP="00AA6DC2">
      <w:pPr>
        <w:widowControl w:val="0"/>
        <w:numPr>
          <w:ilvl w:val="0"/>
          <w:numId w:val="243"/>
        </w:numPr>
        <w:spacing w:after="0" w:line="240" w:lineRule="auto"/>
        <w:ind w:left="0" w:firstLine="426"/>
        <w:jc w:val="both"/>
        <w:textAlignment w:val="baseline"/>
        <w:rPr>
          <w:rFonts w:ascii="Times New Roman" w:eastAsia="Times New Roman" w:hAnsi="Times New Roman" w:cs="Times New Roman"/>
          <w:sz w:val="24"/>
          <w:szCs w:val="28"/>
          <w:lang w:eastAsia="ru-RU"/>
        </w:rPr>
      </w:pPr>
      <w:r w:rsidRPr="00384DE5">
        <w:rPr>
          <w:rFonts w:ascii="Times New Roman" w:eastAsia="Times New Roman" w:hAnsi="Times New Roman" w:cs="Times New Roman"/>
          <w:sz w:val="24"/>
          <w:szCs w:val="28"/>
          <w:lang w:eastAsia="ru-RU"/>
        </w:rPr>
        <w:t xml:space="preserve">поиск и анализ информации в Интернете; </w:t>
      </w:r>
    </w:p>
    <w:p w:rsidR="00592115" w:rsidRPr="00384DE5" w:rsidRDefault="00592115" w:rsidP="00AA6DC2">
      <w:pPr>
        <w:widowControl w:val="0"/>
        <w:numPr>
          <w:ilvl w:val="0"/>
          <w:numId w:val="243"/>
        </w:numPr>
        <w:spacing w:after="0" w:line="240" w:lineRule="auto"/>
        <w:ind w:left="0" w:firstLine="426"/>
        <w:jc w:val="both"/>
        <w:textAlignment w:val="baseline"/>
        <w:rPr>
          <w:rFonts w:ascii="Times New Roman" w:eastAsia="Times New Roman" w:hAnsi="Times New Roman" w:cs="Times New Roman"/>
          <w:sz w:val="24"/>
          <w:szCs w:val="28"/>
          <w:lang w:eastAsia="ru-RU"/>
        </w:rPr>
      </w:pPr>
      <w:r w:rsidRPr="00384DE5">
        <w:rPr>
          <w:rFonts w:ascii="Times New Roman" w:eastAsia="Times New Roman" w:hAnsi="Times New Roman" w:cs="Times New Roman"/>
          <w:sz w:val="24"/>
          <w:szCs w:val="28"/>
          <w:lang w:eastAsia="ru-RU"/>
        </w:rPr>
        <w:t xml:space="preserve">моделирование, проектирование и управление; </w:t>
      </w:r>
    </w:p>
    <w:p w:rsidR="00592115" w:rsidRPr="00384DE5" w:rsidRDefault="00592115" w:rsidP="00AA6DC2">
      <w:pPr>
        <w:widowControl w:val="0"/>
        <w:numPr>
          <w:ilvl w:val="0"/>
          <w:numId w:val="243"/>
        </w:numPr>
        <w:spacing w:after="0" w:line="240" w:lineRule="auto"/>
        <w:ind w:left="0" w:firstLine="426"/>
        <w:jc w:val="both"/>
        <w:textAlignment w:val="baseline"/>
        <w:rPr>
          <w:rFonts w:ascii="Times New Roman" w:eastAsia="Times New Roman" w:hAnsi="Times New Roman" w:cs="Times New Roman"/>
          <w:sz w:val="24"/>
          <w:szCs w:val="28"/>
          <w:lang w:eastAsia="ru-RU"/>
        </w:rPr>
      </w:pPr>
      <w:r w:rsidRPr="00384DE5">
        <w:rPr>
          <w:rFonts w:ascii="Times New Roman" w:eastAsia="Times New Roman" w:hAnsi="Times New Roman" w:cs="Times New Roman"/>
          <w:sz w:val="24"/>
          <w:szCs w:val="28"/>
          <w:lang w:eastAsia="ru-RU"/>
        </w:rPr>
        <w:t xml:space="preserve">математическая обработка и визуализация данных; </w:t>
      </w:r>
    </w:p>
    <w:p w:rsidR="00592115" w:rsidRPr="00384DE5" w:rsidRDefault="00592115" w:rsidP="00AA6DC2">
      <w:pPr>
        <w:widowControl w:val="0"/>
        <w:numPr>
          <w:ilvl w:val="0"/>
          <w:numId w:val="243"/>
        </w:numPr>
        <w:spacing w:after="0" w:line="240" w:lineRule="auto"/>
        <w:ind w:left="0" w:firstLine="426"/>
        <w:jc w:val="both"/>
        <w:textAlignment w:val="baseline"/>
        <w:rPr>
          <w:rFonts w:ascii="Times New Roman" w:eastAsia="Times New Roman" w:hAnsi="Times New Roman" w:cs="Times New Roman"/>
          <w:sz w:val="24"/>
          <w:szCs w:val="28"/>
          <w:lang w:eastAsia="ru-RU"/>
        </w:rPr>
      </w:pPr>
      <w:r w:rsidRPr="00384DE5">
        <w:rPr>
          <w:rFonts w:ascii="Times New Roman" w:eastAsia="Times New Roman" w:hAnsi="Times New Roman" w:cs="Times New Roman"/>
          <w:sz w:val="24"/>
          <w:szCs w:val="28"/>
          <w:lang w:eastAsia="ru-RU"/>
        </w:rPr>
        <w:t xml:space="preserve">создание веб-страниц и сайтов; </w:t>
      </w:r>
    </w:p>
    <w:p w:rsidR="00592115" w:rsidRPr="00384DE5" w:rsidRDefault="00592115" w:rsidP="00AA6DC2">
      <w:pPr>
        <w:widowControl w:val="0"/>
        <w:numPr>
          <w:ilvl w:val="0"/>
          <w:numId w:val="243"/>
        </w:numPr>
        <w:spacing w:after="0" w:line="240" w:lineRule="auto"/>
        <w:ind w:left="0" w:firstLine="426"/>
        <w:jc w:val="both"/>
        <w:textAlignment w:val="baseline"/>
        <w:rPr>
          <w:rFonts w:ascii="Times New Roman" w:eastAsia="Times New Roman" w:hAnsi="Times New Roman" w:cs="Times New Roman"/>
          <w:sz w:val="24"/>
          <w:szCs w:val="28"/>
          <w:lang w:eastAsia="ru-RU"/>
        </w:rPr>
      </w:pPr>
      <w:r w:rsidRPr="00384DE5">
        <w:rPr>
          <w:rFonts w:ascii="Times New Roman" w:eastAsia="Times New Roman" w:hAnsi="Times New Roman" w:cs="Times New Roman"/>
          <w:sz w:val="24"/>
          <w:szCs w:val="28"/>
          <w:lang w:eastAsia="ru-RU"/>
        </w:rPr>
        <w:t>сетевая коммуникация между учениками и (или) учителем.</w:t>
      </w:r>
    </w:p>
    <w:p w:rsidR="00592115" w:rsidRPr="00592115" w:rsidRDefault="00592115" w:rsidP="00384DE5">
      <w:pPr>
        <w:widowControl w:val="0"/>
        <w:tabs>
          <w:tab w:val="left" w:pos="567"/>
        </w:tabs>
        <w:spacing w:after="0" w:line="240" w:lineRule="auto"/>
        <w:ind w:firstLine="709"/>
        <w:jc w:val="both"/>
        <w:rPr>
          <w:rFonts w:ascii="Times New Roman" w:eastAsia="Times New Roman" w:hAnsi="Times New Roman" w:cs="Times New Roman"/>
          <w:sz w:val="28"/>
          <w:szCs w:val="28"/>
          <w:lang w:eastAsia="ru-RU"/>
        </w:rPr>
      </w:pPr>
      <w:r w:rsidRPr="00384DE5">
        <w:rPr>
          <w:rFonts w:ascii="Times New Roman" w:eastAsia="Times New Roman" w:hAnsi="Times New Roman" w:cs="Times New Roman"/>
          <w:sz w:val="24"/>
          <w:szCs w:val="28"/>
          <w:lang w:eastAsia="ru-RU"/>
        </w:rPr>
        <w:t xml:space="preserve">Эффективное формирование ИКТ-компетенции обучающихся </w:t>
      </w:r>
      <w:r w:rsidR="00384DE5">
        <w:rPr>
          <w:rFonts w:ascii="Times New Roman" w:eastAsia="Times New Roman" w:hAnsi="Times New Roman" w:cs="Times New Roman"/>
          <w:sz w:val="24"/>
          <w:szCs w:val="28"/>
          <w:lang w:eastAsia="ru-RU"/>
        </w:rPr>
        <w:t>обеспечивается</w:t>
      </w:r>
      <w:r w:rsidRPr="00384DE5">
        <w:rPr>
          <w:rFonts w:ascii="Times New Roman" w:eastAsia="Times New Roman" w:hAnsi="Times New Roman" w:cs="Times New Roman"/>
          <w:sz w:val="24"/>
          <w:szCs w:val="28"/>
          <w:lang w:eastAsia="ru-RU"/>
        </w:rPr>
        <w:t xml:space="preserve"> усилиями команды учителей-предметников, согласование действий которых обеспечивается в ходе регулярных рабочих совещаний по данному вопросу.</w:t>
      </w:r>
      <w:r w:rsidRPr="00592115">
        <w:rPr>
          <w:rFonts w:ascii="Times New Roman" w:eastAsia="Times New Roman" w:hAnsi="Times New Roman" w:cs="Times New Roman"/>
          <w:sz w:val="28"/>
          <w:szCs w:val="28"/>
          <w:lang w:eastAsia="ru-RU"/>
        </w:rPr>
        <w:t xml:space="preserve"> </w:t>
      </w:r>
    </w:p>
    <w:p w:rsidR="00592115" w:rsidRPr="00592115" w:rsidRDefault="00592115" w:rsidP="00330DCD">
      <w:pPr>
        <w:widowControl w:val="0"/>
        <w:tabs>
          <w:tab w:val="left" w:pos="567"/>
        </w:tabs>
        <w:spacing w:after="0" w:line="360" w:lineRule="auto"/>
        <w:ind w:left="709"/>
        <w:rPr>
          <w:rFonts w:ascii="Times New Roman" w:eastAsia="Times New Roman" w:hAnsi="Times New Roman" w:cs="Times New Roman"/>
          <w:sz w:val="28"/>
          <w:szCs w:val="28"/>
          <w:lang w:eastAsia="ru-RU"/>
        </w:rPr>
      </w:pPr>
    </w:p>
    <w:p w:rsidR="00592115" w:rsidRDefault="00592115" w:rsidP="00330DCD">
      <w:pPr>
        <w:widowControl w:val="0"/>
        <w:tabs>
          <w:tab w:val="left" w:pos="567"/>
        </w:tabs>
        <w:spacing w:after="0" w:line="240" w:lineRule="auto"/>
        <w:ind w:left="709"/>
        <w:rPr>
          <w:rFonts w:ascii="Times New Roman" w:eastAsia="Times New Roman" w:hAnsi="Times New Roman" w:cs="Times New Roman"/>
          <w:b/>
          <w:sz w:val="24"/>
          <w:szCs w:val="28"/>
          <w:lang w:eastAsia="ru-RU"/>
        </w:rPr>
      </w:pPr>
      <w:r w:rsidRPr="00774217">
        <w:rPr>
          <w:rFonts w:ascii="Times New Roman" w:eastAsia="Times New Roman" w:hAnsi="Times New Roman" w:cs="Times New Roman"/>
          <w:b/>
          <w:sz w:val="24"/>
          <w:szCs w:val="28"/>
          <w:lang w:eastAsia="ru-RU"/>
        </w:rPr>
        <w:t>2.1.7. Перечень и описание основных элементов ИКТ-компетенции и инструментов их использования</w:t>
      </w:r>
    </w:p>
    <w:p w:rsidR="00592115" w:rsidRPr="00774217" w:rsidRDefault="00592115" w:rsidP="00774217">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774217">
        <w:rPr>
          <w:rFonts w:ascii="Times New Roman" w:eastAsia="Times New Roman" w:hAnsi="Times New Roman" w:cs="Times New Roman"/>
          <w:b/>
          <w:bCs/>
          <w:iCs/>
          <w:sz w:val="24"/>
          <w:szCs w:val="28"/>
          <w:lang w:eastAsia="ru-RU"/>
        </w:rPr>
        <w:t xml:space="preserve">Обращение с устройствами ИКТ. </w:t>
      </w:r>
      <w:r w:rsidRPr="00774217">
        <w:rPr>
          <w:rFonts w:ascii="Times New Roman" w:eastAsia="Times New Roman" w:hAnsi="Times New Roman" w:cs="Times New Roman"/>
          <w:sz w:val="24"/>
          <w:szCs w:val="28"/>
          <w:lang w:eastAsia="ru-RU"/>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592115" w:rsidRPr="00774217" w:rsidRDefault="00592115" w:rsidP="00774217">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774217">
        <w:rPr>
          <w:rFonts w:ascii="Times New Roman" w:eastAsia="Times New Roman" w:hAnsi="Times New Roman" w:cs="Times New Roman"/>
          <w:b/>
          <w:bCs/>
          <w:iCs/>
          <w:sz w:val="24"/>
          <w:szCs w:val="28"/>
          <w:lang w:eastAsia="ru-RU"/>
        </w:rPr>
        <w:t xml:space="preserve">Фиксация и обработка изображений и звуков. </w:t>
      </w:r>
      <w:r w:rsidRPr="00774217">
        <w:rPr>
          <w:rFonts w:ascii="Times New Roman" w:eastAsia="Times New Roman" w:hAnsi="Times New Roman" w:cs="Times New Roman"/>
          <w:sz w:val="24"/>
          <w:szCs w:val="28"/>
          <w:lang w:eastAsia="ru-RU"/>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w:t>
      </w:r>
      <w:r w:rsidRPr="00774217">
        <w:rPr>
          <w:rFonts w:ascii="Times New Roman" w:eastAsia="Times New Roman" w:hAnsi="Times New Roman" w:cs="Times New Roman"/>
          <w:sz w:val="24"/>
          <w:szCs w:val="28"/>
          <w:lang w:eastAsia="ru-RU"/>
        </w:rPr>
        <w:lastRenderedPageBreak/>
        <w:t>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592115" w:rsidRPr="00774217" w:rsidRDefault="00592115" w:rsidP="00774217">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774217">
        <w:rPr>
          <w:rFonts w:ascii="Times New Roman" w:eastAsia="Times New Roman" w:hAnsi="Times New Roman" w:cs="Times New Roman"/>
          <w:b/>
          <w:bCs/>
          <w:iCs/>
          <w:sz w:val="24"/>
          <w:szCs w:val="28"/>
          <w:lang w:eastAsia="ru-RU"/>
        </w:rPr>
        <w:t xml:space="preserve">Поиск и организация хранения информации. </w:t>
      </w:r>
      <w:r w:rsidRPr="00774217">
        <w:rPr>
          <w:rFonts w:ascii="Times New Roman" w:eastAsia="Times New Roman" w:hAnsi="Times New Roman" w:cs="Times New Roman"/>
          <w:sz w:val="24"/>
          <w:szCs w:val="28"/>
          <w:lang w:eastAsia="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592115" w:rsidRPr="00774217" w:rsidRDefault="00592115" w:rsidP="00774217">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774217">
        <w:rPr>
          <w:rFonts w:ascii="Times New Roman" w:eastAsia="Times New Roman" w:hAnsi="Times New Roman" w:cs="Times New Roman"/>
          <w:b/>
          <w:bCs/>
          <w:iCs/>
          <w:sz w:val="24"/>
          <w:szCs w:val="28"/>
          <w:lang w:eastAsia="ru-RU"/>
        </w:rPr>
        <w:t xml:space="preserve">Создание письменных сообщений. </w:t>
      </w:r>
      <w:r w:rsidRPr="00774217">
        <w:rPr>
          <w:rFonts w:ascii="Times New Roman" w:eastAsia="Times New Roman" w:hAnsi="Times New Roman" w:cs="Times New Roman"/>
          <w:sz w:val="24"/>
          <w:szCs w:val="28"/>
          <w:lang w:eastAsia="ru-RU"/>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592115" w:rsidRPr="00774217" w:rsidRDefault="00592115" w:rsidP="00774217">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774217">
        <w:rPr>
          <w:rFonts w:ascii="Times New Roman" w:eastAsia="Times New Roman" w:hAnsi="Times New Roman" w:cs="Times New Roman"/>
          <w:b/>
          <w:bCs/>
          <w:iCs/>
          <w:sz w:val="24"/>
          <w:szCs w:val="28"/>
          <w:lang w:eastAsia="ru-RU"/>
        </w:rPr>
        <w:t xml:space="preserve">Создание графических объектов. </w:t>
      </w:r>
      <w:r w:rsidRPr="00774217">
        <w:rPr>
          <w:rFonts w:ascii="Times New Roman" w:eastAsia="Times New Roman" w:hAnsi="Times New Roman" w:cs="Times New Roman"/>
          <w:sz w:val="24"/>
          <w:szCs w:val="28"/>
          <w:lang w:eastAsia="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592115" w:rsidRPr="00774217" w:rsidRDefault="00592115" w:rsidP="00774217">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774217">
        <w:rPr>
          <w:rFonts w:ascii="Times New Roman" w:eastAsia="Times New Roman" w:hAnsi="Times New Roman" w:cs="Times New Roman"/>
          <w:b/>
          <w:bCs/>
          <w:iCs/>
          <w:sz w:val="24"/>
          <w:szCs w:val="28"/>
          <w:lang w:eastAsia="ru-RU"/>
        </w:rPr>
        <w:t xml:space="preserve">Создание музыкальных и звуковых объектов. </w:t>
      </w:r>
      <w:r w:rsidRPr="00774217">
        <w:rPr>
          <w:rFonts w:ascii="Times New Roman" w:eastAsia="Times New Roman" w:hAnsi="Times New Roman" w:cs="Times New Roman"/>
          <w:sz w:val="24"/>
          <w:szCs w:val="28"/>
          <w:lang w:eastAsia="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592115" w:rsidRPr="00774217" w:rsidRDefault="00592115" w:rsidP="00774217">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774217">
        <w:rPr>
          <w:rFonts w:ascii="Times New Roman" w:eastAsia="Times New Roman" w:hAnsi="Times New Roman" w:cs="Times New Roman"/>
          <w:b/>
          <w:bCs/>
          <w:iCs/>
          <w:sz w:val="24"/>
          <w:szCs w:val="28"/>
          <w:lang w:eastAsia="ru-RU"/>
        </w:rPr>
        <w:t xml:space="preserve">Восприятие, использование и создание гипертекстовых и мультимедийных информационных объектов. </w:t>
      </w:r>
      <w:r w:rsidRPr="00774217">
        <w:rPr>
          <w:rFonts w:ascii="Times New Roman" w:eastAsia="Times New Roman" w:hAnsi="Times New Roman" w:cs="Times New Roman"/>
          <w:sz w:val="24"/>
          <w:szCs w:val="28"/>
          <w:lang w:eastAsia="ru-RU"/>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w:t>
      </w:r>
      <w:r w:rsidRPr="00774217">
        <w:rPr>
          <w:rFonts w:ascii="Times New Roman" w:eastAsia="Times New Roman" w:hAnsi="Times New Roman" w:cs="Times New Roman"/>
          <w:sz w:val="24"/>
          <w:szCs w:val="28"/>
          <w:lang w:eastAsia="ru-RU"/>
        </w:rPr>
        <w:lastRenderedPageBreak/>
        <w:t>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592115" w:rsidRPr="00774217" w:rsidRDefault="00592115" w:rsidP="00774217">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774217">
        <w:rPr>
          <w:rFonts w:ascii="Times New Roman" w:eastAsia="Times New Roman" w:hAnsi="Times New Roman" w:cs="Times New Roman"/>
          <w:b/>
          <w:bCs/>
          <w:iCs/>
          <w:sz w:val="24"/>
          <w:szCs w:val="28"/>
          <w:lang w:eastAsia="ru-RU"/>
        </w:rPr>
        <w:t xml:space="preserve">Анализ информации, математическая обработка данных в исследовании. </w:t>
      </w:r>
      <w:r w:rsidRPr="00774217">
        <w:rPr>
          <w:rFonts w:ascii="Times New Roman" w:eastAsia="Times New Roman" w:hAnsi="Times New Roman" w:cs="Times New Roman"/>
          <w:sz w:val="24"/>
          <w:szCs w:val="28"/>
          <w:lang w:eastAsia="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592115" w:rsidRPr="00774217" w:rsidRDefault="00592115" w:rsidP="00774217">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774217">
        <w:rPr>
          <w:rFonts w:ascii="Times New Roman" w:eastAsia="Times New Roman" w:hAnsi="Times New Roman" w:cs="Times New Roman"/>
          <w:b/>
          <w:bCs/>
          <w:iCs/>
          <w:sz w:val="24"/>
          <w:szCs w:val="28"/>
          <w:lang w:eastAsia="ru-RU"/>
        </w:rPr>
        <w:t xml:space="preserve">Моделирование, проектирование и управление. </w:t>
      </w:r>
      <w:r w:rsidRPr="00774217">
        <w:rPr>
          <w:rFonts w:ascii="Times New Roman" w:eastAsia="Times New Roman" w:hAnsi="Times New Roman" w:cs="Times New Roman"/>
          <w:sz w:val="24"/>
          <w:szCs w:val="28"/>
          <w:lang w:eastAsia="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592115" w:rsidRPr="00774217" w:rsidRDefault="00592115" w:rsidP="00774217">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774217">
        <w:rPr>
          <w:rFonts w:ascii="Times New Roman" w:eastAsia="Times New Roman" w:hAnsi="Times New Roman" w:cs="Times New Roman"/>
          <w:b/>
          <w:bCs/>
          <w:iCs/>
          <w:sz w:val="24"/>
          <w:szCs w:val="28"/>
          <w:lang w:eastAsia="ru-RU"/>
        </w:rPr>
        <w:t xml:space="preserve">Коммуникация и социальное взаимодействие. </w:t>
      </w:r>
      <w:r w:rsidRPr="00774217">
        <w:rPr>
          <w:rFonts w:ascii="Times New Roman" w:eastAsia="Times New Roman" w:hAnsi="Times New Roman" w:cs="Times New Roman"/>
          <w:sz w:val="24"/>
          <w:szCs w:val="28"/>
          <w:lang w:eastAsia="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592115" w:rsidRPr="00774217" w:rsidRDefault="00592115" w:rsidP="00774217">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774217">
        <w:rPr>
          <w:rFonts w:ascii="Times New Roman" w:eastAsia="Times New Roman" w:hAnsi="Times New Roman" w:cs="Times New Roman"/>
          <w:b/>
          <w:bCs/>
          <w:iCs/>
          <w:sz w:val="24"/>
          <w:szCs w:val="28"/>
          <w:lang w:eastAsia="ru-RU"/>
        </w:rPr>
        <w:t xml:space="preserve">Информационная безопасность. </w:t>
      </w:r>
      <w:r w:rsidRPr="00774217">
        <w:rPr>
          <w:rFonts w:ascii="Times New Roman" w:eastAsia="Times New Roman" w:hAnsi="Times New Roman" w:cs="Times New Roman"/>
          <w:sz w:val="24"/>
          <w:szCs w:val="28"/>
          <w:lang w:eastAsia="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592115" w:rsidRPr="00774217" w:rsidRDefault="00592115" w:rsidP="00774217">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p>
    <w:p w:rsidR="00592115" w:rsidRDefault="00592115" w:rsidP="00330DCD">
      <w:pPr>
        <w:widowControl w:val="0"/>
        <w:tabs>
          <w:tab w:val="left" w:pos="709"/>
        </w:tabs>
        <w:spacing w:after="0" w:line="240" w:lineRule="auto"/>
        <w:ind w:left="709"/>
        <w:rPr>
          <w:rFonts w:ascii="Times New Roman" w:eastAsia="Times New Roman" w:hAnsi="Times New Roman" w:cs="Times New Roman"/>
          <w:b/>
          <w:sz w:val="24"/>
          <w:szCs w:val="28"/>
          <w:lang w:eastAsia="ru-RU"/>
        </w:rPr>
      </w:pPr>
      <w:r w:rsidRPr="00774217">
        <w:rPr>
          <w:rFonts w:ascii="Times New Roman" w:eastAsia="Times New Roman" w:hAnsi="Times New Roman" w:cs="Times New Roman"/>
          <w:b/>
          <w:sz w:val="24"/>
          <w:szCs w:val="28"/>
          <w:lang w:eastAsia="ru-RU"/>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592115" w:rsidRPr="00774217" w:rsidRDefault="00592115" w:rsidP="00774217">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w:t>
      </w:r>
      <w:r w:rsidRPr="00774217">
        <w:rPr>
          <w:rFonts w:ascii="Times New Roman" w:eastAsia="Times New Roman" w:hAnsi="Times New Roman" w:cs="Times New Roman"/>
          <w:sz w:val="24"/>
          <w:szCs w:val="28"/>
          <w:lang w:eastAsia="ru-RU"/>
        </w:rPr>
        <w:lastRenderedPageBreak/>
        <w:t>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592115" w:rsidRPr="00774217" w:rsidRDefault="00592115" w:rsidP="00774217">
      <w:pPr>
        <w:tabs>
          <w:tab w:val="left" w:pos="567"/>
        </w:tabs>
        <w:spacing w:after="0" w:line="240" w:lineRule="auto"/>
        <w:ind w:firstLine="709"/>
        <w:jc w:val="both"/>
        <w:outlineLvl w:val="1"/>
        <w:rPr>
          <w:rFonts w:ascii="Times New Roman" w:eastAsia="@Arial Unicode MS" w:hAnsi="Times New Roman" w:cs="Times New Roman"/>
          <w:b/>
          <w:bCs/>
          <w:sz w:val="24"/>
          <w:szCs w:val="28"/>
          <w:lang w:eastAsia="ru-RU"/>
        </w:rPr>
      </w:pPr>
      <w:bookmarkStart w:id="70" w:name="_Toc405145662"/>
      <w:bookmarkStart w:id="71" w:name="_Toc406059005"/>
      <w:bookmarkStart w:id="72" w:name="_Toc409682184"/>
      <w:bookmarkStart w:id="73" w:name="_Toc409691658"/>
      <w:bookmarkStart w:id="74" w:name="_Toc410653982"/>
      <w:bookmarkStart w:id="75" w:name="_Toc410702986"/>
      <w:bookmarkStart w:id="76" w:name="_Toc284662742"/>
      <w:bookmarkStart w:id="77" w:name="_Toc284663368"/>
      <w:bookmarkStart w:id="78" w:name="_Toc414553168"/>
      <w:r w:rsidRPr="00774217">
        <w:rPr>
          <w:rFonts w:ascii="Times New Roman" w:eastAsia="@Arial Unicode MS" w:hAnsi="Times New Roman" w:cs="Times New Roman"/>
          <w:bCs/>
          <w:sz w:val="24"/>
          <w:szCs w:val="28"/>
          <w:lang w:eastAsia="ru-RU"/>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70"/>
      <w:bookmarkEnd w:id="71"/>
      <w:bookmarkEnd w:id="72"/>
      <w:bookmarkEnd w:id="73"/>
      <w:bookmarkEnd w:id="74"/>
      <w:bookmarkEnd w:id="75"/>
      <w:bookmarkEnd w:id="76"/>
      <w:bookmarkEnd w:id="77"/>
      <w:bookmarkEnd w:id="78"/>
    </w:p>
    <w:p w:rsidR="00592115" w:rsidRPr="00774217" w:rsidRDefault="00592115" w:rsidP="00AA6DC2">
      <w:pPr>
        <w:widowControl w:val="0"/>
        <w:numPr>
          <w:ilvl w:val="0"/>
          <w:numId w:val="244"/>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осуществлять информационное подключение к локальной сети и глобальной сети Интернет;</w:t>
      </w:r>
    </w:p>
    <w:p w:rsidR="00592115" w:rsidRPr="00774217" w:rsidRDefault="00592115" w:rsidP="00AA6DC2">
      <w:pPr>
        <w:widowControl w:val="0"/>
        <w:numPr>
          <w:ilvl w:val="0"/>
          <w:numId w:val="244"/>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получать информацию о характеристиках компьютера;</w:t>
      </w:r>
    </w:p>
    <w:p w:rsidR="00592115" w:rsidRPr="00774217" w:rsidRDefault="00592115" w:rsidP="00AA6DC2">
      <w:pPr>
        <w:widowControl w:val="0"/>
        <w:numPr>
          <w:ilvl w:val="0"/>
          <w:numId w:val="244"/>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592115" w:rsidRPr="00774217" w:rsidRDefault="00592115" w:rsidP="00AA6DC2">
      <w:pPr>
        <w:widowControl w:val="0"/>
        <w:numPr>
          <w:ilvl w:val="0"/>
          <w:numId w:val="244"/>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592115" w:rsidRPr="00774217" w:rsidRDefault="00592115" w:rsidP="00AA6DC2">
      <w:pPr>
        <w:widowControl w:val="0"/>
        <w:numPr>
          <w:ilvl w:val="0"/>
          <w:numId w:val="244"/>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592115" w:rsidRPr="00774217" w:rsidRDefault="00592115" w:rsidP="00AA6DC2">
      <w:pPr>
        <w:widowControl w:val="0"/>
        <w:numPr>
          <w:ilvl w:val="0"/>
          <w:numId w:val="244"/>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соблюдать требования техники безопасности, гигиены, эргономики и ресурсосбережения при работе с устройствами ИКТ.</w:t>
      </w:r>
    </w:p>
    <w:p w:rsidR="00592115" w:rsidRPr="00774217" w:rsidRDefault="00592115" w:rsidP="00774217">
      <w:pPr>
        <w:tabs>
          <w:tab w:val="left" w:pos="567"/>
        </w:tabs>
        <w:spacing w:after="0" w:line="240" w:lineRule="auto"/>
        <w:jc w:val="both"/>
        <w:outlineLvl w:val="1"/>
        <w:rPr>
          <w:rFonts w:ascii="Times New Roman" w:eastAsia="@Arial Unicode MS" w:hAnsi="Times New Roman" w:cs="Times New Roman"/>
          <w:b/>
          <w:bCs/>
          <w:sz w:val="24"/>
          <w:szCs w:val="28"/>
          <w:lang w:eastAsia="ru-RU"/>
        </w:rPr>
      </w:pPr>
      <w:bookmarkStart w:id="79" w:name="_Toc405145663"/>
      <w:bookmarkStart w:id="80" w:name="_Toc406059006"/>
      <w:bookmarkStart w:id="81" w:name="_Toc409682185"/>
      <w:bookmarkStart w:id="82" w:name="_Toc409691659"/>
      <w:bookmarkStart w:id="83" w:name="_Toc410653983"/>
      <w:bookmarkStart w:id="84" w:name="_Toc410702987"/>
      <w:r w:rsidRPr="00774217">
        <w:rPr>
          <w:rFonts w:ascii="Times New Roman" w:eastAsia="@Arial Unicode MS" w:hAnsi="Times New Roman" w:cs="Times New Roman"/>
          <w:bCs/>
          <w:sz w:val="24"/>
          <w:szCs w:val="28"/>
          <w:lang w:eastAsia="ru-RU"/>
        </w:rPr>
        <w:tab/>
      </w:r>
      <w:bookmarkStart w:id="85" w:name="_Toc284662743"/>
      <w:bookmarkStart w:id="86" w:name="_Toc284663369"/>
      <w:bookmarkStart w:id="87" w:name="_Toc414553169"/>
      <w:r w:rsidRPr="00774217">
        <w:rPr>
          <w:rFonts w:ascii="Times New Roman" w:eastAsia="@Arial Unicode MS" w:hAnsi="Times New Roman" w:cs="Times New Roman"/>
          <w:bCs/>
          <w:sz w:val="24"/>
          <w:szCs w:val="28"/>
          <w:lang w:eastAsia="ru-RU"/>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79"/>
      <w:bookmarkEnd w:id="80"/>
      <w:bookmarkEnd w:id="81"/>
      <w:bookmarkEnd w:id="82"/>
      <w:bookmarkEnd w:id="83"/>
      <w:bookmarkEnd w:id="84"/>
      <w:bookmarkEnd w:id="85"/>
      <w:bookmarkEnd w:id="86"/>
      <w:bookmarkEnd w:id="87"/>
    </w:p>
    <w:p w:rsidR="00592115" w:rsidRPr="00774217" w:rsidRDefault="00592115" w:rsidP="00AA6DC2">
      <w:pPr>
        <w:widowControl w:val="0"/>
        <w:numPr>
          <w:ilvl w:val="0"/>
          <w:numId w:val="245"/>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создавать презентации на основе цифровых фотографий;</w:t>
      </w:r>
    </w:p>
    <w:p w:rsidR="00592115" w:rsidRPr="00774217" w:rsidRDefault="00592115" w:rsidP="00AA6DC2">
      <w:pPr>
        <w:widowControl w:val="0"/>
        <w:numPr>
          <w:ilvl w:val="0"/>
          <w:numId w:val="245"/>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проводить обработку цифровых фотографий с использованием возможностей специальных компьютерных инструментов;</w:t>
      </w:r>
    </w:p>
    <w:p w:rsidR="00592115" w:rsidRPr="00774217" w:rsidRDefault="00592115" w:rsidP="00AA6DC2">
      <w:pPr>
        <w:widowControl w:val="0"/>
        <w:numPr>
          <w:ilvl w:val="0"/>
          <w:numId w:val="245"/>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проводить обработку цифровых звукозаписей с использованием возможностей специальных компьютерных инструментов;</w:t>
      </w:r>
    </w:p>
    <w:p w:rsidR="00592115" w:rsidRPr="00774217" w:rsidRDefault="00592115" w:rsidP="00AA6DC2">
      <w:pPr>
        <w:widowControl w:val="0"/>
        <w:numPr>
          <w:ilvl w:val="0"/>
          <w:numId w:val="245"/>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592115" w:rsidRPr="00774217" w:rsidRDefault="00592115" w:rsidP="00774217">
      <w:pPr>
        <w:tabs>
          <w:tab w:val="left" w:pos="567"/>
        </w:tabs>
        <w:spacing w:after="0" w:line="240" w:lineRule="auto"/>
        <w:jc w:val="both"/>
        <w:outlineLvl w:val="1"/>
        <w:rPr>
          <w:rFonts w:ascii="Times New Roman" w:eastAsia="@Arial Unicode MS" w:hAnsi="Times New Roman" w:cs="Times New Roman"/>
          <w:b/>
          <w:bCs/>
          <w:sz w:val="24"/>
          <w:szCs w:val="28"/>
          <w:lang w:eastAsia="ru-RU"/>
        </w:rPr>
      </w:pPr>
      <w:bookmarkStart w:id="88" w:name="_Toc405145664"/>
      <w:bookmarkStart w:id="89" w:name="_Toc406059007"/>
      <w:bookmarkStart w:id="90" w:name="_Toc409682186"/>
      <w:bookmarkStart w:id="91" w:name="_Toc409691660"/>
      <w:bookmarkStart w:id="92" w:name="_Toc410653984"/>
      <w:bookmarkStart w:id="93" w:name="_Toc410702988"/>
      <w:r w:rsidRPr="00774217">
        <w:rPr>
          <w:rFonts w:ascii="Times New Roman" w:eastAsia="@Arial Unicode MS" w:hAnsi="Times New Roman" w:cs="Times New Roman"/>
          <w:bCs/>
          <w:sz w:val="24"/>
          <w:szCs w:val="28"/>
          <w:lang w:eastAsia="ru-RU"/>
        </w:rPr>
        <w:tab/>
      </w:r>
      <w:bookmarkStart w:id="94" w:name="_Toc284662744"/>
      <w:bookmarkStart w:id="95" w:name="_Toc284663370"/>
      <w:bookmarkStart w:id="96" w:name="_Toc414553170"/>
      <w:r w:rsidRPr="00774217">
        <w:rPr>
          <w:rFonts w:ascii="Times New Roman" w:eastAsia="@Arial Unicode MS" w:hAnsi="Times New Roman" w:cs="Times New Roman"/>
          <w:bCs/>
          <w:sz w:val="24"/>
          <w:szCs w:val="28"/>
          <w:lang w:eastAsia="ru-RU"/>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88"/>
      <w:bookmarkEnd w:id="89"/>
      <w:bookmarkEnd w:id="90"/>
      <w:bookmarkEnd w:id="91"/>
      <w:bookmarkEnd w:id="92"/>
      <w:bookmarkEnd w:id="93"/>
      <w:bookmarkEnd w:id="94"/>
      <w:bookmarkEnd w:id="95"/>
      <w:bookmarkEnd w:id="96"/>
    </w:p>
    <w:p w:rsidR="00592115" w:rsidRPr="00774217" w:rsidRDefault="00592115" w:rsidP="00AA6DC2">
      <w:pPr>
        <w:widowControl w:val="0"/>
        <w:numPr>
          <w:ilvl w:val="0"/>
          <w:numId w:val="246"/>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использовать различные приемы поиска информации в сети Интернет (поисковые системы, справочные разделы, предметные рубрики);</w:t>
      </w:r>
    </w:p>
    <w:p w:rsidR="00592115" w:rsidRPr="00774217" w:rsidRDefault="00592115" w:rsidP="00AA6DC2">
      <w:pPr>
        <w:widowControl w:val="0"/>
        <w:numPr>
          <w:ilvl w:val="0"/>
          <w:numId w:val="246"/>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строить запросы для поиска информации с использованием логических операций и анализировать результаты поиска;</w:t>
      </w:r>
    </w:p>
    <w:p w:rsidR="00592115" w:rsidRPr="00774217" w:rsidRDefault="00592115" w:rsidP="00AA6DC2">
      <w:pPr>
        <w:widowControl w:val="0"/>
        <w:numPr>
          <w:ilvl w:val="0"/>
          <w:numId w:val="246"/>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использовать различные библиотечные, в том числе электронные, каталоги для поиска необходимых книг;</w:t>
      </w:r>
    </w:p>
    <w:p w:rsidR="00592115" w:rsidRPr="00774217" w:rsidRDefault="00592115" w:rsidP="00AA6DC2">
      <w:pPr>
        <w:widowControl w:val="0"/>
        <w:numPr>
          <w:ilvl w:val="0"/>
          <w:numId w:val="246"/>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искать информацию в различных базах данных, создавать и заполнять базы данных, в частности, использовать различные определители;</w:t>
      </w:r>
    </w:p>
    <w:p w:rsidR="00592115" w:rsidRPr="00774217" w:rsidRDefault="00592115" w:rsidP="00AA6DC2">
      <w:pPr>
        <w:widowControl w:val="0"/>
        <w:numPr>
          <w:ilvl w:val="0"/>
          <w:numId w:val="246"/>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сохранять для индивидуального использования найденные в сети Интернет информационные объекты и ссылки на них.</w:t>
      </w:r>
    </w:p>
    <w:p w:rsidR="00592115" w:rsidRPr="00774217" w:rsidRDefault="00592115" w:rsidP="00774217">
      <w:pPr>
        <w:tabs>
          <w:tab w:val="left" w:pos="567"/>
        </w:tabs>
        <w:spacing w:after="0" w:line="240" w:lineRule="auto"/>
        <w:jc w:val="both"/>
        <w:outlineLvl w:val="1"/>
        <w:rPr>
          <w:rFonts w:ascii="Times New Roman" w:eastAsia="@Arial Unicode MS" w:hAnsi="Times New Roman" w:cs="Times New Roman"/>
          <w:b/>
          <w:bCs/>
          <w:sz w:val="24"/>
          <w:szCs w:val="28"/>
          <w:lang w:eastAsia="ru-RU"/>
        </w:rPr>
      </w:pPr>
      <w:bookmarkStart w:id="97" w:name="_Toc405145665"/>
      <w:bookmarkStart w:id="98" w:name="_Toc406059008"/>
      <w:bookmarkStart w:id="99" w:name="_Toc409682187"/>
      <w:bookmarkStart w:id="100" w:name="_Toc409691661"/>
      <w:bookmarkStart w:id="101" w:name="_Toc410653985"/>
      <w:bookmarkStart w:id="102" w:name="_Toc410702989"/>
      <w:r w:rsidRPr="00774217">
        <w:rPr>
          <w:rFonts w:ascii="Times New Roman" w:eastAsia="@Arial Unicode MS" w:hAnsi="Times New Roman" w:cs="Times New Roman"/>
          <w:bCs/>
          <w:sz w:val="24"/>
          <w:szCs w:val="28"/>
          <w:lang w:eastAsia="ru-RU"/>
        </w:rPr>
        <w:tab/>
      </w:r>
      <w:bookmarkStart w:id="103" w:name="_Toc284662745"/>
      <w:bookmarkStart w:id="104" w:name="_Toc284663371"/>
      <w:bookmarkStart w:id="105" w:name="_Toc414553171"/>
      <w:r w:rsidRPr="00774217">
        <w:rPr>
          <w:rFonts w:ascii="Times New Roman" w:eastAsia="@Arial Unicode MS" w:hAnsi="Times New Roman" w:cs="Times New Roman"/>
          <w:bCs/>
          <w:sz w:val="24"/>
          <w:szCs w:val="28"/>
          <w:lang w:eastAsia="ru-RU"/>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97"/>
      <w:bookmarkEnd w:id="98"/>
      <w:bookmarkEnd w:id="99"/>
      <w:bookmarkEnd w:id="100"/>
      <w:bookmarkEnd w:id="101"/>
      <w:bookmarkEnd w:id="102"/>
      <w:bookmarkEnd w:id="103"/>
      <w:bookmarkEnd w:id="104"/>
      <w:bookmarkEnd w:id="105"/>
    </w:p>
    <w:p w:rsidR="00592115" w:rsidRPr="00774217" w:rsidRDefault="00592115" w:rsidP="00AA6DC2">
      <w:pPr>
        <w:widowControl w:val="0"/>
        <w:numPr>
          <w:ilvl w:val="0"/>
          <w:numId w:val="247"/>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осуществлять редактирование и структурирование текста в соответствии с его смыслом средствами текстового редактора;</w:t>
      </w:r>
    </w:p>
    <w:p w:rsidR="00592115" w:rsidRPr="00774217" w:rsidRDefault="00592115" w:rsidP="00AA6DC2">
      <w:pPr>
        <w:widowControl w:val="0"/>
        <w:numPr>
          <w:ilvl w:val="0"/>
          <w:numId w:val="247"/>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592115" w:rsidRPr="00774217" w:rsidRDefault="00592115" w:rsidP="00AA6DC2">
      <w:pPr>
        <w:widowControl w:val="0"/>
        <w:numPr>
          <w:ilvl w:val="0"/>
          <w:numId w:val="247"/>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вставлять в документ формулы, таблицы, списки, изображения;</w:t>
      </w:r>
    </w:p>
    <w:p w:rsidR="00592115" w:rsidRPr="00774217" w:rsidRDefault="00592115" w:rsidP="00AA6DC2">
      <w:pPr>
        <w:widowControl w:val="0"/>
        <w:numPr>
          <w:ilvl w:val="0"/>
          <w:numId w:val="247"/>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участвовать в коллективном создании текстового документа;</w:t>
      </w:r>
    </w:p>
    <w:p w:rsidR="00592115" w:rsidRPr="00774217" w:rsidRDefault="00592115" w:rsidP="00AA6DC2">
      <w:pPr>
        <w:widowControl w:val="0"/>
        <w:numPr>
          <w:ilvl w:val="0"/>
          <w:numId w:val="247"/>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создавать гипертекстовые документы.</w:t>
      </w:r>
    </w:p>
    <w:p w:rsidR="00592115" w:rsidRPr="00774217" w:rsidRDefault="00592115" w:rsidP="00774217">
      <w:pPr>
        <w:tabs>
          <w:tab w:val="left" w:pos="567"/>
        </w:tabs>
        <w:spacing w:after="0" w:line="240" w:lineRule="auto"/>
        <w:jc w:val="both"/>
        <w:outlineLvl w:val="1"/>
        <w:rPr>
          <w:rFonts w:ascii="Times New Roman" w:eastAsia="@Arial Unicode MS" w:hAnsi="Times New Roman" w:cs="Times New Roman"/>
          <w:b/>
          <w:bCs/>
          <w:sz w:val="24"/>
          <w:szCs w:val="28"/>
          <w:lang w:eastAsia="ru-RU"/>
        </w:rPr>
      </w:pPr>
      <w:bookmarkStart w:id="106" w:name="_Toc405145666"/>
      <w:bookmarkStart w:id="107" w:name="_Toc406059009"/>
      <w:bookmarkStart w:id="108" w:name="_Toc409682188"/>
      <w:bookmarkStart w:id="109" w:name="_Toc409691662"/>
      <w:bookmarkStart w:id="110" w:name="_Toc410653986"/>
      <w:bookmarkStart w:id="111" w:name="_Toc410702990"/>
      <w:r w:rsidRPr="00774217">
        <w:rPr>
          <w:rFonts w:ascii="Times New Roman" w:eastAsia="@Arial Unicode MS" w:hAnsi="Times New Roman" w:cs="Times New Roman"/>
          <w:bCs/>
          <w:sz w:val="24"/>
          <w:szCs w:val="28"/>
          <w:lang w:eastAsia="ru-RU"/>
        </w:rPr>
        <w:lastRenderedPageBreak/>
        <w:tab/>
      </w:r>
      <w:bookmarkStart w:id="112" w:name="_Toc284662746"/>
      <w:bookmarkStart w:id="113" w:name="_Toc284663372"/>
      <w:bookmarkStart w:id="114" w:name="_Toc414553172"/>
      <w:r w:rsidRPr="00774217">
        <w:rPr>
          <w:rFonts w:ascii="Times New Roman" w:eastAsia="@Arial Unicode MS" w:hAnsi="Times New Roman" w:cs="Times New Roman"/>
          <w:bCs/>
          <w:sz w:val="24"/>
          <w:szCs w:val="28"/>
          <w:lang w:eastAsia="ru-RU"/>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06"/>
      <w:bookmarkEnd w:id="107"/>
      <w:bookmarkEnd w:id="108"/>
      <w:bookmarkEnd w:id="109"/>
      <w:bookmarkEnd w:id="110"/>
      <w:bookmarkEnd w:id="111"/>
      <w:bookmarkEnd w:id="112"/>
      <w:bookmarkEnd w:id="113"/>
      <w:bookmarkEnd w:id="114"/>
    </w:p>
    <w:p w:rsidR="00592115" w:rsidRPr="00774217" w:rsidRDefault="00592115" w:rsidP="00AA6DC2">
      <w:pPr>
        <w:widowControl w:val="0"/>
        <w:numPr>
          <w:ilvl w:val="0"/>
          <w:numId w:val="248"/>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создавать и редактировать изображения с помощью инструментов графического редактора;</w:t>
      </w:r>
    </w:p>
    <w:p w:rsidR="00592115" w:rsidRPr="00774217" w:rsidRDefault="00592115" w:rsidP="00AA6DC2">
      <w:pPr>
        <w:widowControl w:val="0"/>
        <w:numPr>
          <w:ilvl w:val="0"/>
          <w:numId w:val="248"/>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создавать различные геометрические объекты и чертежи с использованием возможностей специальных компьютерных инструментов;</w:t>
      </w:r>
    </w:p>
    <w:p w:rsidR="00592115" w:rsidRPr="00774217" w:rsidRDefault="00592115" w:rsidP="00AA6DC2">
      <w:pPr>
        <w:widowControl w:val="0"/>
        <w:numPr>
          <w:ilvl w:val="0"/>
          <w:numId w:val="248"/>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592115" w:rsidRPr="00774217" w:rsidRDefault="00592115" w:rsidP="00774217">
      <w:pPr>
        <w:tabs>
          <w:tab w:val="left" w:pos="567"/>
        </w:tabs>
        <w:spacing w:after="0" w:line="240" w:lineRule="auto"/>
        <w:jc w:val="both"/>
        <w:outlineLvl w:val="1"/>
        <w:rPr>
          <w:rFonts w:ascii="Times New Roman" w:eastAsia="@Arial Unicode MS" w:hAnsi="Times New Roman" w:cs="Times New Roman"/>
          <w:b/>
          <w:bCs/>
          <w:sz w:val="24"/>
          <w:szCs w:val="28"/>
          <w:lang w:eastAsia="ru-RU"/>
        </w:rPr>
      </w:pPr>
      <w:bookmarkStart w:id="115" w:name="_Toc405145667"/>
      <w:bookmarkStart w:id="116" w:name="_Toc406059010"/>
      <w:bookmarkStart w:id="117" w:name="_Toc409682189"/>
      <w:bookmarkStart w:id="118" w:name="_Toc409691663"/>
      <w:bookmarkStart w:id="119" w:name="_Toc410653987"/>
      <w:bookmarkStart w:id="120" w:name="_Toc410702991"/>
      <w:r w:rsidRPr="00774217">
        <w:rPr>
          <w:rFonts w:ascii="Times New Roman" w:eastAsia="@Arial Unicode MS" w:hAnsi="Times New Roman" w:cs="Times New Roman"/>
          <w:bCs/>
          <w:sz w:val="24"/>
          <w:szCs w:val="28"/>
          <w:lang w:eastAsia="ru-RU"/>
        </w:rPr>
        <w:tab/>
      </w:r>
      <w:bookmarkStart w:id="121" w:name="_Toc284662747"/>
      <w:bookmarkStart w:id="122" w:name="_Toc284663373"/>
      <w:bookmarkStart w:id="123" w:name="_Toc414553173"/>
      <w:r w:rsidRPr="00774217">
        <w:rPr>
          <w:rFonts w:ascii="Times New Roman" w:eastAsia="@Arial Unicode MS" w:hAnsi="Times New Roman" w:cs="Times New Roman"/>
          <w:bCs/>
          <w:sz w:val="24"/>
          <w:szCs w:val="28"/>
          <w:lang w:eastAsia="ru-RU"/>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15"/>
      <w:bookmarkEnd w:id="116"/>
      <w:bookmarkEnd w:id="117"/>
      <w:bookmarkEnd w:id="118"/>
      <w:bookmarkEnd w:id="119"/>
      <w:bookmarkEnd w:id="120"/>
      <w:bookmarkEnd w:id="121"/>
      <w:bookmarkEnd w:id="122"/>
      <w:bookmarkEnd w:id="123"/>
    </w:p>
    <w:p w:rsidR="00592115" w:rsidRPr="00774217" w:rsidRDefault="00592115" w:rsidP="00AA6DC2">
      <w:pPr>
        <w:widowControl w:val="0"/>
        <w:numPr>
          <w:ilvl w:val="0"/>
          <w:numId w:val="249"/>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записывать звуковые файлы с различным качеством звучания (глубиной кодирования и частотой дискретизации);</w:t>
      </w:r>
    </w:p>
    <w:p w:rsidR="00592115" w:rsidRPr="00774217" w:rsidRDefault="00592115" w:rsidP="00AA6DC2">
      <w:pPr>
        <w:widowControl w:val="0"/>
        <w:numPr>
          <w:ilvl w:val="0"/>
          <w:numId w:val="249"/>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использовать музыкальные редакторы, клавишные и кинетические синтезаторы для решения творческих задач.</w:t>
      </w:r>
    </w:p>
    <w:p w:rsidR="00592115" w:rsidRPr="00774217" w:rsidRDefault="00592115" w:rsidP="00774217">
      <w:pPr>
        <w:tabs>
          <w:tab w:val="left" w:pos="567"/>
        </w:tabs>
        <w:spacing w:after="0" w:line="240" w:lineRule="auto"/>
        <w:jc w:val="both"/>
        <w:outlineLvl w:val="1"/>
        <w:rPr>
          <w:rFonts w:ascii="Times New Roman" w:eastAsia="@Arial Unicode MS" w:hAnsi="Times New Roman" w:cs="Times New Roman"/>
          <w:b/>
          <w:bCs/>
          <w:sz w:val="24"/>
          <w:szCs w:val="28"/>
          <w:lang w:eastAsia="ru-RU"/>
        </w:rPr>
      </w:pPr>
      <w:bookmarkStart w:id="124" w:name="_Toc405145668"/>
      <w:bookmarkStart w:id="125" w:name="_Toc406059011"/>
      <w:bookmarkStart w:id="126" w:name="_Toc409682190"/>
      <w:bookmarkStart w:id="127" w:name="_Toc409691664"/>
      <w:bookmarkStart w:id="128" w:name="_Toc410653988"/>
      <w:bookmarkStart w:id="129" w:name="_Toc410702992"/>
      <w:r w:rsidRPr="00774217">
        <w:rPr>
          <w:rFonts w:ascii="Times New Roman" w:eastAsia="@Arial Unicode MS" w:hAnsi="Times New Roman" w:cs="Times New Roman"/>
          <w:bCs/>
          <w:sz w:val="24"/>
          <w:szCs w:val="28"/>
          <w:lang w:eastAsia="ru-RU"/>
        </w:rPr>
        <w:tab/>
      </w:r>
      <w:bookmarkStart w:id="130" w:name="_Toc284662748"/>
      <w:bookmarkStart w:id="131" w:name="_Toc284663374"/>
      <w:bookmarkStart w:id="132" w:name="_Toc414553174"/>
      <w:r w:rsidRPr="00774217">
        <w:rPr>
          <w:rFonts w:ascii="Times New Roman" w:eastAsia="@Arial Unicode MS" w:hAnsi="Times New Roman" w:cs="Times New Roman"/>
          <w:bCs/>
          <w:sz w:val="24"/>
          <w:szCs w:val="28"/>
          <w:lang w:eastAsia="ru-RU"/>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24"/>
      <w:bookmarkEnd w:id="125"/>
      <w:bookmarkEnd w:id="126"/>
      <w:bookmarkEnd w:id="127"/>
      <w:bookmarkEnd w:id="128"/>
      <w:bookmarkEnd w:id="129"/>
      <w:bookmarkEnd w:id="130"/>
      <w:bookmarkEnd w:id="131"/>
      <w:bookmarkEnd w:id="132"/>
    </w:p>
    <w:p w:rsidR="00592115" w:rsidRPr="00774217" w:rsidRDefault="00592115" w:rsidP="00AA6DC2">
      <w:pPr>
        <w:pStyle w:val="a7"/>
        <w:widowControl w:val="0"/>
        <w:numPr>
          <w:ilvl w:val="0"/>
          <w:numId w:val="250"/>
        </w:numPr>
        <w:spacing w:after="0" w:line="240" w:lineRule="auto"/>
        <w:ind w:left="0" w:firstLine="426"/>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592115" w:rsidRPr="00774217" w:rsidRDefault="00592115" w:rsidP="00AA6DC2">
      <w:pPr>
        <w:pStyle w:val="a7"/>
        <w:widowControl w:val="0"/>
        <w:numPr>
          <w:ilvl w:val="0"/>
          <w:numId w:val="250"/>
        </w:numPr>
        <w:spacing w:after="0" w:line="240" w:lineRule="auto"/>
        <w:ind w:left="0" w:firstLine="426"/>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592115" w:rsidRPr="00774217" w:rsidRDefault="00592115" w:rsidP="00AA6DC2">
      <w:pPr>
        <w:pStyle w:val="a7"/>
        <w:widowControl w:val="0"/>
        <w:numPr>
          <w:ilvl w:val="0"/>
          <w:numId w:val="250"/>
        </w:numPr>
        <w:spacing w:after="0" w:line="240" w:lineRule="auto"/>
        <w:ind w:left="0" w:firstLine="426"/>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592115" w:rsidRPr="00774217" w:rsidRDefault="00592115" w:rsidP="00AA6DC2">
      <w:pPr>
        <w:pStyle w:val="a7"/>
        <w:widowControl w:val="0"/>
        <w:numPr>
          <w:ilvl w:val="0"/>
          <w:numId w:val="250"/>
        </w:numPr>
        <w:spacing w:after="0" w:line="240" w:lineRule="auto"/>
        <w:ind w:left="0" w:firstLine="426"/>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использовать программы-архиваторы.</w:t>
      </w:r>
    </w:p>
    <w:p w:rsidR="00592115" w:rsidRPr="00774217" w:rsidRDefault="00592115" w:rsidP="00774217">
      <w:pPr>
        <w:tabs>
          <w:tab w:val="left" w:pos="567"/>
        </w:tabs>
        <w:spacing w:after="0" w:line="240" w:lineRule="auto"/>
        <w:jc w:val="both"/>
        <w:outlineLvl w:val="1"/>
        <w:rPr>
          <w:rFonts w:ascii="Times New Roman" w:eastAsia="@Arial Unicode MS" w:hAnsi="Times New Roman" w:cs="Times New Roman"/>
          <w:b/>
          <w:bCs/>
          <w:sz w:val="24"/>
          <w:szCs w:val="28"/>
          <w:lang w:eastAsia="ru-RU"/>
        </w:rPr>
      </w:pPr>
      <w:bookmarkStart w:id="133" w:name="_Toc405145669"/>
      <w:bookmarkStart w:id="134" w:name="_Toc406059012"/>
      <w:bookmarkStart w:id="135" w:name="_Toc409682191"/>
      <w:bookmarkStart w:id="136" w:name="_Toc409691665"/>
      <w:bookmarkStart w:id="137" w:name="_Toc410653989"/>
      <w:bookmarkStart w:id="138" w:name="_Toc410702993"/>
      <w:r w:rsidRPr="00774217">
        <w:rPr>
          <w:rFonts w:ascii="Times New Roman" w:eastAsia="@Arial Unicode MS" w:hAnsi="Times New Roman" w:cs="Times New Roman"/>
          <w:bCs/>
          <w:sz w:val="24"/>
          <w:szCs w:val="28"/>
          <w:lang w:eastAsia="ru-RU"/>
        </w:rPr>
        <w:tab/>
      </w:r>
      <w:bookmarkStart w:id="139" w:name="_Toc284662749"/>
      <w:bookmarkStart w:id="140" w:name="_Toc284663375"/>
      <w:bookmarkStart w:id="141" w:name="_Toc414553175"/>
      <w:r w:rsidRPr="00774217">
        <w:rPr>
          <w:rFonts w:ascii="Times New Roman" w:eastAsia="@Arial Unicode MS" w:hAnsi="Times New Roman" w:cs="Times New Roman"/>
          <w:bCs/>
          <w:sz w:val="24"/>
          <w:szCs w:val="28"/>
          <w:lang w:eastAsia="ru-RU"/>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33"/>
      <w:bookmarkEnd w:id="134"/>
      <w:bookmarkEnd w:id="135"/>
      <w:bookmarkEnd w:id="136"/>
      <w:bookmarkEnd w:id="137"/>
      <w:bookmarkEnd w:id="138"/>
      <w:bookmarkEnd w:id="139"/>
      <w:bookmarkEnd w:id="140"/>
      <w:bookmarkEnd w:id="141"/>
    </w:p>
    <w:p w:rsidR="00592115" w:rsidRPr="00774217" w:rsidRDefault="00592115" w:rsidP="00AA6DC2">
      <w:pPr>
        <w:widowControl w:val="0"/>
        <w:numPr>
          <w:ilvl w:val="0"/>
          <w:numId w:val="251"/>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проводить простые эксперименты и исследования в виртуальных лабораториях;</w:t>
      </w:r>
    </w:p>
    <w:p w:rsidR="00592115" w:rsidRPr="00774217" w:rsidRDefault="00592115" w:rsidP="00AA6DC2">
      <w:pPr>
        <w:widowControl w:val="0"/>
        <w:numPr>
          <w:ilvl w:val="0"/>
          <w:numId w:val="251"/>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 xml:space="preserve">вводить результаты измерений и другие цифровые данные для их обработки, в том числе статистической и визуализации; </w:t>
      </w:r>
    </w:p>
    <w:p w:rsidR="00592115" w:rsidRPr="00774217" w:rsidRDefault="00592115" w:rsidP="00AA6DC2">
      <w:pPr>
        <w:widowControl w:val="0"/>
        <w:numPr>
          <w:ilvl w:val="0"/>
          <w:numId w:val="251"/>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проводить эксперименты и исследования в виртуальных лабораториях по естественным наукам, математике и информатике.</w:t>
      </w:r>
    </w:p>
    <w:p w:rsidR="00592115" w:rsidRPr="00774217" w:rsidRDefault="00592115" w:rsidP="00774217">
      <w:pPr>
        <w:tabs>
          <w:tab w:val="left" w:pos="567"/>
        </w:tabs>
        <w:spacing w:after="0" w:line="240" w:lineRule="auto"/>
        <w:jc w:val="both"/>
        <w:outlineLvl w:val="1"/>
        <w:rPr>
          <w:rFonts w:ascii="Times New Roman" w:eastAsia="@Arial Unicode MS" w:hAnsi="Times New Roman" w:cs="Times New Roman"/>
          <w:b/>
          <w:bCs/>
          <w:sz w:val="24"/>
          <w:szCs w:val="28"/>
          <w:lang w:eastAsia="ru-RU"/>
        </w:rPr>
      </w:pPr>
      <w:bookmarkStart w:id="142" w:name="_Toc405145670"/>
      <w:bookmarkStart w:id="143" w:name="_Toc406059013"/>
      <w:bookmarkStart w:id="144" w:name="_Toc409682192"/>
      <w:bookmarkStart w:id="145" w:name="_Toc409691666"/>
      <w:bookmarkStart w:id="146" w:name="_Toc410653990"/>
      <w:bookmarkStart w:id="147" w:name="_Toc410702994"/>
      <w:r w:rsidRPr="00774217">
        <w:rPr>
          <w:rFonts w:ascii="Times New Roman" w:eastAsia="@Arial Unicode MS" w:hAnsi="Times New Roman" w:cs="Times New Roman"/>
          <w:bCs/>
          <w:sz w:val="24"/>
          <w:szCs w:val="28"/>
          <w:lang w:eastAsia="ru-RU"/>
        </w:rPr>
        <w:tab/>
      </w:r>
      <w:bookmarkStart w:id="148" w:name="_Toc284662750"/>
      <w:bookmarkStart w:id="149" w:name="_Toc284663376"/>
      <w:bookmarkStart w:id="150" w:name="_Toc414553176"/>
      <w:r w:rsidRPr="00774217">
        <w:rPr>
          <w:rFonts w:ascii="Times New Roman" w:eastAsia="@Arial Unicode MS" w:hAnsi="Times New Roman" w:cs="Times New Roman"/>
          <w:bCs/>
          <w:sz w:val="24"/>
          <w:szCs w:val="28"/>
          <w:lang w:eastAsia="ru-RU"/>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42"/>
      <w:bookmarkEnd w:id="143"/>
      <w:bookmarkEnd w:id="144"/>
      <w:bookmarkEnd w:id="145"/>
      <w:bookmarkEnd w:id="146"/>
      <w:bookmarkEnd w:id="147"/>
      <w:bookmarkEnd w:id="148"/>
      <w:bookmarkEnd w:id="149"/>
      <w:bookmarkEnd w:id="150"/>
    </w:p>
    <w:p w:rsidR="00592115" w:rsidRPr="00774217" w:rsidRDefault="00592115" w:rsidP="00AA6DC2">
      <w:pPr>
        <w:widowControl w:val="0"/>
        <w:numPr>
          <w:ilvl w:val="0"/>
          <w:numId w:val="252"/>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 xml:space="preserve">строить с помощью компьютерных инструментов разнообразные информационные структуры для описания объектов; </w:t>
      </w:r>
    </w:p>
    <w:p w:rsidR="00592115" w:rsidRPr="00774217" w:rsidRDefault="00592115" w:rsidP="00AA6DC2">
      <w:pPr>
        <w:widowControl w:val="0"/>
        <w:numPr>
          <w:ilvl w:val="0"/>
          <w:numId w:val="252"/>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592115" w:rsidRPr="00774217" w:rsidRDefault="00592115" w:rsidP="00AA6DC2">
      <w:pPr>
        <w:widowControl w:val="0"/>
        <w:numPr>
          <w:ilvl w:val="0"/>
          <w:numId w:val="252"/>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моделировать с использованием виртуальных конструкторов;</w:t>
      </w:r>
    </w:p>
    <w:p w:rsidR="00592115" w:rsidRPr="00774217" w:rsidRDefault="00592115" w:rsidP="00AA6DC2">
      <w:pPr>
        <w:widowControl w:val="0"/>
        <w:numPr>
          <w:ilvl w:val="0"/>
          <w:numId w:val="252"/>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моделировать с использованием средств программирования.</w:t>
      </w:r>
    </w:p>
    <w:p w:rsidR="00592115" w:rsidRPr="00774217" w:rsidRDefault="00592115" w:rsidP="00774217">
      <w:pPr>
        <w:tabs>
          <w:tab w:val="left" w:pos="567"/>
        </w:tabs>
        <w:spacing w:after="0" w:line="240" w:lineRule="auto"/>
        <w:jc w:val="both"/>
        <w:outlineLvl w:val="1"/>
        <w:rPr>
          <w:rFonts w:ascii="Times New Roman" w:eastAsia="@Arial Unicode MS" w:hAnsi="Times New Roman" w:cs="Times New Roman"/>
          <w:b/>
          <w:bCs/>
          <w:sz w:val="24"/>
          <w:szCs w:val="28"/>
          <w:lang w:eastAsia="ru-RU"/>
        </w:rPr>
      </w:pPr>
      <w:bookmarkStart w:id="151" w:name="_Toc405145671"/>
      <w:bookmarkStart w:id="152" w:name="_Toc406059014"/>
      <w:bookmarkStart w:id="153" w:name="_Toc409682193"/>
      <w:bookmarkStart w:id="154" w:name="_Toc409691667"/>
      <w:bookmarkStart w:id="155" w:name="_Toc410653991"/>
      <w:bookmarkStart w:id="156" w:name="_Toc410702995"/>
      <w:r w:rsidRPr="00774217">
        <w:rPr>
          <w:rFonts w:ascii="Times New Roman" w:eastAsia="@Arial Unicode MS" w:hAnsi="Times New Roman" w:cs="Times New Roman"/>
          <w:bCs/>
          <w:sz w:val="24"/>
          <w:szCs w:val="28"/>
          <w:lang w:eastAsia="ru-RU"/>
        </w:rPr>
        <w:tab/>
      </w:r>
      <w:bookmarkStart w:id="157" w:name="_Toc284662751"/>
      <w:bookmarkStart w:id="158" w:name="_Toc284663377"/>
      <w:bookmarkStart w:id="159" w:name="_Toc414553177"/>
      <w:r w:rsidRPr="00774217">
        <w:rPr>
          <w:rFonts w:ascii="Times New Roman" w:eastAsia="@Arial Unicode MS" w:hAnsi="Times New Roman" w:cs="Times New Roman"/>
          <w:bCs/>
          <w:sz w:val="24"/>
          <w:szCs w:val="28"/>
          <w:lang w:eastAsia="ru-RU"/>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51"/>
      <w:bookmarkEnd w:id="152"/>
      <w:bookmarkEnd w:id="153"/>
      <w:bookmarkEnd w:id="154"/>
      <w:bookmarkEnd w:id="155"/>
      <w:bookmarkEnd w:id="156"/>
      <w:bookmarkEnd w:id="157"/>
      <w:bookmarkEnd w:id="158"/>
      <w:bookmarkEnd w:id="159"/>
    </w:p>
    <w:p w:rsidR="00592115" w:rsidRPr="00774217" w:rsidRDefault="00592115" w:rsidP="00AA6DC2">
      <w:pPr>
        <w:widowControl w:val="0"/>
        <w:numPr>
          <w:ilvl w:val="0"/>
          <w:numId w:val="253"/>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 xml:space="preserve">осуществлять образовательное взаимодействие в информационном пространстве </w:t>
      </w:r>
      <w:r w:rsidRPr="00774217">
        <w:rPr>
          <w:rFonts w:ascii="Times New Roman" w:eastAsia="Times New Roman" w:hAnsi="Times New Roman" w:cs="Times New Roman"/>
          <w:sz w:val="24"/>
          <w:szCs w:val="28"/>
          <w:lang w:eastAsia="ru-RU"/>
        </w:rPr>
        <w:lastRenderedPageBreak/>
        <w:t>образовательной организации (получение и выполнение заданий, получение комментариев, совершенствование своей работы, формирование портфолио);</w:t>
      </w:r>
    </w:p>
    <w:p w:rsidR="00592115" w:rsidRPr="00774217" w:rsidRDefault="00592115" w:rsidP="00AA6DC2">
      <w:pPr>
        <w:widowControl w:val="0"/>
        <w:numPr>
          <w:ilvl w:val="0"/>
          <w:numId w:val="253"/>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использовать возможности электронной почты, интернет-мессенджеров и социальных сетей для обучения;</w:t>
      </w:r>
    </w:p>
    <w:p w:rsidR="00592115" w:rsidRPr="00774217" w:rsidRDefault="00592115" w:rsidP="00AA6DC2">
      <w:pPr>
        <w:widowControl w:val="0"/>
        <w:numPr>
          <w:ilvl w:val="0"/>
          <w:numId w:val="253"/>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вести личный дневник (блог) с использованием возможностей сети Интернет;</w:t>
      </w:r>
    </w:p>
    <w:p w:rsidR="00592115" w:rsidRPr="00774217" w:rsidRDefault="00592115" w:rsidP="00AA6DC2">
      <w:pPr>
        <w:widowControl w:val="0"/>
        <w:numPr>
          <w:ilvl w:val="0"/>
          <w:numId w:val="253"/>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592115" w:rsidRPr="00774217" w:rsidRDefault="00592115" w:rsidP="00AA6DC2">
      <w:pPr>
        <w:widowControl w:val="0"/>
        <w:numPr>
          <w:ilvl w:val="0"/>
          <w:numId w:val="253"/>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 xml:space="preserve">осуществлять защиту от троянских вирусов, фишинговых атак, информации от компьютерных вирусов с помощью антивирусных программ; </w:t>
      </w:r>
    </w:p>
    <w:p w:rsidR="00592115" w:rsidRPr="00774217" w:rsidRDefault="00592115" w:rsidP="00AA6DC2">
      <w:pPr>
        <w:widowControl w:val="0"/>
        <w:numPr>
          <w:ilvl w:val="0"/>
          <w:numId w:val="253"/>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соблюдать правила безопасного поведения в сети Интернет;</w:t>
      </w:r>
    </w:p>
    <w:p w:rsidR="00592115" w:rsidRPr="00774217" w:rsidRDefault="00592115" w:rsidP="00AA6DC2">
      <w:pPr>
        <w:widowControl w:val="0"/>
        <w:numPr>
          <w:ilvl w:val="0"/>
          <w:numId w:val="253"/>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74217">
        <w:rPr>
          <w:rFonts w:ascii="Times New Roman" w:eastAsia="Times New Roman" w:hAnsi="Times New Roman" w:cs="Times New Roman"/>
          <w:sz w:val="24"/>
          <w:szCs w:val="28"/>
          <w:lang w:eastAsia="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74122C" w:rsidRDefault="0074122C" w:rsidP="0074122C">
      <w:pPr>
        <w:widowControl w:val="0"/>
        <w:tabs>
          <w:tab w:val="left" w:pos="993"/>
        </w:tabs>
        <w:spacing w:after="0" w:line="240" w:lineRule="auto"/>
        <w:ind w:left="567" w:firstLine="142"/>
        <w:textAlignment w:val="baseline"/>
        <w:rPr>
          <w:rFonts w:ascii="Times New Roman" w:eastAsia="Times New Roman" w:hAnsi="Times New Roman" w:cs="Times New Roman"/>
          <w:b/>
          <w:sz w:val="24"/>
          <w:szCs w:val="28"/>
          <w:lang w:eastAsia="ru-RU"/>
        </w:rPr>
      </w:pPr>
    </w:p>
    <w:p w:rsidR="00592115" w:rsidRDefault="00592115" w:rsidP="00AC5C03">
      <w:pPr>
        <w:widowControl w:val="0"/>
        <w:tabs>
          <w:tab w:val="left" w:pos="993"/>
        </w:tabs>
        <w:spacing w:after="0" w:line="240" w:lineRule="auto"/>
        <w:ind w:left="709"/>
        <w:textAlignment w:val="baseline"/>
        <w:rPr>
          <w:rFonts w:ascii="Times New Roman" w:eastAsia="Times New Roman" w:hAnsi="Times New Roman" w:cs="Times New Roman"/>
          <w:b/>
          <w:sz w:val="24"/>
          <w:szCs w:val="28"/>
          <w:lang w:eastAsia="ru-RU"/>
        </w:rPr>
      </w:pPr>
      <w:r w:rsidRPr="0074122C">
        <w:rPr>
          <w:rFonts w:ascii="Times New Roman" w:eastAsia="Times New Roman" w:hAnsi="Times New Roman" w:cs="Times New Roman"/>
          <w:b/>
          <w:sz w:val="24"/>
          <w:szCs w:val="28"/>
          <w:lang w:eastAsia="ru-RU"/>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592115" w:rsidRPr="0074122C" w:rsidRDefault="00592115" w:rsidP="0074122C">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 xml:space="preserve">Формы привлечения консультантов, экспертов и научных руководителей </w:t>
      </w:r>
      <w:r w:rsidR="0074122C">
        <w:rPr>
          <w:rFonts w:ascii="Times New Roman" w:eastAsia="Times New Roman" w:hAnsi="Times New Roman" w:cs="Times New Roman"/>
          <w:sz w:val="24"/>
          <w:szCs w:val="28"/>
          <w:lang w:eastAsia="ru-RU"/>
        </w:rPr>
        <w:t>строят</w:t>
      </w:r>
      <w:r w:rsidRPr="0074122C">
        <w:rPr>
          <w:rFonts w:ascii="Times New Roman" w:eastAsia="Times New Roman" w:hAnsi="Times New Roman" w:cs="Times New Roman"/>
          <w:sz w:val="24"/>
          <w:szCs w:val="28"/>
          <w:lang w:eastAsia="ru-RU"/>
        </w:rPr>
        <w:t xml:space="preserve">ся на основе договорных отношений, отношений взаимовыгодного сотрудничества. Такие </w:t>
      </w:r>
      <w:r w:rsidRPr="0074122C">
        <w:rPr>
          <w:rFonts w:ascii="Times New Roman" w:eastAsia="Times New Roman" w:hAnsi="Times New Roman" w:cs="Times New Roman"/>
          <w:color w:val="000000" w:themeColor="text1"/>
          <w:sz w:val="24"/>
          <w:szCs w:val="28"/>
          <w:lang w:eastAsia="ru-RU"/>
        </w:rPr>
        <w:t>формы могут в себя включать</w:t>
      </w:r>
      <w:r w:rsidRPr="0074122C">
        <w:rPr>
          <w:rFonts w:ascii="Times New Roman" w:eastAsia="Times New Roman" w:hAnsi="Times New Roman" w:cs="Times New Roman"/>
          <w:sz w:val="24"/>
          <w:szCs w:val="28"/>
          <w:lang w:eastAsia="ru-RU"/>
        </w:rPr>
        <w:t>, но не ограничиваться следующим:</w:t>
      </w:r>
    </w:p>
    <w:p w:rsidR="00592115" w:rsidRPr="0074122C" w:rsidRDefault="00592115" w:rsidP="00AA6DC2">
      <w:pPr>
        <w:widowControl w:val="0"/>
        <w:numPr>
          <w:ilvl w:val="0"/>
          <w:numId w:val="254"/>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592115" w:rsidRPr="0074122C" w:rsidRDefault="00592115" w:rsidP="00AA6DC2">
      <w:pPr>
        <w:widowControl w:val="0"/>
        <w:numPr>
          <w:ilvl w:val="0"/>
          <w:numId w:val="254"/>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договор о сотрудничестве может основываться на оплате услуг экспертов, консультантов, научных руководителей;</w:t>
      </w:r>
    </w:p>
    <w:p w:rsidR="00592115" w:rsidRPr="0074122C" w:rsidRDefault="00592115" w:rsidP="00AA6DC2">
      <w:pPr>
        <w:widowControl w:val="0"/>
        <w:numPr>
          <w:ilvl w:val="0"/>
          <w:numId w:val="254"/>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592115" w:rsidRPr="0074122C" w:rsidRDefault="00592115" w:rsidP="00AA6DC2">
      <w:pPr>
        <w:widowControl w:val="0"/>
        <w:numPr>
          <w:ilvl w:val="0"/>
          <w:numId w:val="254"/>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592115" w:rsidRPr="0074122C" w:rsidRDefault="00592115" w:rsidP="0074122C">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592115" w:rsidRPr="0074122C" w:rsidRDefault="00592115" w:rsidP="0074122C">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592115" w:rsidRPr="0074122C" w:rsidRDefault="00592115" w:rsidP="0074122C">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p>
    <w:p w:rsidR="00592115" w:rsidRDefault="00592115" w:rsidP="00AC5C03">
      <w:pPr>
        <w:widowControl w:val="0"/>
        <w:tabs>
          <w:tab w:val="left" w:pos="567"/>
        </w:tabs>
        <w:spacing w:after="0" w:line="240" w:lineRule="auto"/>
        <w:ind w:left="567"/>
        <w:rPr>
          <w:rFonts w:ascii="Times New Roman" w:eastAsia="Times New Roman" w:hAnsi="Times New Roman" w:cs="Times New Roman"/>
          <w:b/>
          <w:sz w:val="24"/>
          <w:szCs w:val="28"/>
          <w:lang w:eastAsia="ru-RU"/>
        </w:rPr>
      </w:pPr>
      <w:r w:rsidRPr="0074122C">
        <w:rPr>
          <w:rFonts w:ascii="Times New Roman" w:eastAsia="Times New Roman" w:hAnsi="Times New Roman" w:cs="Times New Roman"/>
          <w:b/>
          <w:sz w:val="24"/>
          <w:szCs w:val="28"/>
          <w:lang w:eastAsia="ru-RU"/>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592115" w:rsidRPr="0074122C" w:rsidRDefault="00592115" w:rsidP="0074122C">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592115" w:rsidRPr="0074122C" w:rsidRDefault="00592115" w:rsidP="0074122C">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Требования к условиям включают:</w:t>
      </w:r>
    </w:p>
    <w:p w:rsidR="00592115" w:rsidRPr="0074122C" w:rsidRDefault="00592115" w:rsidP="00AA6DC2">
      <w:pPr>
        <w:widowControl w:val="0"/>
        <w:numPr>
          <w:ilvl w:val="0"/>
          <w:numId w:val="255"/>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укомплектованность образовательной организации педагогическими, руководящими и иными работниками;</w:t>
      </w:r>
    </w:p>
    <w:p w:rsidR="00592115" w:rsidRPr="0074122C" w:rsidRDefault="00592115" w:rsidP="00AA6DC2">
      <w:pPr>
        <w:widowControl w:val="0"/>
        <w:numPr>
          <w:ilvl w:val="0"/>
          <w:numId w:val="255"/>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уровень квалификации педагогических и иных работников образовательной организации;</w:t>
      </w:r>
    </w:p>
    <w:p w:rsidR="00592115" w:rsidRPr="0074122C" w:rsidRDefault="00592115" w:rsidP="00AA6DC2">
      <w:pPr>
        <w:widowControl w:val="0"/>
        <w:numPr>
          <w:ilvl w:val="0"/>
          <w:numId w:val="255"/>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lastRenderedPageBreak/>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592115" w:rsidRPr="0074122C" w:rsidRDefault="00592115" w:rsidP="0074122C">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Педагогические кадры имеют необходимый уровень подготовки для реализации программы УУД, что может включать следующее:</w:t>
      </w:r>
    </w:p>
    <w:p w:rsidR="00592115" w:rsidRPr="0074122C" w:rsidRDefault="00592115" w:rsidP="00AA6DC2">
      <w:pPr>
        <w:widowControl w:val="0"/>
        <w:numPr>
          <w:ilvl w:val="0"/>
          <w:numId w:val="256"/>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педагоги владеют представлениями о возрастных особенностях учащихся начальной, основной и старшей школы;</w:t>
      </w:r>
    </w:p>
    <w:p w:rsidR="00592115" w:rsidRPr="0074122C" w:rsidRDefault="00592115" w:rsidP="00AA6DC2">
      <w:pPr>
        <w:widowControl w:val="0"/>
        <w:numPr>
          <w:ilvl w:val="0"/>
          <w:numId w:val="256"/>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педагоги прошли курсы повышения квалификации, посвященные ФГОС;</w:t>
      </w:r>
    </w:p>
    <w:p w:rsidR="00592115" w:rsidRPr="0074122C" w:rsidRDefault="00592115" w:rsidP="00AA6DC2">
      <w:pPr>
        <w:widowControl w:val="0"/>
        <w:numPr>
          <w:ilvl w:val="0"/>
          <w:numId w:val="256"/>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педагоги участвовали в разработке собственной программы по формированию УУД;</w:t>
      </w:r>
    </w:p>
    <w:p w:rsidR="00592115" w:rsidRPr="0074122C" w:rsidRDefault="00592115" w:rsidP="00AA6DC2">
      <w:pPr>
        <w:widowControl w:val="0"/>
        <w:numPr>
          <w:ilvl w:val="0"/>
          <w:numId w:val="256"/>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педагоги могут строить образовательный процесс в рамках учебного предмета в соответствии с особенностями формирования конкретных УУД;</w:t>
      </w:r>
    </w:p>
    <w:p w:rsidR="00592115" w:rsidRPr="0074122C" w:rsidRDefault="00592115" w:rsidP="00AA6DC2">
      <w:pPr>
        <w:widowControl w:val="0"/>
        <w:numPr>
          <w:ilvl w:val="0"/>
          <w:numId w:val="256"/>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педагоги осуществляют формирование УУД в рамках проектной, исследовательской деятельностей;</w:t>
      </w:r>
    </w:p>
    <w:p w:rsidR="00592115" w:rsidRPr="0074122C" w:rsidRDefault="00592115" w:rsidP="00AA6DC2">
      <w:pPr>
        <w:widowControl w:val="0"/>
        <w:numPr>
          <w:ilvl w:val="0"/>
          <w:numId w:val="256"/>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характер взаимодействия педагога и обучающегося не противоречит представлениям об условиях формирования УУД;</w:t>
      </w:r>
    </w:p>
    <w:p w:rsidR="00592115" w:rsidRPr="0074122C" w:rsidRDefault="00592115" w:rsidP="00AA6DC2">
      <w:pPr>
        <w:widowControl w:val="0"/>
        <w:numPr>
          <w:ilvl w:val="0"/>
          <w:numId w:val="256"/>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педагоги владеют навыками формирующего оценивания;</w:t>
      </w:r>
    </w:p>
    <w:p w:rsidR="00592115" w:rsidRPr="0074122C" w:rsidRDefault="00592115" w:rsidP="00AA6DC2">
      <w:pPr>
        <w:widowControl w:val="0"/>
        <w:numPr>
          <w:ilvl w:val="0"/>
          <w:numId w:val="256"/>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наличие позиции тьютора или педагоги владеют навыками тьюторского сопровождения обучающихся;</w:t>
      </w:r>
    </w:p>
    <w:p w:rsidR="00592115" w:rsidRPr="0074122C" w:rsidRDefault="00592115" w:rsidP="00AA6DC2">
      <w:pPr>
        <w:widowControl w:val="0"/>
        <w:numPr>
          <w:ilvl w:val="0"/>
          <w:numId w:val="256"/>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592115" w:rsidRPr="0074122C" w:rsidRDefault="00592115" w:rsidP="0074122C">
      <w:pPr>
        <w:widowControl w:val="0"/>
        <w:tabs>
          <w:tab w:val="left" w:pos="567"/>
        </w:tabs>
        <w:spacing w:after="0" w:line="240" w:lineRule="auto"/>
        <w:rPr>
          <w:rFonts w:ascii="Times New Roman" w:eastAsia="Times New Roman" w:hAnsi="Times New Roman" w:cs="Times New Roman"/>
          <w:b/>
          <w:sz w:val="24"/>
          <w:szCs w:val="28"/>
          <w:lang w:eastAsia="ru-RU"/>
        </w:rPr>
      </w:pPr>
    </w:p>
    <w:p w:rsidR="00592115" w:rsidRDefault="00592115" w:rsidP="00AC5C03">
      <w:pPr>
        <w:widowControl w:val="0"/>
        <w:tabs>
          <w:tab w:val="left" w:pos="567"/>
        </w:tabs>
        <w:spacing w:after="0" w:line="240" w:lineRule="auto"/>
        <w:ind w:left="567"/>
        <w:rPr>
          <w:rFonts w:ascii="Times New Roman" w:eastAsia="Times New Roman" w:hAnsi="Times New Roman" w:cs="Times New Roman"/>
          <w:b/>
          <w:sz w:val="24"/>
          <w:szCs w:val="28"/>
          <w:lang w:eastAsia="ru-RU"/>
        </w:rPr>
      </w:pPr>
      <w:r w:rsidRPr="0074122C">
        <w:rPr>
          <w:rFonts w:ascii="Times New Roman" w:eastAsia="Times New Roman" w:hAnsi="Times New Roman" w:cs="Times New Roman"/>
          <w:b/>
          <w:sz w:val="24"/>
          <w:szCs w:val="28"/>
          <w:lang w:eastAsia="ru-RU"/>
        </w:rPr>
        <w:t>2.1.11. Методика и инструментарий мониторинга успешности освоения и применения обучающимися универсальных учебных действий</w:t>
      </w:r>
    </w:p>
    <w:p w:rsidR="00592115" w:rsidRPr="0074122C" w:rsidRDefault="00592115" w:rsidP="0074122C">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 xml:space="preserve">В процессе реализации мониторинга успешности освоения и применения УУД </w:t>
      </w:r>
      <w:r w:rsidR="001F4B6A">
        <w:rPr>
          <w:rFonts w:ascii="Times New Roman" w:eastAsia="Times New Roman" w:hAnsi="Times New Roman" w:cs="Times New Roman"/>
          <w:sz w:val="24"/>
          <w:szCs w:val="28"/>
          <w:lang w:eastAsia="ru-RU"/>
        </w:rPr>
        <w:t xml:space="preserve">должны </w:t>
      </w:r>
      <w:r w:rsidRPr="0074122C">
        <w:rPr>
          <w:rFonts w:ascii="Times New Roman" w:eastAsia="Times New Roman" w:hAnsi="Times New Roman" w:cs="Times New Roman"/>
          <w:sz w:val="24"/>
          <w:szCs w:val="28"/>
          <w:lang w:eastAsia="ru-RU"/>
        </w:rPr>
        <w:t>быть учтены следующие этапы освоения УУД:</w:t>
      </w:r>
    </w:p>
    <w:p w:rsidR="00592115" w:rsidRPr="0074122C" w:rsidRDefault="00592115" w:rsidP="00AA6DC2">
      <w:pPr>
        <w:widowControl w:val="0"/>
        <w:numPr>
          <w:ilvl w:val="0"/>
          <w:numId w:val="257"/>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592115" w:rsidRPr="0074122C" w:rsidRDefault="00592115" w:rsidP="00AA6DC2">
      <w:pPr>
        <w:widowControl w:val="0"/>
        <w:numPr>
          <w:ilvl w:val="0"/>
          <w:numId w:val="257"/>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592115" w:rsidRPr="0074122C" w:rsidRDefault="00592115" w:rsidP="00AA6DC2">
      <w:pPr>
        <w:widowControl w:val="0"/>
        <w:numPr>
          <w:ilvl w:val="0"/>
          <w:numId w:val="257"/>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592115" w:rsidRPr="0074122C" w:rsidRDefault="00592115" w:rsidP="00AA6DC2">
      <w:pPr>
        <w:widowControl w:val="0"/>
        <w:numPr>
          <w:ilvl w:val="0"/>
          <w:numId w:val="257"/>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592115" w:rsidRPr="0074122C" w:rsidRDefault="00592115" w:rsidP="00AA6DC2">
      <w:pPr>
        <w:widowControl w:val="0"/>
        <w:numPr>
          <w:ilvl w:val="0"/>
          <w:numId w:val="257"/>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592115" w:rsidRPr="0074122C" w:rsidRDefault="00592115" w:rsidP="00AA6DC2">
      <w:pPr>
        <w:widowControl w:val="0"/>
        <w:numPr>
          <w:ilvl w:val="0"/>
          <w:numId w:val="257"/>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обобщение учебных действий на основе выявления общих принципов.</w:t>
      </w:r>
    </w:p>
    <w:p w:rsidR="00592115" w:rsidRPr="0074122C" w:rsidRDefault="00592115" w:rsidP="0074122C">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Система оценки УУД может быть:</w:t>
      </w:r>
    </w:p>
    <w:p w:rsidR="00592115" w:rsidRPr="0074122C" w:rsidRDefault="00592115" w:rsidP="00AA6DC2">
      <w:pPr>
        <w:widowControl w:val="0"/>
        <w:numPr>
          <w:ilvl w:val="0"/>
          <w:numId w:val="258"/>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уровневой (определяются уровни владения УУД);</w:t>
      </w:r>
    </w:p>
    <w:p w:rsidR="00592115" w:rsidRPr="0074122C" w:rsidRDefault="00592115" w:rsidP="00AA6DC2">
      <w:pPr>
        <w:widowControl w:val="0"/>
        <w:numPr>
          <w:ilvl w:val="0"/>
          <w:numId w:val="258"/>
        </w:numPr>
        <w:tabs>
          <w:tab w:val="clear" w:pos="720"/>
        </w:tabs>
        <w:spacing w:after="0" w:line="240" w:lineRule="auto"/>
        <w:ind w:left="0" w:firstLine="567"/>
        <w:jc w:val="both"/>
        <w:textAlignment w:val="baseline"/>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592115" w:rsidRPr="0074122C" w:rsidRDefault="00592115" w:rsidP="0074122C">
      <w:pPr>
        <w:widowControl w:val="0"/>
        <w:tabs>
          <w:tab w:val="left" w:pos="567"/>
        </w:tabs>
        <w:spacing w:after="0" w:line="240" w:lineRule="auto"/>
        <w:ind w:firstLine="709"/>
        <w:jc w:val="both"/>
        <w:rPr>
          <w:rFonts w:ascii="Times New Roman" w:eastAsia="Times New Roman" w:hAnsi="Times New Roman" w:cs="Times New Roman"/>
          <w:sz w:val="24"/>
          <w:szCs w:val="28"/>
          <w:lang w:eastAsia="ru-RU"/>
        </w:rPr>
      </w:pPr>
      <w:r w:rsidRPr="0074122C">
        <w:rPr>
          <w:rFonts w:ascii="Times New Roman" w:eastAsia="Times New Roman" w:hAnsi="Times New Roman" w:cs="Times New Roman"/>
          <w:sz w:val="24"/>
          <w:szCs w:val="28"/>
          <w:lang w:eastAsia="ru-RU"/>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w:t>
      </w:r>
      <w:r w:rsidRPr="0074122C">
        <w:rPr>
          <w:rFonts w:ascii="Times New Roman" w:eastAsia="Times New Roman" w:hAnsi="Times New Roman" w:cs="Times New Roman"/>
          <w:sz w:val="24"/>
          <w:szCs w:val="28"/>
          <w:lang w:eastAsia="ru-RU"/>
        </w:rPr>
        <w:lastRenderedPageBreak/>
        <w:t>международный и отечественный опыт оценивания, в том числе в части отслеживания динамики индивидуальных достижений.</w:t>
      </w:r>
    </w:p>
    <w:p w:rsidR="00592115" w:rsidRPr="0074122C" w:rsidRDefault="00592115" w:rsidP="0074122C">
      <w:pPr>
        <w:widowControl w:val="0"/>
        <w:tabs>
          <w:tab w:val="left" w:pos="567"/>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8"/>
          <w:lang w:eastAsia="ru-RU"/>
        </w:rPr>
      </w:pPr>
      <w:r w:rsidRPr="0074122C">
        <w:rPr>
          <w:rFonts w:ascii="Times New Roman" w:eastAsia="Times New Roman" w:hAnsi="Times New Roman" w:cs="Times New Roman"/>
          <w:sz w:val="24"/>
          <w:szCs w:val="28"/>
          <w:lang w:eastAsia="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592115" w:rsidRPr="00592115" w:rsidRDefault="00592115" w:rsidP="00592115">
      <w:pPr>
        <w:spacing w:after="0" w:line="360" w:lineRule="auto"/>
        <w:ind w:firstLine="709"/>
        <w:outlineLvl w:val="2"/>
        <w:rPr>
          <w:rFonts w:ascii="Times New Roman" w:eastAsia="Times New Roman" w:hAnsi="Times New Roman" w:cs="Times New Roman"/>
          <w:bCs/>
          <w:i/>
          <w:sz w:val="28"/>
          <w:szCs w:val="28"/>
          <w:lang w:eastAsia="ru-RU"/>
        </w:rPr>
      </w:pPr>
    </w:p>
    <w:p w:rsidR="00615307" w:rsidRDefault="00615307">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rsidR="00615307" w:rsidRPr="00615307" w:rsidRDefault="00615307" w:rsidP="00615307">
      <w:pPr>
        <w:spacing w:after="0" w:line="360" w:lineRule="auto"/>
        <w:ind w:firstLine="709"/>
        <w:jc w:val="center"/>
        <w:outlineLvl w:val="1"/>
        <w:rPr>
          <w:rFonts w:ascii="Times New Roman" w:eastAsia="@Arial Unicode MS" w:hAnsi="Times New Roman" w:cs="Times New Roman"/>
          <w:b/>
          <w:bCs/>
          <w:sz w:val="24"/>
          <w:szCs w:val="28"/>
          <w:lang w:eastAsia="ru-RU"/>
        </w:rPr>
      </w:pPr>
      <w:bookmarkStart w:id="160" w:name="_Toc409691668"/>
      <w:bookmarkStart w:id="161" w:name="_Toc410653992"/>
      <w:bookmarkStart w:id="162" w:name="_Toc414553178"/>
      <w:r w:rsidRPr="00615307">
        <w:rPr>
          <w:rFonts w:ascii="Times New Roman" w:eastAsia="@Arial Unicode MS" w:hAnsi="Times New Roman" w:cs="Times New Roman"/>
          <w:b/>
          <w:bCs/>
          <w:sz w:val="24"/>
          <w:szCs w:val="28"/>
          <w:lang w:eastAsia="ru-RU"/>
        </w:rPr>
        <w:lastRenderedPageBreak/>
        <w:t>2.2. Программы учебных предметов, курсов</w:t>
      </w:r>
      <w:bookmarkEnd w:id="160"/>
      <w:bookmarkEnd w:id="161"/>
      <w:bookmarkEnd w:id="162"/>
    </w:p>
    <w:p w:rsidR="0014257E" w:rsidRPr="00615307" w:rsidRDefault="0014257E" w:rsidP="00615307">
      <w:pPr>
        <w:spacing w:after="0" w:line="240" w:lineRule="auto"/>
        <w:jc w:val="center"/>
        <w:rPr>
          <w:rFonts w:ascii="Times New Roman" w:eastAsia="@Arial Unicode MS" w:hAnsi="Times New Roman" w:cs="Calibri"/>
          <w:b/>
          <w:bCs/>
          <w:smallCaps/>
          <w:sz w:val="24"/>
          <w:szCs w:val="24"/>
        </w:rPr>
      </w:pPr>
    </w:p>
    <w:p w:rsidR="00615307" w:rsidRPr="00615307" w:rsidRDefault="00615307" w:rsidP="00615307">
      <w:pPr>
        <w:spacing w:after="0" w:line="240" w:lineRule="auto"/>
        <w:ind w:firstLine="709"/>
        <w:jc w:val="both"/>
        <w:outlineLvl w:val="1"/>
        <w:rPr>
          <w:rFonts w:ascii="Times New Roman" w:eastAsia="@Arial Unicode MS" w:hAnsi="Times New Roman" w:cs="Times New Roman"/>
          <w:bCs/>
          <w:sz w:val="24"/>
          <w:szCs w:val="24"/>
          <w:lang w:eastAsia="ru-RU"/>
        </w:rPr>
      </w:pPr>
      <w:bookmarkStart w:id="163" w:name="_Toc414553179"/>
      <w:r w:rsidRPr="00615307">
        <w:rPr>
          <w:rFonts w:ascii="Times New Roman" w:eastAsia="@Arial Unicode MS" w:hAnsi="Times New Roman" w:cs="Times New Roman"/>
          <w:b/>
          <w:bCs/>
          <w:sz w:val="24"/>
          <w:szCs w:val="24"/>
          <w:lang w:eastAsia="ru-RU"/>
        </w:rPr>
        <w:t>2.2.1 Общие положения</w:t>
      </w:r>
      <w:bookmarkEnd w:id="163"/>
    </w:p>
    <w:p w:rsidR="003D7AA2" w:rsidRPr="006330CA" w:rsidRDefault="00615307" w:rsidP="00615307">
      <w:pPr>
        <w:spacing w:after="0" w:line="240" w:lineRule="auto"/>
        <w:ind w:firstLine="709"/>
        <w:jc w:val="both"/>
        <w:rPr>
          <w:rFonts w:ascii="Times New Roman" w:eastAsia="Calibri" w:hAnsi="Times New Roman" w:cs="Times New Roman"/>
          <w:color w:val="000000" w:themeColor="text1"/>
          <w:sz w:val="24"/>
          <w:szCs w:val="24"/>
        </w:rPr>
      </w:pPr>
      <w:r w:rsidRPr="00615307">
        <w:rPr>
          <w:rFonts w:ascii="Times New Roman" w:eastAsia="Calibri" w:hAnsi="Times New Roman" w:cs="Times New Roman"/>
          <w:sz w:val="24"/>
          <w:szCs w:val="24"/>
        </w:rPr>
        <w:t>В данном разделе основной образовательной программы основного общего образования МКОУ «СОШ №2 п. Теплое им. кавалера ордена Красной Звезды К.Н. Емельянова» приводится основное содержание курсов по всем обязательным предметам на уровне основного общего образования (</w:t>
      </w:r>
      <w:r w:rsidRPr="006330CA">
        <w:rPr>
          <w:rFonts w:ascii="Times New Roman" w:eastAsia="Calibri" w:hAnsi="Times New Roman" w:cs="Times New Roman"/>
          <w:color w:val="000000" w:themeColor="text1"/>
          <w:sz w:val="24"/>
          <w:szCs w:val="24"/>
        </w:rPr>
        <w:t xml:space="preserve">за исключением родного языка и </w:t>
      </w:r>
      <w:r w:rsidR="006330CA" w:rsidRPr="006330CA">
        <w:rPr>
          <w:rFonts w:ascii="Times New Roman" w:eastAsia="Calibri" w:hAnsi="Times New Roman" w:cs="Times New Roman"/>
          <w:color w:val="000000" w:themeColor="text1"/>
          <w:sz w:val="24"/>
          <w:szCs w:val="24"/>
        </w:rPr>
        <w:t>родной литературы</w:t>
      </w:r>
      <w:r w:rsidRPr="006330CA">
        <w:rPr>
          <w:rFonts w:ascii="Times New Roman" w:eastAsia="Calibri" w:hAnsi="Times New Roman" w:cs="Times New Roman"/>
          <w:color w:val="000000" w:themeColor="text1"/>
          <w:sz w:val="24"/>
          <w:szCs w:val="24"/>
        </w:rPr>
        <w:t xml:space="preserve">), которое в полном объеме отражено в соответствующих разделах рабочих программ учебных предметов. </w:t>
      </w:r>
      <w:r w:rsidR="003D7AA2" w:rsidRPr="006330CA">
        <w:rPr>
          <w:rFonts w:ascii="Times New Roman" w:eastAsia="Calibri" w:hAnsi="Times New Roman" w:cs="Times New Roman"/>
          <w:color w:val="000000" w:themeColor="text1"/>
          <w:sz w:val="24"/>
          <w:szCs w:val="24"/>
        </w:rPr>
        <w:t xml:space="preserve">Содержание предметной области «Родной язык и </w:t>
      </w:r>
      <w:r w:rsidR="006330CA" w:rsidRPr="006330CA">
        <w:rPr>
          <w:rFonts w:ascii="Times New Roman" w:eastAsia="Calibri" w:hAnsi="Times New Roman" w:cs="Times New Roman"/>
          <w:color w:val="000000" w:themeColor="text1"/>
          <w:sz w:val="24"/>
          <w:szCs w:val="24"/>
        </w:rPr>
        <w:t>родная литература</w:t>
      </w:r>
      <w:r w:rsidR="003D7AA2" w:rsidRPr="006330CA">
        <w:rPr>
          <w:rFonts w:ascii="Times New Roman" w:eastAsia="Calibri" w:hAnsi="Times New Roman" w:cs="Times New Roman"/>
          <w:color w:val="000000" w:themeColor="text1"/>
          <w:sz w:val="24"/>
          <w:szCs w:val="24"/>
        </w:rPr>
        <w:t>» интегрировано в предметную область «Русский язык. Литература» и отражено в рабочих программах по данным предметам.</w:t>
      </w:r>
    </w:p>
    <w:p w:rsidR="00615307" w:rsidRPr="00615307" w:rsidRDefault="00615307" w:rsidP="00615307">
      <w:pPr>
        <w:spacing w:after="0" w:line="240" w:lineRule="auto"/>
        <w:ind w:firstLine="709"/>
        <w:jc w:val="both"/>
        <w:rPr>
          <w:rFonts w:ascii="Times New Roman" w:eastAsia="Calibri" w:hAnsi="Times New Roman" w:cs="Times New Roman"/>
          <w:sz w:val="24"/>
          <w:szCs w:val="24"/>
        </w:rPr>
      </w:pPr>
      <w:r w:rsidRPr="00615307">
        <w:rPr>
          <w:rFonts w:ascii="Times New Roman" w:eastAsia="Calibri" w:hAnsi="Times New Roman" w:cs="Times New Roman"/>
          <w:sz w:val="24"/>
          <w:szCs w:val="24"/>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615307" w:rsidRPr="00615307" w:rsidRDefault="00615307" w:rsidP="00615307">
      <w:pPr>
        <w:spacing w:after="0" w:line="240" w:lineRule="auto"/>
        <w:ind w:firstLine="709"/>
        <w:jc w:val="both"/>
        <w:rPr>
          <w:rFonts w:ascii="Times New Roman" w:eastAsia="Calibri" w:hAnsi="Times New Roman" w:cs="Times New Roman"/>
          <w:sz w:val="24"/>
          <w:szCs w:val="24"/>
        </w:rPr>
      </w:pPr>
      <w:r w:rsidRPr="00615307">
        <w:rPr>
          <w:rFonts w:ascii="Times New Roman" w:eastAsia="Calibri" w:hAnsi="Times New Roman" w:cs="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615307" w:rsidRPr="00615307" w:rsidRDefault="00615307" w:rsidP="00615307">
      <w:pPr>
        <w:spacing w:after="0" w:line="240" w:lineRule="auto"/>
        <w:ind w:firstLine="709"/>
        <w:jc w:val="both"/>
        <w:rPr>
          <w:rFonts w:ascii="Times New Roman" w:eastAsia="Calibri" w:hAnsi="Times New Roman" w:cs="Times New Roman"/>
          <w:sz w:val="24"/>
          <w:szCs w:val="24"/>
        </w:rPr>
      </w:pPr>
      <w:r w:rsidRPr="00615307">
        <w:rPr>
          <w:rFonts w:ascii="Times New Roman" w:eastAsia="Calibri" w:hAnsi="Times New Roman" w:cs="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615307" w:rsidRPr="00615307" w:rsidRDefault="00615307" w:rsidP="00615307">
      <w:pPr>
        <w:spacing w:after="0" w:line="240" w:lineRule="auto"/>
        <w:ind w:firstLine="709"/>
        <w:jc w:val="both"/>
        <w:rPr>
          <w:rFonts w:ascii="Times New Roman" w:eastAsia="Calibri" w:hAnsi="Times New Roman" w:cs="Times New Roman"/>
          <w:sz w:val="24"/>
          <w:szCs w:val="24"/>
        </w:rPr>
      </w:pPr>
      <w:r w:rsidRPr="00615307">
        <w:rPr>
          <w:rFonts w:ascii="Times New Roman" w:eastAsia="Calibri" w:hAnsi="Times New Roman" w:cs="Times New Roman"/>
          <w:sz w:val="24"/>
          <w:szCs w:val="24"/>
        </w:rPr>
        <w:t xml:space="preserve">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15307" w:rsidRPr="00615307" w:rsidRDefault="00615307" w:rsidP="00615307">
      <w:pPr>
        <w:spacing w:after="0" w:line="240" w:lineRule="auto"/>
        <w:ind w:firstLine="709"/>
        <w:jc w:val="both"/>
        <w:rPr>
          <w:rFonts w:ascii="Times New Roman" w:eastAsia="Calibri" w:hAnsi="Times New Roman" w:cs="Times New Roman"/>
          <w:sz w:val="24"/>
          <w:szCs w:val="24"/>
        </w:rPr>
      </w:pPr>
      <w:r w:rsidRPr="00615307">
        <w:rPr>
          <w:rFonts w:ascii="Times New Roman" w:eastAsia="Calibri"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615307" w:rsidRPr="00615307" w:rsidRDefault="00615307" w:rsidP="00615307">
      <w:pPr>
        <w:spacing w:after="0" w:line="240" w:lineRule="auto"/>
        <w:ind w:firstLine="709"/>
        <w:jc w:val="both"/>
        <w:rPr>
          <w:rFonts w:ascii="Times New Roman" w:eastAsia="Calibri" w:hAnsi="Times New Roman" w:cs="Times New Roman"/>
          <w:b/>
          <w:sz w:val="24"/>
          <w:szCs w:val="24"/>
        </w:rPr>
      </w:pPr>
      <w:r w:rsidRPr="00615307">
        <w:rPr>
          <w:rFonts w:ascii="Times New Roman" w:eastAsia="Calibri" w:hAnsi="Times New Roman" w:cs="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615307" w:rsidRPr="00615307" w:rsidRDefault="00615307" w:rsidP="00615307">
      <w:pPr>
        <w:spacing w:after="0" w:line="240" w:lineRule="auto"/>
        <w:ind w:firstLine="709"/>
        <w:jc w:val="both"/>
        <w:rPr>
          <w:rFonts w:ascii="Times New Roman" w:eastAsia="Calibri" w:hAnsi="Times New Roman" w:cs="Times New Roman"/>
          <w:sz w:val="24"/>
          <w:szCs w:val="24"/>
        </w:rPr>
      </w:pPr>
      <w:r w:rsidRPr="00615307">
        <w:rPr>
          <w:rFonts w:ascii="Times New Roman" w:eastAsia="Calibri" w:hAnsi="Times New Roman" w:cs="Times New Roman"/>
          <w:sz w:val="24"/>
          <w:szCs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615307" w:rsidRDefault="00615307" w:rsidP="000813CF">
      <w:pPr>
        <w:spacing w:after="0" w:line="276" w:lineRule="auto"/>
        <w:jc w:val="center"/>
        <w:rPr>
          <w:rFonts w:ascii="Times New Roman" w:eastAsia="@Arial Unicode MS" w:hAnsi="Times New Roman" w:cs="Calibri"/>
          <w:b/>
          <w:bCs/>
          <w:smallCaps/>
          <w:sz w:val="24"/>
          <w:szCs w:val="24"/>
        </w:rPr>
      </w:pPr>
    </w:p>
    <w:p w:rsidR="0053488C" w:rsidRPr="0053488C" w:rsidRDefault="0053488C" w:rsidP="0053488C">
      <w:pPr>
        <w:spacing w:after="0" w:line="240" w:lineRule="auto"/>
        <w:ind w:firstLine="709"/>
        <w:jc w:val="both"/>
        <w:outlineLvl w:val="1"/>
        <w:rPr>
          <w:rFonts w:ascii="Times New Roman" w:eastAsia="@Arial Unicode MS" w:hAnsi="Times New Roman" w:cs="Times New Roman"/>
          <w:b/>
          <w:bCs/>
          <w:sz w:val="24"/>
          <w:szCs w:val="24"/>
          <w:lang w:eastAsia="ru-RU"/>
        </w:rPr>
      </w:pPr>
      <w:bookmarkStart w:id="164" w:name="_Toc410653993"/>
      <w:bookmarkStart w:id="165" w:name="_Toc414553180"/>
      <w:r w:rsidRPr="0053488C">
        <w:rPr>
          <w:rFonts w:ascii="Times New Roman" w:eastAsia="@Arial Unicode MS" w:hAnsi="Times New Roman" w:cs="Times New Roman"/>
          <w:b/>
          <w:bCs/>
          <w:sz w:val="24"/>
          <w:szCs w:val="24"/>
          <w:lang w:eastAsia="ru-RU"/>
        </w:rPr>
        <w:t>2.2.2. Основное содержание учебных предметов на уровне основного общего образования</w:t>
      </w:r>
      <w:bookmarkEnd w:id="164"/>
      <w:bookmarkEnd w:id="165"/>
    </w:p>
    <w:p w:rsidR="0053488C" w:rsidRPr="0053488C" w:rsidRDefault="0053488C" w:rsidP="0053488C">
      <w:pPr>
        <w:keepNext/>
        <w:keepLines/>
        <w:spacing w:after="0" w:line="240" w:lineRule="auto"/>
        <w:ind w:left="708"/>
        <w:outlineLvl w:val="3"/>
        <w:rPr>
          <w:rFonts w:ascii="Times New Roman" w:eastAsia="Times New Roman" w:hAnsi="Times New Roman" w:cs="Times New Roman"/>
          <w:b/>
          <w:bCs/>
          <w:iCs/>
          <w:sz w:val="24"/>
          <w:szCs w:val="24"/>
        </w:rPr>
      </w:pPr>
      <w:bookmarkStart w:id="166" w:name="_Toc409691669"/>
      <w:bookmarkStart w:id="167" w:name="_Toc410653994"/>
      <w:bookmarkStart w:id="168" w:name="_Toc414553181"/>
      <w:r w:rsidRPr="0053488C">
        <w:rPr>
          <w:rFonts w:ascii="Times New Roman" w:eastAsia="Times New Roman" w:hAnsi="Times New Roman" w:cs="Times New Roman"/>
          <w:b/>
          <w:bCs/>
          <w:iCs/>
          <w:sz w:val="24"/>
          <w:szCs w:val="24"/>
        </w:rPr>
        <w:t>2.2.2.1. Русский язык</w:t>
      </w:r>
      <w:bookmarkEnd w:id="166"/>
      <w:bookmarkEnd w:id="167"/>
      <w:bookmarkEnd w:id="168"/>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w:t>
      </w:r>
      <w:r w:rsidRPr="0053488C">
        <w:rPr>
          <w:rFonts w:ascii="Times New Roman" w:eastAsia="Calibri" w:hAnsi="Times New Roman" w:cs="Times New Roman"/>
          <w:sz w:val="24"/>
          <w:szCs w:val="24"/>
        </w:rPr>
        <w:lastRenderedPageBreak/>
        <w:t>в различных сферах и ситуациях общения, соответствующих опыту, интересам, психологическим особенностям обучающихся основной школы.</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Главными задачами реализации Программы являются:</w:t>
      </w:r>
    </w:p>
    <w:p w:rsidR="0053488C" w:rsidRPr="0053488C" w:rsidRDefault="0053488C" w:rsidP="00AA6DC2">
      <w:pPr>
        <w:numPr>
          <w:ilvl w:val="0"/>
          <w:numId w:val="259"/>
        </w:numPr>
        <w:spacing w:after="0" w:line="240" w:lineRule="auto"/>
        <w:ind w:left="0" w:firstLine="426"/>
        <w:contextualSpacing/>
        <w:jc w:val="both"/>
        <w:rPr>
          <w:rFonts w:ascii="Times New Roman" w:eastAsia="Calibri" w:hAnsi="Times New Roman" w:cs="Times New Roman"/>
          <w:sz w:val="24"/>
          <w:szCs w:val="24"/>
          <w:lang w:eastAsia="ru-RU"/>
        </w:rPr>
      </w:pPr>
      <w:r w:rsidRPr="0053488C">
        <w:rPr>
          <w:rFonts w:ascii="Times New Roman" w:eastAsia="Calibri" w:hAnsi="Times New Roman" w:cs="Times New Roman"/>
          <w:sz w:val="24"/>
          <w:szCs w:val="24"/>
          <w:lang w:eastAsia="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53488C" w:rsidRPr="0053488C" w:rsidRDefault="0053488C" w:rsidP="00AA6DC2">
      <w:pPr>
        <w:numPr>
          <w:ilvl w:val="0"/>
          <w:numId w:val="259"/>
        </w:numPr>
        <w:spacing w:after="0" w:line="240" w:lineRule="auto"/>
        <w:ind w:left="0" w:firstLine="426"/>
        <w:contextualSpacing/>
        <w:jc w:val="both"/>
        <w:rPr>
          <w:rFonts w:ascii="Times New Roman" w:eastAsia="Calibri" w:hAnsi="Times New Roman" w:cs="Times New Roman"/>
          <w:sz w:val="24"/>
          <w:szCs w:val="24"/>
          <w:lang w:eastAsia="ru-RU"/>
        </w:rPr>
      </w:pPr>
      <w:r w:rsidRPr="0053488C">
        <w:rPr>
          <w:rFonts w:ascii="Times New Roman" w:eastAsia="Calibri" w:hAnsi="Times New Roman" w:cs="Times New Roman"/>
          <w:sz w:val="24"/>
          <w:szCs w:val="24"/>
          <w:lang w:eastAsia="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53488C" w:rsidRPr="0053488C" w:rsidRDefault="0053488C" w:rsidP="00AA6DC2">
      <w:pPr>
        <w:numPr>
          <w:ilvl w:val="0"/>
          <w:numId w:val="259"/>
        </w:numPr>
        <w:spacing w:after="0" w:line="240" w:lineRule="auto"/>
        <w:ind w:left="0" w:firstLine="426"/>
        <w:contextualSpacing/>
        <w:jc w:val="both"/>
        <w:rPr>
          <w:rFonts w:ascii="Times New Roman" w:eastAsia="Calibri" w:hAnsi="Times New Roman" w:cs="Times New Roman"/>
          <w:sz w:val="24"/>
          <w:szCs w:val="24"/>
          <w:lang w:eastAsia="ru-RU"/>
        </w:rPr>
      </w:pPr>
      <w:r w:rsidRPr="0053488C">
        <w:rPr>
          <w:rFonts w:ascii="Times New Roman" w:eastAsia="Calibri" w:hAnsi="Times New Roman" w:cs="Times New Roman"/>
          <w:sz w:val="24"/>
          <w:szCs w:val="24"/>
          <w:lang w:eastAsia="ru-RU"/>
        </w:rPr>
        <w:t>овладение функциональной грамотностью и принципами нормативного использования языковых средств;</w:t>
      </w:r>
    </w:p>
    <w:p w:rsidR="0053488C" w:rsidRPr="0053488C" w:rsidRDefault="0053488C" w:rsidP="00AA6DC2">
      <w:pPr>
        <w:numPr>
          <w:ilvl w:val="0"/>
          <w:numId w:val="259"/>
        </w:numPr>
        <w:spacing w:after="0" w:line="240" w:lineRule="auto"/>
        <w:ind w:left="0" w:firstLine="426"/>
        <w:contextualSpacing/>
        <w:jc w:val="both"/>
        <w:rPr>
          <w:rFonts w:ascii="Times New Roman" w:eastAsia="Calibri" w:hAnsi="Times New Roman" w:cs="Times New Roman"/>
          <w:sz w:val="24"/>
          <w:szCs w:val="24"/>
          <w:lang w:eastAsia="ru-RU"/>
        </w:rPr>
      </w:pPr>
      <w:r w:rsidRPr="0053488C">
        <w:rPr>
          <w:rFonts w:ascii="Times New Roman" w:eastAsia="Calibri" w:hAnsi="Times New Roman" w:cs="Times New Roman"/>
          <w:sz w:val="24"/>
          <w:szCs w:val="24"/>
          <w:lang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53488C" w:rsidRPr="0053488C" w:rsidRDefault="0053488C" w:rsidP="0053488C">
      <w:pPr>
        <w:spacing w:after="0" w:line="240" w:lineRule="auto"/>
        <w:ind w:left="709"/>
        <w:contextualSpacing/>
        <w:jc w:val="both"/>
        <w:rPr>
          <w:rFonts w:ascii="Times New Roman" w:eastAsia="Calibri" w:hAnsi="Times New Roman" w:cs="Times New Roman"/>
          <w:sz w:val="24"/>
          <w:szCs w:val="24"/>
          <w:lang w:eastAsia="ru-RU"/>
        </w:rPr>
      </w:pPr>
      <w:r w:rsidRPr="0053488C">
        <w:rPr>
          <w:rFonts w:ascii="Times New Roman" w:eastAsia="Calibri" w:hAnsi="Times New Roman" w:cs="Times New Roman"/>
          <w:sz w:val="24"/>
          <w:szCs w:val="24"/>
          <w:lang w:eastAsia="ru-RU"/>
        </w:rPr>
        <w:t xml:space="preserve">В процессе изучения предмета «Русский язык» создаются условия </w:t>
      </w:r>
    </w:p>
    <w:p w:rsidR="0053488C" w:rsidRPr="0053488C" w:rsidRDefault="0053488C" w:rsidP="00AA6DC2">
      <w:pPr>
        <w:numPr>
          <w:ilvl w:val="0"/>
          <w:numId w:val="260"/>
        </w:numPr>
        <w:spacing w:after="0" w:line="240" w:lineRule="auto"/>
        <w:ind w:left="0" w:firstLine="426"/>
        <w:contextualSpacing/>
        <w:jc w:val="both"/>
        <w:rPr>
          <w:rFonts w:ascii="Times New Roman" w:eastAsia="Calibri" w:hAnsi="Times New Roman" w:cs="Times New Roman"/>
          <w:sz w:val="24"/>
          <w:szCs w:val="24"/>
          <w:lang w:eastAsia="ru-RU"/>
        </w:rPr>
      </w:pPr>
      <w:r w:rsidRPr="0053488C">
        <w:rPr>
          <w:rFonts w:ascii="Times New Roman" w:eastAsia="Calibri" w:hAnsi="Times New Roman" w:cs="Times New Roman"/>
          <w:sz w:val="24"/>
          <w:szCs w:val="24"/>
          <w:lang w:eastAsia="ru-RU"/>
        </w:rPr>
        <w:t>для развития личности, ее духовно-нравственного и эмоционального совершенствования;</w:t>
      </w:r>
    </w:p>
    <w:p w:rsidR="0053488C" w:rsidRPr="0053488C" w:rsidRDefault="0053488C" w:rsidP="00AA6DC2">
      <w:pPr>
        <w:numPr>
          <w:ilvl w:val="0"/>
          <w:numId w:val="260"/>
        </w:numPr>
        <w:spacing w:after="0" w:line="240" w:lineRule="auto"/>
        <w:ind w:left="0" w:firstLine="426"/>
        <w:contextualSpacing/>
        <w:jc w:val="both"/>
        <w:rPr>
          <w:rFonts w:ascii="Times New Roman" w:eastAsia="Calibri" w:hAnsi="Times New Roman" w:cs="Times New Roman"/>
          <w:sz w:val="24"/>
          <w:szCs w:val="24"/>
          <w:lang w:eastAsia="ru-RU"/>
        </w:rPr>
      </w:pPr>
      <w:r w:rsidRPr="0053488C">
        <w:rPr>
          <w:rFonts w:ascii="Times New Roman" w:eastAsia="Calibri" w:hAnsi="Times New Roman" w:cs="Times New Roman"/>
          <w:sz w:val="24"/>
          <w:szCs w:val="24"/>
          <w:lang w:eastAsia="ru-RU"/>
        </w:rPr>
        <w:t xml:space="preserve">для развития способностей, удовлетворения познавательных интересов, самореализации обучающихся, в том числе </w:t>
      </w:r>
      <w:r w:rsidRPr="0053488C">
        <w:rPr>
          <w:rFonts w:ascii="Times New Roman" w:eastAsia="@Arial Unicode MS" w:hAnsi="Times New Roman" w:cs="Times New Roman"/>
          <w:sz w:val="24"/>
          <w:szCs w:val="24"/>
          <w:lang w:eastAsia="ru-RU"/>
        </w:rPr>
        <w:t>лиц, проявивших выдающиеся способности</w:t>
      </w:r>
      <w:r w:rsidRPr="0053488C">
        <w:rPr>
          <w:rFonts w:ascii="Times New Roman" w:eastAsia="Calibri" w:hAnsi="Times New Roman" w:cs="Times New Roman"/>
          <w:sz w:val="24"/>
          <w:szCs w:val="24"/>
          <w:lang w:eastAsia="ru-RU"/>
        </w:rPr>
        <w:t>;</w:t>
      </w:r>
    </w:p>
    <w:p w:rsidR="0053488C" w:rsidRPr="0053488C" w:rsidRDefault="0053488C" w:rsidP="00AA6DC2">
      <w:pPr>
        <w:numPr>
          <w:ilvl w:val="0"/>
          <w:numId w:val="260"/>
        </w:numPr>
        <w:spacing w:after="0" w:line="240" w:lineRule="auto"/>
        <w:ind w:left="0" w:firstLine="426"/>
        <w:contextualSpacing/>
        <w:jc w:val="both"/>
        <w:rPr>
          <w:rFonts w:ascii="Times New Roman" w:eastAsia="Calibri" w:hAnsi="Times New Roman" w:cs="Times New Roman"/>
          <w:sz w:val="24"/>
          <w:szCs w:val="24"/>
          <w:lang w:eastAsia="ru-RU"/>
        </w:rPr>
      </w:pPr>
      <w:r w:rsidRPr="0053488C">
        <w:rPr>
          <w:rFonts w:ascii="Times New Roman" w:eastAsia="Calibri" w:hAnsi="Times New Roman" w:cs="Times New Roman"/>
          <w:sz w:val="24"/>
          <w:szCs w:val="24"/>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53488C" w:rsidRPr="0053488C" w:rsidRDefault="0053488C" w:rsidP="00AA6DC2">
      <w:pPr>
        <w:numPr>
          <w:ilvl w:val="0"/>
          <w:numId w:val="260"/>
        </w:numPr>
        <w:spacing w:after="0" w:line="240" w:lineRule="auto"/>
        <w:ind w:left="0" w:firstLine="426"/>
        <w:contextualSpacing/>
        <w:jc w:val="both"/>
        <w:rPr>
          <w:rFonts w:ascii="Times New Roman" w:eastAsia="Calibri" w:hAnsi="Times New Roman" w:cs="Times New Roman"/>
          <w:sz w:val="24"/>
          <w:szCs w:val="24"/>
          <w:lang w:eastAsia="ru-RU"/>
        </w:rPr>
      </w:pPr>
      <w:r w:rsidRPr="0053488C">
        <w:rPr>
          <w:rFonts w:ascii="Times New Roman" w:eastAsia="Calibri" w:hAnsi="Times New Roman" w:cs="Times New Roman"/>
          <w:sz w:val="24"/>
          <w:szCs w:val="24"/>
          <w:lang w:eastAsia="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53488C" w:rsidRPr="0053488C" w:rsidRDefault="0053488C" w:rsidP="00AA6DC2">
      <w:pPr>
        <w:numPr>
          <w:ilvl w:val="0"/>
          <w:numId w:val="260"/>
        </w:numPr>
        <w:spacing w:after="0" w:line="240" w:lineRule="auto"/>
        <w:ind w:left="0" w:firstLine="426"/>
        <w:contextualSpacing/>
        <w:jc w:val="both"/>
        <w:rPr>
          <w:rFonts w:ascii="Times New Roman" w:eastAsia="Calibri" w:hAnsi="Times New Roman" w:cs="Times New Roman"/>
          <w:sz w:val="24"/>
          <w:szCs w:val="24"/>
          <w:lang w:eastAsia="ru-RU"/>
        </w:rPr>
      </w:pPr>
      <w:r w:rsidRPr="0053488C">
        <w:rPr>
          <w:rFonts w:ascii="Times New Roman" w:eastAsia="Calibri" w:hAnsi="Times New Roman" w:cs="Times New Roman"/>
          <w:sz w:val="24"/>
          <w:szCs w:val="24"/>
          <w:lang w:eastAsia="ru-RU"/>
        </w:rPr>
        <w:lastRenderedPageBreak/>
        <w:t xml:space="preserve">для знакомства обучающихся с методами научного познания; </w:t>
      </w:r>
    </w:p>
    <w:p w:rsidR="0053488C" w:rsidRPr="0053488C" w:rsidRDefault="0053488C" w:rsidP="00AA6DC2">
      <w:pPr>
        <w:numPr>
          <w:ilvl w:val="0"/>
          <w:numId w:val="260"/>
        </w:numPr>
        <w:spacing w:after="0" w:line="240" w:lineRule="auto"/>
        <w:ind w:left="0" w:firstLine="426"/>
        <w:contextualSpacing/>
        <w:jc w:val="both"/>
        <w:rPr>
          <w:rFonts w:ascii="Times New Roman" w:eastAsia="Calibri" w:hAnsi="Times New Roman" w:cs="Times New Roman"/>
          <w:sz w:val="24"/>
          <w:szCs w:val="24"/>
          <w:lang w:eastAsia="ru-RU"/>
        </w:rPr>
      </w:pPr>
      <w:r w:rsidRPr="0053488C">
        <w:rPr>
          <w:rFonts w:ascii="Times New Roman" w:eastAsia="Calibri" w:hAnsi="Times New Roman" w:cs="Times New Roman"/>
          <w:sz w:val="24"/>
          <w:szCs w:val="24"/>
          <w:lang w:eastAsia="ru-RU"/>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53488C" w:rsidRPr="0053488C" w:rsidRDefault="0053488C" w:rsidP="00AA6DC2">
      <w:pPr>
        <w:numPr>
          <w:ilvl w:val="0"/>
          <w:numId w:val="260"/>
        </w:numPr>
        <w:spacing w:after="0" w:line="240" w:lineRule="auto"/>
        <w:ind w:left="0" w:firstLine="426"/>
        <w:contextualSpacing/>
        <w:jc w:val="both"/>
        <w:rPr>
          <w:rFonts w:ascii="Times New Roman" w:eastAsia="Calibri" w:hAnsi="Times New Roman" w:cs="Times New Roman"/>
          <w:sz w:val="24"/>
          <w:szCs w:val="24"/>
          <w:lang w:eastAsia="ru-RU"/>
        </w:rPr>
      </w:pPr>
      <w:r w:rsidRPr="0053488C">
        <w:rPr>
          <w:rFonts w:ascii="Times New Roman" w:eastAsia="Calibri" w:hAnsi="Times New Roman" w:cs="Times New Roman"/>
          <w:sz w:val="24"/>
          <w:szCs w:val="24"/>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53488C" w:rsidRPr="0053488C" w:rsidRDefault="0053488C" w:rsidP="0053488C">
      <w:pPr>
        <w:spacing w:after="0" w:line="240" w:lineRule="auto"/>
        <w:ind w:firstLine="709"/>
        <w:jc w:val="both"/>
        <w:outlineLvl w:val="1"/>
        <w:rPr>
          <w:rFonts w:ascii="Times New Roman" w:eastAsia="@Arial Unicode MS" w:hAnsi="Times New Roman" w:cs="Times New Roman"/>
          <w:b/>
          <w:bCs/>
          <w:sz w:val="24"/>
          <w:szCs w:val="24"/>
          <w:lang w:eastAsia="ru-RU"/>
        </w:rPr>
      </w:pPr>
      <w:bookmarkStart w:id="169" w:name="_Toc287934280"/>
      <w:bookmarkStart w:id="170" w:name="_Toc414553182"/>
      <w:r w:rsidRPr="0053488C">
        <w:rPr>
          <w:rFonts w:ascii="Times New Roman" w:eastAsia="@Arial Unicode MS" w:hAnsi="Times New Roman" w:cs="Times New Roman"/>
          <w:b/>
          <w:bCs/>
          <w:sz w:val="24"/>
          <w:szCs w:val="24"/>
          <w:lang w:eastAsia="ru-RU"/>
        </w:rPr>
        <w:t>Речь. Речевая деятельность</w:t>
      </w:r>
      <w:bookmarkEnd w:id="169"/>
      <w:bookmarkEnd w:id="170"/>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53488C">
        <w:rPr>
          <w:rFonts w:ascii="Times New Roman" w:eastAsia="Calibri" w:hAnsi="Times New Roman" w:cs="Times New Roman"/>
          <w:i/>
          <w:sz w:val="24"/>
          <w:szCs w:val="24"/>
        </w:rPr>
        <w:t xml:space="preserve">тезисы, доклад, </w:t>
      </w:r>
      <w:r w:rsidRPr="0053488C">
        <w:rPr>
          <w:rFonts w:ascii="Times New Roman" w:eastAsia="Calibri" w:hAnsi="Times New Roman" w:cs="Times New Roman"/>
          <w:sz w:val="24"/>
          <w:szCs w:val="24"/>
        </w:rPr>
        <w:t xml:space="preserve">дискуссия, </w:t>
      </w:r>
      <w:r w:rsidRPr="0053488C">
        <w:rPr>
          <w:rFonts w:ascii="Times New Roman" w:eastAsia="Calibri" w:hAnsi="Times New Roman" w:cs="Times New Roman"/>
          <w:i/>
          <w:sz w:val="24"/>
          <w:szCs w:val="24"/>
        </w:rPr>
        <w:t>реферат, статья, рецензия</w:t>
      </w:r>
      <w:r w:rsidRPr="0053488C">
        <w:rPr>
          <w:rFonts w:ascii="Times New Roman" w:eastAsia="Calibri" w:hAnsi="Times New Roman" w:cs="Times New Roman"/>
          <w:sz w:val="24"/>
          <w:szCs w:val="24"/>
        </w:rPr>
        <w:t xml:space="preserve">); публицистического стиля и устной публичной речи (выступление, обсуждение, </w:t>
      </w:r>
      <w:r w:rsidRPr="0053488C">
        <w:rPr>
          <w:rFonts w:ascii="Times New Roman" w:eastAsia="Calibri" w:hAnsi="Times New Roman" w:cs="Times New Roman"/>
          <w:i/>
          <w:sz w:val="24"/>
          <w:szCs w:val="24"/>
        </w:rPr>
        <w:t>статья, интервью, очерк</w:t>
      </w:r>
      <w:r w:rsidRPr="0053488C">
        <w:rPr>
          <w:rFonts w:ascii="Times New Roman" w:eastAsia="Calibri" w:hAnsi="Times New Roman" w:cs="Times New Roman"/>
          <w:sz w:val="24"/>
          <w:szCs w:val="24"/>
        </w:rPr>
        <w:t xml:space="preserve">); официально-делового стиля (расписка, </w:t>
      </w:r>
      <w:r w:rsidRPr="0053488C">
        <w:rPr>
          <w:rFonts w:ascii="Times New Roman" w:eastAsia="Calibri" w:hAnsi="Times New Roman" w:cs="Times New Roman"/>
          <w:i/>
          <w:sz w:val="24"/>
          <w:szCs w:val="24"/>
        </w:rPr>
        <w:t>доверенность,</w:t>
      </w:r>
      <w:r w:rsidRPr="0053488C">
        <w:rPr>
          <w:rFonts w:ascii="Times New Roman" w:eastAsia="Calibri" w:hAnsi="Times New Roman" w:cs="Times New Roman"/>
          <w:sz w:val="24"/>
          <w:szCs w:val="24"/>
        </w:rPr>
        <w:t xml:space="preserve"> заявление, </w:t>
      </w:r>
      <w:r w:rsidRPr="0053488C">
        <w:rPr>
          <w:rFonts w:ascii="Times New Roman" w:eastAsia="Calibri" w:hAnsi="Times New Roman" w:cs="Times New Roman"/>
          <w:i/>
          <w:sz w:val="24"/>
          <w:szCs w:val="24"/>
        </w:rPr>
        <w:t>резюме</w:t>
      </w:r>
      <w:r w:rsidRPr="0053488C">
        <w:rPr>
          <w:rFonts w:ascii="Times New Roman" w:eastAsia="Calibri" w:hAnsi="Times New Roman" w:cs="Times New Roman"/>
          <w:sz w:val="24"/>
          <w:szCs w:val="24"/>
        </w:rPr>
        <w:t>).</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53488C">
        <w:rPr>
          <w:rFonts w:ascii="Times New Roman" w:eastAsia="Calibri" w:hAnsi="Times New Roman" w:cs="Times New Roman"/>
          <w:i/>
          <w:sz w:val="24"/>
          <w:szCs w:val="24"/>
        </w:rPr>
        <w:t xml:space="preserve">избыточная </w:t>
      </w:r>
      <w:r w:rsidRPr="0053488C">
        <w:rPr>
          <w:rFonts w:ascii="Times New Roman" w:eastAsia="Calibri" w:hAnsi="Times New Roman" w:cs="Times New Roman"/>
          <w:sz w:val="24"/>
          <w:szCs w:val="24"/>
        </w:rPr>
        <w:t>информация. Функционально-смысловые типы текста (повествование, описание, рассуждение)</w:t>
      </w:r>
      <w:r w:rsidRPr="0053488C">
        <w:rPr>
          <w:rFonts w:ascii="Times New Roman" w:eastAsia="Calibri" w:hAnsi="Times New Roman" w:cs="Times New Roman"/>
          <w:i/>
          <w:sz w:val="24"/>
          <w:szCs w:val="24"/>
        </w:rPr>
        <w:t xml:space="preserve">. Тексты смешанного типа. </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Специфика художественного текста.</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 xml:space="preserve">Анализ текста. </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Виды речевой деятельности (говорение, аудирование, письмо, чтение).</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Создание устных высказываний разной коммуникативной направленности  в зависимости от сферы и ситуации общения.</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Информационная переработка текста (план, конспект, аннотация).</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 xml:space="preserve">Изложение содержания прослушанного или прочитанного текста (подробное, сжатое, выборочное). </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Написание сочинений, писем, текстов иных жанров.</w:t>
      </w:r>
    </w:p>
    <w:p w:rsidR="0053488C" w:rsidRPr="0053488C" w:rsidRDefault="0053488C" w:rsidP="0053488C">
      <w:pPr>
        <w:spacing w:after="0" w:line="240" w:lineRule="auto"/>
        <w:outlineLvl w:val="2"/>
        <w:rPr>
          <w:rFonts w:ascii="Times New Roman" w:eastAsia="Times New Roman" w:hAnsi="Times New Roman" w:cs="Times New Roman"/>
          <w:bCs/>
          <w:sz w:val="24"/>
          <w:szCs w:val="24"/>
          <w:lang w:eastAsia="ru-RU"/>
        </w:rPr>
      </w:pPr>
      <w:bookmarkStart w:id="171" w:name="_Toc287934281"/>
      <w:bookmarkStart w:id="172" w:name="_Toc414553183"/>
      <w:r w:rsidRPr="0053488C">
        <w:rPr>
          <w:rFonts w:ascii="Times New Roman" w:eastAsia="Times New Roman" w:hAnsi="Times New Roman" w:cs="Times New Roman"/>
          <w:b/>
          <w:bCs/>
          <w:sz w:val="24"/>
          <w:szCs w:val="24"/>
          <w:lang w:eastAsia="ru-RU"/>
        </w:rPr>
        <w:t>Культура речи</w:t>
      </w:r>
      <w:bookmarkEnd w:id="171"/>
      <w:bookmarkEnd w:id="172"/>
    </w:p>
    <w:p w:rsidR="0053488C" w:rsidRPr="0053488C" w:rsidRDefault="0053488C" w:rsidP="0053488C">
      <w:pPr>
        <w:spacing w:after="0" w:line="240" w:lineRule="auto"/>
        <w:ind w:firstLine="709"/>
        <w:jc w:val="both"/>
        <w:rPr>
          <w:rFonts w:ascii="Times New Roman" w:eastAsia="Calibri" w:hAnsi="Times New Roman" w:cs="Times New Roman"/>
          <w:i/>
          <w:sz w:val="24"/>
          <w:szCs w:val="24"/>
        </w:rPr>
      </w:pPr>
      <w:r w:rsidRPr="0053488C">
        <w:rPr>
          <w:rFonts w:ascii="Times New Roman" w:eastAsia="Calibri" w:hAnsi="Times New Roman" w:cs="Times New Roman"/>
          <w:sz w:val="24"/>
          <w:szCs w:val="24"/>
        </w:rPr>
        <w:t xml:space="preserve">Культура речи и ее основные аспекты: нормативный, коммуникативный, этический. </w:t>
      </w:r>
      <w:r w:rsidRPr="0053488C">
        <w:rPr>
          <w:rFonts w:ascii="Times New Roman" w:eastAsia="Calibri" w:hAnsi="Times New Roman" w:cs="Times New Roman"/>
          <w:i/>
          <w:sz w:val="24"/>
          <w:szCs w:val="24"/>
        </w:rPr>
        <w:t>Основные критерии культуры речи.</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Оценивание правильности, коммуникативных качеств и эффективности речи.</w:t>
      </w:r>
    </w:p>
    <w:p w:rsidR="0053488C" w:rsidRPr="0053488C" w:rsidRDefault="0053488C" w:rsidP="0053488C">
      <w:pPr>
        <w:spacing w:after="0" w:line="240" w:lineRule="auto"/>
        <w:ind w:firstLine="709"/>
        <w:jc w:val="both"/>
        <w:rPr>
          <w:rFonts w:ascii="Times New Roman" w:eastAsia="Calibri" w:hAnsi="Times New Roman" w:cs="Times New Roman"/>
          <w:i/>
          <w:sz w:val="24"/>
          <w:szCs w:val="24"/>
        </w:rPr>
      </w:pPr>
      <w:r w:rsidRPr="0053488C">
        <w:rPr>
          <w:rFonts w:ascii="Times New Roman" w:eastAsia="Calibri"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53488C">
        <w:rPr>
          <w:rFonts w:ascii="Times New Roman" w:eastAsia="Calibri" w:hAnsi="Times New Roman" w:cs="Times New Roman"/>
          <w:i/>
          <w:sz w:val="24"/>
          <w:szCs w:val="24"/>
        </w:rPr>
        <w:t>Невербальные средства общения. Межкультурная коммуникация.</w:t>
      </w:r>
    </w:p>
    <w:p w:rsidR="0053488C" w:rsidRPr="0053488C" w:rsidRDefault="0053488C" w:rsidP="0053488C">
      <w:pPr>
        <w:spacing w:after="0" w:line="240" w:lineRule="auto"/>
        <w:ind w:firstLine="709"/>
        <w:jc w:val="both"/>
        <w:outlineLvl w:val="1"/>
        <w:rPr>
          <w:rFonts w:ascii="Times New Roman" w:eastAsia="@Arial Unicode MS" w:hAnsi="Times New Roman" w:cs="Times New Roman"/>
          <w:b/>
          <w:bCs/>
          <w:sz w:val="24"/>
          <w:szCs w:val="24"/>
          <w:lang w:eastAsia="ru-RU"/>
        </w:rPr>
      </w:pPr>
      <w:bookmarkStart w:id="173" w:name="_Toc287934282"/>
      <w:bookmarkStart w:id="174" w:name="_Toc414553184"/>
      <w:r w:rsidRPr="0053488C">
        <w:rPr>
          <w:rFonts w:ascii="Times New Roman" w:eastAsia="@Arial Unicode MS" w:hAnsi="Times New Roman" w:cs="Times New Roman"/>
          <w:b/>
          <w:bCs/>
          <w:sz w:val="24"/>
          <w:szCs w:val="24"/>
          <w:lang w:eastAsia="ru-RU"/>
        </w:rPr>
        <w:t>Общие сведения о языке. Основные разделы науки о языке</w:t>
      </w:r>
      <w:bookmarkEnd w:id="173"/>
      <w:bookmarkEnd w:id="174"/>
    </w:p>
    <w:p w:rsidR="0053488C" w:rsidRPr="0053488C" w:rsidRDefault="0053488C" w:rsidP="0053488C">
      <w:pPr>
        <w:spacing w:after="0" w:line="240" w:lineRule="auto"/>
        <w:ind w:firstLine="708"/>
        <w:outlineLvl w:val="2"/>
        <w:rPr>
          <w:rFonts w:ascii="Times New Roman" w:eastAsia="Times New Roman" w:hAnsi="Times New Roman" w:cs="Times New Roman"/>
          <w:b/>
          <w:bCs/>
          <w:sz w:val="24"/>
          <w:szCs w:val="24"/>
          <w:lang w:eastAsia="ru-RU"/>
        </w:rPr>
      </w:pPr>
      <w:bookmarkStart w:id="175" w:name="_Toc287934283"/>
      <w:bookmarkStart w:id="176" w:name="_Toc414553185"/>
      <w:r w:rsidRPr="0053488C">
        <w:rPr>
          <w:rFonts w:ascii="Times New Roman" w:eastAsia="Times New Roman" w:hAnsi="Times New Roman" w:cs="Times New Roman"/>
          <w:b/>
          <w:bCs/>
          <w:sz w:val="24"/>
          <w:szCs w:val="24"/>
          <w:lang w:eastAsia="ru-RU"/>
        </w:rPr>
        <w:t>Общие сведения о языке</w:t>
      </w:r>
      <w:bookmarkEnd w:id="175"/>
      <w:bookmarkEnd w:id="176"/>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i/>
          <w:sz w:val="24"/>
          <w:szCs w:val="24"/>
        </w:rPr>
        <w:lastRenderedPageBreak/>
        <w:t>Русский язык как один из индоевропейских языков. Русский язык в кругу других славянских языков. Историческое развитие русского языка.</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Взаимосвязь языка и культуры. Отражение в языке культуры и истории народа</w:t>
      </w:r>
      <w:r w:rsidRPr="0053488C">
        <w:rPr>
          <w:rFonts w:ascii="Times New Roman" w:eastAsia="Calibri" w:hAnsi="Times New Roman" w:cs="Times New Roman"/>
          <w:i/>
          <w:sz w:val="24"/>
          <w:szCs w:val="24"/>
        </w:rPr>
        <w:t>. Взаимообогащение языков народов России.</w:t>
      </w:r>
      <w:r w:rsidRPr="0053488C">
        <w:rPr>
          <w:rFonts w:ascii="Times New Roman" w:eastAsia="Calibri" w:hAnsi="Times New Roman" w:cs="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Основные лингвистические словари. Работа со словарной статьей.</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i/>
          <w:sz w:val="24"/>
          <w:szCs w:val="24"/>
        </w:rPr>
        <w:t>Выдающиеся отечественные лингвисты.</w:t>
      </w:r>
    </w:p>
    <w:p w:rsidR="0053488C" w:rsidRPr="0053488C" w:rsidRDefault="0053488C" w:rsidP="0053488C">
      <w:pPr>
        <w:spacing w:after="0" w:line="240" w:lineRule="auto"/>
        <w:ind w:firstLine="708"/>
        <w:outlineLvl w:val="2"/>
        <w:rPr>
          <w:rFonts w:ascii="Times New Roman" w:eastAsia="Times New Roman" w:hAnsi="Times New Roman" w:cs="Times New Roman"/>
          <w:b/>
          <w:bCs/>
          <w:sz w:val="24"/>
          <w:szCs w:val="24"/>
          <w:lang w:eastAsia="ru-RU"/>
        </w:rPr>
      </w:pPr>
      <w:bookmarkStart w:id="177" w:name="_Toc287934284"/>
      <w:bookmarkStart w:id="178" w:name="_Toc414553186"/>
      <w:r w:rsidRPr="0053488C">
        <w:rPr>
          <w:rFonts w:ascii="Times New Roman" w:eastAsia="Times New Roman" w:hAnsi="Times New Roman" w:cs="Times New Roman"/>
          <w:b/>
          <w:bCs/>
          <w:sz w:val="24"/>
          <w:szCs w:val="24"/>
          <w:lang w:eastAsia="ru-RU"/>
        </w:rPr>
        <w:t>Фонетика, орфоэпия и графика</w:t>
      </w:r>
      <w:bookmarkEnd w:id="177"/>
      <w:bookmarkEnd w:id="178"/>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Интонация, ее функции. Основные элементы интонации.</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Связь фонетики с графикой и орфографией.</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Применение знаний по фонетике в практике правописания.</w:t>
      </w:r>
    </w:p>
    <w:p w:rsidR="0053488C" w:rsidRPr="0053488C" w:rsidRDefault="0053488C" w:rsidP="0053488C">
      <w:pPr>
        <w:spacing w:after="0" w:line="240" w:lineRule="auto"/>
        <w:ind w:firstLine="708"/>
        <w:outlineLvl w:val="2"/>
        <w:rPr>
          <w:rFonts w:ascii="Times New Roman" w:eastAsia="Times New Roman" w:hAnsi="Times New Roman" w:cs="Times New Roman"/>
          <w:b/>
          <w:bCs/>
          <w:sz w:val="24"/>
          <w:szCs w:val="24"/>
          <w:lang w:eastAsia="ru-RU"/>
        </w:rPr>
      </w:pPr>
      <w:bookmarkStart w:id="179" w:name="_Toc287934285"/>
      <w:bookmarkStart w:id="180" w:name="_Toc414553187"/>
      <w:r w:rsidRPr="0053488C">
        <w:rPr>
          <w:rFonts w:ascii="Times New Roman" w:eastAsia="Times New Roman" w:hAnsi="Times New Roman" w:cs="Times New Roman"/>
          <w:b/>
          <w:bCs/>
          <w:sz w:val="24"/>
          <w:szCs w:val="24"/>
          <w:lang w:eastAsia="ru-RU"/>
        </w:rPr>
        <w:t>Морфемика и словообразование</w:t>
      </w:r>
      <w:bookmarkEnd w:id="179"/>
      <w:bookmarkEnd w:id="180"/>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i/>
          <w:sz w:val="24"/>
          <w:szCs w:val="24"/>
        </w:rPr>
        <w:t>Словообразовательная цепочка. Словообразовательное гнездо.</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Применение знаний по морфемике и словообразованию в практике правописания.</w:t>
      </w:r>
    </w:p>
    <w:p w:rsidR="0053488C" w:rsidRPr="0053488C" w:rsidRDefault="0053488C" w:rsidP="0053488C">
      <w:pPr>
        <w:spacing w:after="0" w:line="240" w:lineRule="auto"/>
        <w:ind w:firstLine="708"/>
        <w:outlineLvl w:val="2"/>
        <w:rPr>
          <w:rFonts w:ascii="Times New Roman" w:eastAsia="Times New Roman" w:hAnsi="Times New Roman" w:cs="Times New Roman"/>
          <w:b/>
          <w:bCs/>
          <w:sz w:val="24"/>
          <w:szCs w:val="24"/>
          <w:lang w:eastAsia="ru-RU"/>
        </w:rPr>
      </w:pPr>
      <w:bookmarkStart w:id="181" w:name="_Toc287934286"/>
      <w:bookmarkStart w:id="182" w:name="_Toc414553188"/>
      <w:r w:rsidRPr="0053488C">
        <w:rPr>
          <w:rFonts w:ascii="Times New Roman" w:eastAsia="Times New Roman" w:hAnsi="Times New Roman" w:cs="Times New Roman"/>
          <w:b/>
          <w:bCs/>
          <w:sz w:val="24"/>
          <w:szCs w:val="24"/>
          <w:lang w:eastAsia="ru-RU"/>
        </w:rPr>
        <w:t>Лексикология и фразеология</w:t>
      </w:r>
      <w:bookmarkEnd w:id="181"/>
      <w:bookmarkEnd w:id="182"/>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w:t>
      </w:r>
      <w:r w:rsidRPr="0053488C">
        <w:rPr>
          <w:rFonts w:ascii="Times New Roman" w:eastAsia="Calibri" w:hAnsi="Times New Roman" w:cs="Times New Roman"/>
          <w:sz w:val="24"/>
          <w:szCs w:val="24"/>
        </w:rPr>
        <w:lastRenderedPageBreak/>
        <w:t>значением, различение в речи омонимов, антонимов, синонимов, многозначных слов; нормы лексической сочетаемости и др.). Лексический анализ слова.</w:t>
      </w:r>
    </w:p>
    <w:p w:rsidR="0053488C" w:rsidRPr="0053488C" w:rsidRDefault="0053488C" w:rsidP="0053488C">
      <w:pPr>
        <w:spacing w:after="0" w:line="240" w:lineRule="auto"/>
        <w:ind w:firstLine="709"/>
        <w:jc w:val="both"/>
        <w:rPr>
          <w:rFonts w:ascii="Times New Roman" w:eastAsia="Calibri" w:hAnsi="Times New Roman" w:cs="Times New Roman"/>
          <w:i/>
          <w:sz w:val="24"/>
          <w:szCs w:val="24"/>
        </w:rPr>
      </w:pPr>
      <w:r w:rsidRPr="0053488C">
        <w:rPr>
          <w:rFonts w:ascii="Times New Roman" w:eastAsia="Calibri" w:hAnsi="Times New Roman" w:cs="Times New Roman"/>
          <w:i/>
          <w:sz w:val="24"/>
          <w:szCs w:val="24"/>
        </w:rPr>
        <w:t xml:space="preserve">Понятие об этимологии. </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Оценка своей и чужой речи с точки зрения точного, уместного и выразительного словоупотребления.</w:t>
      </w:r>
    </w:p>
    <w:p w:rsidR="0053488C" w:rsidRPr="0053488C" w:rsidRDefault="0053488C" w:rsidP="0053488C">
      <w:pPr>
        <w:spacing w:after="0" w:line="240" w:lineRule="auto"/>
        <w:ind w:firstLine="708"/>
        <w:outlineLvl w:val="2"/>
        <w:rPr>
          <w:rFonts w:ascii="Times New Roman" w:eastAsia="Times New Roman" w:hAnsi="Times New Roman" w:cs="Times New Roman"/>
          <w:b/>
          <w:bCs/>
          <w:sz w:val="24"/>
          <w:szCs w:val="24"/>
          <w:lang w:eastAsia="ru-RU"/>
        </w:rPr>
      </w:pPr>
      <w:bookmarkStart w:id="183" w:name="_Toc287934287"/>
      <w:bookmarkStart w:id="184" w:name="_Toc414553189"/>
      <w:r w:rsidRPr="0053488C">
        <w:rPr>
          <w:rFonts w:ascii="Times New Roman" w:eastAsia="Times New Roman" w:hAnsi="Times New Roman" w:cs="Times New Roman"/>
          <w:b/>
          <w:bCs/>
          <w:sz w:val="24"/>
          <w:szCs w:val="24"/>
          <w:lang w:eastAsia="ru-RU"/>
        </w:rPr>
        <w:t>Морфология</w:t>
      </w:r>
      <w:bookmarkEnd w:id="183"/>
      <w:bookmarkEnd w:id="184"/>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53488C">
        <w:rPr>
          <w:rFonts w:ascii="Times New Roman" w:eastAsia="Calibri" w:hAnsi="Times New Roman" w:cs="Times New Roman"/>
          <w:i/>
          <w:sz w:val="24"/>
          <w:szCs w:val="24"/>
        </w:rPr>
        <w:t xml:space="preserve">Различные точки зрения на место причастия и деепричастия в системе частей речи. </w:t>
      </w:r>
      <w:r w:rsidRPr="0053488C">
        <w:rPr>
          <w:rFonts w:ascii="Times New Roman" w:eastAsia="Calibri" w:hAnsi="Times New Roman" w:cs="Times New Roman"/>
          <w:sz w:val="24"/>
          <w:szCs w:val="24"/>
        </w:rPr>
        <w:t>Служебные части речи. Междометия и звукоподражательные слова.</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Морфологический анализ слова.</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Омонимия слов разных частей речи.</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Применение знаний по морфологии в практике правописания.</w:t>
      </w:r>
    </w:p>
    <w:p w:rsidR="0053488C" w:rsidRPr="0053488C" w:rsidRDefault="0053488C" w:rsidP="0053488C">
      <w:pPr>
        <w:spacing w:after="0" w:line="240" w:lineRule="auto"/>
        <w:ind w:firstLine="708"/>
        <w:outlineLvl w:val="2"/>
        <w:rPr>
          <w:rFonts w:ascii="Times New Roman" w:eastAsia="Times New Roman" w:hAnsi="Times New Roman" w:cs="Times New Roman"/>
          <w:b/>
          <w:bCs/>
          <w:sz w:val="24"/>
          <w:szCs w:val="24"/>
          <w:lang w:eastAsia="ru-RU"/>
        </w:rPr>
      </w:pPr>
      <w:bookmarkStart w:id="185" w:name="_Toc287934288"/>
      <w:bookmarkStart w:id="186" w:name="_Toc414553190"/>
      <w:r w:rsidRPr="0053488C">
        <w:rPr>
          <w:rFonts w:ascii="Times New Roman" w:eastAsia="Times New Roman" w:hAnsi="Times New Roman" w:cs="Times New Roman"/>
          <w:b/>
          <w:bCs/>
          <w:sz w:val="24"/>
          <w:szCs w:val="24"/>
          <w:lang w:eastAsia="ru-RU"/>
        </w:rPr>
        <w:t>Синтаксис</w:t>
      </w:r>
      <w:bookmarkEnd w:id="185"/>
      <w:bookmarkEnd w:id="186"/>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Способы передачи чужой речи.</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Синтаксический анализ простого и сложного предложения.</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Применение знаний по синтаксису в практике правописания.</w:t>
      </w:r>
    </w:p>
    <w:p w:rsidR="0053488C" w:rsidRPr="0053488C" w:rsidRDefault="0053488C" w:rsidP="0053488C">
      <w:pPr>
        <w:spacing w:after="0" w:line="240" w:lineRule="auto"/>
        <w:ind w:firstLine="708"/>
        <w:outlineLvl w:val="2"/>
        <w:rPr>
          <w:rFonts w:ascii="Times New Roman" w:eastAsia="Times New Roman" w:hAnsi="Times New Roman" w:cs="Times New Roman"/>
          <w:b/>
          <w:bCs/>
          <w:sz w:val="24"/>
          <w:szCs w:val="24"/>
          <w:lang w:eastAsia="ru-RU"/>
        </w:rPr>
      </w:pPr>
      <w:bookmarkStart w:id="187" w:name="_Toc287934289"/>
      <w:bookmarkStart w:id="188" w:name="_Toc414553191"/>
      <w:r w:rsidRPr="0053488C">
        <w:rPr>
          <w:rFonts w:ascii="Times New Roman" w:eastAsia="Times New Roman" w:hAnsi="Times New Roman" w:cs="Times New Roman"/>
          <w:b/>
          <w:bCs/>
          <w:sz w:val="24"/>
          <w:szCs w:val="24"/>
          <w:lang w:eastAsia="ru-RU"/>
        </w:rPr>
        <w:t>Правописание: орфография и пунктуация</w:t>
      </w:r>
      <w:bookmarkEnd w:id="187"/>
      <w:bookmarkEnd w:id="188"/>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53488C" w:rsidRPr="0053488C" w:rsidRDefault="0053488C" w:rsidP="0053488C">
      <w:pPr>
        <w:spacing w:after="0" w:line="240" w:lineRule="auto"/>
        <w:ind w:firstLine="709"/>
        <w:jc w:val="both"/>
        <w:rPr>
          <w:rFonts w:ascii="Times New Roman" w:eastAsia="Calibri" w:hAnsi="Times New Roman" w:cs="Times New Roman"/>
          <w:sz w:val="24"/>
          <w:szCs w:val="24"/>
        </w:rPr>
      </w:pPr>
      <w:r w:rsidRPr="0053488C">
        <w:rPr>
          <w:rFonts w:ascii="Times New Roman" w:eastAsia="Calibri"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53488C" w:rsidRPr="0053488C" w:rsidRDefault="0053488C" w:rsidP="0053488C">
      <w:pPr>
        <w:spacing w:after="0" w:line="240" w:lineRule="auto"/>
        <w:ind w:firstLine="709"/>
        <w:jc w:val="both"/>
        <w:rPr>
          <w:rFonts w:ascii="Times New Roman" w:eastAsia="Calibri" w:hAnsi="Times New Roman" w:cs="Times New Roman"/>
          <w:b/>
          <w:sz w:val="24"/>
          <w:szCs w:val="24"/>
        </w:rPr>
      </w:pPr>
      <w:r w:rsidRPr="0053488C">
        <w:rPr>
          <w:rFonts w:ascii="Times New Roman" w:eastAsia="Calibri" w:hAnsi="Times New Roman" w:cs="Times New Roman"/>
          <w:sz w:val="24"/>
          <w:szCs w:val="24"/>
        </w:rPr>
        <w:lastRenderedPageBreak/>
        <w:t>Орфографический анализ слова и пунктуационный анализ предложения.</w:t>
      </w:r>
    </w:p>
    <w:p w:rsidR="0053488C" w:rsidRDefault="0053488C" w:rsidP="000813CF">
      <w:pPr>
        <w:spacing w:after="0" w:line="276" w:lineRule="auto"/>
        <w:jc w:val="center"/>
        <w:rPr>
          <w:rFonts w:ascii="Times New Roman" w:eastAsia="@Arial Unicode MS" w:hAnsi="Times New Roman" w:cs="Calibri"/>
          <w:b/>
          <w:bCs/>
          <w:smallCaps/>
          <w:sz w:val="24"/>
          <w:szCs w:val="24"/>
        </w:rPr>
      </w:pPr>
    </w:p>
    <w:p w:rsidR="0053488C" w:rsidRPr="00AC5C03" w:rsidRDefault="0053488C" w:rsidP="0053488C">
      <w:pPr>
        <w:spacing w:after="0" w:line="360" w:lineRule="auto"/>
        <w:ind w:firstLine="709"/>
        <w:outlineLvl w:val="2"/>
        <w:rPr>
          <w:rFonts w:ascii="Times New Roman" w:eastAsia="Times New Roman" w:hAnsi="Times New Roman" w:cs="Times New Roman"/>
          <w:b/>
          <w:bCs/>
          <w:sz w:val="24"/>
          <w:szCs w:val="28"/>
          <w:lang w:eastAsia="ru-RU"/>
        </w:rPr>
      </w:pPr>
      <w:bookmarkStart w:id="189" w:name="_Toc409691670"/>
      <w:bookmarkStart w:id="190" w:name="_Toc410653995"/>
      <w:bookmarkStart w:id="191" w:name="_Toc414553192"/>
      <w:r w:rsidRPr="00AC5C03">
        <w:rPr>
          <w:rFonts w:ascii="Times New Roman" w:eastAsia="Times New Roman" w:hAnsi="Times New Roman" w:cs="Times New Roman"/>
          <w:b/>
          <w:bCs/>
          <w:sz w:val="24"/>
          <w:szCs w:val="28"/>
          <w:lang w:eastAsia="ru-RU"/>
        </w:rPr>
        <w:t>2.2.2.2. Литература</w:t>
      </w:r>
      <w:bookmarkEnd w:id="189"/>
      <w:bookmarkEnd w:id="190"/>
      <w:bookmarkEnd w:id="191"/>
    </w:p>
    <w:p w:rsidR="0053488C" w:rsidRPr="00AC5C03" w:rsidRDefault="0053488C" w:rsidP="0053488C">
      <w:pPr>
        <w:spacing w:after="0" w:line="360" w:lineRule="auto"/>
        <w:ind w:firstLine="709"/>
        <w:jc w:val="both"/>
        <w:rPr>
          <w:rFonts w:ascii="Times New Roman" w:eastAsia="Calibri" w:hAnsi="Times New Roman" w:cs="Times New Roman"/>
          <w:b/>
          <w:sz w:val="24"/>
          <w:szCs w:val="28"/>
        </w:rPr>
      </w:pPr>
      <w:r w:rsidRPr="00AC5C03">
        <w:rPr>
          <w:rFonts w:ascii="Times New Roman" w:eastAsia="Calibri" w:hAnsi="Times New Roman" w:cs="Times New Roman"/>
          <w:b/>
          <w:sz w:val="24"/>
          <w:szCs w:val="28"/>
        </w:rPr>
        <w:t>Цели и задачи литературного образования</w:t>
      </w:r>
    </w:p>
    <w:p w:rsidR="0053488C" w:rsidRPr="00F444CF" w:rsidRDefault="0053488C" w:rsidP="00F444CF">
      <w:pPr>
        <w:spacing w:after="0" w:line="240" w:lineRule="auto"/>
        <w:ind w:firstLine="709"/>
        <w:jc w:val="both"/>
        <w:rPr>
          <w:rFonts w:ascii="Times New Roman" w:eastAsia="Calibri" w:hAnsi="Times New Roman" w:cs="Times New Roman"/>
          <w:sz w:val="24"/>
          <w:szCs w:val="28"/>
        </w:rPr>
      </w:pPr>
      <w:r w:rsidRPr="00F444CF">
        <w:rPr>
          <w:rFonts w:ascii="Times New Roman" w:eastAsia="Calibri" w:hAnsi="Times New Roman" w:cs="Times New Roman"/>
          <w:sz w:val="24"/>
          <w:szCs w:val="28"/>
        </w:rPr>
        <w:t>Литература – учебный предмет, освоение содержания которого направлено:</w:t>
      </w:r>
    </w:p>
    <w:p w:rsidR="0053488C" w:rsidRPr="00F444CF" w:rsidRDefault="0053488C" w:rsidP="00AA6DC2">
      <w:pPr>
        <w:numPr>
          <w:ilvl w:val="0"/>
          <w:numId w:val="261"/>
        </w:numPr>
        <w:spacing w:after="0" w:line="240" w:lineRule="auto"/>
        <w:ind w:left="0" w:firstLine="426"/>
        <w:jc w:val="both"/>
        <w:rPr>
          <w:rFonts w:ascii="Times New Roman" w:eastAsia="Calibri" w:hAnsi="Times New Roman" w:cs="Times New Roman"/>
          <w:sz w:val="24"/>
          <w:szCs w:val="28"/>
        </w:rPr>
      </w:pPr>
      <w:r w:rsidRPr="00F444CF">
        <w:rPr>
          <w:rFonts w:ascii="Times New Roman" w:eastAsia="Calibri" w:hAnsi="Times New Roman" w:cs="Times New Roman"/>
          <w:sz w:val="24"/>
          <w:szCs w:val="28"/>
        </w:rPr>
        <w:t xml:space="preserve">на последовательное формирование читательской культуры через приобщение к чтению художественной литературы; </w:t>
      </w:r>
    </w:p>
    <w:p w:rsidR="0053488C" w:rsidRPr="00F444CF" w:rsidRDefault="0053488C" w:rsidP="00AA6DC2">
      <w:pPr>
        <w:numPr>
          <w:ilvl w:val="0"/>
          <w:numId w:val="261"/>
        </w:numPr>
        <w:spacing w:after="0" w:line="240" w:lineRule="auto"/>
        <w:ind w:left="0" w:firstLine="426"/>
        <w:jc w:val="both"/>
        <w:rPr>
          <w:rFonts w:ascii="Times New Roman" w:eastAsia="Calibri" w:hAnsi="Times New Roman" w:cs="Times New Roman"/>
          <w:sz w:val="24"/>
          <w:szCs w:val="28"/>
        </w:rPr>
      </w:pPr>
      <w:r w:rsidRPr="00F444CF">
        <w:rPr>
          <w:rFonts w:ascii="Times New Roman" w:eastAsia="Calibri" w:hAnsi="Times New Roman" w:cs="Times New Roman"/>
          <w:sz w:val="24"/>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53488C" w:rsidRPr="00F444CF" w:rsidRDefault="0053488C" w:rsidP="00AA6DC2">
      <w:pPr>
        <w:numPr>
          <w:ilvl w:val="0"/>
          <w:numId w:val="261"/>
        </w:numPr>
        <w:spacing w:after="0" w:line="240" w:lineRule="auto"/>
        <w:ind w:left="0" w:firstLine="426"/>
        <w:jc w:val="both"/>
        <w:rPr>
          <w:rFonts w:ascii="Times New Roman" w:eastAsia="Calibri" w:hAnsi="Times New Roman" w:cs="Times New Roman"/>
          <w:sz w:val="24"/>
          <w:szCs w:val="28"/>
        </w:rPr>
      </w:pPr>
      <w:r w:rsidRPr="00F444CF">
        <w:rPr>
          <w:rFonts w:ascii="Times New Roman" w:eastAsia="Calibri" w:hAnsi="Times New Roman" w:cs="Times New Roman"/>
          <w:sz w:val="24"/>
          <w:szCs w:val="28"/>
        </w:rPr>
        <w:t>на развитие эмоциональной сферы личности, образного, ассоциативного и логического мышления;</w:t>
      </w:r>
    </w:p>
    <w:p w:rsidR="0053488C" w:rsidRPr="00F444CF" w:rsidRDefault="0053488C" w:rsidP="00AA6DC2">
      <w:pPr>
        <w:numPr>
          <w:ilvl w:val="0"/>
          <w:numId w:val="261"/>
        </w:numPr>
        <w:spacing w:after="0" w:line="240" w:lineRule="auto"/>
        <w:ind w:left="0" w:firstLine="426"/>
        <w:jc w:val="both"/>
        <w:rPr>
          <w:rFonts w:ascii="Times New Roman" w:eastAsia="Calibri" w:hAnsi="Times New Roman" w:cs="Times New Roman"/>
          <w:sz w:val="24"/>
          <w:szCs w:val="28"/>
        </w:rPr>
      </w:pPr>
      <w:r w:rsidRPr="00F444CF">
        <w:rPr>
          <w:rFonts w:ascii="Times New Roman" w:eastAsia="Calibri" w:hAnsi="Times New Roman" w:cs="Times New Roman"/>
          <w:sz w:val="24"/>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53488C" w:rsidRPr="00F444CF" w:rsidRDefault="0053488C" w:rsidP="00AA6DC2">
      <w:pPr>
        <w:numPr>
          <w:ilvl w:val="0"/>
          <w:numId w:val="261"/>
        </w:numPr>
        <w:spacing w:after="0" w:line="240" w:lineRule="auto"/>
        <w:ind w:left="0" w:firstLine="426"/>
        <w:jc w:val="both"/>
        <w:rPr>
          <w:rFonts w:ascii="Times New Roman" w:eastAsia="Calibri" w:hAnsi="Times New Roman" w:cs="Times New Roman"/>
          <w:sz w:val="24"/>
          <w:szCs w:val="28"/>
        </w:rPr>
      </w:pPr>
      <w:r w:rsidRPr="00F444CF">
        <w:rPr>
          <w:rFonts w:ascii="Times New Roman" w:eastAsia="Calibri" w:hAnsi="Times New Roman" w:cs="Times New Roman"/>
          <w:sz w:val="24"/>
          <w:szCs w:val="28"/>
        </w:rPr>
        <w:t>на формирование потребности и способности выражения себя в слове.</w:t>
      </w:r>
    </w:p>
    <w:p w:rsidR="0053488C" w:rsidRPr="00F444CF" w:rsidRDefault="0053488C" w:rsidP="00F444CF">
      <w:pPr>
        <w:spacing w:after="0" w:line="240" w:lineRule="auto"/>
        <w:ind w:firstLine="709"/>
        <w:jc w:val="both"/>
        <w:rPr>
          <w:rFonts w:ascii="Times New Roman" w:eastAsia="Calibri" w:hAnsi="Times New Roman" w:cs="Times New Roman"/>
          <w:sz w:val="24"/>
          <w:szCs w:val="28"/>
        </w:rPr>
      </w:pPr>
      <w:r w:rsidRPr="00F444CF">
        <w:rPr>
          <w:rFonts w:ascii="Times New Roman" w:eastAsia="Calibri" w:hAnsi="Times New Roman" w:cs="Times New Roman"/>
          <w:sz w:val="24"/>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53488C" w:rsidRPr="00F444CF" w:rsidRDefault="0053488C" w:rsidP="00F444CF">
      <w:pPr>
        <w:spacing w:after="0" w:line="240" w:lineRule="auto"/>
        <w:ind w:firstLine="709"/>
        <w:jc w:val="both"/>
        <w:rPr>
          <w:rFonts w:ascii="Times New Roman" w:eastAsia="Times New Roman" w:hAnsi="Times New Roman" w:cs="Times New Roman"/>
          <w:sz w:val="24"/>
          <w:szCs w:val="28"/>
          <w:lang w:eastAsia="ru-RU"/>
        </w:rPr>
      </w:pPr>
      <w:r w:rsidRPr="00F444CF">
        <w:rPr>
          <w:rFonts w:ascii="Times New Roman" w:eastAsia="Times New Roman" w:hAnsi="Times New Roman" w:cs="Times New Roman"/>
          <w:sz w:val="24"/>
          <w:szCs w:val="28"/>
          <w:lang w:eastAsia="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53488C" w:rsidRPr="00F444CF" w:rsidRDefault="0053488C" w:rsidP="00F444CF">
      <w:pPr>
        <w:spacing w:after="0" w:line="240" w:lineRule="auto"/>
        <w:ind w:firstLine="709"/>
        <w:jc w:val="both"/>
        <w:rPr>
          <w:rFonts w:ascii="Times New Roman" w:eastAsia="Times New Roman" w:hAnsi="Times New Roman" w:cs="Times New Roman"/>
          <w:sz w:val="24"/>
          <w:szCs w:val="28"/>
          <w:lang w:eastAsia="ru-RU"/>
        </w:rPr>
      </w:pPr>
      <w:r w:rsidRPr="00F444CF">
        <w:rPr>
          <w:rFonts w:ascii="Times New Roman" w:eastAsia="Times New Roman" w:hAnsi="Times New Roman" w:cs="Times New Roman"/>
          <w:b/>
          <w:sz w:val="24"/>
          <w:szCs w:val="28"/>
          <w:lang w:eastAsia="ru-RU"/>
        </w:rPr>
        <w:t xml:space="preserve">Стратегическая </w:t>
      </w:r>
      <w:r w:rsidRPr="00F444CF">
        <w:rPr>
          <w:rFonts w:ascii="Times New Roman" w:eastAsia="Times New Roman" w:hAnsi="Times New Roman" w:cs="Times New Roman"/>
          <w:b/>
          <w:bCs/>
          <w:sz w:val="24"/>
          <w:szCs w:val="28"/>
          <w:lang w:eastAsia="ru-RU"/>
        </w:rPr>
        <w:t xml:space="preserve">цель </w:t>
      </w:r>
      <w:r w:rsidRPr="00F444CF">
        <w:rPr>
          <w:rFonts w:ascii="Times New Roman" w:eastAsia="Times New Roman" w:hAnsi="Times New Roman" w:cs="Times New Roman"/>
          <w:b/>
          <w:sz w:val="24"/>
          <w:szCs w:val="28"/>
          <w:lang w:eastAsia="ru-RU"/>
        </w:rPr>
        <w:t>изучения литературы</w:t>
      </w:r>
      <w:r w:rsidRPr="00F444CF">
        <w:rPr>
          <w:rFonts w:ascii="Times New Roman" w:eastAsia="Times New Roman" w:hAnsi="Times New Roman" w:cs="Times New Roman"/>
          <w:sz w:val="24"/>
          <w:szCs w:val="28"/>
          <w:lang w:eastAsia="ru-RU"/>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53488C" w:rsidRPr="00F444CF" w:rsidRDefault="0053488C" w:rsidP="00F444CF">
      <w:pPr>
        <w:spacing w:after="0" w:line="240" w:lineRule="auto"/>
        <w:ind w:firstLine="709"/>
        <w:jc w:val="both"/>
        <w:rPr>
          <w:rFonts w:ascii="Times New Roman" w:eastAsia="Times New Roman" w:hAnsi="Times New Roman" w:cs="Times New Roman"/>
          <w:sz w:val="24"/>
          <w:szCs w:val="28"/>
          <w:lang w:eastAsia="ru-RU"/>
        </w:rPr>
      </w:pPr>
      <w:r w:rsidRPr="00F444CF">
        <w:rPr>
          <w:rFonts w:ascii="Times New Roman" w:eastAsia="Times New Roman" w:hAnsi="Times New Roman" w:cs="Times New Roman"/>
          <w:sz w:val="24"/>
          <w:szCs w:val="28"/>
          <w:lang w:eastAsia="ru-RU"/>
        </w:rPr>
        <w:t xml:space="preserve">Изучение литературы в основной школе (5-9 классы) закладывает необходимый фундамент для достижения перечисленных целей. </w:t>
      </w:r>
    </w:p>
    <w:p w:rsidR="0053488C" w:rsidRPr="00F444CF" w:rsidRDefault="0053488C" w:rsidP="00F444CF">
      <w:pPr>
        <w:spacing w:after="0" w:line="240" w:lineRule="auto"/>
        <w:ind w:firstLine="709"/>
        <w:jc w:val="both"/>
        <w:rPr>
          <w:rFonts w:ascii="Times New Roman" w:eastAsia="Calibri" w:hAnsi="Times New Roman" w:cs="Times New Roman"/>
          <w:bCs/>
          <w:sz w:val="24"/>
          <w:szCs w:val="28"/>
        </w:rPr>
      </w:pPr>
      <w:r w:rsidRPr="00F444CF">
        <w:rPr>
          <w:rFonts w:ascii="Times New Roman" w:eastAsia="Calibri" w:hAnsi="Times New Roman" w:cs="Times New Roman"/>
          <w:bCs/>
          <w:sz w:val="24"/>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F444CF">
        <w:rPr>
          <w:rFonts w:ascii="Times New Roman" w:eastAsia="Calibri" w:hAnsi="Times New Roman" w:cs="Times New Roman"/>
          <w:sz w:val="24"/>
          <w:szCs w:val="28"/>
          <w:lang w:eastAsia="ru-RU"/>
        </w:rPr>
        <w:t>вслух, про себя, по ролям; чтения аналитического, выборочного, комментированного, сопоставительного и др.) и</w:t>
      </w:r>
      <w:r w:rsidRPr="00F444CF">
        <w:rPr>
          <w:rFonts w:ascii="Times New Roman" w:eastAsia="Calibri" w:hAnsi="Times New Roman" w:cs="Times New Roman"/>
          <w:bCs/>
          <w:sz w:val="24"/>
          <w:szCs w:val="28"/>
        </w:rPr>
        <w:t xml:space="preserve"> базовых навыков творческого и академического письма, последовательно формирующихся на уроках литературы.</w:t>
      </w:r>
    </w:p>
    <w:p w:rsidR="0053488C" w:rsidRPr="00F444CF" w:rsidRDefault="0053488C" w:rsidP="00F444CF">
      <w:pPr>
        <w:spacing w:after="0" w:line="240" w:lineRule="auto"/>
        <w:ind w:firstLine="709"/>
        <w:jc w:val="both"/>
        <w:rPr>
          <w:rFonts w:ascii="Times New Roman" w:eastAsia="Calibri" w:hAnsi="Times New Roman" w:cs="Times New Roman"/>
          <w:sz w:val="24"/>
          <w:szCs w:val="28"/>
        </w:rPr>
      </w:pPr>
      <w:r w:rsidRPr="00F444CF">
        <w:rPr>
          <w:rFonts w:ascii="Times New Roman" w:eastAsia="Calibri" w:hAnsi="Times New Roman" w:cs="Times New Roman"/>
          <w:sz w:val="24"/>
          <w:szCs w:val="28"/>
        </w:rPr>
        <w:t xml:space="preserve">Изучение литературы в школе решает следующие образовательные </w:t>
      </w:r>
      <w:r w:rsidRPr="00F444CF">
        <w:rPr>
          <w:rFonts w:ascii="Times New Roman" w:eastAsia="Calibri" w:hAnsi="Times New Roman" w:cs="Times New Roman"/>
          <w:b/>
          <w:bCs/>
          <w:sz w:val="24"/>
          <w:szCs w:val="28"/>
        </w:rPr>
        <w:t>задачи</w:t>
      </w:r>
      <w:r w:rsidRPr="00F444CF">
        <w:rPr>
          <w:rFonts w:ascii="Times New Roman" w:eastAsia="Calibri" w:hAnsi="Times New Roman" w:cs="Times New Roman"/>
          <w:sz w:val="24"/>
          <w:szCs w:val="28"/>
        </w:rPr>
        <w:t>:</w:t>
      </w:r>
    </w:p>
    <w:p w:rsidR="0053488C" w:rsidRPr="00F444CF" w:rsidRDefault="0053488C" w:rsidP="00AA6DC2">
      <w:pPr>
        <w:numPr>
          <w:ilvl w:val="0"/>
          <w:numId w:val="262"/>
        </w:numPr>
        <w:spacing w:after="0" w:line="240" w:lineRule="auto"/>
        <w:ind w:left="0" w:firstLine="426"/>
        <w:contextualSpacing/>
        <w:jc w:val="both"/>
        <w:rPr>
          <w:rFonts w:ascii="Times New Roman" w:eastAsia="Calibri" w:hAnsi="Times New Roman" w:cs="Times New Roman"/>
          <w:i/>
          <w:sz w:val="24"/>
          <w:szCs w:val="28"/>
          <w:lang w:eastAsia="ru-RU"/>
        </w:rPr>
      </w:pPr>
      <w:r w:rsidRPr="00F444CF">
        <w:rPr>
          <w:rFonts w:ascii="Times New Roman" w:eastAsia="Calibri" w:hAnsi="Times New Roman" w:cs="Times New Roman"/>
          <w:sz w:val="24"/>
          <w:szCs w:val="28"/>
          <w:lang w:eastAsia="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53488C" w:rsidRPr="00F444CF" w:rsidRDefault="0053488C" w:rsidP="00AA6DC2">
      <w:pPr>
        <w:numPr>
          <w:ilvl w:val="0"/>
          <w:numId w:val="262"/>
        </w:numPr>
        <w:spacing w:after="0" w:line="240" w:lineRule="auto"/>
        <w:ind w:left="0" w:firstLine="426"/>
        <w:contextualSpacing/>
        <w:jc w:val="both"/>
        <w:rPr>
          <w:rFonts w:ascii="Times New Roman" w:eastAsia="Calibri" w:hAnsi="Times New Roman" w:cs="Times New Roman"/>
          <w:i/>
          <w:sz w:val="24"/>
          <w:szCs w:val="28"/>
          <w:lang w:eastAsia="ru-RU"/>
        </w:rPr>
      </w:pPr>
      <w:r w:rsidRPr="00F444CF">
        <w:rPr>
          <w:rFonts w:ascii="Times New Roman" w:eastAsia="Calibri" w:hAnsi="Times New Roman" w:cs="Times New Roman"/>
          <w:sz w:val="24"/>
          <w:szCs w:val="28"/>
          <w:lang w:eastAsia="ru-RU"/>
        </w:rPr>
        <w:t>формирование и развитие представлений о литературном произведении как о художественном мире, особым образом построенном автором;</w:t>
      </w:r>
    </w:p>
    <w:p w:rsidR="0053488C" w:rsidRPr="00F444CF" w:rsidRDefault="0053488C" w:rsidP="00AA6DC2">
      <w:pPr>
        <w:numPr>
          <w:ilvl w:val="0"/>
          <w:numId w:val="262"/>
        </w:numPr>
        <w:spacing w:after="0" w:line="240" w:lineRule="auto"/>
        <w:ind w:left="0" w:firstLine="426"/>
        <w:contextualSpacing/>
        <w:jc w:val="both"/>
        <w:rPr>
          <w:rFonts w:ascii="Times New Roman" w:eastAsia="Calibri" w:hAnsi="Times New Roman" w:cs="Times New Roman"/>
          <w:i/>
          <w:sz w:val="24"/>
          <w:szCs w:val="28"/>
          <w:lang w:eastAsia="ru-RU"/>
        </w:rPr>
      </w:pPr>
      <w:r w:rsidRPr="00F444CF">
        <w:rPr>
          <w:rFonts w:ascii="Times New Roman" w:eastAsia="Times New Roman" w:hAnsi="Times New Roman" w:cs="Times New Roman"/>
          <w:sz w:val="24"/>
          <w:szCs w:val="28"/>
          <w:lang w:eastAsia="ru-RU"/>
        </w:rPr>
        <w:lastRenderedPageBreak/>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53488C" w:rsidRPr="00F444CF" w:rsidRDefault="0053488C" w:rsidP="00AA6DC2">
      <w:pPr>
        <w:numPr>
          <w:ilvl w:val="0"/>
          <w:numId w:val="262"/>
        </w:numPr>
        <w:spacing w:after="0" w:line="240" w:lineRule="auto"/>
        <w:ind w:left="0" w:firstLine="426"/>
        <w:contextualSpacing/>
        <w:jc w:val="both"/>
        <w:rPr>
          <w:rFonts w:ascii="Times New Roman" w:eastAsia="Calibri" w:hAnsi="Times New Roman" w:cs="Times New Roman"/>
          <w:i/>
          <w:sz w:val="24"/>
          <w:szCs w:val="28"/>
          <w:lang w:eastAsia="ru-RU"/>
        </w:rPr>
      </w:pPr>
      <w:r w:rsidRPr="00F444CF">
        <w:rPr>
          <w:rFonts w:ascii="Times New Roman" w:eastAsia="Times New Roman" w:hAnsi="Times New Roman" w:cs="Times New Roman"/>
          <w:sz w:val="24"/>
          <w:szCs w:val="28"/>
          <w:lang w:eastAsia="ru-RU"/>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F444CF">
        <w:rPr>
          <w:rFonts w:ascii="Times New Roman" w:eastAsia="Calibri" w:hAnsi="Times New Roman" w:cs="Times New Roman"/>
          <w:sz w:val="24"/>
          <w:szCs w:val="28"/>
          <w:lang w:eastAsia="ru-RU"/>
        </w:rPr>
        <w:t>ответственного отношения к разнообразным художественным смыслам</w:t>
      </w:r>
      <w:r w:rsidRPr="00F444CF">
        <w:rPr>
          <w:rFonts w:ascii="Times New Roman" w:eastAsia="Times New Roman" w:hAnsi="Times New Roman" w:cs="Times New Roman"/>
          <w:sz w:val="24"/>
          <w:szCs w:val="28"/>
          <w:lang w:eastAsia="ru-RU"/>
        </w:rPr>
        <w:t>;</w:t>
      </w:r>
    </w:p>
    <w:p w:rsidR="0053488C" w:rsidRPr="00F444CF" w:rsidRDefault="0053488C" w:rsidP="00AA6DC2">
      <w:pPr>
        <w:widowControl w:val="0"/>
        <w:numPr>
          <w:ilvl w:val="0"/>
          <w:numId w:val="262"/>
        </w:numPr>
        <w:autoSpaceDE w:val="0"/>
        <w:autoSpaceDN w:val="0"/>
        <w:adjustRightInd w:val="0"/>
        <w:spacing w:after="0" w:line="240" w:lineRule="auto"/>
        <w:ind w:left="0" w:firstLine="426"/>
        <w:contextualSpacing/>
        <w:jc w:val="both"/>
        <w:rPr>
          <w:rFonts w:ascii="Times New Roman" w:eastAsia="Times New Roman" w:hAnsi="Times New Roman" w:cs="Times New Roman"/>
          <w:sz w:val="24"/>
          <w:szCs w:val="28"/>
          <w:lang w:eastAsia="ru-RU"/>
        </w:rPr>
      </w:pPr>
      <w:r w:rsidRPr="00F444CF">
        <w:rPr>
          <w:rFonts w:ascii="Times New Roman" w:eastAsia="Calibri" w:hAnsi="Times New Roman" w:cs="Times New Roman"/>
          <w:sz w:val="24"/>
          <w:szCs w:val="28"/>
          <w:lang w:eastAsia="ru-RU"/>
        </w:rPr>
        <w:t xml:space="preserve">формирование отношения к литературе как к </w:t>
      </w:r>
      <w:r w:rsidRPr="00F444CF">
        <w:rPr>
          <w:rFonts w:ascii="Times New Roman" w:eastAsia="Times New Roman" w:hAnsi="Times New Roman" w:cs="Times New Roman"/>
          <w:sz w:val="24"/>
          <w:szCs w:val="28"/>
          <w:lang w:eastAsia="ru-RU"/>
        </w:rPr>
        <w:t>особому способу познания жизни;</w:t>
      </w:r>
    </w:p>
    <w:p w:rsidR="0053488C" w:rsidRPr="00F444CF" w:rsidRDefault="0053488C" w:rsidP="00AA6DC2">
      <w:pPr>
        <w:numPr>
          <w:ilvl w:val="0"/>
          <w:numId w:val="262"/>
        </w:numPr>
        <w:spacing w:after="0" w:line="240" w:lineRule="auto"/>
        <w:ind w:left="0" w:firstLine="426"/>
        <w:contextualSpacing/>
        <w:jc w:val="both"/>
        <w:rPr>
          <w:rFonts w:ascii="Times New Roman" w:eastAsia="Calibri" w:hAnsi="Times New Roman" w:cs="Times New Roman"/>
          <w:i/>
          <w:sz w:val="24"/>
          <w:szCs w:val="28"/>
          <w:lang w:eastAsia="ru-RU"/>
        </w:rPr>
      </w:pPr>
      <w:r w:rsidRPr="00F444CF">
        <w:rPr>
          <w:rFonts w:ascii="Times New Roman" w:eastAsia="Calibri" w:hAnsi="Times New Roman" w:cs="Times New Roman"/>
          <w:sz w:val="24"/>
          <w:szCs w:val="28"/>
          <w:lang w:eastAsia="ru-RU"/>
        </w:rPr>
        <w:t xml:space="preserve">воспитание у читателя культуры выражения собственной позиции, </w:t>
      </w:r>
      <w:r w:rsidRPr="00F444CF">
        <w:rPr>
          <w:rFonts w:ascii="Times New Roman" w:eastAsia="Times New Roman" w:hAnsi="Times New Roman" w:cs="Times New Roman"/>
          <w:sz w:val="24"/>
          <w:szCs w:val="28"/>
          <w:lang w:eastAsia="ru-RU"/>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53488C" w:rsidRPr="00F444CF" w:rsidRDefault="0053488C" w:rsidP="00AA6DC2">
      <w:pPr>
        <w:numPr>
          <w:ilvl w:val="0"/>
          <w:numId w:val="262"/>
        </w:numPr>
        <w:spacing w:after="0" w:line="240" w:lineRule="auto"/>
        <w:ind w:left="0" w:firstLine="426"/>
        <w:contextualSpacing/>
        <w:jc w:val="both"/>
        <w:rPr>
          <w:rFonts w:ascii="Times New Roman" w:eastAsia="Calibri" w:hAnsi="Times New Roman" w:cs="Times New Roman"/>
          <w:b/>
          <w:bCs/>
          <w:sz w:val="24"/>
          <w:szCs w:val="28"/>
          <w:lang w:eastAsia="ru-RU"/>
        </w:rPr>
      </w:pPr>
      <w:r w:rsidRPr="00F444CF">
        <w:rPr>
          <w:rFonts w:ascii="Times New Roman" w:eastAsia="Calibri" w:hAnsi="Times New Roman" w:cs="Times New Roman"/>
          <w:sz w:val="24"/>
          <w:szCs w:val="28"/>
          <w:lang w:eastAsia="ru-RU"/>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F444CF">
        <w:rPr>
          <w:rFonts w:ascii="Times New Roman" w:eastAsia="Times New Roman" w:hAnsi="Times New Roman" w:cs="Times New Roman"/>
          <w:sz w:val="24"/>
          <w:szCs w:val="28"/>
          <w:lang w:eastAsia="ru-RU"/>
        </w:rPr>
        <w:t>развитие способности понимать литературные художественные произведения, отражающие разные этнокультурные традиции;</w:t>
      </w:r>
    </w:p>
    <w:p w:rsidR="0053488C" w:rsidRPr="00F444CF" w:rsidRDefault="0053488C" w:rsidP="00AA6DC2">
      <w:pPr>
        <w:numPr>
          <w:ilvl w:val="0"/>
          <w:numId w:val="262"/>
        </w:numPr>
        <w:spacing w:after="0" w:line="240" w:lineRule="auto"/>
        <w:ind w:left="0" w:firstLine="426"/>
        <w:contextualSpacing/>
        <w:jc w:val="both"/>
        <w:rPr>
          <w:rFonts w:ascii="Times New Roman" w:eastAsia="Calibri" w:hAnsi="Times New Roman" w:cs="Times New Roman"/>
          <w:b/>
          <w:bCs/>
          <w:sz w:val="24"/>
          <w:szCs w:val="28"/>
          <w:lang w:eastAsia="ru-RU"/>
        </w:rPr>
      </w:pPr>
      <w:r w:rsidRPr="00F444CF">
        <w:rPr>
          <w:rFonts w:ascii="Times New Roman" w:eastAsia="Times New Roman" w:hAnsi="Times New Roman" w:cs="Times New Roman"/>
          <w:sz w:val="24"/>
          <w:szCs w:val="28"/>
          <w:lang w:eastAsia="ru-RU"/>
        </w:rPr>
        <w:t xml:space="preserve">воспитание квалифицированного читателя со сформированным эстетическим вкусом; </w:t>
      </w:r>
    </w:p>
    <w:p w:rsidR="0053488C" w:rsidRPr="00F444CF" w:rsidRDefault="0053488C" w:rsidP="00AA6DC2">
      <w:pPr>
        <w:widowControl w:val="0"/>
        <w:numPr>
          <w:ilvl w:val="0"/>
          <w:numId w:val="262"/>
        </w:numPr>
        <w:autoSpaceDE w:val="0"/>
        <w:autoSpaceDN w:val="0"/>
        <w:adjustRightInd w:val="0"/>
        <w:spacing w:after="0" w:line="240" w:lineRule="auto"/>
        <w:ind w:left="0" w:firstLine="426"/>
        <w:contextualSpacing/>
        <w:jc w:val="both"/>
        <w:rPr>
          <w:rFonts w:ascii="Times New Roman" w:eastAsia="Times New Roman" w:hAnsi="Times New Roman" w:cs="Times New Roman"/>
          <w:sz w:val="24"/>
          <w:szCs w:val="28"/>
          <w:lang w:eastAsia="ru-RU"/>
        </w:rPr>
      </w:pPr>
      <w:r w:rsidRPr="00F444CF">
        <w:rPr>
          <w:rFonts w:ascii="Times New Roman" w:eastAsia="Calibri" w:hAnsi="Times New Roman" w:cs="Times New Roman"/>
          <w:sz w:val="24"/>
          <w:szCs w:val="28"/>
          <w:lang w:eastAsia="ru-RU"/>
        </w:rPr>
        <w:t>формирование отношения к литературе как к одной из основных культурных ценностей народа</w:t>
      </w:r>
      <w:r w:rsidRPr="00F444CF">
        <w:rPr>
          <w:rFonts w:ascii="Times New Roman" w:eastAsia="Times New Roman" w:hAnsi="Times New Roman" w:cs="Times New Roman"/>
          <w:sz w:val="24"/>
          <w:szCs w:val="28"/>
          <w:lang w:eastAsia="ru-RU"/>
        </w:rPr>
        <w:t>;</w:t>
      </w:r>
    </w:p>
    <w:p w:rsidR="0053488C" w:rsidRPr="00F444CF" w:rsidRDefault="0053488C" w:rsidP="00AA6DC2">
      <w:pPr>
        <w:numPr>
          <w:ilvl w:val="0"/>
          <w:numId w:val="262"/>
        </w:numPr>
        <w:spacing w:after="0" w:line="240" w:lineRule="auto"/>
        <w:ind w:left="0" w:firstLine="426"/>
        <w:contextualSpacing/>
        <w:jc w:val="both"/>
        <w:rPr>
          <w:rFonts w:ascii="Times New Roman" w:eastAsia="Calibri" w:hAnsi="Times New Roman" w:cs="Times New Roman"/>
          <w:b/>
          <w:bCs/>
          <w:sz w:val="24"/>
          <w:szCs w:val="28"/>
          <w:lang w:eastAsia="ru-RU"/>
        </w:rPr>
      </w:pPr>
      <w:r w:rsidRPr="00F444CF">
        <w:rPr>
          <w:rFonts w:ascii="Times New Roman" w:eastAsia="Calibri" w:hAnsi="Times New Roman" w:cs="Times New Roman"/>
          <w:sz w:val="24"/>
          <w:szCs w:val="28"/>
          <w:lang w:eastAsia="ru-RU"/>
        </w:rPr>
        <w:t xml:space="preserve">обеспечение через чтение и изучение классической и современной литературы культурной самоидентификации; </w:t>
      </w:r>
    </w:p>
    <w:p w:rsidR="0053488C" w:rsidRPr="00F444CF" w:rsidRDefault="0053488C" w:rsidP="00AA6DC2">
      <w:pPr>
        <w:widowControl w:val="0"/>
        <w:numPr>
          <w:ilvl w:val="0"/>
          <w:numId w:val="262"/>
        </w:numPr>
        <w:autoSpaceDE w:val="0"/>
        <w:autoSpaceDN w:val="0"/>
        <w:adjustRightInd w:val="0"/>
        <w:spacing w:after="0" w:line="240" w:lineRule="auto"/>
        <w:ind w:left="0" w:firstLine="426"/>
        <w:contextualSpacing/>
        <w:jc w:val="both"/>
        <w:rPr>
          <w:rFonts w:ascii="Times New Roman" w:eastAsia="Times New Roman" w:hAnsi="Times New Roman" w:cs="Times New Roman"/>
          <w:sz w:val="24"/>
          <w:szCs w:val="28"/>
          <w:lang w:eastAsia="ru-RU"/>
        </w:rPr>
      </w:pPr>
      <w:r w:rsidRPr="00F444CF">
        <w:rPr>
          <w:rFonts w:ascii="Times New Roman" w:eastAsia="Times New Roman" w:hAnsi="Times New Roman" w:cs="Times New Roman"/>
          <w:sz w:val="24"/>
          <w:szCs w:val="28"/>
          <w:lang w:eastAsia="ru-RU"/>
        </w:rPr>
        <w:t>осознание значимости чтения и изучения литературы для своего дальнейшего развития;</w:t>
      </w:r>
    </w:p>
    <w:p w:rsidR="0053488C" w:rsidRPr="00F444CF" w:rsidRDefault="0053488C" w:rsidP="00AA6DC2">
      <w:pPr>
        <w:numPr>
          <w:ilvl w:val="0"/>
          <w:numId w:val="262"/>
        </w:numPr>
        <w:spacing w:after="0" w:line="240" w:lineRule="auto"/>
        <w:ind w:left="0" w:firstLine="426"/>
        <w:contextualSpacing/>
        <w:jc w:val="both"/>
        <w:rPr>
          <w:rFonts w:ascii="Times New Roman" w:eastAsia="Calibri" w:hAnsi="Times New Roman" w:cs="Times New Roman"/>
          <w:i/>
          <w:sz w:val="24"/>
          <w:szCs w:val="28"/>
          <w:lang w:eastAsia="ru-RU"/>
        </w:rPr>
      </w:pPr>
      <w:r w:rsidRPr="00F444CF">
        <w:rPr>
          <w:rFonts w:ascii="Times New Roman" w:eastAsia="Times New Roman" w:hAnsi="Times New Roman" w:cs="Times New Roman"/>
          <w:sz w:val="24"/>
          <w:szCs w:val="28"/>
          <w:lang w:eastAsia="ru-RU"/>
        </w:rPr>
        <w:t xml:space="preserve">формирование у школьника стремления сознательно планировать свое досуговое чтение. </w:t>
      </w:r>
    </w:p>
    <w:p w:rsidR="0053488C" w:rsidRPr="00F444CF" w:rsidRDefault="0053488C" w:rsidP="00F444CF">
      <w:pPr>
        <w:spacing w:after="0" w:line="240" w:lineRule="auto"/>
        <w:ind w:firstLine="709"/>
        <w:jc w:val="both"/>
        <w:rPr>
          <w:rFonts w:ascii="Times New Roman" w:eastAsia="Calibri" w:hAnsi="Times New Roman" w:cs="Times New Roman"/>
          <w:sz w:val="24"/>
          <w:szCs w:val="28"/>
        </w:rPr>
      </w:pPr>
      <w:r w:rsidRPr="00F444CF">
        <w:rPr>
          <w:rFonts w:ascii="Times New Roman" w:eastAsia="Calibri" w:hAnsi="Times New Roman" w:cs="Times New Roman"/>
          <w:sz w:val="24"/>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F444CF">
        <w:rPr>
          <w:rFonts w:ascii="Times New Roman" w:eastAsia="Calibri" w:hAnsi="Times New Roman" w:cs="Times New Roman"/>
          <w:sz w:val="24"/>
          <w:szCs w:val="28"/>
        </w:rPr>
        <w:tab/>
      </w:r>
    </w:p>
    <w:p w:rsidR="0053488C" w:rsidRPr="00F444CF" w:rsidRDefault="00F444CF" w:rsidP="00F444CF">
      <w:pPr>
        <w:spacing w:after="0" w:line="240" w:lineRule="auto"/>
        <w:ind w:firstLine="709"/>
        <w:rPr>
          <w:rFonts w:ascii="Times New Roman" w:eastAsia="Calibri" w:hAnsi="Times New Roman" w:cs="Times New Roman"/>
          <w:b/>
          <w:sz w:val="24"/>
          <w:szCs w:val="28"/>
        </w:rPr>
      </w:pPr>
      <w:r w:rsidRPr="00F444CF">
        <w:rPr>
          <w:rFonts w:ascii="Times New Roman" w:eastAsia="Calibri" w:hAnsi="Times New Roman" w:cs="Times New Roman"/>
          <w:sz w:val="24"/>
          <w:szCs w:val="28"/>
        </w:rPr>
        <w:t>П</w:t>
      </w:r>
      <w:r w:rsidR="0053488C" w:rsidRPr="00F444CF">
        <w:rPr>
          <w:rFonts w:ascii="Times New Roman" w:eastAsia="Calibri" w:hAnsi="Times New Roman" w:cs="Times New Roman"/>
          <w:sz w:val="24"/>
          <w:szCs w:val="28"/>
        </w:rPr>
        <w:t>рограмма по литературе строится с учетом:</w:t>
      </w:r>
    </w:p>
    <w:p w:rsidR="0053488C" w:rsidRPr="00F444CF" w:rsidRDefault="0053488C" w:rsidP="00AA6DC2">
      <w:pPr>
        <w:numPr>
          <w:ilvl w:val="0"/>
          <w:numId w:val="263"/>
        </w:numPr>
        <w:tabs>
          <w:tab w:val="left" w:pos="720"/>
        </w:tabs>
        <w:spacing w:after="0" w:line="240" w:lineRule="auto"/>
        <w:ind w:left="0" w:firstLine="567"/>
        <w:jc w:val="both"/>
        <w:rPr>
          <w:rFonts w:ascii="Times New Roman" w:eastAsia="Calibri" w:hAnsi="Times New Roman" w:cs="Times New Roman"/>
          <w:sz w:val="24"/>
          <w:szCs w:val="28"/>
        </w:rPr>
      </w:pPr>
      <w:r w:rsidRPr="00F444CF">
        <w:rPr>
          <w:rFonts w:ascii="Times New Roman" w:eastAsia="Calibri" w:hAnsi="Times New Roman" w:cs="Times New Roman"/>
          <w:sz w:val="24"/>
          <w:szCs w:val="28"/>
        </w:rPr>
        <w:t xml:space="preserve">лучших </w:t>
      </w:r>
      <w:r w:rsidR="00F444CF" w:rsidRPr="00F444CF">
        <w:rPr>
          <w:rFonts w:ascii="Times New Roman" w:eastAsia="Calibri" w:hAnsi="Times New Roman" w:cs="Times New Roman"/>
          <w:sz w:val="24"/>
          <w:szCs w:val="28"/>
        </w:rPr>
        <w:t>традиций отечественной методики</w:t>
      </w:r>
      <w:r w:rsidRPr="00F444CF">
        <w:rPr>
          <w:rFonts w:ascii="Times New Roman" w:eastAsia="Calibri" w:hAnsi="Times New Roman" w:cs="Times New Roman"/>
          <w:sz w:val="24"/>
          <w:szCs w:val="28"/>
        </w:rPr>
        <w:t xml:space="preserve">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p>
    <w:p w:rsidR="0053488C" w:rsidRPr="00F444CF" w:rsidRDefault="0053488C" w:rsidP="00AA6DC2">
      <w:pPr>
        <w:numPr>
          <w:ilvl w:val="0"/>
          <w:numId w:val="263"/>
        </w:numPr>
        <w:tabs>
          <w:tab w:val="left" w:pos="720"/>
        </w:tabs>
        <w:spacing w:after="0" w:line="240" w:lineRule="auto"/>
        <w:ind w:left="0" w:firstLine="567"/>
        <w:jc w:val="both"/>
        <w:rPr>
          <w:rFonts w:ascii="Times New Roman" w:eastAsia="Calibri" w:hAnsi="Times New Roman" w:cs="Times New Roman"/>
          <w:sz w:val="24"/>
          <w:szCs w:val="28"/>
        </w:rPr>
      </w:pPr>
      <w:r w:rsidRPr="00F444CF">
        <w:rPr>
          <w:rFonts w:ascii="Times New Roman" w:eastAsia="Calibri" w:hAnsi="Times New Roman" w:cs="Times New Roman"/>
          <w:sz w:val="24"/>
          <w:szCs w:val="28"/>
        </w:rPr>
        <w:t>традиций изучения конкретных произведений (прежде всего русской и зарубежной классики), сложившихся в школьной практике;</w:t>
      </w:r>
    </w:p>
    <w:p w:rsidR="0053488C" w:rsidRPr="00F444CF" w:rsidRDefault="0053488C" w:rsidP="00AA6DC2">
      <w:pPr>
        <w:numPr>
          <w:ilvl w:val="0"/>
          <w:numId w:val="263"/>
        </w:numPr>
        <w:tabs>
          <w:tab w:val="left" w:pos="720"/>
        </w:tabs>
        <w:spacing w:after="0" w:line="240" w:lineRule="auto"/>
        <w:ind w:left="0" w:firstLine="567"/>
        <w:jc w:val="both"/>
        <w:rPr>
          <w:rFonts w:ascii="Times New Roman" w:eastAsia="Times New Roman" w:hAnsi="Times New Roman" w:cs="Times New Roman"/>
          <w:sz w:val="24"/>
          <w:szCs w:val="28"/>
          <w:lang w:eastAsia="ru-RU"/>
        </w:rPr>
      </w:pPr>
      <w:r w:rsidRPr="00F444CF">
        <w:rPr>
          <w:rFonts w:ascii="Times New Roman" w:eastAsia="Calibri" w:hAnsi="Times New Roman" w:cs="Times New Roman"/>
          <w:sz w:val="24"/>
          <w:szCs w:val="28"/>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sidRPr="00F444CF">
        <w:rPr>
          <w:rFonts w:ascii="Times New Roman" w:eastAsia="Calibri" w:hAnsi="Times New Roman" w:cs="Times New Roman"/>
          <w:b/>
          <w:sz w:val="24"/>
          <w:szCs w:val="28"/>
        </w:rPr>
        <w:t>(</w:t>
      </w:r>
      <w:r w:rsidRPr="00F444CF">
        <w:rPr>
          <w:rFonts w:ascii="Times New Roman" w:eastAsia="Calibri" w:hAnsi="Times New Roman" w:cs="Times New Roman"/>
          <w:sz w:val="24"/>
          <w:szCs w:val="28"/>
        </w:rPr>
        <w:t xml:space="preserve">то есть образующих </w:t>
      </w:r>
      <w:r w:rsidRPr="00F444CF">
        <w:rPr>
          <w:rFonts w:ascii="Times New Roman" w:eastAsia="Times New Roman" w:hAnsi="Times New Roman" w:cs="Times New Roman"/>
          <w:sz w:val="24"/>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F444CF">
        <w:rPr>
          <w:rFonts w:ascii="Times New Roman" w:eastAsia="Times New Roman" w:hAnsi="Times New Roman" w:cs="Times New Roman"/>
          <w:b/>
          <w:sz w:val="24"/>
          <w:szCs w:val="28"/>
          <w:lang w:eastAsia="ru-RU"/>
        </w:rPr>
        <w:t xml:space="preserve">; </w:t>
      </w:r>
    </w:p>
    <w:p w:rsidR="0053488C" w:rsidRPr="00F444CF" w:rsidRDefault="0053488C" w:rsidP="00AA6DC2">
      <w:pPr>
        <w:numPr>
          <w:ilvl w:val="0"/>
          <w:numId w:val="263"/>
        </w:numPr>
        <w:tabs>
          <w:tab w:val="left" w:pos="720"/>
        </w:tabs>
        <w:spacing w:after="0" w:line="240" w:lineRule="auto"/>
        <w:ind w:left="0" w:firstLine="567"/>
        <w:jc w:val="both"/>
        <w:rPr>
          <w:rFonts w:ascii="Times New Roman" w:eastAsia="Calibri" w:hAnsi="Times New Roman" w:cs="Times New Roman"/>
          <w:sz w:val="24"/>
          <w:szCs w:val="28"/>
        </w:rPr>
      </w:pPr>
      <w:r w:rsidRPr="00F444CF">
        <w:rPr>
          <w:rFonts w:ascii="Times New Roman" w:eastAsia="Calibri" w:hAnsi="Times New Roman" w:cs="Times New Roman"/>
          <w:sz w:val="24"/>
          <w:szCs w:val="28"/>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53488C" w:rsidRPr="00F444CF" w:rsidRDefault="0053488C" w:rsidP="00AA6DC2">
      <w:pPr>
        <w:numPr>
          <w:ilvl w:val="0"/>
          <w:numId w:val="263"/>
        </w:numPr>
        <w:tabs>
          <w:tab w:val="left" w:pos="720"/>
        </w:tabs>
        <w:spacing w:after="0" w:line="240" w:lineRule="auto"/>
        <w:ind w:left="0" w:firstLine="567"/>
        <w:jc w:val="both"/>
        <w:rPr>
          <w:rFonts w:ascii="Times New Roman" w:eastAsia="Calibri" w:hAnsi="Times New Roman" w:cs="Times New Roman"/>
          <w:sz w:val="24"/>
          <w:szCs w:val="28"/>
        </w:rPr>
      </w:pPr>
      <w:r w:rsidRPr="00F444CF">
        <w:rPr>
          <w:rFonts w:ascii="Times New Roman" w:eastAsia="Calibri" w:hAnsi="Times New Roman" w:cs="Times New Roman"/>
          <w:sz w:val="24"/>
          <w:szCs w:val="28"/>
        </w:rPr>
        <w:t>соответствия рекомендуемых к изучению литературных произведений возрастным и психологическим особенностям обучающихся;</w:t>
      </w:r>
    </w:p>
    <w:p w:rsidR="0053488C" w:rsidRPr="00F444CF" w:rsidRDefault="0053488C" w:rsidP="00AA6DC2">
      <w:pPr>
        <w:numPr>
          <w:ilvl w:val="0"/>
          <w:numId w:val="263"/>
        </w:numPr>
        <w:tabs>
          <w:tab w:val="left" w:pos="720"/>
        </w:tabs>
        <w:spacing w:after="0" w:line="240" w:lineRule="auto"/>
        <w:ind w:left="0" w:firstLine="567"/>
        <w:jc w:val="both"/>
        <w:rPr>
          <w:rFonts w:ascii="Times New Roman" w:eastAsia="Calibri" w:hAnsi="Times New Roman" w:cs="Times New Roman"/>
          <w:sz w:val="24"/>
          <w:szCs w:val="28"/>
        </w:rPr>
      </w:pPr>
      <w:r w:rsidRPr="00F444CF">
        <w:rPr>
          <w:rFonts w:ascii="Times New Roman" w:eastAsia="Calibri" w:hAnsi="Times New Roman" w:cs="Times New Roman"/>
          <w:sz w:val="24"/>
          <w:szCs w:val="28"/>
        </w:rPr>
        <w:t>требований современного культурно-исторического контекста к изучению классической литературы;</w:t>
      </w:r>
    </w:p>
    <w:p w:rsidR="0053488C" w:rsidRPr="00F444CF" w:rsidRDefault="0053488C" w:rsidP="00AA6DC2">
      <w:pPr>
        <w:numPr>
          <w:ilvl w:val="0"/>
          <w:numId w:val="263"/>
        </w:numPr>
        <w:tabs>
          <w:tab w:val="left" w:pos="720"/>
        </w:tabs>
        <w:spacing w:after="0" w:line="240" w:lineRule="auto"/>
        <w:ind w:left="0" w:firstLine="567"/>
        <w:jc w:val="both"/>
        <w:rPr>
          <w:rFonts w:ascii="Times New Roman" w:eastAsia="Calibri" w:hAnsi="Times New Roman" w:cs="Times New Roman"/>
          <w:sz w:val="24"/>
          <w:szCs w:val="28"/>
        </w:rPr>
      </w:pPr>
      <w:r w:rsidRPr="00F444CF">
        <w:rPr>
          <w:rFonts w:ascii="Times New Roman" w:eastAsia="Calibri" w:hAnsi="Times New Roman" w:cs="Times New Roman"/>
          <w:sz w:val="24"/>
          <w:szCs w:val="28"/>
        </w:rPr>
        <w:t>минимального количества учебного времени, отведенного на изучение литературы согласно действующему</w:t>
      </w:r>
      <w:r w:rsidR="00F444CF">
        <w:rPr>
          <w:rFonts w:ascii="Times New Roman" w:eastAsia="Calibri" w:hAnsi="Times New Roman" w:cs="Times New Roman"/>
          <w:sz w:val="24"/>
          <w:szCs w:val="28"/>
        </w:rPr>
        <w:t xml:space="preserve"> ФГОС</w:t>
      </w:r>
      <w:r w:rsidRPr="00F444CF">
        <w:rPr>
          <w:rFonts w:ascii="Times New Roman" w:eastAsia="Calibri" w:hAnsi="Times New Roman" w:cs="Times New Roman"/>
          <w:sz w:val="24"/>
          <w:szCs w:val="28"/>
        </w:rPr>
        <w:t>.</w:t>
      </w:r>
    </w:p>
    <w:p w:rsidR="0053488C" w:rsidRPr="00E65573" w:rsidRDefault="00E65573" w:rsidP="00E65573">
      <w:pPr>
        <w:spacing w:after="0" w:line="240" w:lineRule="auto"/>
        <w:ind w:firstLine="709"/>
        <w:jc w:val="both"/>
        <w:rPr>
          <w:rFonts w:ascii="Times New Roman" w:eastAsia="Calibri" w:hAnsi="Times New Roman" w:cs="Times New Roman"/>
          <w:sz w:val="24"/>
          <w:szCs w:val="28"/>
        </w:rPr>
      </w:pPr>
      <w:r w:rsidRPr="00E65573">
        <w:rPr>
          <w:rFonts w:ascii="Times New Roman" w:eastAsia="Calibri" w:hAnsi="Times New Roman" w:cs="Times New Roman"/>
          <w:sz w:val="24"/>
          <w:szCs w:val="28"/>
        </w:rPr>
        <w:lastRenderedPageBreak/>
        <w:t>П</w:t>
      </w:r>
      <w:r w:rsidR="0053488C" w:rsidRPr="00E65573">
        <w:rPr>
          <w:rFonts w:ascii="Times New Roman" w:eastAsia="Calibri" w:hAnsi="Times New Roman" w:cs="Times New Roman"/>
          <w:sz w:val="24"/>
          <w:szCs w:val="28"/>
        </w:rPr>
        <w:t xml:space="preserve">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53488C" w:rsidRPr="00E65573" w:rsidRDefault="0053488C" w:rsidP="00E65573">
      <w:pPr>
        <w:spacing w:after="0" w:line="240" w:lineRule="auto"/>
        <w:ind w:firstLine="709"/>
        <w:jc w:val="both"/>
        <w:rPr>
          <w:rFonts w:ascii="Times New Roman" w:eastAsia="Calibri" w:hAnsi="Times New Roman" w:cs="Times New Roman"/>
          <w:sz w:val="24"/>
          <w:szCs w:val="28"/>
        </w:rPr>
      </w:pPr>
      <w:r w:rsidRPr="00E65573">
        <w:rPr>
          <w:rFonts w:ascii="Times New Roman" w:eastAsia="Calibri" w:hAnsi="Times New Roman" w:cs="Times New Roman"/>
          <w:sz w:val="24"/>
          <w:szCs w:val="28"/>
        </w:rPr>
        <w:t>Содержание программы по литературе включает в себя указание литературных произведений и их авторов. П</w:t>
      </w:r>
      <w:r w:rsidR="00E65573">
        <w:rPr>
          <w:rFonts w:ascii="Times New Roman" w:eastAsia="Calibri" w:hAnsi="Times New Roman" w:cs="Times New Roman"/>
          <w:sz w:val="24"/>
          <w:szCs w:val="28"/>
        </w:rPr>
        <w:t xml:space="preserve">омимо </w:t>
      </w:r>
      <w:r w:rsidRPr="00E65573">
        <w:rPr>
          <w:rFonts w:ascii="Times New Roman" w:eastAsia="Calibri" w:hAnsi="Times New Roman" w:cs="Times New Roman"/>
          <w:sz w:val="24"/>
          <w:szCs w:val="28"/>
        </w:rPr>
        <w:t>этого</w:t>
      </w:r>
      <w:r w:rsidR="00E65573">
        <w:rPr>
          <w:rFonts w:ascii="Times New Roman" w:eastAsia="Calibri" w:hAnsi="Times New Roman" w:cs="Times New Roman"/>
          <w:sz w:val="24"/>
          <w:szCs w:val="28"/>
        </w:rPr>
        <w:t>,</w:t>
      </w:r>
      <w:r w:rsidRPr="00E65573">
        <w:rPr>
          <w:rFonts w:ascii="Times New Roman" w:eastAsia="Calibri" w:hAnsi="Times New Roman" w:cs="Times New Roman"/>
          <w:sz w:val="24"/>
          <w:szCs w:val="28"/>
        </w:rPr>
        <w:t xml:space="preserve">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53488C" w:rsidRPr="00E65573" w:rsidRDefault="0053488C" w:rsidP="00E65573">
      <w:pPr>
        <w:spacing w:after="0" w:line="240" w:lineRule="auto"/>
        <w:ind w:firstLine="709"/>
        <w:jc w:val="both"/>
        <w:rPr>
          <w:rFonts w:ascii="Times New Roman" w:eastAsia="Calibri" w:hAnsi="Times New Roman" w:cs="Times New Roman"/>
          <w:sz w:val="24"/>
          <w:szCs w:val="28"/>
        </w:rPr>
      </w:pPr>
      <w:r w:rsidRPr="00E65573">
        <w:rPr>
          <w:rFonts w:ascii="Times New Roman" w:eastAsia="Calibri" w:hAnsi="Times New Roman" w:cs="Times New Roman"/>
          <w:sz w:val="24"/>
          <w:szCs w:val="28"/>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53488C" w:rsidRPr="00E65573" w:rsidRDefault="0053488C" w:rsidP="00E65573">
      <w:pPr>
        <w:spacing w:after="0" w:line="240" w:lineRule="auto"/>
        <w:ind w:firstLine="709"/>
        <w:jc w:val="both"/>
        <w:rPr>
          <w:rFonts w:ascii="Times New Roman" w:eastAsia="Calibri" w:hAnsi="Times New Roman" w:cs="Times New Roman"/>
          <w:sz w:val="24"/>
          <w:szCs w:val="28"/>
        </w:rPr>
      </w:pPr>
      <w:r w:rsidRPr="00E65573">
        <w:rPr>
          <w:rFonts w:ascii="Times New Roman" w:eastAsia="Calibri" w:hAnsi="Times New Roman" w:cs="Times New Roman"/>
          <w:bCs/>
          <w:sz w:val="24"/>
          <w:szCs w:val="28"/>
        </w:rPr>
        <w:t>Список А</w:t>
      </w:r>
      <w:r w:rsidRPr="00E65573">
        <w:rPr>
          <w:rFonts w:ascii="Times New Roman" w:eastAsia="Calibri" w:hAnsi="Times New Roman" w:cs="Times New Roman"/>
          <w:sz w:val="24"/>
          <w:szCs w:val="28"/>
        </w:rPr>
        <w:t xml:space="preserve"> представляет собой </w:t>
      </w:r>
      <w:r w:rsidRPr="00E65573">
        <w:rPr>
          <w:rFonts w:ascii="Times New Roman" w:eastAsia="Calibri" w:hAnsi="Times New Roman" w:cs="Times New Roman"/>
          <w:bCs/>
          <w:sz w:val="24"/>
          <w:szCs w:val="28"/>
        </w:rPr>
        <w:t>перечень конкретных произведений</w:t>
      </w:r>
      <w:r w:rsidR="00E65573">
        <w:rPr>
          <w:rFonts w:ascii="Times New Roman" w:eastAsia="Calibri" w:hAnsi="Times New Roman" w:cs="Times New Roman"/>
          <w:sz w:val="24"/>
          <w:szCs w:val="28"/>
        </w:rPr>
        <w:t xml:space="preserve"> (например,</w:t>
      </w:r>
      <w:r w:rsidRPr="00E65573">
        <w:rPr>
          <w:rFonts w:ascii="Times New Roman" w:eastAsia="Calibri" w:hAnsi="Times New Roman" w:cs="Times New Roman"/>
          <w:sz w:val="24"/>
          <w:szCs w:val="28"/>
        </w:rPr>
        <w:t xml:space="preserve"> </w:t>
      </w:r>
      <w:r w:rsidRPr="00E65573">
        <w:rPr>
          <w:rFonts w:ascii="Times New Roman" w:eastAsia="Calibri" w:hAnsi="Times New Roman" w:cs="Times New Roman"/>
          <w:iCs/>
          <w:sz w:val="24"/>
          <w:szCs w:val="28"/>
        </w:rPr>
        <w:t>А.С. Пушкин «Евгений Онегин», Н.В. Гоголь «Мертвые души»</w:t>
      </w:r>
      <w:r w:rsidRPr="00E65573">
        <w:rPr>
          <w:rFonts w:ascii="Times New Roman" w:eastAsia="Calibri" w:hAnsi="Times New Roman" w:cs="Times New Roman"/>
          <w:sz w:val="24"/>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E65573">
        <w:rPr>
          <w:rFonts w:ascii="Times New Roman" w:eastAsia="Calibri" w:hAnsi="Times New Roman" w:cs="Times New Roman"/>
          <w:bCs/>
          <w:sz w:val="24"/>
          <w:szCs w:val="28"/>
        </w:rPr>
        <w:t>А</w:t>
      </w:r>
      <w:r w:rsidRPr="00E65573">
        <w:rPr>
          <w:rFonts w:ascii="Times New Roman" w:eastAsia="Calibri" w:hAnsi="Times New Roman" w:cs="Times New Roman"/>
          <w:sz w:val="24"/>
          <w:szCs w:val="28"/>
        </w:rPr>
        <w:t xml:space="preserve"> нет.</w:t>
      </w:r>
    </w:p>
    <w:p w:rsidR="0053488C" w:rsidRPr="00E65573" w:rsidRDefault="0053488C" w:rsidP="00E65573">
      <w:pPr>
        <w:spacing w:after="0" w:line="240" w:lineRule="auto"/>
        <w:ind w:firstLine="709"/>
        <w:jc w:val="both"/>
        <w:rPr>
          <w:rFonts w:ascii="Times New Roman" w:eastAsia="Calibri" w:hAnsi="Times New Roman" w:cs="Times New Roman"/>
          <w:sz w:val="24"/>
          <w:szCs w:val="28"/>
        </w:rPr>
      </w:pPr>
      <w:r w:rsidRPr="00E65573">
        <w:rPr>
          <w:rFonts w:ascii="Times New Roman" w:eastAsia="Calibri" w:hAnsi="Times New Roman" w:cs="Times New Roman"/>
          <w:bCs/>
          <w:sz w:val="24"/>
          <w:szCs w:val="28"/>
        </w:rPr>
        <w:t>Список В</w:t>
      </w:r>
      <w:r w:rsidRPr="00E65573">
        <w:rPr>
          <w:rFonts w:ascii="Times New Roman" w:eastAsia="Calibri" w:hAnsi="Times New Roman" w:cs="Times New Roman"/>
          <w:sz w:val="24"/>
          <w:szCs w:val="28"/>
        </w:rPr>
        <w:t xml:space="preserve"> представляет собой </w:t>
      </w:r>
      <w:r w:rsidRPr="00E65573">
        <w:rPr>
          <w:rFonts w:ascii="Times New Roman" w:eastAsia="Calibri" w:hAnsi="Times New Roman" w:cs="Times New Roman"/>
          <w:bCs/>
          <w:sz w:val="24"/>
          <w:szCs w:val="28"/>
        </w:rPr>
        <w:t>перечень авторов,</w:t>
      </w:r>
      <w:r w:rsidRPr="00E65573">
        <w:rPr>
          <w:rFonts w:ascii="Times New Roman" w:eastAsia="Calibri" w:hAnsi="Times New Roman" w:cs="Times New Roman"/>
          <w:b/>
          <w:bCs/>
          <w:sz w:val="24"/>
          <w:szCs w:val="28"/>
        </w:rPr>
        <w:t xml:space="preserve"> </w:t>
      </w:r>
      <w:r w:rsidRPr="00E65573">
        <w:rPr>
          <w:rFonts w:ascii="Times New Roman" w:eastAsia="Calibri" w:hAnsi="Times New Roman" w:cs="Times New Roman"/>
          <w:sz w:val="24"/>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w:t>
      </w:r>
      <w:r w:rsidR="00E65573">
        <w:rPr>
          <w:rFonts w:ascii="Times New Roman" w:eastAsia="Calibri" w:hAnsi="Times New Roman" w:cs="Times New Roman"/>
          <w:sz w:val="24"/>
          <w:szCs w:val="28"/>
        </w:rPr>
        <w:t>,</w:t>
      </w:r>
      <w:r w:rsidRPr="00E65573">
        <w:rPr>
          <w:rFonts w:ascii="Times New Roman" w:eastAsia="Calibri" w:hAnsi="Times New Roman" w:cs="Times New Roman"/>
          <w:sz w:val="24"/>
          <w:szCs w:val="28"/>
        </w:rPr>
        <w:t xml:space="preserve"> названных в списке </w:t>
      </w:r>
      <w:r w:rsidRPr="00E65573">
        <w:rPr>
          <w:rFonts w:ascii="Times New Roman" w:eastAsia="Calibri" w:hAnsi="Times New Roman" w:cs="Times New Roman"/>
          <w:bCs/>
          <w:sz w:val="24"/>
          <w:szCs w:val="28"/>
        </w:rPr>
        <w:t xml:space="preserve">В </w:t>
      </w:r>
      <w:r w:rsidRPr="00E65573">
        <w:rPr>
          <w:rFonts w:ascii="Times New Roman" w:eastAsia="Calibri" w:hAnsi="Times New Roman" w:cs="Times New Roman"/>
          <w:sz w:val="24"/>
          <w:szCs w:val="28"/>
        </w:rPr>
        <w:t>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w:t>
      </w:r>
      <w:r w:rsidR="00E65573">
        <w:rPr>
          <w:rFonts w:ascii="Times New Roman" w:eastAsia="Calibri" w:hAnsi="Times New Roman" w:cs="Times New Roman"/>
          <w:sz w:val="24"/>
          <w:szCs w:val="28"/>
        </w:rPr>
        <w:t>, указано, например,</w:t>
      </w:r>
      <w:r w:rsidRPr="00E65573">
        <w:rPr>
          <w:rFonts w:ascii="Times New Roman" w:eastAsia="Calibri" w:hAnsi="Times New Roman" w:cs="Times New Roman"/>
          <w:sz w:val="24"/>
          <w:szCs w:val="28"/>
        </w:rPr>
        <w:t xml:space="preserve"> </w:t>
      </w:r>
      <w:r w:rsidRPr="00E65573">
        <w:rPr>
          <w:rFonts w:ascii="Times New Roman" w:eastAsia="Calibri" w:hAnsi="Times New Roman" w:cs="Times New Roman"/>
          <w:iCs/>
          <w:sz w:val="24"/>
          <w:szCs w:val="28"/>
        </w:rPr>
        <w:t>А. Блок. 1 стихотворение; М. Булгаков. 1 повесть</w:t>
      </w:r>
      <w:r w:rsidRPr="00E65573">
        <w:rPr>
          <w:rFonts w:ascii="Times New Roman" w:eastAsia="Calibri" w:hAnsi="Times New Roman" w:cs="Times New Roman"/>
          <w:sz w:val="24"/>
          <w:szCs w:val="28"/>
        </w:rPr>
        <w:t xml:space="preserve">. В программы включаются произведения всех указанных в списке </w:t>
      </w:r>
      <w:r w:rsidRPr="00E65573">
        <w:rPr>
          <w:rFonts w:ascii="Times New Roman" w:eastAsia="Calibri" w:hAnsi="Times New Roman" w:cs="Times New Roman"/>
          <w:bCs/>
          <w:sz w:val="24"/>
          <w:szCs w:val="28"/>
        </w:rPr>
        <w:t>В</w:t>
      </w:r>
      <w:r w:rsidRPr="00E65573">
        <w:rPr>
          <w:rFonts w:ascii="Times New Roman" w:eastAsia="Calibri" w:hAnsi="Times New Roman" w:cs="Times New Roman"/>
          <w:sz w:val="24"/>
          <w:szCs w:val="28"/>
        </w:rPr>
        <w:t xml:space="preserve"> авторов. Единство списков в разных рабочих программах скрепляется в списке </w:t>
      </w:r>
      <w:r w:rsidRPr="00E65573">
        <w:rPr>
          <w:rFonts w:ascii="Times New Roman" w:eastAsia="Calibri" w:hAnsi="Times New Roman" w:cs="Times New Roman"/>
          <w:bCs/>
          <w:sz w:val="24"/>
          <w:szCs w:val="28"/>
        </w:rPr>
        <w:t>В</w:t>
      </w:r>
      <w:r w:rsidRPr="00E65573">
        <w:rPr>
          <w:rFonts w:ascii="Times New Roman" w:eastAsia="Calibri" w:hAnsi="Times New Roman" w:cs="Times New Roman"/>
          <w:sz w:val="24"/>
          <w:szCs w:val="28"/>
        </w:rPr>
        <w:t xml:space="preserve"> фигурой автора. </w:t>
      </w:r>
    </w:p>
    <w:p w:rsidR="0053488C" w:rsidRPr="00E65573" w:rsidRDefault="0053488C" w:rsidP="00E65573">
      <w:pPr>
        <w:spacing w:after="0" w:line="240" w:lineRule="auto"/>
        <w:ind w:firstLine="709"/>
        <w:jc w:val="both"/>
        <w:rPr>
          <w:rFonts w:ascii="Times New Roman" w:eastAsia="Calibri" w:hAnsi="Times New Roman" w:cs="Times New Roman"/>
          <w:sz w:val="24"/>
          <w:szCs w:val="28"/>
        </w:rPr>
      </w:pPr>
      <w:r w:rsidRPr="00E65573">
        <w:rPr>
          <w:rFonts w:ascii="Times New Roman" w:eastAsia="Calibri" w:hAnsi="Times New Roman" w:cs="Times New Roman"/>
          <w:bCs/>
          <w:sz w:val="24"/>
          <w:szCs w:val="28"/>
        </w:rPr>
        <w:t>Список С представляет собой перечень литературных явлений,</w:t>
      </w:r>
      <w:r w:rsidRPr="00E65573">
        <w:rPr>
          <w:rFonts w:ascii="Times New Roman" w:eastAsia="Calibri" w:hAnsi="Times New Roman" w:cs="Times New Roman"/>
          <w:b/>
          <w:bCs/>
          <w:sz w:val="24"/>
          <w:szCs w:val="28"/>
        </w:rPr>
        <w:t xml:space="preserve"> </w:t>
      </w:r>
      <w:r w:rsidRPr="00E65573">
        <w:rPr>
          <w:rFonts w:ascii="Times New Roman" w:eastAsia="Calibri" w:hAnsi="Times New Roman" w:cs="Times New Roman"/>
          <w:bCs/>
          <w:sz w:val="24"/>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00E65573">
        <w:rPr>
          <w:rFonts w:ascii="Times New Roman" w:eastAsia="Calibri" w:hAnsi="Times New Roman" w:cs="Times New Roman"/>
          <w:bCs/>
          <w:sz w:val="24"/>
          <w:szCs w:val="28"/>
        </w:rPr>
        <w:t xml:space="preserve"> </w:t>
      </w:r>
      <w:r w:rsidRPr="00E65573">
        <w:rPr>
          <w:rFonts w:ascii="Times New Roman" w:eastAsia="Calibri" w:hAnsi="Times New Roman" w:cs="Times New Roman"/>
          <w:sz w:val="24"/>
          <w:szCs w:val="28"/>
        </w:rPr>
        <w:t>Минимальное количество</w:t>
      </w:r>
      <w:r w:rsidR="00B240B4">
        <w:rPr>
          <w:rFonts w:ascii="Times New Roman" w:eastAsia="Calibri" w:hAnsi="Times New Roman" w:cs="Times New Roman"/>
          <w:sz w:val="24"/>
          <w:szCs w:val="28"/>
        </w:rPr>
        <w:t xml:space="preserve"> произведений указано, например,</w:t>
      </w:r>
      <w:r w:rsidRPr="00E65573">
        <w:rPr>
          <w:rFonts w:ascii="Times New Roman" w:eastAsia="Calibri" w:hAnsi="Times New Roman" w:cs="Times New Roman"/>
          <w:sz w:val="24"/>
          <w:szCs w:val="28"/>
        </w:rPr>
        <w:t xml:space="preserve"> </w:t>
      </w:r>
      <w:r w:rsidRPr="00E65573">
        <w:rPr>
          <w:rFonts w:ascii="Times New Roman" w:eastAsia="Calibri" w:hAnsi="Times New Roman" w:cs="Times New Roman"/>
          <w:iCs/>
          <w:sz w:val="24"/>
          <w:szCs w:val="28"/>
        </w:rPr>
        <w:t>поэзия пушкинской эпохи: К.Н. Батюшков, А.А. Дельвиг, Н.М. Языков, Е.А. Баратынский (2-3 стихотворения на выбор)</w:t>
      </w:r>
      <w:r w:rsidRPr="00E65573">
        <w:rPr>
          <w:rFonts w:ascii="Times New Roman" w:eastAsia="Calibri" w:hAnsi="Times New Roman" w:cs="Times New Roman"/>
          <w:sz w:val="24"/>
          <w:szCs w:val="28"/>
        </w:rPr>
        <w:t xml:space="preserve">. В программах указываются произведения писателей всех групп авторов из списка </w:t>
      </w:r>
      <w:r w:rsidRPr="00E65573">
        <w:rPr>
          <w:rFonts w:ascii="Times New Roman" w:eastAsia="Calibri" w:hAnsi="Times New Roman" w:cs="Times New Roman"/>
          <w:bCs/>
          <w:sz w:val="24"/>
          <w:szCs w:val="28"/>
        </w:rPr>
        <w:t>С</w:t>
      </w:r>
      <w:r w:rsidRPr="00E65573">
        <w:rPr>
          <w:rFonts w:ascii="Times New Roman" w:eastAsia="Calibri" w:hAnsi="Times New Roman" w:cs="Times New Roman"/>
          <w:sz w:val="24"/>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E65573">
        <w:rPr>
          <w:rFonts w:ascii="Times New Roman" w:eastAsia="Calibri" w:hAnsi="Times New Roman" w:cs="Times New Roman"/>
          <w:b/>
          <w:bCs/>
          <w:sz w:val="24"/>
          <w:szCs w:val="28"/>
        </w:rPr>
        <w:t>С</w:t>
      </w:r>
      <w:r w:rsidRPr="00E65573">
        <w:rPr>
          <w:rFonts w:ascii="Times New Roman" w:eastAsia="Calibri" w:hAnsi="Times New Roman" w:cs="Times New Roman"/>
          <w:sz w:val="24"/>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53488C" w:rsidRPr="00E65573" w:rsidRDefault="0053488C" w:rsidP="00E65573">
      <w:pPr>
        <w:spacing w:after="0" w:line="240" w:lineRule="auto"/>
        <w:ind w:right="-1" w:firstLine="709"/>
        <w:jc w:val="both"/>
        <w:rPr>
          <w:rFonts w:ascii="Times New Roman" w:eastAsia="Times New Roman" w:hAnsi="Times New Roman" w:cs="Times New Roman"/>
          <w:sz w:val="24"/>
          <w:szCs w:val="28"/>
          <w:lang w:eastAsia="ru-RU"/>
        </w:rPr>
      </w:pPr>
      <w:r w:rsidRPr="00E65573">
        <w:rPr>
          <w:rFonts w:ascii="Times New Roman" w:eastAsia="Times New Roman" w:hAnsi="Times New Roman" w:cs="Times New Roman"/>
          <w:sz w:val="24"/>
          <w:szCs w:val="28"/>
          <w:lang w:eastAsia="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53488C" w:rsidRPr="00E65573" w:rsidRDefault="0053488C" w:rsidP="00E65573">
      <w:pPr>
        <w:spacing w:after="0" w:line="240" w:lineRule="auto"/>
        <w:ind w:firstLine="709"/>
        <w:jc w:val="both"/>
        <w:rPr>
          <w:rFonts w:ascii="Times New Roman" w:eastAsia="Calibri" w:hAnsi="Times New Roman" w:cs="Times New Roman"/>
          <w:sz w:val="24"/>
          <w:szCs w:val="28"/>
        </w:rPr>
      </w:pPr>
      <w:r w:rsidRPr="00E65573">
        <w:rPr>
          <w:rFonts w:ascii="Times New Roman" w:eastAsia="Calibri" w:hAnsi="Times New Roman" w:cs="Times New Roman"/>
          <w:sz w:val="24"/>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53488C" w:rsidRPr="00E65573" w:rsidRDefault="0053488C" w:rsidP="00E65573">
      <w:pPr>
        <w:spacing w:after="0" w:line="240" w:lineRule="auto"/>
        <w:ind w:firstLine="709"/>
        <w:jc w:val="both"/>
        <w:rPr>
          <w:rFonts w:ascii="Times New Roman" w:eastAsia="Calibri" w:hAnsi="Times New Roman" w:cs="Times New Roman"/>
          <w:sz w:val="24"/>
          <w:szCs w:val="28"/>
        </w:rPr>
      </w:pPr>
      <w:r w:rsidRPr="00E65573">
        <w:rPr>
          <w:rFonts w:ascii="Times New Roman" w:eastAsia="Calibri" w:hAnsi="Times New Roman" w:cs="Times New Roman"/>
          <w:sz w:val="24"/>
          <w:szCs w:val="28"/>
        </w:rPr>
        <w:lastRenderedPageBreak/>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w:t>
      </w:r>
      <w:r w:rsidRPr="00E65573">
        <w:rPr>
          <w:rFonts w:ascii="Times New Roman" w:eastAsia="Calibri" w:hAnsi="Times New Roman" w:cs="Times New Roman"/>
          <w:b/>
          <w:sz w:val="24"/>
          <w:szCs w:val="28"/>
        </w:rPr>
        <w:t xml:space="preserve"> </w:t>
      </w:r>
      <w:r w:rsidRPr="00E65573">
        <w:rPr>
          <w:rFonts w:ascii="Times New Roman" w:eastAsia="Calibri" w:hAnsi="Times New Roman" w:cs="Times New Roman"/>
          <w:sz w:val="24"/>
          <w:szCs w:val="28"/>
        </w:rPr>
        <w:t>списков. Это может серьезно повысить интерес школьников к предмету и их мотивацию к чтению.</w:t>
      </w:r>
    </w:p>
    <w:p w:rsidR="0053488C" w:rsidRPr="00E65573" w:rsidRDefault="0053488C" w:rsidP="00E65573">
      <w:pPr>
        <w:spacing w:after="0" w:line="240" w:lineRule="auto"/>
        <w:ind w:firstLine="709"/>
        <w:jc w:val="both"/>
        <w:rPr>
          <w:rFonts w:ascii="Times New Roman" w:eastAsia="Calibri" w:hAnsi="Times New Roman" w:cs="Times New Roman"/>
          <w:sz w:val="24"/>
          <w:szCs w:val="28"/>
        </w:rPr>
      </w:pPr>
      <w:r w:rsidRPr="00E65573">
        <w:rPr>
          <w:rFonts w:ascii="Times New Roman" w:eastAsia="Calibri" w:hAnsi="Times New Roman" w:cs="Times New Roman"/>
          <w:sz w:val="24"/>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53488C" w:rsidRPr="00E65573" w:rsidRDefault="0053488C" w:rsidP="00E65573">
      <w:pPr>
        <w:spacing w:after="0" w:line="240" w:lineRule="auto"/>
        <w:ind w:firstLine="709"/>
        <w:jc w:val="both"/>
        <w:rPr>
          <w:rFonts w:ascii="Times New Roman" w:eastAsia="Calibri" w:hAnsi="Times New Roman" w:cs="Times New Roman"/>
          <w:sz w:val="24"/>
          <w:szCs w:val="28"/>
        </w:rPr>
      </w:pPr>
      <w:r w:rsidRPr="00E65573">
        <w:rPr>
          <w:rFonts w:ascii="Times New Roman" w:eastAsia="Calibri" w:hAnsi="Times New Roman" w:cs="Times New Roman"/>
          <w:sz w:val="24"/>
          <w:szCs w:val="28"/>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53488C" w:rsidRPr="00E65573" w:rsidRDefault="0053488C" w:rsidP="00E65573">
      <w:pPr>
        <w:spacing w:after="0" w:line="240" w:lineRule="auto"/>
        <w:ind w:right="-1" w:firstLine="709"/>
        <w:jc w:val="both"/>
        <w:rPr>
          <w:rFonts w:ascii="Times New Roman" w:eastAsia="Times New Roman" w:hAnsi="Times New Roman" w:cs="Times New Roman"/>
          <w:sz w:val="24"/>
          <w:szCs w:val="28"/>
          <w:lang w:eastAsia="ru-RU"/>
        </w:rPr>
      </w:pPr>
      <w:r w:rsidRPr="00E65573">
        <w:rPr>
          <w:rFonts w:ascii="Times New Roman" w:eastAsia="Times New Roman" w:hAnsi="Times New Roman" w:cs="Times New Roman"/>
          <w:sz w:val="24"/>
          <w:szCs w:val="28"/>
          <w:lang w:eastAsia="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53488C" w:rsidRPr="0053488C" w:rsidRDefault="0053488C" w:rsidP="00E65573">
      <w:pPr>
        <w:spacing w:after="0" w:line="240" w:lineRule="auto"/>
        <w:ind w:right="-1" w:firstLine="709"/>
        <w:jc w:val="both"/>
        <w:rPr>
          <w:rFonts w:ascii="Times New Roman" w:eastAsia="Times New Roman" w:hAnsi="Times New Roman" w:cs="Times New Roman"/>
          <w:sz w:val="28"/>
          <w:szCs w:val="28"/>
          <w:lang w:eastAsia="ru-RU"/>
        </w:rPr>
      </w:pPr>
      <w:r w:rsidRPr="00E65573">
        <w:rPr>
          <w:rFonts w:ascii="Times New Roman" w:eastAsia="Times New Roman" w:hAnsi="Times New Roman" w:cs="Times New Roman"/>
          <w:sz w:val="24"/>
          <w:szCs w:val="28"/>
          <w:lang w:eastAsia="ru-RU"/>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53488C" w:rsidRDefault="00E65573" w:rsidP="00E65573">
      <w:pPr>
        <w:tabs>
          <w:tab w:val="left" w:pos="5760"/>
        </w:tabs>
        <w:spacing w:after="0" w:line="240" w:lineRule="auto"/>
        <w:jc w:val="center"/>
        <w:rPr>
          <w:rFonts w:ascii="Times New Roman" w:eastAsia="Calibri" w:hAnsi="Times New Roman" w:cs="Times New Roman"/>
          <w:b/>
          <w:bCs/>
          <w:sz w:val="24"/>
          <w:szCs w:val="28"/>
        </w:rPr>
      </w:pPr>
      <w:r w:rsidRPr="00E65573">
        <w:rPr>
          <w:rFonts w:ascii="Times New Roman" w:eastAsia="Calibri" w:hAnsi="Times New Roman" w:cs="Times New Roman"/>
          <w:b/>
          <w:bCs/>
          <w:sz w:val="24"/>
          <w:szCs w:val="28"/>
        </w:rPr>
        <w:t>Обязательное содержание программы</w:t>
      </w:r>
      <w:r w:rsidR="0053488C" w:rsidRPr="00E65573">
        <w:rPr>
          <w:rFonts w:ascii="Times New Roman" w:eastAsia="Calibri" w:hAnsi="Times New Roman" w:cs="Times New Roman"/>
          <w:b/>
          <w:bCs/>
          <w:sz w:val="24"/>
          <w:szCs w:val="28"/>
        </w:rPr>
        <w:t xml:space="preserve"> (5 – 9 </w:t>
      </w:r>
      <w:r w:rsidRPr="00E65573">
        <w:rPr>
          <w:rFonts w:ascii="Times New Roman" w:eastAsia="Calibri" w:hAnsi="Times New Roman" w:cs="Times New Roman"/>
          <w:b/>
          <w:bCs/>
          <w:sz w:val="24"/>
          <w:szCs w:val="28"/>
        </w:rPr>
        <w:t>классы)</w:t>
      </w:r>
    </w:p>
    <w:p w:rsidR="00E65573" w:rsidRPr="00E65573" w:rsidRDefault="00E65573" w:rsidP="00E65573">
      <w:pPr>
        <w:tabs>
          <w:tab w:val="left" w:pos="5760"/>
        </w:tabs>
        <w:spacing w:after="0" w:line="240" w:lineRule="auto"/>
        <w:jc w:val="center"/>
        <w:rPr>
          <w:rFonts w:ascii="Times New Roman" w:eastAsia="Calibri" w:hAnsi="Times New Roman" w:cs="Times New Roman"/>
          <w:b/>
          <w:bCs/>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2919"/>
        <w:gridCol w:w="3053"/>
      </w:tblGrid>
      <w:tr w:rsidR="0053488C" w:rsidRPr="00E65573" w:rsidTr="00F444CF">
        <w:tc>
          <w:tcPr>
            <w:tcW w:w="3373" w:type="dxa"/>
          </w:tcPr>
          <w:p w:rsidR="0053488C" w:rsidRPr="00E65573" w:rsidRDefault="0053488C" w:rsidP="00E65573">
            <w:pPr>
              <w:tabs>
                <w:tab w:val="left" w:pos="5760"/>
              </w:tabs>
              <w:spacing w:after="0" w:line="240" w:lineRule="auto"/>
              <w:jc w:val="center"/>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А</w:t>
            </w:r>
          </w:p>
        </w:tc>
        <w:tc>
          <w:tcPr>
            <w:tcW w:w="3114" w:type="dxa"/>
          </w:tcPr>
          <w:p w:rsidR="0053488C" w:rsidRPr="00E65573" w:rsidRDefault="0053488C" w:rsidP="00E65573">
            <w:pPr>
              <w:tabs>
                <w:tab w:val="left" w:pos="5760"/>
              </w:tabs>
              <w:spacing w:after="0" w:line="240" w:lineRule="auto"/>
              <w:jc w:val="center"/>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В</w:t>
            </w:r>
          </w:p>
        </w:tc>
        <w:tc>
          <w:tcPr>
            <w:tcW w:w="3225" w:type="dxa"/>
          </w:tcPr>
          <w:p w:rsidR="0053488C" w:rsidRPr="00E65573" w:rsidRDefault="0053488C" w:rsidP="00E65573">
            <w:pPr>
              <w:tabs>
                <w:tab w:val="left" w:pos="5760"/>
              </w:tabs>
              <w:spacing w:after="0" w:line="240" w:lineRule="auto"/>
              <w:jc w:val="center"/>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С</w:t>
            </w:r>
          </w:p>
        </w:tc>
      </w:tr>
      <w:tr w:rsidR="0053488C" w:rsidRPr="00E65573" w:rsidTr="00F444CF">
        <w:tc>
          <w:tcPr>
            <w:tcW w:w="9712" w:type="dxa"/>
            <w:gridSpan w:val="3"/>
          </w:tcPr>
          <w:p w:rsidR="0053488C" w:rsidRPr="00E65573" w:rsidRDefault="0053488C" w:rsidP="00E65573">
            <w:pPr>
              <w:tabs>
                <w:tab w:val="left" w:pos="5760"/>
              </w:tabs>
              <w:spacing w:after="0" w:line="240" w:lineRule="auto"/>
              <w:jc w:val="center"/>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РУССКАЯ ЛИТЕРАТУРА</w:t>
            </w:r>
          </w:p>
        </w:tc>
      </w:tr>
      <w:tr w:rsidR="0053488C" w:rsidRPr="00E65573" w:rsidTr="00F444CF">
        <w:tc>
          <w:tcPr>
            <w:tcW w:w="3373" w:type="dxa"/>
          </w:tcPr>
          <w:p w:rsidR="0053488C" w:rsidRPr="00E65573" w:rsidRDefault="0053488C" w:rsidP="00E65573">
            <w:pPr>
              <w:spacing w:after="0" w:line="240" w:lineRule="auto"/>
              <w:jc w:val="both"/>
              <w:rPr>
                <w:rFonts w:ascii="Times New Roman" w:eastAsia="Calibri" w:hAnsi="Times New Roman" w:cs="Times New Roman"/>
                <w:b/>
                <w:sz w:val="24"/>
                <w:szCs w:val="24"/>
                <w:shd w:val="clear" w:color="auto" w:fill="FFFFFF"/>
              </w:rPr>
            </w:pPr>
            <w:r w:rsidRPr="00E65573">
              <w:rPr>
                <w:rFonts w:ascii="Times New Roman" w:eastAsia="Calibri" w:hAnsi="Times New Roman" w:cs="Times New Roman"/>
                <w:b/>
                <w:bCs/>
                <w:sz w:val="24"/>
                <w:szCs w:val="24"/>
              </w:rPr>
              <w:t xml:space="preserve">«Слово о полку Игореве» </w:t>
            </w:r>
            <w:r w:rsidRPr="00E65573">
              <w:rPr>
                <w:rFonts w:ascii="Times New Roman" w:eastAsia="Calibri" w:hAnsi="Times New Roman" w:cs="Times New Roman"/>
                <w:sz w:val="24"/>
                <w:szCs w:val="24"/>
              </w:rPr>
              <w:t xml:space="preserve">(к. </w:t>
            </w:r>
            <w:r w:rsidRPr="00E65573">
              <w:rPr>
                <w:rFonts w:ascii="Times New Roman" w:eastAsia="Calibri" w:hAnsi="Times New Roman" w:cs="Times New Roman"/>
                <w:sz w:val="24"/>
                <w:szCs w:val="24"/>
                <w:lang w:val="en-US"/>
              </w:rPr>
              <w:t>XII</w:t>
            </w:r>
            <w:r w:rsidRPr="00E65573">
              <w:rPr>
                <w:rFonts w:ascii="Times New Roman" w:eastAsia="Calibri" w:hAnsi="Times New Roman" w:cs="Times New Roman"/>
                <w:sz w:val="24"/>
                <w:szCs w:val="24"/>
              </w:rPr>
              <w:t xml:space="preserve"> в.) </w:t>
            </w:r>
            <w:r w:rsidRPr="00E65573">
              <w:rPr>
                <w:rFonts w:ascii="Times New Roman" w:eastAsia="Calibri" w:hAnsi="Times New Roman" w:cs="Times New Roman"/>
                <w:b/>
                <w:sz w:val="24"/>
                <w:szCs w:val="24"/>
                <w:shd w:val="clear" w:color="auto" w:fill="FFFFFF"/>
              </w:rPr>
              <w:t>(8-9 кл.)</w:t>
            </w:r>
          </w:p>
          <w:p w:rsidR="0053488C" w:rsidRPr="00E65573" w:rsidRDefault="0053488C" w:rsidP="00E65573">
            <w:pPr>
              <w:tabs>
                <w:tab w:val="left" w:pos="5760"/>
              </w:tabs>
              <w:spacing w:after="0" w:line="240" w:lineRule="auto"/>
              <w:rPr>
                <w:rFonts w:ascii="Times New Roman" w:eastAsia="Calibri" w:hAnsi="Times New Roman" w:cs="Times New Roman"/>
                <w:sz w:val="24"/>
                <w:szCs w:val="24"/>
              </w:rPr>
            </w:pPr>
          </w:p>
          <w:p w:rsidR="0053488C" w:rsidRPr="00E65573" w:rsidRDefault="0053488C" w:rsidP="002A1B2C">
            <w:pPr>
              <w:tabs>
                <w:tab w:val="left" w:pos="5760"/>
              </w:tabs>
              <w:spacing w:after="0" w:line="240" w:lineRule="auto"/>
              <w:rPr>
                <w:rFonts w:ascii="Times New Roman" w:eastAsia="Calibri" w:hAnsi="Times New Roman" w:cs="Times New Roman"/>
                <w:b/>
                <w:bCs/>
                <w:sz w:val="24"/>
                <w:szCs w:val="24"/>
              </w:rPr>
            </w:pPr>
          </w:p>
        </w:tc>
        <w:tc>
          <w:tcPr>
            <w:tcW w:w="3114" w:type="dxa"/>
          </w:tcPr>
          <w:p w:rsidR="0053488C" w:rsidRPr="00E65573" w:rsidRDefault="0053488C" w:rsidP="00E65573">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eastAsia="Calibri" w:hAnsi="Times New Roman" w:cs="Times New Roman"/>
                <w:b/>
                <w:bCs/>
                <w:i/>
                <w:iCs/>
                <w:sz w:val="24"/>
                <w:szCs w:val="24"/>
              </w:rPr>
            </w:pPr>
            <w:r w:rsidRPr="00F70F9A">
              <w:rPr>
                <w:rFonts w:ascii="Times New Roman" w:eastAsia="Calibri" w:hAnsi="Times New Roman" w:cs="Times New Roman"/>
                <w:b/>
                <w:bCs/>
                <w:i/>
                <w:iCs/>
                <w:sz w:val="24"/>
                <w:szCs w:val="24"/>
              </w:rPr>
              <w:t xml:space="preserve">Древнерусская литература –  1-2 произведения на выбор, например: </w:t>
            </w:r>
            <w:r w:rsidRPr="00F70F9A">
              <w:rPr>
                <w:rFonts w:ascii="Times New Roman" w:eastAsia="Calibri" w:hAnsi="Times New Roman" w:cs="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F70F9A">
              <w:rPr>
                <w:rFonts w:ascii="Times New Roman" w:eastAsia="Calibri" w:hAnsi="Times New Roman" w:cs="Times New Roman"/>
                <w:b/>
                <w:bCs/>
                <w:i/>
                <w:iCs/>
                <w:sz w:val="24"/>
                <w:szCs w:val="24"/>
              </w:rPr>
              <w:t>.)</w:t>
            </w: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shd w:val="clear" w:color="auto" w:fill="FFFFFF"/>
              </w:rPr>
              <w:t>(6-8 кл.)</w:t>
            </w:r>
          </w:p>
        </w:tc>
        <w:tc>
          <w:tcPr>
            <w:tcW w:w="3225" w:type="dxa"/>
          </w:tcPr>
          <w:p w:rsidR="0053488C" w:rsidRPr="00E65573" w:rsidRDefault="0053488C" w:rsidP="00E65573">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2"/>
              <w:rPr>
                <w:rFonts w:ascii="Times New Roman" w:eastAsia="Calibri" w:hAnsi="Times New Roman" w:cs="Times New Roman"/>
                <w:b/>
                <w:bCs/>
                <w:i/>
                <w:iCs/>
                <w:sz w:val="24"/>
                <w:szCs w:val="24"/>
              </w:rPr>
            </w:pPr>
            <w:r w:rsidRPr="00E65573">
              <w:rPr>
                <w:rFonts w:ascii="Times New Roman" w:eastAsia="Calibri" w:hAnsi="Times New Roman" w:cs="Times New Roman"/>
                <w:b/>
                <w:bCs/>
                <w:i/>
                <w:iCs/>
                <w:sz w:val="24"/>
                <w:szCs w:val="24"/>
              </w:rPr>
              <w:t>Русский фольклор:</w:t>
            </w:r>
          </w:p>
          <w:p w:rsidR="0053488C" w:rsidRPr="00E65573" w:rsidRDefault="0053488C" w:rsidP="00E65573">
            <w:pPr>
              <w:spacing w:after="0" w:line="240" w:lineRule="auto"/>
              <w:rPr>
                <w:rFonts w:ascii="Times New Roman" w:eastAsia="Calibri" w:hAnsi="Times New Roman" w:cs="Times New Roman"/>
                <w:sz w:val="24"/>
                <w:szCs w:val="24"/>
              </w:rPr>
            </w:pPr>
            <w:r w:rsidRPr="00E65573">
              <w:rPr>
                <w:rFonts w:ascii="Times New Roman" w:eastAsia="Calibri" w:hAnsi="Times New Roman" w:cs="Times New Roman"/>
                <w:i/>
                <w:iCs/>
                <w:sz w:val="24"/>
                <w:szCs w:val="24"/>
              </w:rPr>
              <w:t>сказки, былины, загадки, пословицы, поговорки, песня и др</w:t>
            </w:r>
            <w:r w:rsidRPr="00E65573">
              <w:rPr>
                <w:rFonts w:ascii="Times New Roman" w:eastAsia="Calibri" w:hAnsi="Times New Roman" w:cs="Times New Roman"/>
                <w:b/>
                <w:bCs/>
                <w:i/>
                <w:iCs/>
                <w:sz w:val="24"/>
                <w:szCs w:val="24"/>
              </w:rPr>
              <w:t xml:space="preserve">. (10 произведений разных жанров, </w:t>
            </w:r>
            <w:r w:rsidRPr="00E65573">
              <w:rPr>
                <w:rFonts w:ascii="Times New Roman" w:eastAsia="Calibri" w:hAnsi="Times New Roman" w:cs="Times New Roman"/>
                <w:b/>
                <w:bCs/>
                <w:sz w:val="24"/>
                <w:szCs w:val="24"/>
              </w:rPr>
              <w:t>5-7 кл.</w:t>
            </w:r>
            <w:r w:rsidRPr="00E65573">
              <w:rPr>
                <w:rFonts w:ascii="Times New Roman" w:eastAsia="Calibri" w:hAnsi="Times New Roman" w:cs="Times New Roman"/>
                <w:sz w:val="24"/>
                <w:szCs w:val="24"/>
              </w:rPr>
              <w:t>)</w:t>
            </w:r>
          </w:p>
          <w:p w:rsidR="0053488C" w:rsidRPr="00E65573" w:rsidRDefault="0053488C" w:rsidP="00E65573">
            <w:pPr>
              <w:tabs>
                <w:tab w:val="left" w:pos="5760"/>
              </w:tabs>
              <w:spacing w:after="0" w:line="240" w:lineRule="auto"/>
              <w:jc w:val="center"/>
              <w:rPr>
                <w:rFonts w:ascii="Times New Roman" w:eastAsia="Calibri" w:hAnsi="Times New Roman" w:cs="Times New Roman"/>
                <w:i/>
                <w:iCs/>
                <w:sz w:val="24"/>
                <w:szCs w:val="24"/>
              </w:rPr>
            </w:pPr>
          </w:p>
          <w:p w:rsidR="0053488C" w:rsidRPr="00E65573" w:rsidRDefault="0053488C" w:rsidP="00E65573">
            <w:pPr>
              <w:tabs>
                <w:tab w:val="left" w:pos="5760"/>
              </w:tabs>
              <w:spacing w:after="0" w:line="240" w:lineRule="auto"/>
              <w:jc w:val="center"/>
              <w:rPr>
                <w:rFonts w:ascii="Times New Roman" w:eastAsia="Calibri" w:hAnsi="Times New Roman" w:cs="Times New Roman"/>
                <w:b/>
                <w:bCs/>
                <w:sz w:val="24"/>
                <w:szCs w:val="24"/>
              </w:rPr>
            </w:pPr>
          </w:p>
        </w:tc>
      </w:tr>
      <w:tr w:rsidR="0053488C" w:rsidRPr="00E65573" w:rsidTr="00F444CF">
        <w:tc>
          <w:tcPr>
            <w:tcW w:w="3373" w:type="dxa"/>
          </w:tcPr>
          <w:p w:rsidR="0053488C" w:rsidRPr="00E65573" w:rsidRDefault="0053488C" w:rsidP="00E65573">
            <w:pPr>
              <w:tabs>
                <w:tab w:val="left" w:pos="5760"/>
              </w:tabs>
              <w:spacing w:after="0" w:line="240" w:lineRule="auto"/>
              <w:rPr>
                <w:rFonts w:ascii="Times New Roman" w:eastAsia="Calibri" w:hAnsi="Times New Roman" w:cs="Times New Roman"/>
                <w:sz w:val="24"/>
                <w:szCs w:val="24"/>
              </w:rPr>
            </w:pPr>
            <w:r w:rsidRPr="00E65573">
              <w:rPr>
                <w:rFonts w:ascii="Times New Roman" w:eastAsia="Calibri" w:hAnsi="Times New Roman" w:cs="Times New Roman"/>
                <w:b/>
                <w:bCs/>
                <w:sz w:val="24"/>
                <w:szCs w:val="24"/>
              </w:rPr>
              <w:lastRenderedPageBreak/>
              <w:t>Д.И. Фонвизин</w:t>
            </w:r>
            <w:r w:rsidRPr="00E65573">
              <w:rPr>
                <w:rFonts w:ascii="Times New Roman" w:eastAsia="Calibri" w:hAnsi="Times New Roman" w:cs="Times New Roman"/>
                <w:sz w:val="24"/>
                <w:szCs w:val="24"/>
              </w:rPr>
              <w:t xml:space="preserve"> «Недоросль» (1778 – 1782) </w:t>
            </w:r>
          </w:p>
          <w:p w:rsidR="0053488C" w:rsidRPr="00E65573" w:rsidRDefault="0053488C" w:rsidP="00E65573">
            <w:pPr>
              <w:tabs>
                <w:tab w:val="left" w:pos="5760"/>
              </w:tabs>
              <w:spacing w:after="0" w:line="240" w:lineRule="auto"/>
              <w:rPr>
                <w:rFonts w:ascii="Times New Roman" w:eastAsia="Calibri" w:hAnsi="Times New Roman" w:cs="Times New Roman"/>
                <w:b/>
                <w:iCs/>
                <w:sz w:val="24"/>
                <w:szCs w:val="24"/>
                <w:shd w:val="clear" w:color="auto" w:fill="FFFFFF"/>
              </w:rPr>
            </w:pPr>
            <w:r w:rsidRPr="00E65573">
              <w:rPr>
                <w:rFonts w:ascii="Times New Roman" w:eastAsia="Calibri" w:hAnsi="Times New Roman" w:cs="Times New Roman"/>
                <w:b/>
                <w:iCs/>
                <w:sz w:val="24"/>
                <w:szCs w:val="24"/>
                <w:shd w:val="clear" w:color="auto" w:fill="FFFFFF"/>
              </w:rPr>
              <w:t>(8-9 кл.)</w:t>
            </w: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Н.М. Карамзин</w:t>
            </w:r>
            <w:r w:rsidRPr="00E65573">
              <w:rPr>
                <w:rFonts w:ascii="Times New Roman" w:eastAsia="Calibri" w:hAnsi="Times New Roman" w:cs="Times New Roman"/>
                <w:sz w:val="24"/>
                <w:szCs w:val="24"/>
              </w:rPr>
              <w:t xml:space="preserve">  «Бедная Лиза» (1792) </w:t>
            </w:r>
            <w:r w:rsidRPr="00E65573">
              <w:rPr>
                <w:rFonts w:ascii="Times New Roman" w:eastAsia="Calibri" w:hAnsi="Times New Roman" w:cs="Times New Roman"/>
                <w:b/>
                <w:iCs/>
                <w:sz w:val="24"/>
                <w:szCs w:val="24"/>
                <w:shd w:val="clear" w:color="auto" w:fill="FFFFFF"/>
              </w:rPr>
              <w:t>(8-9 кл.)</w:t>
            </w:r>
          </w:p>
        </w:tc>
        <w:tc>
          <w:tcPr>
            <w:tcW w:w="3114" w:type="dxa"/>
          </w:tcPr>
          <w:p w:rsidR="0053488C" w:rsidRPr="00E65573" w:rsidRDefault="0053488C" w:rsidP="00E65573">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1"/>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 xml:space="preserve">М.В. Ломоносов – 1 стихотворение по выбору, например: </w:t>
            </w:r>
            <w:r w:rsidRPr="00E65573">
              <w:rPr>
                <w:rFonts w:ascii="Times New Roman" w:eastAsia="Calibri" w:hAnsi="Times New Roman" w:cs="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E65573">
              <w:rPr>
                <w:rFonts w:ascii="Times New Roman" w:eastAsia="Calibri" w:hAnsi="Times New Roman" w:cs="Times New Roman"/>
                <w:b/>
                <w:bCs/>
                <w:i/>
                <w:iCs/>
                <w:sz w:val="24"/>
                <w:szCs w:val="24"/>
              </w:rPr>
              <w:t xml:space="preserve"> «</w:t>
            </w:r>
            <w:r w:rsidRPr="00E65573">
              <w:rPr>
                <w:rFonts w:ascii="Times New Roman" w:eastAsia="Calibri" w:hAnsi="Times New Roman" w:cs="Times New Roman"/>
                <w:i/>
                <w:iCs/>
                <w:sz w:val="24"/>
                <w:szCs w:val="24"/>
              </w:rPr>
              <w:t xml:space="preserve">Ода на день восшествия на Всероссийский престол Ея Величества Государыни Императрицы </w:t>
            </w:r>
          </w:p>
          <w:p w:rsidR="0053488C" w:rsidRPr="00E65573" w:rsidRDefault="0053488C" w:rsidP="00B240B4">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iCs/>
                <w:sz w:val="24"/>
                <w:szCs w:val="24"/>
                <w:lang w:eastAsia="ru-RU"/>
              </w:rPr>
            </w:pPr>
            <w:r w:rsidRPr="00E65573">
              <w:rPr>
                <w:rFonts w:ascii="Times New Roman" w:eastAsia="Times New Roman" w:hAnsi="Times New Roman" w:cs="Times New Roman"/>
                <w:i/>
                <w:iCs/>
                <w:sz w:val="24"/>
                <w:szCs w:val="24"/>
                <w:lang w:eastAsia="ru-RU"/>
              </w:rPr>
              <w:t xml:space="preserve">Елисаветы Петровны 1747 года» и др. </w:t>
            </w:r>
            <w:r w:rsidRPr="00E65573">
              <w:rPr>
                <w:rFonts w:ascii="Times New Roman" w:eastAsia="Times New Roman" w:hAnsi="Times New Roman" w:cs="Times New Roman"/>
                <w:b/>
                <w:sz w:val="24"/>
                <w:szCs w:val="24"/>
                <w:lang w:eastAsia="ru-RU"/>
              </w:rPr>
              <w:t>(8-9 кл.)</w:t>
            </w:r>
          </w:p>
          <w:p w:rsidR="0053488C" w:rsidRPr="00E65573" w:rsidRDefault="0053488C" w:rsidP="00B240B4">
            <w:pPr>
              <w:keepNext/>
              <w:tabs>
                <w:tab w:val="left" w:pos="5760"/>
              </w:tabs>
              <w:spacing w:after="0" w:line="240" w:lineRule="auto"/>
              <w:outlineLvl w:val="1"/>
              <w:rPr>
                <w:rFonts w:ascii="Times New Roman" w:eastAsia="Calibri" w:hAnsi="Times New Roman" w:cs="Times New Roman"/>
                <w:b/>
                <w:bCs/>
                <w:i/>
                <w:iCs/>
                <w:sz w:val="24"/>
                <w:szCs w:val="24"/>
              </w:rPr>
            </w:pPr>
            <w:r w:rsidRPr="00E65573">
              <w:rPr>
                <w:rFonts w:ascii="Times New Roman" w:eastAsia="Calibri" w:hAnsi="Times New Roman" w:cs="Times New Roman"/>
                <w:b/>
                <w:bCs/>
                <w:i/>
                <w:iCs/>
                <w:sz w:val="24"/>
                <w:szCs w:val="24"/>
              </w:rPr>
              <w:t xml:space="preserve">Г.Р. Державин – 1-2 стихотворения по выбору, например: </w:t>
            </w:r>
            <w:r w:rsidRPr="00E65573">
              <w:rPr>
                <w:rFonts w:ascii="Times New Roman" w:eastAsia="Calibri" w:hAnsi="Times New Roman" w:cs="Times New Roman"/>
                <w:i/>
                <w:iCs/>
                <w:sz w:val="24"/>
                <w:szCs w:val="24"/>
              </w:rPr>
              <w:t xml:space="preserve">«Фелица» (1782), «Осень во время осады Очакова» (1788), «Снигирь» 1800, «Водопад» (1791-1794), «Памятник» (1795) и др. </w:t>
            </w:r>
            <w:r w:rsidRPr="00E65573">
              <w:rPr>
                <w:rFonts w:ascii="Times New Roman" w:eastAsia="Calibri" w:hAnsi="Times New Roman" w:cs="Times New Roman"/>
                <w:b/>
                <w:sz w:val="24"/>
                <w:szCs w:val="24"/>
              </w:rPr>
              <w:t>(8-9 кл.)</w:t>
            </w:r>
          </w:p>
          <w:p w:rsidR="0053488C" w:rsidRPr="00E65573" w:rsidRDefault="0053488C" w:rsidP="00B240B4">
            <w:pPr>
              <w:tabs>
                <w:tab w:val="left" w:pos="5760"/>
              </w:tabs>
              <w:spacing w:after="0" w:line="240" w:lineRule="auto"/>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 xml:space="preserve">И.А. Крылов – 3 басни по выбору, например:  </w:t>
            </w:r>
            <w:r w:rsidRPr="00E65573">
              <w:rPr>
                <w:rFonts w:ascii="Times New Roman" w:eastAsia="Calibri" w:hAnsi="Times New Roman" w:cs="Times New Roman"/>
                <w:i/>
                <w:iCs/>
                <w:sz w:val="24"/>
                <w:szCs w:val="24"/>
              </w:rPr>
              <w:t xml:space="preserve">«Слон и Моська» (1808), «Квартет» (1811), «Осел и Соловей» (1811), «Лебедь, Щука и Рак» (1814), «Свинья под дубом» (не позднее 1823) и др. </w:t>
            </w:r>
          </w:p>
          <w:p w:rsidR="0053488C" w:rsidRPr="00E65573" w:rsidRDefault="0053488C" w:rsidP="00E65573">
            <w:pPr>
              <w:tabs>
                <w:tab w:val="left" w:pos="5760"/>
              </w:tabs>
              <w:spacing w:after="0" w:line="240" w:lineRule="auto"/>
              <w:rPr>
                <w:rFonts w:ascii="Times New Roman" w:eastAsia="Calibri" w:hAnsi="Times New Roman" w:cs="Times New Roman"/>
                <w:bCs/>
                <w:iCs/>
                <w:sz w:val="24"/>
                <w:szCs w:val="24"/>
                <w:shd w:val="clear" w:color="auto" w:fill="FFFFFF"/>
              </w:rPr>
            </w:pPr>
            <w:r w:rsidRPr="00E65573">
              <w:rPr>
                <w:rFonts w:ascii="Times New Roman" w:eastAsia="Calibri" w:hAnsi="Times New Roman" w:cs="Times New Roman"/>
                <w:b/>
                <w:iCs/>
                <w:sz w:val="24"/>
                <w:szCs w:val="24"/>
                <w:shd w:val="clear" w:color="auto" w:fill="FFFFFF"/>
              </w:rPr>
              <w:t>(5-6 кл.)</w:t>
            </w:r>
          </w:p>
          <w:p w:rsidR="0053488C" w:rsidRPr="00E65573" w:rsidRDefault="0053488C" w:rsidP="00E65573">
            <w:pPr>
              <w:keepNext/>
              <w:tabs>
                <w:tab w:val="left" w:pos="5760"/>
              </w:tabs>
              <w:spacing w:after="0" w:line="240" w:lineRule="auto"/>
              <w:outlineLvl w:val="1"/>
              <w:rPr>
                <w:rFonts w:ascii="Times New Roman" w:eastAsia="Calibri" w:hAnsi="Times New Roman" w:cs="Times New Roman"/>
                <w:b/>
                <w:bCs/>
                <w:sz w:val="24"/>
                <w:szCs w:val="24"/>
              </w:rPr>
            </w:pPr>
          </w:p>
        </w:tc>
        <w:tc>
          <w:tcPr>
            <w:tcW w:w="3225" w:type="dxa"/>
          </w:tcPr>
          <w:p w:rsidR="0053488C" w:rsidRPr="00E65573" w:rsidRDefault="0053488C" w:rsidP="00E65573">
            <w:pPr>
              <w:tabs>
                <w:tab w:val="left" w:pos="5760"/>
              </w:tabs>
              <w:spacing w:after="0" w:line="240" w:lineRule="auto"/>
              <w:jc w:val="center"/>
              <w:rPr>
                <w:rFonts w:ascii="Times New Roman" w:eastAsia="Calibri" w:hAnsi="Times New Roman" w:cs="Times New Roman"/>
                <w:b/>
                <w:bCs/>
                <w:sz w:val="24"/>
                <w:szCs w:val="24"/>
              </w:rPr>
            </w:pPr>
          </w:p>
        </w:tc>
      </w:tr>
      <w:tr w:rsidR="0053488C" w:rsidRPr="00E65573" w:rsidTr="00F444CF">
        <w:tc>
          <w:tcPr>
            <w:tcW w:w="3373" w:type="dxa"/>
          </w:tcPr>
          <w:p w:rsidR="0053488C" w:rsidRPr="00E65573" w:rsidRDefault="0053488C" w:rsidP="00E65573">
            <w:pPr>
              <w:tabs>
                <w:tab w:val="left" w:pos="5760"/>
              </w:tabs>
              <w:spacing w:after="0" w:line="240" w:lineRule="auto"/>
              <w:rPr>
                <w:rFonts w:ascii="Times New Roman" w:eastAsia="Calibri" w:hAnsi="Times New Roman" w:cs="Times New Roman"/>
                <w:sz w:val="24"/>
                <w:szCs w:val="24"/>
              </w:rPr>
            </w:pPr>
            <w:r w:rsidRPr="00E65573">
              <w:rPr>
                <w:rFonts w:ascii="Times New Roman" w:eastAsia="Calibri" w:hAnsi="Times New Roman" w:cs="Times New Roman"/>
                <w:b/>
                <w:bCs/>
                <w:sz w:val="24"/>
                <w:szCs w:val="24"/>
              </w:rPr>
              <w:t>А.С. Грибоедов</w:t>
            </w:r>
            <w:r w:rsidRPr="00E65573">
              <w:rPr>
                <w:rFonts w:ascii="Times New Roman" w:eastAsia="Calibri" w:hAnsi="Times New Roman" w:cs="Times New Roman"/>
                <w:sz w:val="24"/>
                <w:szCs w:val="24"/>
              </w:rPr>
              <w:t xml:space="preserve"> «Горе от ума» (1821 – 1824) </w:t>
            </w:r>
            <w:r w:rsidRPr="00E65573">
              <w:rPr>
                <w:rFonts w:ascii="Times New Roman" w:eastAsia="Calibri" w:hAnsi="Times New Roman" w:cs="Times New Roman"/>
                <w:b/>
                <w:bCs/>
                <w:sz w:val="24"/>
                <w:szCs w:val="24"/>
              </w:rPr>
              <w:t>(9 кл.)</w:t>
            </w: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tc>
        <w:tc>
          <w:tcPr>
            <w:tcW w:w="3114" w:type="dxa"/>
          </w:tcPr>
          <w:p w:rsidR="0053488C" w:rsidRPr="00E65573" w:rsidRDefault="0053488C" w:rsidP="00E65573">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jc w:val="both"/>
              <w:textAlignment w:val="top"/>
              <w:outlineLvl w:val="7"/>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 xml:space="preserve">В.А. Жуковский - 1-2 баллады по выбору, например: </w:t>
            </w:r>
            <w:r w:rsidRPr="00E65573">
              <w:rPr>
                <w:rFonts w:ascii="Times New Roman" w:eastAsia="Calibri" w:hAnsi="Times New Roman" w:cs="Times New Roman"/>
                <w:i/>
                <w:iCs/>
                <w:sz w:val="24"/>
                <w:szCs w:val="24"/>
              </w:rPr>
              <w:t>«Светлана» (1812), «Лесной царь» (1818)</w:t>
            </w:r>
            <w:r w:rsidRPr="00E65573">
              <w:rPr>
                <w:rFonts w:ascii="Times New Roman" w:eastAsia="Calibri" w:hAnsi="Times New Roman" w:cs="Times New Roman"/>
                <w:b/>
                <w:bCs/>
                <w:i/>
                <w:iCs/>
                <w:sz w:val="24"/>
                <w:szCs w:val="24"/>
              </w:rPr>
              <w:t xml:space="preserve">; 1-2 элегии по выбору, например: </w:t>
            </w:r>
            <w:r w:rsidRPr="00E65573">
              <w:rPr>
                <w:rFonts w:ascii="Times New Roman" w:eastAsia="Calibri" w:hAnsi="Times New Roman" w:cs="Times New Roman"/>
                <w:i/>
                <w:iCs/>
                <w:sz w:val="24"/>
                <w:szCs w:val="24"/>
              </w:rPr>
              <w:t>«Невыразимое» (1819), «Море» (1822) и др.</w:t>
            </w:r>
          </w:p>
          <w:p w:rsidR="0053488C" w:rsidRPr="00E65573" w:rsidRDefault="0053488C" w:rsidP="00E65573">
            <w:pPr>
              <w:tabs>
                <w:tab w:val="left" w:pos="5760"/>
                <w:tab w:val="left" w:pos="7380"/>
                <w:tab w:val="left" w:pos="8100"/>
              </w:tabs>
              <w:autoSpaceDE w:val="0"/>
              <w:autoSpaceDN w:val="0"/>
              <w:adjustRightInd w:val="0"/>
              <w:spacing w:after="0" w:line="240" w:lineRule="auto"/>
              <w:jc w:val="both"/>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(7-9 кл.)</w:t>
            </w:r>
          </w:p>
        </w:tc>
        <w:tc>
          <w:tcPr>
            <w:tcW w:w="3225" w:type="dxa"/>
          </w:tcPr>
          <w:p w:rsidR="0053488C" w:rsidRPr="00E65573" w:rsidRDefault="0053488C" w:rsidP="00E65573">
            <w:pPr>
              <w:tabs>
                <w:tab w:val="left" w:pos="5760"/>
              </w:tabs>
              <w:spacing w:after="0" w:line="240" w:lineRule="auto"/>
              <w:jc w:val="center"/>
              <w:rPr>
                <w:rFonts w:ascii="Times New Roman" w:eastAsia="Calibri" w:hAnsi="Times New Roman" w:cs="Times New Roman"/>
                <w:i/>
                <w:iCs/>
                <w:sz w:val="24"/>
                <w:szCs w:val="24"/>
              </w:rPr>
            </w:pPr>
          </w:p>
        </w:tc>
      </w:tr>
      <w:tr w:rsidR="0053488C" w:rsidRPr="00E65573" w:rsidTr="00F444CF">
        <w:tc>
          <w:tcPr>
            <w:tcW w:w="3373" w:type="dxa"/>
          </w:tcPr>
          <w:p w:rsidR="0053488C" w:rsidRPr="00E65573" w:rsidRDefault="0053488C" w:rsidP="00E65573">
            <w:pPr>
              <w:tabs>
                <w:tab w:val="left" w:pos="5760"/>
              </w:tabs>
              <w:spacing w:after="0" w:line="240" w:lineRule="auto"/>
              <w:rPr>
                <w:rFonts w:ascii="Times New Roman" w:eastAsia="Calibri" w:hAnsi="Times New Roman" w:cs="Times New Roman"/>
                <w:sz w:val="24"/>
                <w:szCs w:val="24"/>
              </w:rPr>
            </w:pPr>
            <w:r w:rsidRPr="00E65573">
              <w:rPr>
                <w:rFonts w:ascii="Times New Roman" w:eastAsia="Calibri" w:hAnsi="Times New Roman" w:cs="Times New Roman"/>
                <w:b/>
                <w:bCs/>
                <w:sz w:val="24"/>
                <w:szCs w:val="24"/>
              </w:rPr>
              <w:lastRenderedPageBreak/>
              <w:t xml:space="preserve">А.С. Пушкин </w:t>
            </w:r>
            <w:r w:rsidRPr="00E65573">
              <w:rPr>
                <w:rFonts w:ascii="Times New Roman" w:eastAsia="Calibri" w:hAnsi="Times New Roman" w:cs="Times New Roman"/>
                <w:sz w:val="24"/>
                <w:szCs w:val="24"/>
              </w:rPr>
              <w:t xml:space="preserve">«Евгений Онегин» (1823 —1831) </w:t>
            </w:r>
            <w:r w:rsidRPr="00E65573">
              <w:rPr>
                <w:rFonts w:ascii="Times New Roman" w:eastAsia="Calibri" w:hAnsi="Times New Roman" w:cs="Times New Roman"/>
                <w:b/>
                <w:bCs/>
                <w:sz w:val="24"/>
                <w:szCs w:val="24"/>
              </w:rPr>
              <w:t>(9 кл.)</w:t>
            </w:r>
            <w:r w:rsidRPr="00E65573">
              <w:rPr>
                <w:rFonts w:ascii="Times New Roman" w:eastAsia="Calibri" w:hAnsi="Times New Roman" w:cs="Times New Roman"/>
                <w:sz w:val="24"/>
                <w:szCs w:val="24"/>
              </w:rPr>
              <w:t>, «Дубровский» (1832 — 1833)</w:t>
            </w:r>
            <w:r w:rsidRPr="00E65573">
              <w:rPr>
                <w:rFonts w:ascii="Times New Roman" w:eastAsia="Calibri" w:hAnsi="Times New Roman" w:cs="Times New Roman"/>
                <w:iCs/>
                <w:sz w:val="24"/>
                <w:szCs w:val="24"/>
              </w:rPr>
              <w:t xml:space="preserve"> (6-7 кл),</w:t>
            </w:r>
            <w:r w:rsidRPr="00E65573">
              <w:rPr>
                <w:rFonts w:ascii="Times New Roman" w:eastAsia="Calibri" w:hAnsi="Times New Roman" w:cs="Times New Roman"/>
                <w:sz w:val="24"/>
                <w:szCs w:val="24"/>
              </w:rPr>
              <w:t xml:space="preserve"> «Капитанская дочка» (1832 —1836) </w:t>
            </w: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iCs/>
                <w:sz w:val="24"/>
                <w:szCs w:val="24"/>
              </w:rPr>
              <w:t>(7-8 кл.).</w:t>
            </w:r>
          </w:p>
          <w:p w:rsidR="0053488C" w:rsidRPr="00E65573" w:rsidRDefault="0053488C" w:rsidP="00E65573">
            <w:pPr>
              <w:tabs>
                <w:tab w:val="left" w:pos="770"/>
                <w:tab w:val="left" w:pos="5760"/>
              </w:tabs>
              <w:autoSpaceDE w:val="0"/>
              <w:autoSpaceDN w:val="0"/>
              <w:adjustRightInd w:val="0"/>
              <w:spacing w:after="0" w:line="240" w:lineRule="auto"/>
              <w:jc w:val="both"/>
              <w:rPr>
                <w:rFonts w:ascii="Times New Roman" w:eastAsia="Calibri" w:hAnsi="Times New Roman" w:cs="Times New Roman"/>
                <w:b/>
                <w:bCs/>
                <w:sz w:val="24"/>
                <w:szCs w:val="24"/>
              </w:rPr>
            </w:pPr>
            <w:r w:rsidRPr="00E65573">
              <w:rPr>
                <w:rFonts w:ascii="Times New Roman" w:eastAsia="Calibri" w:hAnsi="Times New Roman" w:cs="Times New Roman"/>
                <w:b/>
                <w:bCs/>
                <w:kern w:val="36"/>
                <w:sz w:val="24"/>
                <w:szCs w:val="24"/>
              </w:rPr>
              <w:t>Стихотворения</w:t>
            </w:r>
            <w:r w:rsidRPr="00E65573">
              <w:rPr>
                <w:rFonts w:ascii="Times New Roman" w:eastAsia="Calibri" w:hAnsi="Times New Roman" w:cs="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53488C" w:rsidRPr="00E65573" w:rsidRDefault="0053488C" w:rsidP="00E65573">
            <w:pPr>
              <w:tabs>
                <w:tab w:val="left" w:pos="770"/>
                <w:tab w:val="left" w:pos="5760"/>
              </w:tabs>
              <w:autoSpaceDE w:val="0"/>
              <w:autoSpaceDN w:val="0"/>
              <w:adjustRightInd w:val="0"/>
              <w:spacing w:after="0" w:line="240" w:lineRule="auto"/>
              <w:jc w:val="both"/>
              <w:rPr>
                <w:rFonts w:ascii="Times New Roman" w:eastAsia="Calibri" w:hAnsi="Times New Roman" w:cs="Times New Roman"/>
                <w:sz w:val="24"/>
                <w:szCs w:val="24"/>
              </w:rPr>
            </w:pPr>
            <w:r w:rsidRPr="00E65573">
              <w:rPr>
                <w:rFonts w:ascii="Times New Roman" w:eastAsia="Calibri" w:hAnsi="Times New Roman" w:cs="Times New Roman"/>
                <w:b/>
                <w:bCs/>
                <w:sz w:val="24"/>
                <w:szCs w:val="24"/>
              </w:rPr>
              <w:t>(5-9 кл.)</w:t>
            </w: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tc>
        <w:tc>
          <w:tcPr>
            <w:tcW w:w="3114" w:type="dxa"/>
          </w:tcPr>
          <w:p w:rsidR="0053488C" w:rsidRPr="00E65573" w:rsidRDefault="0053488C" w:rsidP="00E65573">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eastAsia="Calibri" w:hAnsi="Times New Roman" w:cs="Times New Roman"/>
                <w:i/>
                <w:iCs/>
                <w:sz w:val="24"/>
                <w:szCs w:val="24"/>
              </w:rPr>
            </w:pPr>
            <w:r w:rsidRPr="00E65573">
              <w:rPr>
                <w:rFonts w:ascii="Times New Roman" w:eastAsia="Calibri" w:hAnsi="Times New Roman" w:cs="Times New Roman"/>
                <w:b/>
                <w:bCs/>
                <w:sz w:val="24"/>
                <w:szCs w:val="24"/>
              </w:rPr>
              <w:t xml:space="preserve">А.С. Пушкин - </w:t>
            </w:r>
            <w:r w:rsidRPr="00E65573">
              <w:rPr>
                <w:rFonts w:ascii="Times New Roman" w:eastAsia="Calibri" w:hAnsi="Times New Roman" w:cs="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E65573">
              <w:rPr>
                <w:rFonts w:ascii="Times New Roman" w:eastAsia="Calibri" w:hAnsi="Times New Roman" w:cs="Times New Roman"/>
                <w:sz w:val="24"/>
                <w:szCs w:val="24"/>
              </w:rPr>
              <w:t xml:space="preserve">: </w:t>
            </w:r>
            <w:r w:rsidRPr="00E65573">
              <w:rPr>
                <w:rFonts w:ascii="Times New Roman" w:eastAsia="Calibri" w:hAnsi="Times New Roman" w:cs="Times New Roman"/>
                <w:i/>
                <w:iCs/>
                <w:sz w:val="24"/>
                <w:szCs w:val="24"/>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53488C" w:rsidRPr="00E65573" w:rsidRDefault="0053488C" w:rsidP="00E65573">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iCs/>
                <w:sz w:val="24"/>
                <w:szCs w:val="24"/>
                <w:lang w:eastAsia="ru-RU"/>
              </w:rPr>
            </w:pPr>
            <w:r w:rsidRPr="00E65573">
              <w:rPr>
                <w:rFonts w:ascii="Times New Roman" w:eastAsia="Times New Roman" w:hAnsi="Times New Roman" w:cs="Times New Roman"/>
                <w:i/>
                <w:iCs/>
                <w:sz w:val="24"/>
                <w:szCs w:val="24"/>
                <w:lang w:eastAsia="ru-RU"/>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53488C" w:rsidRPr="00E65573" w:rsidRDefault="0053488C" w:rsidP="00E65573">
            <w:pPr>
              <w:tabs>
                <w:tab w:val="left" w:pos="770"/>
                <w:tab w:val="left" w:pos="5760"/>
              </w:tabs>
              <w:autoSpaceDE w:val="0"/>
              <w:autoSpaceDN w:val="0"/>
              <w:adjustRightInd w:val="0"/>
              <w:spacing w:after="0" w:line="240" w:lineRule="auto"/>
              <w:jc w:val="both"/>
              <w:rPr>
                <w:rFonts w:ascii="Times New Roman" w:eastAsia="Calibri" w:hAnsi="Times New Roman" w:cs="Times New Roman"/>
                <w:b/>
                <w:bCs/>
                <w:sz w:val="24"/>
                <w:szCs w:val="24"/>
              </w:rPr>
            </w:pPr>
            <w:r w:rsidRPr="00E65573">
              <w:rPr>
                <w:rFonts w:ascii="Times New Roman" w:eastAsia="Calibri" w:hAnsi="Times New Roman" w:cs="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sidRPr="00E65573">
              <w:rPr>
                <w:rFonts w:ascii="Times New Roman" w:eastAsia="Calibri" w:hAnsi="Times New Roman" w:cs="Times New Roman"/>
                <w:b/>
                <w:bCs/>
                <w:sz w:val="24"/>
                <w:szCs w:val="24"/>
              </w:rPr>
              <w:t>(5-9 кл.)</w:t>
            </w:r>
          </w:p>
          <w:p w:rsidR="0053488C" w:rsidRPr="00E65573" w:rsidRDefault="0053488C" w:rsidP="00E65573">
            <w:pPr>
              <w:tabs>
                <w:tab w:val="left" w:pos="5760"/>
              </w:tabs>
              <w:spacing w:after="0" w:line="240" w:lineRule="auto"/>
              <w:rPr>
                <w:rFonts w:ascii="Times New Roman" w:eastAsia="Calibri" w:hAnsi="Times New Roman" w:cs="Times New Roman"/>
                <w:i/>
                <w:iCs/>
                <w:sz w:val="24"/>
                <w:szCs w:val="24"/>
              </w:rPr>
            </w:pPr>
            <w:r w:rsidRPr="00E65573">
              <w:rPr>
                <w:rFonts w:ascii="Times New Roman" w:eastAsia="Calibri" w:hAnsi="Times New Roman" w:cs="Times New Roman"/>
                <w:i/>
                <w:iCs/>
                <w:sz w:val="24"/>
                <w:szCs w:val="24"/>
              </w:rPr>
              <w:t xml:space="preserve">«Маленькие трагедии» (1830) </w:t>
            </w:r>
            <w:r w:rsidRPr="00E65573">
              <w:rPr>
                <w:rFonts w:ascii="Times New Roman" w:eastAsia="Calibri" w:hAnsi="Times New Roman" w:cs="Times New Roman"/>
                <w:b/>
                <w:bCs/>
                <w:i/>
                <w:iCs/>
                <w:sz w:val="24"/>
                <w:szCs w:val="24"/>
              </w:rPr>
              <w:t>1-2 по выбору, например</w:t>
            </w:r>
            <w:r w:rsidRPr="00E65573">
              <w:rPr>
                <w:rFonts w:ascii="Times New Roman" w:eastAsia="Calibri" w:hAnsi="Times New Roman" w:cs="Times New Roman"/>
                <w:i/>
                <w:iCs/>
                <w:sz w:val="24"/>
                <w:szCs w:val="24"/>
              </w:rPr>
              <w:t xml:space="preserve">: «Моцарт и Сальери», «Каменный гость». </w:t>
            </w:r>
            <w:r w:rsidRPr="00E65573">
              <w:rPr>
                <w:rFonts w:ascii="Times New Roman" w:eastAsia="Calibri" w:hAnsi="Times New Roman" w:cs="Times New Roman"/>
                <w:b/>
                <w:bCs/>
                <w:sz w:val="24"/>
                <w:szCs w:val="24"/>
              </w:rPr>
              <w:t>(8-9 кл.)</w:t>
            </w:r>
          </w:p>
          <w:p w:rsidR="0053488C" w:rsidRPr="00E65573" w:rsidRDefault="0053488C" w:rsidP="00E65573">
            <w:pPr>
              <w:tabs>
                <w:tab w:val="left" w:pos="5760"/>
              </w:tabs>
              <w:spacing w:after="0" w:line="240" w:lineRule="auto"/>
              <w:rPr>
                <w:rFonts w:ascii="Times New Roman" w:eastAsia="Calibri" w:hAnsi="Times New Roman" w:cs="Times New Roman"/>
                <w:i/>
                <w:iCs/>
                <w:sz w:val="24"/>
                <w:szCs w:val="24"/>
              </w:rPr>
            </w:pPr>
            <w:r w:rsidRPr="00E65573">
              <w:rPr>
                <w:rFonts w:ascii="Times New Roman" w:eastAsia="Calibri" w:hAnsi="Times New Roman" w:cs="Times New Roman"/>
                <w:i/>
                <w:iCs/>
                <w:sz w:val="24"/>
                <w:szCs w:val="24"/>
              </w:rPr>
              <w:lastRenderedPageBreak/>
              <w:t xml:space="preserve">«Повести Белкина» (1830) - </w:t>
            </w:r>
            <w:r w:rsidRPr="00E65573">
              <w:rPr>
                <w:rFonts w:ascii="Times New Roman" w:eastAsia="Calibri" w:hAnsi="Times New Roman" w:cs="Times New Roman"/>
                <w:b/>
                <w:bCs/>
                <w:i/>
                <w:iCs/>
                <w:sz w:val="24"/>
                <w:szCs w:val="24"/>
              </w:rPr>
              <w:t>2-3 по выбору, например</w:t>
            </w:r>
            <w:r w:rsidRPr="00E65573">
              <w:rPr>
                <w:rFonts w:ascii="Times New Roman" w:eastAsia="Calibri" w:hAnsi="Times New Roman" w:cs="Times New Roman"/>
                <w:i/>
                <w:iCs/>
                <w:sz w:val="24"/>
                <w:szCs w:val="24"/>
              </w:rPr>
              <w:t xml:space="preserve">: «Станционный смотритель», «Метель», «Выстрел» и др. </w:t>
            </w:r>
            <w:r w:rsidRPr="00E65573">
              <w:rPr>
                <w:rFonts w:ascii="Times New Roman" w:eastAsia="Calibri" w:hAnsi="Times New Roman" w:cs="Times New Roman"/>
                <w:b/>
                <w:bCs/>
                <w:sz w:val="24"/>
                <w:szCs w:val="24"/>
              </w:rPr>
              <w:t>(</w:t>
            </w:r>
            <w:r w:rsidRPr="00E65573">
              <w:rPr>
                <w:rFonts w:ascii="Times New Roman" w:eastAsia="Calibri" w:hAnsi="Times New Roman" w:cs="Times New Roman"/>
                <w:b/>
                <w:sz w:val="24"/>
                <w:szCs w:val="24"/>
              </w:rPr>
              <w:t>7-8 кл.)</w:t>
            </w:r>
          </w:p>
          <w:p w:rsidR="0053488C" w:rsidRPr="00E65573" w:rsidRDefault="0053488C" w:rsidP="00E65573">
            <w:pPr>
              <w:tabs>
                <w:tab w:val="left" w:pos="5760"/>
              </w:tabs>
              <w:spacing w:after="0" w:line="240" w:lineRule="auto"/>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Поэмы –1 по выбору, например</w:t>
            </w:r>
            <w:r w:rsidRPr="00E65573">
              <w:rPr>
                <w:rFonts w:ascii="Times New Roman" w:eastAsia="Calibri" w:hAnsi="Times New Roman" w:cs="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53488C" w:rsidRPr="00E65573" w:rsidRDefault="0053488C" w:rsidP="00E65573">
            <w:pPr>
              <w:tabs>
                <w:tab w:val="left" w:pos="5760"/>
              </w:tabs>
              <w:spacing w:after="0" w:line="240" w:lineRule="auto"/>
              <w:rPr>
                <w:rFonts w:ascii="Times New Roman" w:eastAsia="Calibri" w:hAnsi="Times New Roman" w:cs="Times New Roman"/>
                <w:sz w:val="24"/>
                <w:szCs w:val="24"/>
              </w:rPr>
            </w:pPr>
            <w:r w:rsidRPr="00E65573">
              <w:rPr>
                <w:rFonts w:ascii="Times New Roman" w:eastAsia="Calibri" w:hAnsi="Times New Roman" w:cs="Times New Roman"/>
                <w:b/>
                <w:bCs/>
                <w:sz w:val="24"/>
                <w:szCs w:val="24"/>
              </w:rPr>
              <w:t>(7-9 кл.)</w:t>
            </w:r>
          </w:p>
          <w:p w:rsidR="0053488C" w:rsidRPr="00E65573" w:rsidRDefault="0053488C" w:rsidP="00E65573">
            <w:pPr>
              <w:tabs>
                <w:tab w:val="left" w:pos="5760"/>
              </w:tabs>
              <w:autoSpaceDE w:val="0"/>
              <w:autoSpaceDN w:val="0"/>
              <w:adjustRightInd w:val="0"/>
              <w:spacing w:after="0" w:line="240" w:lineRule="auto"/>
              <w:rPr>
                <w:rFonts w:ascii="Times New Roman" w:eastAsia="Calibri" w:hAnsi="Times New Roman" w:cs="Times New Roman"/>
                <w:sz w:val="24"/>
                <w:szCs w:val="24"/>
              </w:rPr>
            </w:pPr>
            <w:r w:rsidRPr="00E65573">
              <w:rPr>
                <w:rFonts w:ascii="Times New Roman" w:eastAsia="Calibri" w:hAnsi="Times New Roman" w:cs="Times New Roman"/>
                <w:b/>
                <w:bCs/>
                <w:i/>
                <w:iCs/>
                <w:sz w:val="24"/>
                <w:szCs w:val="24"/>
              </w:rPr>
              <w:t xml:space="preserve">Сказки – 1 по выбору, например: </w:t>
            </w:r>
            <w:r w:rsidRPr="00E65573">
              <w:rPr>
                <w:rFonts w:ascii="Times New Roman" w:eastAsia="Calibri" w:hAnsi="Times New Roman" w:cs="Times New Roman"/>
                <w:i/>
                <w:iCs/>
                <w:sz w:val="24"/>
                <w:szCs w:val="24"/>
              </w:rPr>
              <w:t>«Сказка о мертвой царевне и о семи богатырях» и др</w:t>
            </w:r>
            <w:r w:rsidRPr="00E65573">
              <w:rPr>
                <w:rFonts w:ascii="Times New Roman" w:eastAsia="Calibri" w:hAnsi="Times New Roman" w:cs="Times New Roman"/>
                <w:sz w:val="24"/>
                <w:szCs w:val="24"/>
              </w:rPr>
              <w:t xml:space="preserve">. </w:t>
            </w:r>
          </w:p>
          <w:p w:rsidR="0053488C" w:rsidRPr="00E65573" w:rsidRDefault="0053488C" w:rsidP="00E65573">
            <w:pPr>
              <w:tabs>
                <w:tab w:val="left" w:pos="5760"/>
              </w:tabs>
              <w:autoSpaceDE w:val="0"/>
              <w:autoSpaceDN w:val="0"/>
              <w:adjustRightInd w:val="0"/>
              <w:spacing w:after="0" w:line="240" w:lineRule="auto"/>
              <w:rPr>
                <w:rFonts w:ascii="Times New Roman" w:eastAsia="Calibri" w:hAnsi="Times New Roman" w:cs="Times New Roman"/>
                <w:b/>
                <w:bCs/>
                <w:i/>
                <w:iCs/>
                <w:sz w:val="24"/>
                <w:szCs w:val="24"/>
              </w:rPr>
            </w:pPr>
            <w:r w:rsidRPr="00E65573">
              <w:rPr>
                <w:rFonts w:ascii="Times New Roman" w:eastAsia="Calibri" w:hAnsi="Times New Roman" w:cs="Times New Roman"/>
                <w:b/>
                <w:bCs/>
                <w:sz w:val="24"/>
                <w:szCs w:val="24"/>
              </w:rPr>
              <w:t>(5 кл.)</w:t>
            </w:r>
          </w:p>
        </w:tc>
        <w:tc>
          <w:tcPr>
            <w:tcW w:w="3225" w:type="dxa"/>
          </w:tcPr>
          <w:p w:rsidR="0053488C" w:rsidRPr="00E65573" w:rsidRDefault="0053488C" w:rsidP="00E65573">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lastRenderedPageBreak/>
              <w:t>Поэзия пушкинской эпохи</w:t>
            </w:r>
            <w:r w:rsidRPr="00E65573">
              <w:rPr>
                <w:rFonts w:ascii="Times New Roman" w:eastAsia="Calibri" w:hAnsi="Times New Roman" w:cs="Times New Roman"/>
                <w:i/>
                <w:iCs/>
                <w:sz w:val="24"/>
                <w:szCs w:val="24"/>
              </w:rPr>
              <w:t xml:space="preserve">, например: </w:t>
            </w:r>
          </w:p>
          <w:p w:rsidR="0053488C" w:rsidRPr="00E65573" w:rsidRDefault="0053488C" w:rsidP="00E65573">
            <w:pPr>
              <w:tabs>
                <w:tab w:val="left" w:pos="5760"/>
              </w:tabs>
              <w:spacing w:after="0" w:line="240" w:lineRule="auto"/>
              <w:jc w:val="both"/>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К.Н. Батюшков</w:t>
            </w:r>
            <w:r w:rsidRPr="00E65573">
              <w:rPr>
                <w:rFonts w:ascii="Times New Roman" w:eastAsia="Calibri" w:hAnsi="Times New Roman" w:cs="Times New Roman"/>
                <w:i/>
                <w:iCs/>
                <w:sz w:val="24"/>
                <w:szCs w:val="24"/>
              </w:rPr>
              <w:t xml:space="preserve">, </w:t>
            </w:r>
            <w:r w:rsidRPr="00E65573">
              <w:rPr>
                <w:rFonts w:ascii="Times New Roman" w:eastAsia="Calibri" w:hAnsi="Times New Roman" w:cs="Times New Roman"/>
                <w:b/>
                <w:bCs/>
                <w:i/>
                <w:iCs/>
                <w:sz w:val="24"/>
                <w:szCs w:val="24"/>
              </w:rPr>
              <w:t>А.А. Дельвиг</w:t>
            </w:r>
            <w:r w:rsidRPr="00E65573">
              <w:rPr>
                <w:rFonts w:ascii="Times New Roman" w:eastAsia="Calibri" w:hAnsi="Times New Roman" w:cs="Times New Roman"/>
                <w:i/>
                <w:iCs/>
                <w:sz w:val="24"/>
                <w:szCs w:val="24"/>
              </w:rPr>
              <w:t xml:space="preserve">, </w:t>
            </w:r>
            <w:r w:rsidRPr="00E65573">
              <w:rPr>
                <w:rFonts w:ascii="Times New Roman" w:eastAsia="Calibri" w:hAnsi="Times New Roman" w:cs="Times New Roman"/>
                <w:b/>
                <w:bCs/>
                <w:i/>
                <w:iCs/>
                <w:sz w:val="24"/>
                <w:szCs w:val="24"/>
              </w:rPr>
              <w:t>Н.М. Языков</w:t>
            </w:r>
            <w:r w:rsidRPr="00E65573">
              <w:rPr>
                <w:rFonts w:ascii="Times New Roman" w:eastAsia="Calibri" w:hAnsi="Times New Roman" w:cs="Times New Roman"/>
                <w:i/>
                <w:iCs/>
                <w:sz w:val="24"/>
                <w:szCs w:val="24"/>
              </w:rPr>
              <w:t xml:space="preserve">, </w:t>
            </w:r>
            <w:r w:rsidRPr="00E65573">
              <w:rPr>
                <w:rFonts w:ascii="Times New Roman" w:eastAsia="Calibri" w:hAnsi="Times New Roman" w:cs="Times New Roman"/>
                <w:b/>
                <w:bCs/>
                <w:i/>
                <w:iCs/>
                <w:sz w:val="24"/>
                <w:szCs w:val="24"/>
              </w:rPr>
              <w:t>Е.А. Баратынский(2-3 стихотворения по выбору, 5-9 кл.</w:t>
            </w:r>
            <w:r w:rsidRPr="00E65573">
              <w:rPr>
                <w:rFonts w:ascii="Times New Roman" w:eastAsia="Calibri" w:hAnsi="Times New Roman" w:cs="Times New Roman"/>
                <w:i/>
                <w:iCs/>
                <w:sz w:val="24"/>
                <w:szCs w:val="24"/>
              </w:rPr>
              <w:t>)</w:t>
            </w:r>
          </w:p>
          <w:p w:rsidR="0053488C" w:rsidRPr="00E65573" w:rsidRDefault="0053488C" w:rsidP="00E65573">
            <w:pPr>
              <w:tabs>
                <w:tab w:val="left" w:pos="5760"/>
              </w:tabs>
              <w:spacing w:after="0" w:line="240" w:lineRule="auto"/>
              <w:jc w:val="center"/>
              <w:rPr>
                <w:rFonts w:ascii="Times New Roman" w:eastAsia="Calibri" w:hAnsi="Times New Roman" w:cs="Times New Roman"/>
                <w:b/>
                <w:bCs/>
                <w:sz w:val="24"/>
                <w:szCs w:val="24"/>
              </w:rPr>
            </w:pPr>
          </w:p>
        </w:tc>
      </w:tr>
      <w:tr w:rsidR="0053488C" w:rsidRPr="00E65573" w:rsidTr="00F444CF">
        <w:tc>
          <w:tcPr>
            <w:tcW w:w="3373" w:type="dxa"/>
          </w:tcPr>
          <w:p w:rsidR="0053488C" w:rsidRPr="00E65573" w:rsidRDefault="0053488C" w:rsidP="00E65573">
            <w:pPr>
              <w:tabs>
                <w:tab w:val="left" w:pos="5760"/>
              </w:tabs>
              <w:spacing w:after="0" w:line="240" w:lineRule="auto"/>
              <w:rPr>
                <w:rFonts w:ascii="Times New Roman" w:eastAsia="Calibri" w:hAnsi="Times New Roman" w:cs="Times New Roman"/>
                <w:sz w:val="24"/>
                <w:szCs w:val="24"/>
              </w:rPr>
            </w:pPr>
            <w:r w:rsidRPr="00E65573">
              <w:rPr>
                <w:rFonts w:ascii="Times New Roman" w:eastAsia="Calibri" w:hAnsi="Times New Roman" w:cs="Times New Roman"/>
                <w:b/>
                <w:bCs/>
                <w:sz w:val="24"/>
                <w:szCs w:val="24"/>
              </w:rPr>
              <w:t xml:space="preserve">М.Ю. Лермонтов </w:t>
            </w:r>
            <w:r w:rsidRPr="00E65573">
              <w:rPr>
                <w:rFonts w:ascii="Times New Roman" w:eastAsia="Calibri" w:hAnsi="Times New Roman" w:cs="Times New Roman"/>
                <w:sz w:val="24"/>
                <w:szCs w:val="24"/>
              </w:rPr>
              <w:t xml:space="preserve">«Герой нашего времени» (1838 — 1840). </w:t>
            </w:r>
            <w:r w:rsidRPr="00E65573">
              <w:rPr>
                <w:rFonts w:ascii="Times New Roman" w:eastAsia="Calibri" w:hAnsi="Times New Roman" w:cs="Times New Roman"/>
                <w:b/>
                <w:bCs/>
                <w:sz w:val="24"/>
                <w:szCs w:val="24"/>
              </w:rPr>
              <w:t>(9 кл.)</w:t>
            </w:r>
          </w:p>
          <w:p w:rsidR="0053488C" w:rsidRPr="00E65573" w:rsidRDefault="0053488C" w:rsidP="00E65573">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eastAsia="Calibri" w:hAnsi="Times New Roman" w:cs="Times New Roman"/>
                <w:sz w:val="24"/>
                <w:szCs w:val="24"/>
              </w:rPr>
            </w:pPr>
            <w:r w:rsidRPr="00E65573">
              <w:rPr>
                <w:rFonts w:ascii="Times New Roman" w:eastAsia="Calibri" w:hAnsi="Times New Roman" w:cs="Times New Roman"/>
                <w:b/>
                <w:bCs/>
                <w:kern w:val="36"/>
                <w:sz w:val="24"/>
                <w:szCs w:val="24"/>
              </w:rPr>
              <w:t>Стихотворения</w:t>
            </w:r>
            <w:r w:rsidRPr="00E65573">
              <w:rPr>
                <w:rFonts w:ascii="Times New Roman" w:eastAsia="Calibri" w:hAnsi="Times New Roman" w:cs="Times New Roman"/>
                <w:sz w:val="24"/>
                <w:szCs w:val="24"/>
              </w:rPr>
              <w:t xml:space="preserve">:  «Парус» (1832), «Смерть Поэта» (1837), «Бородино» (1837), «Узник» (1837), «Тучи» (1840), «Утес» (1841), «Выхожу один я на дорогу...» (1841). </w:t>
            </w:r>
          </w:p>
          <w:p w:rsidR="0053488C" w:rsidRPr="00E65573" w:rsidRDefault="0053488C" w:rsidP="00E65573">
            <w:pPr>
              <w:tabs>
                <w:tab w:val="left" w:pos="5760"/>
              </w:tabs>
              <w:spacing w:after="0" w:line="240" w:lineRule="auto"/>
              <w:rPr>
                <w:rFonts w:ascii="Times New Roman" w:eastAsia="Calibri" w:hAnsi="Times New Roman" w:cs="Times New Roman"/>
                <w:sz w:val="24"/>
                <w:szCs w:val="24"/>
              </w:rPr>
            </w:pPr>
            <w:r w:rsidRPr="00E65573">
              <w:rPr>
                <w:rFonts w:ascii="Times New Roman" w:eastAsia="Calibri" w:hAnsi="Times New Roman" w:cs="Times New Roman"/>
                <w:b/>
                <w:bCs/>
                <w:sz w:val="24"/>
                <w:szCs w:val="24"/>
              </w:rPr>
              <w:t>(5-9 кл.)</w:t>
            </w: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tc>
        <w:tc>
          <w:tcPr>
            <w:tcW w:w="3114" w:type="dxa"/>
          </w:tcPr>
          <w:p w:rsidR="0053488C" w:rsidRPr="00E65573" w:rsidRDefault="0053488C" w:rsidP="00E65573">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eastAsia="Calibri" w:hAnsi="Times New Roman" w:cs="Times New Roman"/>
                <w:sz w:val="24"/>
                <w:szCs w:val="24"/>
              </w:rPr>
            </w:pPr>
            <w:r w:rsidRPr="00E65573">
              <w:rPr>
                <w:rFonts w:ascii="Times New Roman" w:eastAsia="Calibri" w:hAnsi="Times New Roman" w:cs="Times New Roman"/>
                <w:b/>
                <w:bCs/>
                <w:sz w:val="24"/>
                <w:szCs w:val="24"/>
              </w:rPr>
              <w:t xml:space="preserve">М.Ю. Лермонтов - </w:t>
            </w:r>
            <w:r w:rsidRPr="00E65573">
              <w:rPr>
                <w:rFonts w:ascii="Times New Roman" w:eastAsia="Calibri" w:hAnsi="Times New Roman" w:cs="Times New Roman"/>
                <w:b/>
                <w:bCs/>
                <w:i/>
                <w:iCs/>
                <w:sz w:val="24"/>
                <w:szCs w:val="24"/>
              </w:rPr>
              <w:t>10 стихотворений по выбору, входят в программу каждого класса, например</w:t>
            </w:r>
            <w:r w:rsidRPr="00E65573">
              <w:rPr>
                <w:rFonts w:ascii="Times New Roman" w:eastAsia="Calibri" w:hAnsi="Times New Roman" w:cs="Times New Roman"/>
                <w:sz w:val="24"/>
                <w:szCs w:val="24"/>
              </w:rPr>
              <w:t xml:space="preserve">: </w:t>
            </w:r>
          </w:p>
          <w:p w:rsidR="0053488C" w:rsidRPr="00E65573" w:rsidRDefault="0053488C" w:rsidP="00E65573">
            <w:pPr>
              <w:tabs>
                <w:tab w:val="left" w:pos="250"/>
                <w:tab w:val="left" w:pos="5760"/>
              </w:tabs>
              <w:autoSpaceDE w:val="0"/>
              <w:autoSpaceDN w:val="0"/>
              <w:adjustRightInd w:val="0"/>
              <w:spacing w:after="0" w:line="240" w:lineRule="auto"/>
              <w:jc w:val="both"/>
              <w:rPr>
                <w:rFonts w:ascii="Times New Roman" w:eastAsia="Calibri" w:hAnsi="Times New Roman" w:cs="Times New Roman"/>
                <w:i/>
                <w:iCs/>
                <w:sz w:val="24"/>
                <w:szCs w:val="24"/>
              </w:rPr>
            </w:pPr>
            <w:r w:rsidRPr="00E65573">
              <w:rPr>
                <w:rFonts w:ascii="Times New Roman" w:eastAsia="Calibri" w:hAnsi="Times New Roman" w:cs="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E65573">
              <w:rPr>
                <w:rFonts w:ascii="Times New Roman" w:eastAsia="Calibri" w:hAnsi="Times New Roman" w:cs="Times New Roman"/>
                <w:b/>
                <w:bCs/>
                <w:sz w:val="24"/>
                <w:szCs w:val="24"/>
              </w:rPr>
              <w:t>(5-9 кл.)</w:t>
            </w:r>
          </w:p>
          <w:p w:rsidR="0053488C" w:rsidRPr="00E65573" w:rsidRDefault="0053488C" w:rsidP="00E65573">
            <w:pPr>
              <w:tabs>
                <w:tab w:val="left" w:pos="5760"/>
                <w:tab w:val="left" w:pos="7380"/>
                <w:tab w:val="left" w:pos="8100"/>
              </w:tabs>
              <w:autoSpaceDE w:val="0"/>
              <w:autoSpaceDN w:val="0"/>
              <w:adjustRightInd w:val="0"/>
              <w:spacing w:after="0" w:line="240" w:lineRule="auto"/>
              <w:jc w:val="both"/>
              <w:rPr>
                <w:rFonts w:ascii="Times New Roman" w:eastAsia="Calibri" w:hAnsi="Times New Roman" w:cs="Times New Roman"/>
                <w:b/>
                <w:bCs/>
                <w:i/>
                <w:iCs/>
                <w:sz w:val="24"/>
                <w:szCs w:val="24"/>
              </w:rPr>
            </w:pPr>
            <w:r w:rsidRPr="00E65573">
              <w:rPr>
                <w:rFonts w:ascii="Times New Roman" w:eastAsia="Calibri" w:hAnsi="Times New Roman" w:cs="Times New Roman"/>
                <w:b/>
                <w:bCs/>
                <w:i/>
                <w:iCs/>
                <w:sz w:val="24"/>
                <w:szCs w:val="24"/>
              </w:rPr>
              <w:t>Поэмы</w:t>
            </w:r>
          </w:p>
          <w:p w:rsidR="0053488C" w:rsidRPr="00E65573" w:rsidRDefault="0053488C" w:rsidP="00E65573">
            <w:pPr>
              <w:tabs>
                <w:tab w:val="left" w:pos="5760"/>
                <w:tab w:val="left" w:pos="7380"/>
                <w:tab w:val="left" w:pos="8100"/>
              </w:tabs>
              <w:autoSpaceDE w:val="0"/>
              <w:autoSpaceDN w:val="0"/>
              <w:adjustRightInd w:val="0"/>
              <w:spacing w:after="0" w:line="240" w:lineRule="auto"/>
              <w:jc w:val="both"/>
              <w:rPr>
                <w:rFonts w:ascii="Times New Roman" w:eastAsia="Calibri" w:hAnsi="Times New Roman" w:cs="Times New Roman"/>
                <w:b/>
                <w:bCs/>
                <w:sz w:val="24"/>
                <w:szCs w:val="24"/>
              </w:rPr>
            </w:pPr>
            <w:r w:rsidRPr="00E65573">
              <w:rPr>
                <w:rFonts w:ascii="Times New Roman" w:eastAsia="Calibri" w:hAnsi="Times New Roman" w:cs="Times New Roman"/>
                <w:b/>
                <w:bCs/>
                <w:i/>
                <w:iCs/>
                <w:sz w:val="24"/>
                <w:szCs w:val="24"/>
              </w:rPr>
              <w:t xml:space="preserve"> 1-2 по выбору, например</w:t>
            </w:r>
            <w:r w:rsidRPr="00E65573">
              <w:rPr>
                <w:rFonts w:ascii="Times New Roman" w:eastAsia="Calibri" w:hAnsi="Times New Roman" w:cs="Times New Roman"/>
                <w:i/>
                <w:iCs/>
                <w:sz w:val="24"/>
                <w:szCs w:val="24"/>
              </w:rPr>
              <w:t xml:space="preserve">: «Песня про царя Ивана Васильевича, молодого опричника и удалого купца </w:t>
            </w:r>
            <w:r w:rsidRPr="00E65573">
              <w:rPr>
                <w:rFonts w:ascii="Times New Roman" w:eastAsia="Calibri" w:hAnsi="Times New Roman" w:cs="Times New Roman"/>
                <w:i/>
                <w:iCs/>
                <w:sz w:val="24"/>
                <w:szCs w:val="24"/>
              </w:rPr>
              <w:lastRenderedPageBreak/>
              <w:t>Калашникова» (1837), «Мцыри» (1839) и др.</w:t>
            </w:r>
          </w:p>
          <w:p w:rsidR="0053488C" w:rsidRPr="00E65573" w:rsidRDefault="0053488C" w:rsidP="00E65573">
            <w:pPr>
              <w:tabs>
                <w:tab w:val="left" w:pos="5760"/>
                <w:tab w:val="left" w:pos="7380"/>
                <w:tab w:val="left" w:pos="8100"/>
              </w:tabs>
              <w:autoSpaceDE w:val="0"/>
              <w:autoSpaceDN w:val="0"/>
              <w:adjustRightInd w:val="0"/>
              <w:spacing w:after="0" w:line="240" w:lineRule="auto"/>
              <w:jc w:val="both"/>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(8-9 кл.)</w:t>
            </w:r>
          </w:p>
        </w:tc>
        <w:tc>
          <w:tcPr>
            <w:tcW w:w="3225" w:type="dxa"/>
          </w:tcPr>
          <w:p w:rsidR="0053488C" w:rsidRPr="00E65573" w:rsidRDefault="0053488C" w:rsidP="00E65573">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eastAsia="Calibri" w:hAnsi="Times New Roman" w:cs="Times New Roman"/>
                <w:sz w:val="24"/>
                <w:szCs w:val="24"/>
              </w:rPr>
            </w:pPr>
            <w:r w:rsidRPr="00E65573">
              <w:rPr>
                <w:rFonts w:ascii="Times New Roman" w:eastAsia="Calibri" w:hAnsi="Times New Roman" w:cs="Times New Roman"/>
                <w:b/>
                <w:bCs/>
                <w:i/>
                <w:iCs/>
                <w:sz w:val="24"/>
                <w:szCs w:val="24"/>
              </w:rPr>
              <w:lastRenderedPageBreak/>
              <w:t xml:space="preserve">Литературные сказки </w:t>
            </w:r>
            <w:r w:rsidRPr="00E65573">
              <w:rPr>
                <w:rFonts w:ascii="Times New Roman" w:eastAsia="Calibri" w:hAnsi="Times New Roman" w:cs="Times New Roman"/>
                <w:b/>
                <w:bCs/>
                <w:i/>
                <w:iCs/>
                <w:sz w:val="24"/>
                <w:szCs w:val="24"/>
                <w:lang w:val="en-US"/>
              </w:rPr>
              <w:t>XIX</w:t>
            </w:r>
            <w:r w:rsidRPr="00E65573">
              <w:rPr>
                <w:rFonts w:ascii="Times New Roman" w:eastAsia="Calibri" w:hAnsi="Times New Roman" w:cs="Times New Roman"/>
                <w:b/>
                <w:bCs/>
                <w:i/>
                <w:iCs/>
                <w:sz w:val="24"/>
                <w:szCs w:val="24"/>
              </w:rPr>
              <w:t>-ХХ века</w:t>
            </w:r>
            <w:r w:rsidRPr="00E65573">
              <w:rPr>
                <w:rFonts w:ascii="Times New Roman" w:eastAsia="Calibri" w:hAnsi="Times New Roman" w:cs="Times New Roman"/>
                <w:sz w:val="24"/>
                <w:szCs w:val="24"/>
              </w:rPr>
              <w:t>, например:</w:t>
            </w:r>
          </w:p>
          <w:p w:rsidR="0053488C" w:rsidRPr="00E65573" w:rsidRDefault="0053488C" w:rsidP="00E65573">
            <w:pPr>
              <w:spacing w:after="0" w:line="240" w:lineRule="auto"/>
              <w:rPr>
                <w:rFonts w:ascii="Times New Roman" w:eastAsia="Calibri" w:hAnsi="Times New Roman" w:cs="Times New Roman"/>
                <w:b/>
                <w:bCs/>
                <w:i/>
                <w:iCs/>
                <w:sz w:val="24"/>
                <w:szCs w:val="24"/>
              </w:rPr>
            </w:pPr>
            <w:r w:rsidRPr="00E65573">
              <w:rPr>
                <w:rFonts w:ascii="Times New Roman" w:eastAsia="Calibri" w:hAnsi="Times New Roman" w:cs="Times New Roman"/>
                <w:b/>
                <w:bCs/>
                <w:i/>
                <w:iCs/>
                <w:sz w:val="24"/>
                <w:szCs w:val="24"/>
              </w:rPr>
              <w:t>А. Погорельский, В.Ф. Одоевский, С.Г. Писахов, Б.В. Шергин, А.М. Ремизов, Ю.К. Олеша, Е.В. Клюев и др.</w:t>
            </w:r>
          </w:p>
          <w:p w:rsidR="0053488C" w:rsidRPr="00E65573" w:rsidRDefault="0053488C" w:rsidP="00E65573">
            <w:pPr>
              <w:spacing w:after="0" w:line="240" w:lineRule="auto"/>
              <w:rPr>
                <w:rFonts w:ascii="Times New Roman" w:eastAsia="Calibri" w:hAnsi="Times New Roman" w:cs="Times New Roman"/>
                <w:b/>
                <w:bCs/>
                <w:i/>
                <w:iCs/>
                <w:sz w:val="24"/>
                <w:szCs w:val="24"/>
              </w:rPr>
            </w:pPr>
            <w:r w:rsidRPr="00E65573">
              <w:rPr>
                <w:rFonts w:ascii="Times New Roman" w:eastAsia="Calibri" w:hAnsi="Times New Roman" w:cs="Times New Roman"/>
                <w:b/>
                <w:bCs/>
                <w:i/>
                <w:iCs/>
                <w:sz w:val="24"/>
                <w:szCs w:val="24"/>
              </w:rPr>
              <w:t>(1 сказка на выбор, 5 кл.)</w:t>
            </w:r>
          </w:p>
          <w:p w:rsidR="0053488C" w:rsidRPr="00E65573" w:rsidRDefault="0053488C" w:rsidP="00E65573">
            <w:pPr>
              <w:tabs>
                <w:tab w:val="left" w:pos="5760"/>
              </w:tabs>
              <w:spacing w:after="0" w:line="240" w:lineRule="auto"/>
              <w:jc w:val="center"/>
              <w:rPr>
                <w:rFonts w:ascii="Times New Roman" w:eastAsia="Calibri" w:hAnsi="Times New Roman" w:cs="Times New Roman"/>
                <w:i/>
                <w:iCs/>
                <w:sz w:val="24"/>
                <w:szCs w:val="24"/>
              </w:rPr>
            </w:pPr>
          </w:p>
        </w:tc>
      </w:tr>
      <w:tr w:rsidR="0053488C" w:rsidRPr="00E65573" w:rsidTr="00F444CF">
        <w:tc>
          <w:tcPr>
            <w:tcW w:w="3373" w:type="dxa"/>
          </w:tcPr>
          <w:p w:rsidR="0053488C" w:rsidRPr="00E65573" w:rsidRDefault="0053488C" w:rsidP="00E65573">
            <w:pPr>
              <w:tabs>
                <w:tab w:val="left" w:pos="5760"/>
              </w:tabs>
              <w:spacing w:after="0" w:line="240" w:lineRule="auto"/>
              <w:rPr>
                <w:rFonts w:ascii="Times New Roman" w:eastAsia="Calibri" w:hAnsi="Times New Roman" w:cs="Times New Roman"/>
                <w:sz w:val="24"/>
                <w:szCs w:val="24"/>
              </w:rPr>
            </w:pPr>
            <w:r w:rsidRPr="00E65573">
              <w:rPr>
                <w:rFonts w:ascii="Times New Roman" w:eastAsia="Calibri" w:hAnsi="Times New Roman" w:cs="Times New Roman"/>
                <w:b/>
                <w:bCs/>
                <w:sz w:val="24"/>
                <w:szCs w:val="24"/>
              </w:rPr>
              <w:t>Н.В. Гоголь</w:t>
            </w:r>
          </w:p>
          <w:p w:rsidR="0053488C" w:rsidRPr="00E65573" w:rsidRDefault="0053488C" w:rsidP="00E65573">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eastAsia="Calibri" w:hAnsi="Times New Roman" w:cs="Times New Roman"/>
                <w:b/>
                <w:bCs/>
                <w:sz w:val="24"/>
                <w:szCs w:val="24"/>
              </w:rPr>
            </w:pPr>
            <w:r w:rsidRPr="00E65573">
              <w:rPr>
                <w:rFonts w:ascii="Times New Roman" w:eastAsia="Calibri" w:hAnsi="Times New Roman" w:cs="Times New Roman"/>
                <w:sz w:val="24"/>
                <w:szCs w:val="24"/>
              </w:rPr>
              <w:t xml:space="preserve">«Ревизор» (1835) </w:t>
            </w:r>
            <w:r w:rsidRPr="00E65573">
              <w:rPr>
                <w:rFonts w:ascii="Times New Roman" w:eastAsia="Calibri" w:hAnsi="Times New Roman" w:cs="Times New Roman"/>
                <w:b/>
                <w:bCs/>
                <w:sz w:val="24"/>
                <w:szCs w:val="24"/>
              </w:rPr>
              <w:t xml:space="preserve">(7-8 кл.), </w:t>
            </w:r>
            <w:r w:rsidRPr="00E65573">
              <w:rPr>
                <w:rFonts w:ascii="Times New Roman" w:eastAsia="Calibri" w:hAnsi="Times New Roman" w:cs="Times New Roman"/>
                <w:sz w:val="24"/>
                <w:szCs w:val="24"/>
              </w:rPr>
              <w:t xml:space="preserve">«Мертвые души» (1835 – 1841) </w:t>
            </w:r>
            <w:r w:rsidRPr="00E65573">
              <w:rPr>
                <w:rFonts w:ascii="Times New Roman" w:eastAsia="Calibri" w:hAnsi="Times New Roman" w:cs="Times New Roman"/>
                <w:b/>
                <w:bCs/>
                <w:sz w:val="24"/>
                <w:szCs w:val="24"/>
              </w:rPr>
              <w:t>(9-10 кл.)</w:t>
            </w:r>
          </w:p>
          <w:p w:rsidR="0053488C" w:rsidRPr="00E65573" w:rsidRDefault="0053488C" w:rsidP="00E65573">
            <w:pPr>
              <w:tabs>
                <w:tab w:val="left" w:pos="5760"/>
              </w:tabs>
              <w:spacing w:after="0" w:line="240" w:lineRule="auto"/>
              <w:rPr>
                <w:rFonts w:ascii="Times New Roman" w:eastAsia="Calibri" w:hAnsi="Times New Roman" w:cs="Times New Roman"/>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tc>
        <w:tc>
          <w:tcPr>
            <w:tcW w:w="3114" w:type="dxa"/>
          </w:tcPr>
          <w:p w:rsidR="0053488C" w:rsidRPr="00E65573" w:rsidRDefault="0053488C" w:rsidP="00E65573">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eastAsia="Calibri" w:hAnsi="Times New Roman" w:cs="Times New Roman"/>
                <w:i/>
                <w:iCs/>
                <w:sz w:val="24"/>
                <w:szCs w:val="24"/>
              </w:rPr>
            </w:pPr>
            <w:r w:rsidRPr="00E65573">
              <w:rPr>
                <w:rFonts w:ascii="Times New Roman" w:eastAsia="Calibri" w:hAnsi="Times New Roman" w:cs="Times New Roman"/>
                <w:b/>
                <w:bCs/>
                <w:sz w:val="24"/>
                <w:szCs w:val="24"/>
              </w:rPr>
              <w:t xml:space="preserve">Н.В. Гоголь </w:t>
            </w:r>
            <w:r w:rsidRPr="00E65573">
              <w:rPr>
                <w:rFonts w:ascii="Times New Roman" w:eastAsia="Calibri" w:hAnsi="Times New Roman" w:cs="Times New Roman"/>
                <w:b/>
                <w:bCs/>
                <w:i/>
                <w:iCs/>
                <w:sz w:val="24"/>
                <w:szCs w:val="24"/>
              </w:rPr>
              <w:t xml:space="preserve">Повести – 5 из разных циклов, на выбор, входят в программу каждого класса, например: </w:t>
            </w:r>
            <w:r w:rsidRPr="00E65573">
              <w:rPr>
                <w:rFonts w:ascii="Times New Roman" w:eastAsia="Calibri" w:hAnsi="Times New Roman" w:cs="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(5-9 кл.)</w:t>
            </w:r>
          </w:p>
        </w:tc>
        <w:tc>
          <w:tcPr>
            <w:tcW w:w="3225" w:type="dxa"/>
          </w:tcPr>
          <w:p w:rsidR="0053488C" w:rsidRPr="00E65573" w:rsidRDefault="0053488C" w:rsidP="00E65573">
            <w:pPr>
              <w:tabs>
                <w:tab w:val="left" w:pos="5760"/>
              </w:tabs>
              <w:spacing w:after="0" w:line="240" w:lineRule="auto"/>
              <w:jc w:val="center"/>
              <w:rPr>
                <w:rFonts w:ascii="Times New Roman" w:eastAsia="Calibri" w:hAnsi="Times New Roman" w:cs="Times New Roman"/>
                <w:i/>
                <w:iCs/>
                <w:sz w:val="24"/>
                <w:szCs w:val="24"/>
              </w:rPr>
            </w:pPr>
          </w:p>
        </w:tc>
      </w:tr>
      <w:tr w:rsidR="0053488C" w:rsidRPr="00E65573" w:rsidTr="00F444CF">
        <w:tc>
          <w:tcPr>
            <w:tcW w:w="3373" w:type="dxa"/>
          </w:tcPr>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 xml:space="preserve">Ф.И. Тютчев – </w:t>
            </w:r>
            <w:r w:rsidRPr="00E65573">
              <w:rPr>
                <w:rFonts w:ascii="Times New Roman" w:eastAsia="Calibri" w:hAnsi="Times New Roman" w:cs="Times New Roman"/>
                <w:b/>
                <w:bCs/>
                <w:kern w:val="36"/>
                <w:sz w:val="24"/>
                <w:szCs w:val="24"/>
              </w:rPr>
              <w:t>Стихотворения</w:t>
            </w:r>
            <w:r w:rsidRPr="00E65573">
              <w:rPr>
                <w:rFonts w:ascii="Times New Roman" w:eastAsia="Calibri" w:hAnsi="Times New Roman" w:cs="Times New Roman"/>
                <w:b/>
                <w:bCs/>
                <w:sz w:val="24"/>
                <w:szCs w:val="24"/>
              </w:rPr>
              <w:t>:</w:t>
            </w:r>
          </w:p>
          <w:p w:rsidR="0053488C" w:rsidRPr="00E65573" w:rsidRDefault="0053488C" w:rsidP="00E65573">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eastAsia="Calibri" w:hAnsi="Times New Roman" w:cs="Times New Roman"/>
                <w:sz w:val="24"/>
                <w:szCs w:val="24"/>
              </w:rPr>
            </w:pPr>
            <w:r w:rsidRPr="00E65573">
              <w:rPr>
                <w:rFonts w:ascii="Times New Roman" w:eastAsia="Calibri" w:hAnsi="Times New Roman" w:cs="Times New Roman"/>
                <w:sz w:val="24"/>
                <w:szCs w:val="24"/>
              </w:rPr>
              <w:t xml:space="preserve"> «Весенняя гроза» («Люблю грозу в начале мая…») (1828, нач. 1850-х), «</w:t>
            </w:r>
            <w:r w:rsidRPr="00E65573">
              <w:rPr>
                <w:rFonts w:ascii="Times New Roman" w:eastAsia="Calibri" w:hAnsi="Times New Roman" w:cs="Times New Roman"/>
                <w:sz w:val="24"/>
                <w:szCs w:val="24"/>
                <w:lang w:val="en-US"/>
              </w:rPr>
              <w:t>Silentium</w:t>
            </w:r>
            <w:r w:rsidRPr="00E65573">
              <w:rPr>
                <w:rFonts w:ascii="Times New Roman" w:eastAsia="Calibri" w:hAnsi="Times New Roman" w:cs="Times New Roman"/>
                <w:sz w:val="24"/>
                <w:szCs w:val="24"/>
              </w:rPr>
              <w:t xml:space="preserve">!» (Молчи, скрывайся и таи…) (1829, нач. 1830-х), «Умом Россию не понять…» (1866). </w:t>
            </w: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(5-8 кл.)</w:t>
            </w: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А.А. Фет</w:t>
            </w:r>
          </w:p>
          <w:p w:rsidR="0053488C" w:rsidRPr="00E65573" w:rsidRDefault="0053488C" w:rsidP="00E65573">
            <w:pPr>
              <w:tabs>
                <w:tab w:val="left" w:pos="5760"/>
              </w:tabs>
              <w:spacing w:after="0" w:line="240" w:lineRule="auto"/>
              <w:rPr>
                <w:rFonts w:ascii="Times New Roman" w:eastAsia="Calibri" w:hAnsi="Times New Roman" w:cs="Times New Roman"/>
                <w:sz w:val="24"/>
                <w:szCs w:val="24"/>
              </w:rPr>
            </w:pPr>
            <w:r w:rsidRPr="00E65573">
              <w:rPr>
                <w:rFonts w:ascii="Times New Roman" w:eastAsia="Calibri" w:hAnsi="Times New Roman" w:cs="Times New Roman"/>
                <w:b/>
                <w:bCs/>
                <w:kern w:val="36"/>
                <w:sz w:val="24"/>
                <w:szCs w:val="24"/>
              </w:rPr>
              <w:t>Стихотворения</w:t>
            </w:r>
            <w:r w:rsidRPr="00E65573">
              <w:rPr>
                <w:rFonts w:ascii="Times New Roman" w:eastAsia="Calibri" w:hAnsi="Times New Roman" w:cs="Times New Roman"/>
                <w:sz w:val="24"/>
                <w:szCs w:val="24"/>
              </w:rPr>
              <w:t xml:space="preserve">: «Шепот, робкое дыханье…» (1850), «Как беден наш язык! Хочу и не могу…» (1887). </w:t>
            </w: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w:t>
            </w:r>
            <w:r w:rsidRPr="00E65573">
              <w:rPr>
                <w:rFonts w:ascii="Times New Roman" w:eastAsia="Calibri" w:hAnsi="Times New Roman" w:cs="Times New Roman"/>
                <w:b/>
                <w:bCs/>
                <w:kern w:val="36"/>
                <w:sz w:val="24"/>
                <w:szCs w:val="24"/>
              </w:rPr>
              <w:t>5-8 кл.</w:t>
            </w:r>
            <w:r w:rsidRPr="00E65573">
              <w:rPr>
                <w:rFonts w:ascii="Times New Roman" w:eastAsia="Calibri" w:hAnsi="Times New Roman" w:cs="Times New Roman"/>
                <w:b/>
                <w:bCs/>
                <w:sz w:val="24"/>
                <w:szCs w:val="24"/>
              </w:rPr>
              <w:t>)</w:t>
            </w: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jc w:val="both"/>
              <w:outlineLvl w:val="0"/>
              <w:rPr>
                <w:rFonts w:ascii="Times New Roman" w:eastAsia="Calibri" w:hAnsi="Times New Roman" w:cs="Times New Roman"/>
                <w:b/>
                <w:bCs/>
                <w:kern w:val="36"/>
                <w:sz w:val="24"/>
                <w:szCs w:val="24"/>
              </w:rPr>
            </w:pPr>
            <w:r w:rsidRPr="00E65573">
              <w:rPr>
                <w:rFonts w:ascii="Times New Roman" w:eastAsia="Calibri" w:hAnsi="Times New Roman" w:cs="Times New Roman"/>
                <w:b/>
                <w:bCs/>
                <w:kern w:val="36"/>
                <w:sz w:val="24"/>
                <w:szCs w:val="24"/>
              </w:rPr>
              <w:t xml:space="preserve">Н.А. Некрасов. </w:t>
            </w:r>
          </w:p>
          <w:p w:rsidR="0053488C" w:rsidRPr="00E65573" w:rsidRDefault="0053488C" w:rsidP="00E65573">
            <w:pPr>
              <w:tabs>
                <w:tab w:val="left" w:pos="5760"/>
              </w:tabs>
              <w:spacing w:after="0" w:line="240" w:lineRule="auto"/>
              <w:jc w:val="both"/>
              <w:outlineLvl w:val="0"/>
              <w:rPr>
                <w:rFonts w:ascii="Times New Roman" w:eastAsia="Calibri" w:hAnsi="Times New Roman" w:cs="Times New Roman"/>
                <w:sz w:val="24"/>
                <w:szCs w:val="24"/>
              </w:rPr>
            </w:pPr>
            <w:r w:rsidRPr="00E65573">
              <w:rPr>
                <w:rFonts w:ascii="Times New Roman" w:eastAsia="Calibri" w:hAnsi="Times New Roman" w:cs="Times New Roman"/>
                <w:kern w:val="36"/>
                <w:sz w:val="24"/>
                <w:szCs w:val="24"/>
              </w:rPr>
              <w:t>Стихотворения:</w:t>
            </w:r>
            <w:r w:rsidRPr="00E65573">
              <w:rPr>
                <w:rFonts w:ascii="Times New Roman" w:eastAsia="Calibri" w:hAnsi="Times New Roman" w:cs="Times New Roman"/>
                <w:sz w:val="24"/>
                <w:szCs w:val="24"/>
              </w:rPr>
              <w:t xml:space="preserve">«Крестьянские дети» (1861), «Вчерашний день, часу в шестом…» (1848),  «Несжатая полоса» (1854). </w:t>
            </w:r>
          </w:p>
          <w:p w:rsidR="0053488C" w:rsidRPr="00E65573" w:rsidRDefault="0053488C" w:rsidP="00E65573">
            <w:pPr>
              <w:tabs>
                <w:tab w:val="left" w:pos="5760"/>
              </w:tabs>
              <w:spacing w:after="0" w:line="240" w:lineRule="auto"/>
              <w:jc w:val="both"/>
              <w:outlineLvl w:val="0"/>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w:t>
            </w:r>
            <w:r w:rsidRPr="00E65573">
              <w:rPr>
                <w:rFonts w:ascii="Times New Roman" w:eastAsia="Calibri" w:hAnsi="Times New Roman" w:cs="Times New Roman"/>
                <w:b/>
                <w:bCs/>
                <w:iCs/>
                <w:kern w:val="36"/>
                <w:sz w:val="24"/>
                <w:szCs w:val="24"/>
              </w:rPr>
              <w:t>5-8 кл.)</w:t>
            </w:r>
          </w:p>
        </w:tc>
        <w:tc>
          <w:tcPr>
            <w:tcW w:w="3114" w:type="dxa"/>
          </w:tcPr>
          <w:p w:rsidR="0053488C" w:rsidRPr="00E65573" w:rsidRDefault="0053488C" w:rsidP="00E65573">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jc w:val="center"/>
              <w:textAlignment w:val="top"/>
              <w:outlineLvl w:val="7"/>
              <w:rPr>
                <w:rFonts w:ascii="Times New Roman" w:eastAsia="Calibri" w:hAnsi="Times New Roman" w:cs="Times New Roman"/>
                <w:i/>
                <w:iCs/>
                <w:sz w:val="24"/>
                <w:szCs w:val="24"/>
              </w:rPr>
            </w:pPr>
            <w:r w:rsidRPr="00E65573">
              <w:rPr>
                <w:rFonts w:ascii="Times New Roman" w:eastAsia="Calibri" w:hAnsi="Times New Roman" w:cs="Times New Roman"/>
                <w:b/>
                <w:bCs/>
                <w:sz w:val="24"/>
                <w:szCs w:val="24"/>
              </w:rPr>
              <w:t xml:space="preserve">Ф.И. Тютчев - </w:t>
            </w:r>
            <w:r w:rsidRPr="00E65573">
              <w:rPr>
                <w:rFonts w:ascii="Times New Roman" w:eastAsia="Calibri" w:hAnsi="Times New Roman" w:cs="Times New Roman"/>
                <w:b/>
                <w:bCs/>
                <w:i/>
                <w:iCs/>
                <w:sz w:val="24"/>
                <w:szCs w:val="24"/>
              </w:rPr>
              <w:t>3-4 стихотворения по выбору, например</w:t>
            </w:r>
            <w:r w:rsidRPr="00E65573">
              <w:rPr>
                <w:rFonts w:ascii="Times New Roman" w:eastAsia="Calibri" w:hAnsi="Times New Roman" w:cs="Times New Roman"/>
                <w:sz w:val="24"/>
                <w:szCs w:val="24"/>
              </w:rPr>
              <w:t xml:space="preserve">: </w:t>
            </w:r>
            <w:r w:rsidRPr="00E65573">
              <w:rPr>
                <w:rFonts w:ascii="Times New Roman" w:eastAsia="Calibri" w:hAnsi="Times New Roman" w:cs="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53488C" w:rsidRPr="00E65573" w:rsidRDefault="0053488C" w:rsidP="00E65573">
            <w:pPr>
              <w:tabs>
                <w:tab w:val="left" w:pos="5760"/>
              </w:tabs>
              <w:autoSpaceDE w:val="0"/>
              <w:autoSpaceDN w:val="0"/>
              <w:adjustRightInd w:val="0"/>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(5-8 кл.)</w:t>
            </w:r>
          </w:p>
          <w:p w:rsidR="0053488C" w:rsidRPr="00E65573" w:rsidRDefault="0053488C" w:rsidP="00E65573">
            <w:pPr>
              <w:shd w:val="clear" w:color="auto" w:fill="FFFFFF"/>
              <w:tabs>
                <w:tab w:val="left" w:pos="5760"/>
              </w:tabs>
              <w:spacing w:after="0" w:line="240" w:lineRule="auto"/>
              <w:rPr>
                <w:rFonts w:ascii="Times New Roman" w:eastAsia="Times New Roman" w:hAnsi="Times New Roman" w:cs="Times New Roman"/>
                <w:sz w:val="24"/>
                <w:szCs w:val="24"/>
                <w:lang w:eastAsia="ru-RU"/>
              </w:rPr>
            </w:pPr>
          </w:p>
          <w:p w:rsidR="0053488C" w:rsidRPr="00E65573" w:rsidRDefault="0053488C" w:rsidP="00E65573">
            <w:pPr>
              <w:shd w:val="clear" w:color="auto" w:fill="FFFFFF"/>
              <w:tabs>
                <w:tab w:val="left" w:pos="5760"/>
              </w:tabs>
              <w:spacing w:after="0" w:line="240" w:lineRule="auto"/>
              <w:ind w:firstLine="706"/>
              <w:rPr>
                <w:rFonts w:ascii="Times New Roman" w:eastAsia="Times New Roman" w:hAnsi="Times New Roman" w:cs="Times New Roman"/>
                <w:b/>
                <w:bCs/>
                <w:i/>
                <w:iCs/>
                <w:sz w:val="24"/>
                <w:szCs w:val="24"/>
                <w:lang w:eastAsia="ru-RU"/>
              </w:rPr>
            </w:pPr>
            <w:r w:rsidRPr="00E65573">
              <w:rPr>
                <w:rFonts w:ascii="Times New Roman" w:eastAsia="Times New Roman" w:hAnsi="Times New Roman" w:cs="Times New Roman"/>
                <w:sz w:val="24"/>
                <w:szCs w:val="24"/>
                <w:lang w:eastAsia="ru-RU"/>
              </w:rPr>
              <w:t>А.А. Фет</w:t>
            </w:r>
            <w:r w:rsidRPr="00E65573">
              <w:rPr>
                <w:rFonts w:ascii="Times New Roman" w:eastAsia="Times New Roman" w:hAnsi="Times New Roman" w:cs="Times New Roman"/>
                <w:b/>
                <w:bCs/>
                <w:sz w:val="24"/>
                <w:szCs w:val="24"/>
                <w:lang w:eastAsia="ru-RU"/>
              </w:rPr>
              <w:t xml:space="preserve"> - </w:t>
            </w:r>
            <w:r w:rsidRPr="00E65573">
              <w:rPr>
                <w:rFonts w:ascii="Times New Roman" w:eastAsia="Times New Roman" w:hAnsi="Times New Roman" w:cs="Times New Roman"/>
                <w:i/>
                <w:iCs/>
                <w:kern w:val="36"/>
                <w:sz w:val="24"/>
                <w:szCs w:val="24"/>
                <w:lang w:eastAsia="ru-RU"/>
              </w:rPr>
              <w:t>3-4 стихотворения по выбору, например</w:t>
            </w:r>
            <w:r w:rsidRPr="00E65573">
              <w:rPr>
                <w:rFonts w:ascii="Times New Roman" w:eastAsia="Times New Roman" w:hAnsi="Times New Roman" w:cs="Times New Roman"/>
                <w:kern w:val="36"/>
                <w:sz w:val="24"/>
                <w:szCs w:val="24"/>
                <w:lang w:eastAsia="ru-RU"/>
              </w:rPr>
              <w:t xml:space="preserve">: </w:t>
            </w:r>
            <w:r w:rsidRPr="00E65573">
              <w:rPr>
                <w:rFonts w:ascii="Times New Roman" w:eastAsia="Times New Roman" w:hAnsi="Times New Roman" w:cs="Times New Roman"/>
                <w:b/>
                <w:bCs/>
                <w:i/>
                <w:iCs/>
                <w:sz w:val="24"/>
                <w:szCs w:val="24"/>
                <w:lang w:eastAsia="ru-RU"/>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w:t>
            </w:r>
            <w:r w:rsidRPr="00E65573">
              <w:rPr>
                <w:rFonts w:ascii="Times New Roman" w:eastAsia="Times New Roman" w:hAnsi="Times New Roman" w:cs="Times New Roman"/>
                <w:b/>
                <w:bCs/>
                <w:i/>
                <w:iCs/>
                <w:sz w:val="24"/>
                <w:szCs w:val="24"/>
                <w:lang w:eastAsia="ru-RU"/>
              </w:rPr>
              <w:lastRenderedPageBreak/>
              <w:t xml:space="preserve">березы…» (1883), «Я тебе ничего не скажу…» (1885) и др. </w:t>
            </w:r>
          </w:p>
          <w:p w:rsidR="0053488C" w:rsidRPr="00E65573" w:rsidRDefault="0053488C" w:rsidP="00E65573">
            <w:pPr>
              <w:shd w:val="clear" w:color="auto" w:fill="FFFFFF"/>
              <w:tabs>
                <w:tab w:val="left" w:pos="5760"/>
              </w:tabs>
              <w:spacing w:after="0" w:line="240" w:lineRule="auto"/>
              <w:ind w:firstLine="706"/>
              <w:rPr>
                <w:rFonts w:ascii="Times New Roman" w:eastAsia="Times New Roman" w:hAnsi="Times New Roman" w:cs="Times New Roman"/>
                <w:b/>
                <w:bCs/>
                <w:i/>
                <w:iCs/>
                <w:sz w:val="24"/>
                <w:szCs w:val="24"/>
                <w:lang w:eastAsia="ru-RU"/>
              </w:rPr>
            </w:pPr>
            <w:r w:rsidRPr="00E65573">
              <w:rPr>
                <w:rFonts w:ascii="Times New Roman" w:eastAsia="Times New Roman" w:hAnsi="Times New Roman" w:cs="Times New Roman"/>
                <w:sz w:val="24"/>
                <w:szCs w:val="24"/>
                <w:lang w:eastAsia="ru-RU"/>
              </w:rPr>
              <w:t>(</w:t>
            </w:r>
            <w:r w:rsidRPr="00E65573">
              <w:rPr>
                <w:rFonts w:ascii="Times New Roman" w:eastAsia="Times New Roman" w:hAnsi="Times New Roman" w:cs="Times New Roman"/>
                <w:kern w:val="36"/>
                <w:sz w:val="24"/>
                <w:szCs w:val="24"/>
                <w:lang w:eastAsia="ru-RU"/>
              </w:rPr>
              <w:t>5-8 кл.)</w:t>
            </w:r>
          </w:p>
          <w:p w:rsidR="0053488C" w:rsidRPr="00E65573" w:rsidRDefault="0053488C" w:rsidP="00E65573">
            <w:pPr>
              <w:tabs>
                <w:tab w:val="left" w:pos="5760"/>
              </w:tabs>
              <w:spacing w:after="0" w:line="240" w:lineRule="auto"/>
              <w:jc w:val="both"/>
              <w:outlineLvl w:val="0"/>
              <w:rPr>
                <w:rFonts w:ascii="Times New Roman" w:eastAsia="Calibri" w:hAnsi="Times New Roman" w:cs="Times New Roman"/>
                <w:b/>
                <w:bCs/>
                <w:kern w:val="36"/>
                <w:sz w:val="24"/>
                <w:szCs w:val="24"/>
              </w:rPr>
            </w:pPr>
          </w:p>
          <w:p w:rsidR="0053488C" w:rsidRPr="00E65573" w:rsidRDefault="0053488C" w:rsidP="00E65573">
            <w:pPr>
              <w:tabs>
                <w:tab w:val="left" w:pos="5760"/>
              </w:tabs>
              <w:spacing w:after="0" w:line="240" w:lineRule="auto"/>
              <w:jc w:val="both"/>
              <w:outlineLvl w:val="0"/>
              <w:rPr>
                <w:rFonts w:ascii="Times New Roman" w:eastAsia="Calibri" w:hAnsi="Times New Roman" w:cs="Times New Roman"/>
                <w:b/>
                <w:bCs/>
                <w:kern w:val="36"/>
                <w:sz w:val="24"/>
                <w:szCs w:val="24"/>
              </w:rPr>
            </w:pPr>
            <w:r w:rsidRPr="00E65573">
              <w:rPr>
                <w:rFonts w:ascii="Times New Roman" w:eastAsia="Calibri" w:hAnsi="Times New Roman" w:cs="Times New Roman"/>
                <w:b/>
                <w:bCs/>
                <w:kern w:val="36"/>
                <w:sz w:val="24"/>
                <w:szCs w:val="24"/>
              </w:rPr>
              <w:t>Н.А. Некрасов</w:t>
            </w:r>
          </w:p>
          <w:p w:rsidR="0053488C" w:rsidRPr="00E65573" w:rsidRDefault="0053488C" w:rsidP="00E65573">
            <w:pPr>
              <w:tabs>
                <w:tab w:val="left" w:pos="5760"/>
                <w:tab w:val="left" w:pos="7380"/>
                <w:tab w:val="left" w:pos="8100"/>
              </w:tabs>
              <w:autoSpaceDE w:val="0"/>
              <w:autoSpaceDN w:val="0"/>
              <w:adjustRightInd w:val="0"/>
              <w:spacing w:after="0" w:line="240" w:lineRule="auto"/>
              <w:jc w:val="both"/>
              <w:rPr>
                <w:rFonts w:ascii="Times New Roman" w:eastAsia="Calibri" w:hAnsi="Times New Roman" w:cs="Times New Roman"/>
                <w:b/>
                <w:bCs/>
                <w:sz w:val="24"/>
                <w:szCs w:val="24"/>
              </w:rPr>
            </w:pPr>
            <w:r w:rsidRPr="00E65573">
              <w:rPr>
                <w:rFonts w:ascii="Times New Roman" w:eastAsia="Calibri" w:hAnsi="Times New Roman" w:cs="Times New Roman"/>
                <w:b/>
                <w:bCs/>
                <w:i/>
                <w:iCs/>
                <w:kern w:val="36"/>
                <w:sz w:val="24"/>
                <w:szCs w:val="24"/>
              </w:rPr>
              <w:t xml:space="preserve">- 1–2 стихотворения по выбору,например: </w:t>
            </w:r>
            <w:r w:rsidRPr="00E65573">
              <w:rPr>
                <w:rFonts w:ascii="Times New Roman" w:eastAsia="Calibri" w:hAnsi="Times New Roman" w:cs="Times New Roman"/>
                <w:i/>
                <w:iCs/>
                <w:sz w:val="24"/>
                <w:szCs w:val="24"/>
              </w:rPr>
              <w:t xml:space="preserve">«Тройка» (1846), «Размышления у парадного подъезда» (1858), «Зеленый Шум» (1862-1863) и др. </w:t>
            </w:r>
            <w:r w:rsidRPr="00E65573">
              <w:rPr>
                <w:rFonts w:ascii="Times New Roman" w:eastAsia="Calibri" w:hAnsi="Times New Roman" w:cs="Times New Roman"/>
                <w:b/>
                <w:bCs/>
                <w:sz w:val="24"/>
                <w:szCs w:val="24"/>
              </w:rPr>
              <w:t>(</w:t>
            </w:r>
            <w:r w:rsidRPr="00E65573">
              <w:rPr>
                <w:rFonts w:ascii="Times New Roman" w:eastAsia="Calibri" w:hAnsi="Times New Roman" w:cs="Times New Roman"/>
                <w:b/>
                <w:bCs/>
                <w:kern w:val="36"/>
                <w:sz w:val="24"/>
                <w:szCs w:val="24"/>
              </w:rPr>
              <w:t>5-8 кл.)</w:t>
            </w:r>
          </w:p>
        </w:tc>
        <w:tc>
          <w:tcPr>
            <w:tcW w:w="3225" w:type="dxa"/>
          </w:tcPr>
          <w:p w:rsidR="0053488C" w:rsidRPr="00E65573" w:rsidRDefault="0053488C" w:rsidP="00E65573">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lastRenderedPageBreak/>
              <w:t xml:space="preserve">Поэзия 2-й половины </w:t>
            </w:r>
            <w:r w:rsidRPr="00E65573">
              <w:rPr>
                <w:rFonts w:ascii="Times New Roman" w:eastAsia="Calibri" w:hAnsi="Times New Roman" w:cs="Times New Roman"/>
                <w:b/>
                <w:bCs/>
                <w:i/>
                <w:iCs/>
                <w:sz w:val="24"/>
                <w:szCs w:val="24"/>
                <w:lang w:val="en-US"/>
              </w:rPr>
              <w:t>XIX</w:t>
            </w:r>
            <w:r w:rsidRPr="00E65573">
              <w:rPr>
                <w:rFonts w:ascii="Times New Roman" w:eastAsia="Calibri" w:hAnsi="Times New Roman" w:cs="Times New Roman"/>
                <w:b/>
                <w:bCs/>
                <w:i/>
                <w:iCs/>
                <w:sz w:val="24"/>
                <w:szCs w:val="24"/>
              </w:rPr>
              <w:t xml:space="preserve"> в.,</w:t>
            </w:r>
            <w:r w:rsidRPr="00E65573">
              <w:rPr>
                <w:rFonts w:ascii="Times New Roman" w:eastAsia="Calibri" w:hAnsi="Times New Roman" w:cs="Times New Roman"/>
                <w:i/>
                <w:iCs/>
                <w:sz w:val="24"/>
                <w:szCs w:val="24"/>
              </w:rPr>
              <w:t xml:space="preserve"> например:</w:t>
            </w:r>
          </w:p>
          <w:p w:rsidR="0053488C" w:rsidRPr="00E65573" w:rsidRDefault="0053488C" w:rsidP="00E65573">
            <w:pPr>
              <w:tabs>
                <w:tab w:val="left" w:pos="5760"/>
              </w:tabs>
              <w:spacing w:after="0" w:line="240" w:lineRule="auto"/>
              <w:jc w:val="both"/>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А.Н. Майков</w:t>
            </w:r>
            <w:r w:rsidRPr="00E65573">
              <w:rPr>
                <w:rFonts w:ascii="Times New Roman" w:eastAsia="Calibri" w:hAnsi="Times New Roman" w:cs="Times New Roman"/>
                <w:i/>
                <w:iCs/>
                <w:sz w:val="24"/>
                <w:szCs w:val="24"/>
              </w:rPr>
              <w:t xml:space="preserve">, </w:t>
            </w:r>
            <w:r w:rsidRPr="00E65573">
              <w:rPr>
                <w:rFonts w:ascii="Times New Roman" w:eastAsia="Calibri" w:hAnsi="Times New Roman" w:cs="Times New Roman"/>
                <w:b/>
                <w:bCs/>
                <w:i/>
                <w:iCs/>
                <w:sz w:val="24"/>
                <w:szCs w:val="24"/>
              </w:rPr>
              <w:t>А.К. Толстой</w:t>
            </w:r>
            <w:r w:rsidRPr="00E65573">
              <w:rPr>
                <w:rFonts w:ascii="Times New Roman" w:eastAsia="Calibri" w:hAnsi="Times New Roman" w:cs="Times New Roman"/>
                <w:i/>
                <w:iCs/>
                <w:sz w:val="24"/>
                <w:szCs w:val="24"/>
              </w:rPr>
              <w:t>,</w:t>
            </w:r>
          </w:p>
          <w:p w:rsidR="0053488C" w:rsidRPr="00E65573" w:rsidRDefault="0053488C" w:rsidP="00E65573">
            <w:pPr>
              <w:tabs>
                <w:tab w:val="left" w:pos="5760"/>
              </w:tabs>
              <w:spacing w:after="0" w:line="240" w:lineRule="auto"/>
              <w:jc w:val="both"/>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Я.П. Полонский</w:t>
            </w:r>
            <w:r w:rsidRPr="00E65573">
              <w:rPr>
                <w:rFonts w:ascii="Times New Roman" w:eastAsia="Calibri" w:hAnsi="Times New Roman" w:cs="Times New Roman"/>
                <w:i/>
                <w:iCs/>
                <w:sz w:val="24"/>
                <w:szCs w:val="24"/>
              </w:rPr>
              <w:t xml:space="preserve"> и др.</w:t>
            </w:r>
          </w:p>
          <w:p w:rsidR="0053488C" w:rsidRPr="00E65573" w:rsidRDefault="0053488C" w:rsidP="00E65573">
            <w:pPr>
              <w:tabs>
                <w:tab w:val="left" w:pos="5760"/>
              </w:tabs>
              <w:spacing w:after="0" w:line="240" w:lineRule="auto"/>
              <w:jc w:val="both"/>
              <w:rPr>
                <w:rFonts w:ascii="Times New Roman" w:eastAsia="Calibri" w:hAnsi="Times New Roman" w:cs="Times New Roman"/>
                <w:b/>
                <w:bCs/>
                <w:i/>
                <w:iCs/>
                <w:sz w:val="24"/>
                <w:szCs w:val="24"/>
              </w:rPr>
            </w:pPr>
            <w:r w:rsidRPr="00E65573">
              <w:rPr>
                <w:rFonts w:ascii="Times New Roman" w:eastAsia="Calibri" w:hAnsi="Times New Roman" w:cs="Times New Roman"/>
                <w:b/>
                <w:bCs/>
                <w:i/>
                <w:iCs/>
                <w:sz w:val="24"/>
                <w:szCs w:val="24"/>
              </w:rPr>
              <w:t>(1-2 стихотворения по выбору, 5-9 кл.)</w:t>
            </w:r>
          </w:p>
          <w:p w:rsidR="0053488C" w:rsidRPr="00E65573" w:rsidRDefault="0053488C" w:rsidP="00E65573">
            <w:pPr>
              <w:tabs>
                <w:tab w:val="left" w:pos="5760"/>
              </w:tabs>
              <w:spacing w:after="0" w:line="240" w:lineRule="auto"/>
              <w:jc w:val="center"/>
              <w:rPr>
                <w:rFonts w:ascii="Times New Roman" w:eastAsia="Calibri" w:hAnsi="Times New Roman" w:cs="Times New Roman"/>
                <w:sz w:val="24"/>
                <w:szCs w:val="24"/>
              </w:rPr>
            </w:pPr>
          </w:p>
          <w:p w:rsidR="0053488C" w:rsidRPr="00E65573" w:rsidRDefault="0053488C" w:rsidP="00E65573">
            <w:pPr>
              <w:tabs>
                <w:tab w:val="left" w:pos="5760"/>
              </w:tabs>
              <w:spacing w:after="0" w:line="240" w:lineRule="auto"/>
              <w:jc w:val="center"/>
              <w:rPr>
                <w:rFonts w:ascii="Times New Roman" w:eastAsia="Calibri" w:hAnsi="Times New Roman" w:cs="Times New Roman"/>
                <w:i/>
                <w:iCs/>
                <w:sz w:val="24"/>
                <w:szCs w:val="24"/>
              </w:rPr>
            </w:pPr>
          </w:p>
        </w:tc>
      </w:tr>
      <w:tr w:rsidR="0053488C" w:rsidRPr="00E65573" w:rsidTr="00F444CF">
        <w:tc>
          <w:tcPr>
            <w:tcW w:w="3373" w:type="dxa"/>
          </w:tcPr>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tc>
        <w:tc>
          <w:tcPr>
            <w:tcW w:w="3114" w:type="dxa"/>
          </w:tcPr>
          <w:p w:rsidR="0053488C" w:rsidRPr="00E65573" w:rsidRDefault="0053488C" w:rsidP="00E65573">
            <w:pPr>
              <w:tabs>
                <w:tab w:val="left" w:pos="5760"/>
              </w:tabs>
              <w:spacing w:after="0" w:line="240" w:lineRule="auto"/>
              <w:jc w:val="both"/>
              <w:outlineLvl w:val="0"/>
              <w:rPr>
                <w:rFonts w:ascii="Times New Roman" w:eastAsia="Calibri" w:hAnsi="Times New Roman" w:cs="Times New Roman"/>
                <w:b/>
                <w:bCs/>
                <w:kern w:val="36"/>
                <w:sz w:val="24"/>
                <w:szCs w:val="24"/>
              </w:rPr>
            </w:pPr>
            <w:r w:rsidRPr="00E65573">
              <w:rPr>
                <w:rFonts w:ascii="Times New Roman" w:eastAsia="Calibri" w:hAnsi="Times New Roman" w:cs="Times New Roman"/>
                <w:b/>
                <w:bCs/>
                <w:kern w:val="36"/>
                <w:sz w:val="24"/>
                <w:szCs w:val="24"/>
              </w:rPr>
              <w:t xml:space="preserve">И.С. Тургенев </w:t>
            </w:r>
          </w:p>
          <w:p w:rsidR="0053488C" w:rsidRPr="00E65573" w:rsidRDefault="0053488C" w:rsidP="00E65573">
            <w:pPr>
              <w:pBdr>
                <w:left w:val="single" w:sz="4" w:space="0" w:color="auto"/>
                <w:bottom w:val="single" w:sz="4" w:space="0" w:color="auto"/>
                <w:right w:val="single" w:sz="4" w:space="0" w:color="auto"/>
              </w:pBdr>
              <w:shd w:val="clear" w:color="auto" w:fill="FFFFFF"/>
              <w:tabs>
                <w:tab w:val="left" w:pos="5760"/>
              </w:tabs>
              <w:spacing w:after="0" w:line="240" w:lineRule="auto"/>
              <w:ind w:firstLine="706"/>
              <w:textAlignment w:val="top"/>
              <w:rPr>
                <w:rFonts w:ascii="Times New Roman" w:eastAsia="Times New Roman" w:hAnsi="Times New Roman" w:cs="Times New Roman"/>
                <w:b/>
                <w:bCs/>
                <w:i/>
                <w:iCs/>
                <w:sz w:val="24"/>
                <w:szCs w:val="24"/>
                <w:lang w:eastAsia="ru-RU"/>
              </w:rPr>
            </w:pPr>
            <w:r w:rsidRPr="00E65573">
              <w:rPr>
                <w:rFonts w:ascii="Times New Roman" w:eastAsia="Times New Roman" w:hAnsi="Times New Roman" w:cs="Times New Roman"/>
                <w:i/>
                <w:iCs/>
                <w:sz w:val="24"/>
                <w:szCs w:val="24"/>
                <w:lang w:eastAsia="ru-RU"/>
              </w:rPr>
              <w:t>- 1 рассказ по выбору, например</w:t>
            </w:r>
            <w:r w:rsidRPr="00E65573">
              <w:rPr>
                <w:rFonts w:ascii="Times New Roman" w:eastAsia="Times New Roman" w:hAnsi="Times New Roman" w:cs="Times New Roman"/>
                <w:b/>
                <w:bCs/>
                <w:i/>
                <w:iCs/>
                <w:sz w:val="24"/>
                <w:szCs w:val="24"/>
                <w:lang w:eastAsia="ru-RU"/>
              </w:rPr>
              <w:t xml:space="preserve">: «Певцы» (1852), «Бежин луг» (1846, 1874) и др.; </w:t>
            </w:r>
            <w:r w:rsidRPr="00E65573">
              <w:rPr>
                <w:rFonts w:ascii="Times New Roman" w:eastAsia="Times New Roman" w:hAnsi="Times New Roman" w:cs="Times New Roman"/>
                <w:i/>
                <w:iCs/>
                <w:sz w:val="24"/>
                <w:szCs w:val="24"/>
                <w:lang w:eastAsia="ru-RU"/>
              </w:rPr>
              <w:t xml:space="preserve">1 повесть на выбор,  например: </w:t>
            </w:r>
            <w:r w:rsidRPr="00E65573">
              <w:rPr>
                <w:rFonts w:ascii="Times New Roman" w:eastAsia="Times New Roman" w:hAnsi="Times New Roman" w:cs="Times New Roman"/>
                <w:b/>
                <w:bCs/>
                <w:i/>
                <w:iCs/>
                <w:sz w:val="24"/>
                <w:szCs w:val="24"/>
                <w:lang w:eastAsia="ru-RU"/>
              </w:rPr>
              <w:t>«Муму» (1852), «Ася» (1857), «Первая любовь» (1860) и др.</w:t>
            </w:r>
            <w:r w:rsidRPr="00E65573">
              <w:rPr>
                <w:rFonts w:ascii="Times New Roman" w:eastAsia="Times New Roman" w:hAnsi="Times New Roman" w:cs="Times New Roman"/>
                <w:i/>
                <w:iCs/>
                <w:sz w:val="24"/>
                <w:szCs w:val="24"/>
                <w:lang w:eastAsia="ru-RU"/>
              </w:rPr>
              <w:t xml:space="preserve">; 1 стихотворение в прозе на выбор,  например: </w:t>
            </w:r>
            <w:r w:rsidRPr="00E65573">
              <w:rPr>
                <w:rFonts w:ascii="Times New Roman" w:eastAsia="Times New Roman" w:hAnsi="Times New Roman" w:cs="Times New Roman"/>
                <w:b/>
                <w:bCs/>
                <w:i/>
                <w:iCs/>
                <w:sz w:val="24"/>
                <w:szCs w:val="24"/>
                <w:lang w:eastAsia="ru-RU"/>
              </w:rPr>
              <w:t xml:space="preserve">«Разговор» (1878), «Воробей» (1878), «Два богача» (1878), «Русский язык» (1882) и др. </w:t>
            </w:r>
          </w:p>
          <w:p w:rsidR="0053488C" w:rsidRPr="00E65573" w:rsidRDefault="0053488C" w:rsidP="00E65573">
            <w:pPr>
              <w:shd w:val="clear" w:color="auto" w:fill="FFFFFF"/>
              <w:tabs>
                <w:tab w:val="left" w:pos="5760"/>
              </w:tabs>
              <w:spacing w:after="0" w:line="240" w:lineRule="auto"/>
              <w:ind w:firstLine="706"/>
              <w:rPr>
                <w:rFonts w:ascii="Times New Roman" w:eastAsia="Times New Roman" w:hAnsi="Times New Roman" w:cs="Times New Roman"/>
                <w:sz w:val="24"/>
                <w:szCs w:val="24"/>
                <w:lang w:eastAsia="ru-RU"/>
              </w:rPr>
            </w:pPr>
            <w:r w:rsidRPr="00E65573">
              <w:rPr>
                <w:rFonts w:ascii="Times New Roman" w:eastAsia="Times New Roman" w:hAnsi="Times New Roman" w:cs="Times New Roman"/>
                <w:sz w:val="24"/>
                <w:szCs w:val="24"/>
                <w:lang w:eastAsia="ru-RU"/>
              </w:rPr>
              <w:t>(6-8 кл.)</w:t>
            </w:r>
          </w:p>
          <w:p w:rsidR="0053488C" w:rsidRPr="00E65573" w:rsidRDefault="0053488C" w:rsidP="00E65573">
            <w:pPr>
              <w:tabs>
                <w:tab w:val="left" w:pos="5760"/>
              </w:tabs>
              <w:autoSpaceDE w:val="0"/>
              <w:autoSpaceDN w:val="0"/>
              <w:adjustRightInd w:val="0"/>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jc w:val="both"/>
              <w:outlineLvl w:val="0"/>
              <w:rPr>
                <w:rFonts w:ascii="Times New Roman" w:eastAsia="Calibri" w:hAnsi="Times New Roman" w:cs="Times New Roman"/>
                <w:b/>
                <w:bCs/>
                <w:kern w:val="36"/>
                <w:sz w:val="24"/>
                <w:szCs w:val="24"/>
              </w:rPr>
            </w:pPr>
            <w:r w:rsidRPr="00E65573">
              <w:rPr>
                <w:rFonts w:ascii="Times New Roman" w:eastAsia="Calibri" w:hAnsi="Times New Roman" w:cs="Times New Roman"/>
                <w:b/>
                <w:bCs/>
                <w:kern w:val="36"/>
                <w:sz w:val="24"/>
                <w:szCs w:val="24"/>
              </w:rPr>
              <w:t xml:space="preserve">Н.С. Лесков </w:t>
            </w:r>
          </w:p>
          <w:p w:rsidR="0053488C" w:rsidRPr="00E65573" w:rsidRDefault="0053488C" w:rsidP="00E65573">
            <w:pPr>
              <w:tabs>
                <w:tab w:val="left" w:pos="5760"/>
              </w:tabs>
              <w:spacing w:after="0" w:line="240" w:lineRule="auto"/>
              <w:rPr>
                <w:rFonts w:ascii="Times New Roman" w:eastAsia="Calibri" w:hAnsi="Times New Roman" w:cs="Times New Roman"/>
                <w:i/>
                <w:sz w:val="24"/>
                <w:szCs w:val="24"/>
              </w:rPr>
            </w:pPr>
            <w:r w:rsidRPr="00E65573">
              <w:rPr>
                <w:rFonts w:ascii="Times New Roman" w:eastAsia="Calibri" w:hAnsi="Times New Roman" w:cs="Times New Roman"/>
                <w:b/>
                <w:bCs/>
                <w:i/>
                <w:iCs/>
                <w:sz w:val="24"/>
                <w:szCs w:val="24"/>
              </w:rPr>
              <w:t>- 1 повесть по выбору, например</w:t>
            </w:r>
            <w:r w:rsidRPr="00E65573">
              <w:rPr>
                <w:rFonts w:ascii="Times New Roman" w:eastAsia="Calibri" w:hAnsi="Times New Roman" w:cs="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53488C" w:rsidRPr="00E65573" w:rsidRDefault="0053488C" w:rsidP="00E65573">
            <w:pPr>
              <w:tabs>
                <w:tab w:val="left" w:pos="5760"/>
              </w:tabs>
              <w:spacing w:after="0" w:line="240" w:lineRule="auto"/>
              <w:rPr>
                <w:rFonts w:ascii="Times New Roman" w:eastAsia="Calibri" w:hAnsi="Times New Roman" w:cs="Times New Roman"/>
                <w:b/>
                <w:bCs/>
                <w:iCs/>
                <w:sz w:val="24"/>
                <w:szCs w:val="24"/>
              </w:rPr>
            </w:pPr>
            <w:r w:rsidRPr="00E65573">
              <w:rPr>
                <w:rFonts w:ascii="Times New Roman" w:eastAsia="Calibri" w:hAnsi="Times New Roman" w:cs="Times New Roman"/>
                <w:b/>
                <w:bCs/>
                <w:iCs/>
                <w:sz w:val="24"/>
                <w:szCs w:val="24"/>
              </w:rPr>
              <w:t>(6-8 кл.)</w:t>
            </w:r>
          </w:p>
          <w:p w:rsidR="0053488C" w:rsidRPr="00E65573" w:rsidRDefault="0053488C" w:rsidP="00E65573">
            <w:pPr>
              <w:tabs>
                <w:tab w:val="left" w:pos="5760"/>
              </w:tabs>
              <w:spacing w:after="0" w:line="240" w:lineRule="auto"/>
              <w:jc w:val="both"/>
              <w:outlineLvl w:val="0"/>
              <w:rPr>
                <w:rFonts w:ascii="Times New Roman" w:eastAsia="Calibri" w:hAnsi="Times New Roman" w:cs="Times New Roman"/>
                <w:b/>
                <w:bCs/>
                <w:kern w:val="36"/>
                <w:sz w:val="24"/>
                <w:szCs w:val="24"/>
              </w:rPr>
            </w:pPr>
            <w:r w:rsidRPr="00E65573">
              <w:rPr>
                <w:rFonts w:ascii="Times New Roman" w:eastAsia="Calibri" w:hAnsi="Times New Roman" w:cs="Times New Roman"/>
                <w:b/>
                <w:bCs/>
                <w:kern w:val="36"/>
                <w:sz w:val="24"/>
                <w:szCs w:val="24"/>
              </w:rPr>
              <w:t xml:space="preserve">М.Е. Салтыков-Щедрин </w:t>
            </w:r>
          </w:p>
          <w:p w:rsidR="0053488C" w:rsidRPr="00E65573" w:rsidRDefault="0053488C" w:rsidP="00E65573">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1"/>
              <w:rPr>
                <w:rFonts w:ascii="Times New Roman" w:eastAsia="@Arial Unicode MS" w:hAnsi="Times New Roman" w:cs="Times New Roman"/>
                <w:i/>
                <w:iCs/>
                <w:sz w:val="24"/>
                <w:szCs w:val="24"/>
                <w:lang w:eastAsia="ru-RU"/>
              </w:rPr>
            </w:pPr>
            <w:r w:rsidRPr="00E65573">
              <w:rPr>
                <w:rFonts w:ascii="Times New Roman" w:eastAsia="@Arial Unicode MS" w:hAnsi="Times New Roman" w:cs="Times New Roman"/>
                <w:b/>
                <w:bCs/>
                <w:i/>
                <w:iCs/>
                <w:sz w:val="24"/>
                <w:szCs w:val="24"/>
                <w:lang w:eastAsia="ru-RU"/>
              </w:rPr>
              <w:t>- 2 сказки по выбору, например</w:t>
            </w:r>
            <w:r w:rsidRPr="00E65573">
              <w:rPr>
                <w:rFonts w:ascii="Times New Roman" w:eastAsia="@Arial Unicode MS" w:hAnsi="Times New Roman" w:cs="Times New Roman"/>
                <w:i/>
                <w:iCs/>
                <w:sz w:val="24"/>
                <w:szCs w:val="24"/>
                <w:lang w:eastAsia="ru-RU"/>
              </w:rPr>
              <w:t xml:space="preserve">: «Повесть о том, как один мужик двух генералов прокормил» (1869), «Премудрый пискарь» (1883), «Медведь на воеводстве» (1884) и др. </w:t>
            </w:r>
          </w:p>
          <w:p w:rsidR="0053488C" w:rsidRPr="00E65573" w:rsidRDefault="0053488C" w:rsidP="00E65573">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1"/>
              <w:rPr>
                <w:rFonts w:ascii="Times New Roman" w:eastAsia="@Arial Unicode MS" w:hAnsi="Times New Roman" w:cs="Times New Roman"/>
                <w:i/>
                <w:iCs/>
                <w:sz w:val="24"/>
                <w:szCs w:val="24"/>
                <w:lang w:eastAsia="ru-RU"/>
              </w:rPr>
            </w:pPr>
            <w:r w:rsidRPr="00E65573">
              <w:rPr>
                <w:rFonts w:ascii="Times New Roman" w:eastAsia="@Arial Unicode MS" w:hAnsi="Times New Roman" w:cs="Times New Roman"/>
                <w:b/>
                <w:bCs/>
                <w:sz w:val="24"/>
                <w:szCs w:val="24"/>
                <w:lang w:eastAsia="ru-RU"/>
              </w:rPr>
              <w:t>(7-8 кл.)</w:t>
            </w:r>
          </w:p>
          <w:p w:rsidR="0053488C" w:rsidRPr="00E65573" w:rsidRDefault="0053488C" w:rsidP="00E65573">
            <w:pPr>
              <w:tabs>
                <w:tab w:val="left" w:pos="5760"/>
              </w:tabs>
              <w:spacing w:after="0" w:line="240" w:lineRule="auto"/>
              <w:jc w:val="both"/>
              <w:outlineLvl w:val="0"/>
              <w:rPr>
                <w:rFonts w:ascii="Times New Roman" w:eastAsia="Calibri" w:hAnsi="Times New Roman" w:cs="Times New Roman"/>
                <w:b/>
                <w:bCs/>
                <w:kern w:val="36"/>
                <w:sz w:val="24"/>
                <w:szCs w:val="24"/>
              </w:rPr>
            </w:pPr>
          </w:p>
          <w:p w:rsidR="0053488C" w:rsidRPr="00E65573" w:rsidRDefault="0053488C" w:rsidP="00E65573">
            <w:pPr>
              <w:tabs>
                <w:tab w:val="left" w:pos="5760"/>
              </w:tabs>
              <w:spacing w:after="0" w:line="240" w:lineRule="auto"/>
              <w:jc w:val="both"/>
              <w:outlineLvl w:val="0"/>
              <w:rPr>
                <w:rFonts w:ascii="Times New Roman" w:eastAsia="Calibri" w:hAnsi="Times New Roman" w:cs="Times New Roman"/>
                <w:b/>
                <w:bCs/>
                <w:kern w:val="36"/>
                <w:sz w:val="24"/>
                <w:szCs w:val="24"/>
              </w:rPr>
            </w:pPr>
            <w:r w:rsidRPr="00E65573">
              <w:rPr>
                <w:rFonts w:ascii="Times New Roman" w:eastAsia="Calibri" w:hAnsi="Times New Roman" w:cs="Times New Roman"/>
                <w:b/>
                <w:bCs/>
                <w:kern w:val="36"/>
                <w:sz w:val="24"/>
                <w:szCs w:val="24"/>
              </w:rPr>
              <w:t xml:space="preserve">Л.Н. Толстой </w:t>
            </w:r>
          </w:p>
          <w:p w:rsidR="0053488C" w:rsidRPr="00E65573" w:rsidRDefault="0053488C" w:rsidP="00E65573">
            <w:pPr>
              <w:tabs>
                <w:tab w:val="left" w:pos="5760"/>
              </w:tabs>
              <w:spacing w:after="0" w:line="240" w:lineRule="auto"/>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- 1 повесть по выбору, например:</w:t>
            </w:r>
            <w:r w:rsidRPr="00E65573">
              <w:rPr>
                <w:rFonts w:ascii="Times New Roman" w:eastAsia="Calibri" w:hAnsi="Times New Roman" w:cs="Times New Roman"/>
                <w:i/>
                <w:iCs/>
                <w:sz w:val="24"/>
                <w:szCs w:val="24"/>
              </w:rPr>
              <w:t xml:space="preserve"> «Детство» (1852), «Отрочество» (1854), «Хаджи-Мурат» (1896—1904) и др.; </w:t>
            </w:r>
            <w:r w:rsidRPr="00E65573">
              <w:rPr>
                <w:rFonts w:ascii="Times New Roman" w:eastAsia="Calibri" w:hAnsi="Times New Roman" w:cs="Times New Roman"/>
                <w:b/>
                <w:bCs/>
                <w:i/>
                <w:iCs/>
                <w:sz w:val="24"/>
                <w:szCs w:val="24"/>
              </w:rPr>
              <w:t>1 рассказ на выбор, например</w:t>
            </w:r>
            <w:r w:rsidRPr="00E65573">
              <w:rPr>
                <w:rFonts w:ascii="Times New Roman" w:eastAsia="Calibri" w:hAnsi="Times New Roman" w:cs="Times New Roman"/>
                <w:i/>
                <w:iCs/>
                <w:sz w:val="24"/>
                <w:szCs w:val="24"/>
              </w:rPr>
              <w:t xml:space="preserve">: «Три смерти» (1858), «Холстомер» (1863, 1885), «Кавказский пленник» (1872), «После бала» (1903) и др. </w:t>
            </w: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(5-8 кл.)</w:t>
            </w:r>
          </w:p>
          <w:p w:rsidR="0053488C" w:rsidRPr="00E65573" w:rsidRDefault="0053488C" w:rsidP="00E65573">
            <w:pPr>
              <w:tabs>
                <w:tab w:val="left" w:pos="5760"/>
              </w:tabs>
              <w:spacing w:after="0" w:line="240" w:lineRule="auto"/>
              <w:jc w:val="center"/>
              <w:rPr>
                <w:rFonts w:ascii="Times New Roman" w:eastAsia="Calibri" w:hAnsi="Times New Roman" w:cs="Times New Roman"/>
                <w:i/>
                <w:iCs/>
                <w:sz w:val="24"/>
                <w:szCs w:val="24"/>
              </w:rPr>
            </w:pPr>
          </w:p>
          <w:p w:rsidR="0053488C" w:rsidRPr="00E65573" w:rsidRDefault="0053488C" w:rsidP="00E65573">
            <w:pPr>
              <w:tabs>
                <w:tab w:val="left" w:pos="5760"/>
              </w:tabs>
              <w:spacing w:after="0" w:line="240" w:lineRule="auto"/>
              <w:jc w:val="both"/>
              <w:outlineLvl w:val="0"/>
              <w:rPr>
                <w:rFonts w:ascii="Times New Roman" w:eastAsia="Calibri" w:hAnsi="Times New Roman" w:cs="Times New Roman"/>
                <w:b/>
                <w:bCs/>
                <w:kern w:val="36"/>
                <w:sz w:val="24"/>
                <w:szCs w:val="24"/>
              </w:rPr>
            </w:pPr>
            <w:r w:rsidRPr="00E65573">
              <w:rPr>
                <w:rFonts w:ascii="Times New Roman" w:eastAsia="Calibri" w:hAnsi="Times New Roman" w:cs="Times New Roman"/>
                <w:b/>
                <w:bCs/>
                <w:kern w:val="36"/>
                <w:sz w:val="24"/>
                <w:szCs w:val="24"/>
              </w:rPr>
              <w:t xml:space="preserve">А.П. Чехов </w:t>
            </w:r>
          </w:p>
          <w:p w:rsidR="0053488C" w:rsidRPr="00E65573" w:rsidRDefault="0053488C" w:rsidP="00E65573">
            <w:pPr>
              <w:tabs>
                <w:tab w:val="left" w:pos="5760"/>
              </w:tabs>
              <w:spacing w:after="0" w:line="240" w:lineRule="auto"/>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- 3 рассказа по выбору, например</w:t>
            </w:r>
            <w:r w:rsidRPr="00E65573">
              <w:rPr>
                <w:rFonts w:ascii="Times New Roman" w:eastAsia="Calibri" w:hAnsi="Times New Roman" w:cs="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iCs/>
                <w:sz w:val="24"/>
                <w:szCs w:val="24"/>
              </w:rPr>
              <w:t>(6-8 кл.)</w:t>
            </w:r>
          </w:p>
        </w:tc>
        <w:tc>
          <w:tcPr>
            <w:tcW w:w="3225" w:type="dxa"/>
          </w:tcPr>
          <w:p w:rsidR="0053488C" w:rsidRPr="00E65573" w:rsidRDefault="0053488C" w:rsidP="00E65573">
            <w:pPr>
              <w:tabs>
                <w:tab w:val="left" w:pos="5760"/>
              </w:tabs>
              <w:spacing w:after="0" w:line="240" w:lineRule="auto"/>
              <w:jc w:val="center"/>
              <w:rPr>
                <w:rFonts w:ascii="Times New Roman" w:eastAsia="Calibri" w:hAnsi="Times New Roman" w:cs="Times New Roman"/>
                <w:i/>
                <w:iCs/>
                <w:sz w:val="24"/>
                <w:szCs w:val="24"/>
              </w:rPr>
            </w:pPr>
          </w:p>
        </w:tc>
      </w:tr>
      <w:tr w:rsidR="0053488C" w:rsidRPr="00E65573" w:rsidTr="00F444CF">
        <w:tc>
          <w:tcPr>
            <w:tcW w:w="3373" w:type="dxa"/>
          </w:tcPr>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tc>
        <w:tc>
          <w:tcPr>
            <w:tcW w:w="3114" w:type="dxa"/>
          </w:tcPr>
          <w:p w:rsidR="0053488C" w:rsidRPr="00E65573" w:rsidRDefault="0053488C" w:rsidP="00E65573">
            <w:pPr>
              <w:tabs>
                <w:tab w:val="left" w:pos="5760"/>
              </w:tabs>
              <w:spacing w:after="0" w:line="240" w:lineRule="auto"/>
              <w:jc w:val="both"/>
              <w:outlineLvl w:val="0"/>
              <w:rPr>
                <w:rFonts w:ascii="Times New Roman" w:eastAsia="Calibri" w:hAnsi="Times New Roman" w:cs="Times New Roman"/>
                <w:b/>
                <w:bCs/>
                <w:kern w:val="36"/>
                <w:sz w:val="24"/>
                <w:szCs w:val="24"/>
              </w:rPr>
            </w:pPr>
            <w:r w:rsidRPr="00E65573">
              <w:rPr>
                <w:rFonts w:ascii="Times New Roman" w:eastAsia="Calibri" w:hAnsi="Times New Roman" w:cs="Times New Roman"/>
                <w:b/>
                <w:bCs/>
                <w:kern w:val="36"/>
                <w:sz w:val="24"/>
                <w:szCs w:val="24"/>
              </w:rPr>
              <w:t>А.А. Блок</w:t>
            </w:r>
          </w:p>
          <w:p w:rsidR="0053488C" w:rsidRPr="00E65573" w:rsidRDefault="0053488C" w:rsidP="00E65573">
            <w:pPr>
              <w:tabs>
                <w:tab w:val="left" w:pos="5760"/>
              </w:tabs>
              <w:spacing w:after="0" w:line="240" w:lineRule="auto"/>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- 2 стихотворения по выбору, например</w:t>
            </w:r>
            <w:r w:rsidRPr="00E65573">
              <w:rPr>
                <w:rFonts w:ascii="Times New Roman" w:eastAsia="Calibri" w:hAnsi="Times New Roman" w:cs="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(7-9 кл.)</w:t>
            </w:r>
          </w:p>
          <w:p w:rsidR="0053488C" w:rsidRPr="00E65573" w:rsidRDefault="0053488C" w:rsidP="00E65573">
            <w:pPr>
              <w:tabs>
                <w:tab w:val="left" w:pos="5760"/>
              </w:tabs>
              <w:spacing w:after="0" w:line="240" w:lineRule="auto"/>
              <w:jc w:val="center"/>
              <w:rPr>
                <w:rFonts w:ascii="Times New Roman" w:eastAsia="Calibri" w:hAnsi="Times New Roman" w:cs="Times New Roman"/>
                <w:sz w:val="24"/>
                <w:szCs w:val="24"/>
              </w:rPr>
            </w:pPr>
          </w:p>
          <w:p w:rsidR="0053488C" w:rsidRPr="00E65573" w:rsidRDefault="0053488C" w:rsidP="00E65573">
            <w:pPr>
              <w:tabs>
                <w:tab w:val="left" w:pos="5760"/>
              </w:tabs>
              <w:spacing w:after="0" w:line="240" w:lineRule="auto"/>
              <w:jc w:val="both"/>
              <w:outlineLvl w:val="0"/>
              <w:rPr>
                <w:rFonts w:ascii="Times New Roman" w:eastAsia="Calibri" w:hAnsi="Times New Roman" w:cs="Times New Roman"/>
                <w:b/>
                <w:bCs/>
                <w:kern w:val="36"/>
                <w:sz w:val="24"/>
                <w:szCs w:val="24"/>
              </w:rPr>
            </w:pPr>
          </w:p>
          <w:p w:rsidR="0053488C" w:rsidRPr="00E65573" w:rsidRDefault="0053488C" w:rsidP="00E65573">
            <w:pPr>
              <w:tabs>
                <w:tab w:val="left" w:pos="5760"/>
              </w:tabs>
              <w:spacing w:after="0" w:line="240" w:lineRule="auto"/>
              <w:jc w:val="both"/>
              <w:outlineLvl w:val="0"/>
              <w:rPr>
                <w:rFonts w:ascii="Times New Roman" w:eastAsia="Calibri" w:hAnsi="Times New Roman" w:cs="Times New Roman"/>
                <w:b/>
                <w:bCs/>
                <w:kern w:val="36"/>
                <w:sz w:val="24"/>
                <w:szCs w:val="24"/>
              </w:rPr>
            </w:pPr>
            <w:r w:rsidRPr="00E65573">
              <w:rPr>
                <w:rFonts w:ascii="Times New Roman" w:eastAsia="Calibri" w:hAnsi="Times New Roman" w:cs="Times New Roman"/>
                <w:b/>
                <w:bCs/>
                <w:kern w:val="36"/>
                <w:sz w:val="24"/>
                <w:szCs w:val="24"/>
              </w:rPr>
              <w:t>А.А. Ахматова</w:t>
            </w:r>
          </w:p>
          <w:p w:rsidR="0053488C" w:rsidRPr="00E65573" w:rsidRDefault="0053488C" w:rsidP="00E65573">
            <w:pPr>
              <w:shd w:val="clear" w:color="auto" w:fill="FFFFFF"/>
              <w:tabs>
                <w:tab w:val="left" w:pos="5760"/>
              </w:tabs>
              <w:spacing w:after="0" w:line="240" w:lineRule="auto"/>
              <w:rPr>
                <w:rFonts w:ascii="Times New Roman" w:eastAsia="Times New Roman" w:hAnsi="Times New Roman" w:cs="Times New Roman"/>
                <w:b/>
                <w:bCs/>
                <w:i/>
                <w:iCs/>
                <w:sz w:val="24"/>
                <w:szCs w:val="24"/>
                <w:lang w:eastAsia="ru-RU"/>
              </w:rPr>
            </w:pPr>
            <w:r w:rsidRPr="00E65573">
              <w:rPr>
                <w:rFonts w:ascii="Times New Roman" w:eastAsia="Times New Roman" w:hAnsi="Times New Roman" w:cs="Times New Roman"/>
                <w:i/>
                <w:iCs/>
                <w:sz w:val="24"/>
                <w:szCs w:val="24"/>
                <w:lang w:eastAsia="ru-RU"/>
              </w:rPr>
              <w:t xml:space="preserve">- 1 стихотворение по выбору, например: </w:t>
            </w:r>
            <w:r w:rsidRPr="00E65573">
              <w:rPr>
                <w:rFonts w:ascii="Times New Roman" w:eastAsia="Times New Roman" w:hAnsi="Times New Roman" w:cs="Times New Roman"/>
                <w:b/>
                <w:bCs/>
                <w:i/>
                <w:iCs/>
                <w:sz w:val="24"/>
                <w:szCs w:val="24"/>
                <w:lang w:eastAsia="ru-RU"/>
              </w:rPr>
              <w:t>«Смуглый отрок бродил по аллеям…» (1911), «Перед весной бывают дни такие…» (1915), «Родная земля» (1961) и др.</w:t>
            </w:r>
          </w:p>
          <w:p w:rsidR="0053488C" w:rsidRPr="00E65573" w:rsidRDefault="0053488C" w:rsidP="00E65573">
            <w:pPr>
              <w:shd w:val="clear" w:color="auto" w:fill="FFFFFF"/>
              <w:tabs>
                <w:tab w:val="left" w:pos="5760"/>
              </w:tabs>
              <w:spacing w:after="0" w:line="240" w:lineRule="auto"/>
              <w:ind w:firstLine="706"/>
              <w:rPr>
                <w:rFonts w:ascii="Times New Roman" w:eastAsia="Times New Roman" w:hAnsi="Times New Roman" w:cs="Times New Roman"/>
                <w:sz w:val="24"/>
                <w:szCs w:val="24"/>
                <w:lang w:eastAsia="ru-RU"/>
              </w:rPr>
            </w:pPr>
            <w:r w:rsidRPr="00E65573">
              <w:rPr>
                <w:rFonts w:ascii="Times New Roman" w:eastAsia="Times New Roman" w:hAnsi="Times New Roman" w:cs="Times New Roman"/>
                <w:sz w:val="24"/>
                <w:szCs w:val="24"/>
                <w:lang w:eastAsia="ru-RU"/>
              </w:rPr>
              <w:t>(7-9 кл.)</w:t>
            </w:r>
          </w:p>
          <w:p w:rsidR="0053488C" w:rsidRPr="00E65573" w:rsidRDefault="0053488C" w:rsidP="00E65573">
            <w:pPr>
              <w:tabs>
                <w:tab w:val="left" w:pos="5760"/>
              </w:tabs>
              <w:spacing w:after="0" w:line="240" w:lineRule="auto"/>
              <w:jc w:val="both"/>
              <w:outlineLvl w:val="0"/>
              <w:rPr>
                <w:rFonts w:ascii="Times New Roman" w:eastAsia="Calibri" w:hAnsi="Times New Roman" w:cs="Times New Roman"/>
                <w:b/>
                <w:bCs/>
                <w:kern w:val="36"/>
                <w:sz w:val="24"/>
                <w:szCs w:val="24"/>
              </w:rPr>
            </w:pPr>
          </w:p>
          <w:p w:rsidR="0053488C" w:rsidRPr="00E65573" w:rsidRDefault="0053488C" w:rsidP="00E65573">
            <w:pPr>
              <w:tabs>
                <w:tab w:val="left" w:pos="5760"/>
              </w:tabs>
              <w:spacing w:after="0" w:line="240" w:lineRule="auto"/>
              <w:jc w:val="both"/>
              <w:outlineLvl w:val="0"/>
              <w:rPr>
                <w:rFonts w:ascii="Times New Roman" w:eastAsia="Calibri" w:hAnsi="Times New Roman" w:cs="Times New Roman"/>
                <w:b/>
                <w:bCs/>
                <w:kern w:val="36"/>
                <w:sz w:val="24"/>
                <w:szCs w:val="24"/>
              </w:rPr>
            </w:pPr>
            <w:r w:rsidRPr="00E65573">
              <w:rPr>
                <w:rFonts w:ascii="Times New Roman" w:eastAsia="Calibri" w:hAnsi="Times New Roman" w:cs="Times New Roman"/>
                <w:b/>
                <w:bCs/>
                <w:kern w:val="36"/>
                <w:sz w:val="24"/>
                <w:szCs w:val="24"/>
              </w:rPr>
              <w:t>Н.С. Гумилев</w:t>
            </w:r>
          </w:p>
          <w:p w:rsidR="0053488C" w:rsidRPr="00E65573" w:rsidRDefault="0053488C" w:rsidP="00E65573">
            <w:pPr>
              <w:tabs>
                <w:tab w:val="left" w:pos="5760"/>
              </w:tabs>
              <w:spacing w:after="0" w:line="240" w:lineRule="auto"/>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lastRenderedPageBreak/>
              <w:t>- 1 стихотворение по выбору, например</w:t>
            </w:r>
            <w:r w:rsidRPr="00E65573">
              <w:rPr>
                <w:rFonts w:ascii="Times New Roman" w:eastAsia="Calibri" w:hAnsi="Times New Roman" w:cs="Times New Roman"/>
                <w:i/>
                <w:iCs/>
                <w:sz w:val="24"/>
                <w:szCs w:val="24"/>
              </w:rPr>
              <w:t>: «Капитаны» (1912), «Слово» (1921).</w:t>
            </w: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w:t>
            </w:r>
            <w:r w:rsidRPr="00E65573">
              <w:rPr>
                <w:rFonts w:ascii="Times New Roman" w:eastAsia="Calibri" w:hAnsi="Times New Roman" w:cs="Times New Roman"/>
                <w:b/>
                <w:bCs/>
                <w:sz w:val="24"/>
                <w:szCs w:val="24"/>
                <w:shd w:val="clear" w:color="auto" w:fill="FFFFFF"/>
              </w:rPr>
              <w:t>6-8 кл.)</w:t>
            </w:r>
          </w:p>
          <w:p w:rsidR="0053488C" w:rsidRPr="00E65573" w:rsidRDefault="0053488C" w:rsidP="00E65573">
            <w:pPr>
              <w:tabs>
                <w:tab w:val="left" w:pos="5760"/>
              </w:tabs>
              <w:spacing w:after="0" w:line="240" w:lineRule="auto"/>
              <w:jc w:val="center"/>
              <w:rPr>
                <w:rFonts w:ascii="Times New Roman" w:eastAsia="Calibri" w:hAnsi="Times New Roman" w:cs="Times New Roman"/>
                <w:sz w:val="24"/>
                <w:szCs w:val="24"/>
              </w:rPr>
            </w:pPr>
          </w:p>
          <w:p w:rsidR="0053488C" w:rsidRPr="00E65573" w:rsidRDefault="0053488C" w:rsidP="00E65573">
            <w:pPr>
              <w:tabs>
                <w:tab w:val="left" w:pos="5760"/>
              </w:tabs>
              <w:spacing w:after="0" w:line="240" w:lineRule="auto"/>
              <w:jc w:val="both"/>
              <w:outlineLvl w:val="0"/>
              <w:rPr>
                <w:rFonts w:ascii="Times New Roman" w:eastAsia="Calibri" w:hAnsi="Times New Roman" w:cs="Times New Roman"/>
                <w:b/>
                <w:bCs/>
                <w:kern w:val="36"/>
                <w:sz w:val="24"/>
                <w:szCs w:val="24"/>
              </w:rPr>
            </w:pPr>
            <w:r w:rsidRPr="00E65573">
              <w:rPr>
                <w:rFonts w:ascii="Times New Roman" w:eastAsia="Calibri" w:hAnsi="Times New Roman" w:cs="Times New Roman"/>
                <w:b/>
                <w:bCs/>
                <w:kern w:val="36"/>
                <w:sz w:val="24"/>
                <w:szCs w:val="24"/>
              </w:rPr>
              <w:t>М.И. Цветаева</w:t>
            </w:r>
          </w:p>
          <w:p w:rsidR="0053488C" w:rsidRPr="00E65573" w:rsidRDefault="0053488C" w:rsidP="00E65573">
            <w:pPr>
              <w:tabs>
                <w:tab w:val="left" w:pos="5760"/>
              </w:tabs>
              <w:spacing w:after="0" w:line="240" w:lineRule="auto"/>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 xml:space="preserve">- 1 стихотворение по выбору, например: </w:t>
            </w:r>
            <w:r w:rsidRPr="00E65573">
              <w:rPr>
                <w:rFonts w:ascii="Times New Roman" w:eastAsia="Calibri" w:hAnsi="Times New Roman" w:cs="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53488C" w:rsidRPr="00E65573" w:rsidRDefault="0053488C" w:rsidP="00E65573">
            <w:pPr>
              <w:tabs>
                <w:tab w:val="left" w:pos="5760"/>
              </w:tabs>
              <w:spacing w:after="0" w:line="240" w:lineRule="auto"/>
              <w:rPr>
                <w:rFonts w:ascii="Times New Roman" w:eastAsia="Calibri" w:hAnsi="Times New Roman" w:cs="Times New Roman"/>
                <w:sz w:val="24"/>
                <w:szCs w:val="24"/>
              </w:rPr>
            </w:pPr>
            <w:r w:rsidRPr="00E65573">
              <w:rPr>
                <w:rFonts w:ascii="Times New Roman" w:eastAsia="Calibri" w:hAnsi="Times New Roman" w:cs="Times New Roman"/>
                <w:b/>
                <w:sz w:val="24"/>
                <w:szCs w:val="24"/>
                <w:shd w:val="clear" w:color="auto" w:fill="FFFFFF"/>
              </w:rPr>
              <w:t>(6-8 кл.)</w:t>
            </w:r>
          </w:p>
          <w:p w:rsidR="0053488C" w:rsidRPr="00E65573" w:rsidRDefault="0053488C" w:rsidP="00E65573">
            <w:pPr>
              <w:tabs>
                <w:tab w:val="left" w:pos="5760"/>
              </w:tabs>
              <w:spacing w:after="0" w:line="240" w:lineRule="auto"/>
              <w:jc w:val="center"/>
              <w:rPr>
                <w:rFonts w:ascii="Times New Roman" w:eastAsia="Calibri" w:hAnsi="Times New Roman" w:cs="Times New Roman"/>
                <w:sz w:val="24"/>
                <w:szCs w:val="24"/>
              </w:rPr>
            </w:pPr>
          </w:p>
          <w:p w:rsidR="0053488C" w:rsidRPr="00E65573" w:rsidRDefault="0053488C" w:rsidP="00E65573">
            <w:pPr>
              <w:tabs>
                <w:tab w:val="left" w:pos="5760"/>
              </w:tabs>
              <w:spacing w:after="0" w:line="240" w:lineRule="auto"/>
              <w:jc w:val="both"/>
              <w:outlineLvl w:val="0"/>
              <w:rPr>
                <w:rFonts w:ascii="Times New Roman" w:eastAsia="Calibri" w:hAnsi="Times New Roman" w:cs="Times New Roman"/>
                <w:b/>
                <w:bCs/>
                <w:kern w:val="36"/>
                <w:sz w:val="24"/>
                <w:szCs w:val="24"/>
              </w:rPr>
            </w:pPr>
            <w:r w:rsidRPr="00E65573">
              <w:rPr>
                <w:rFonts w:ascii="Times New Roman" w:eastAsia="Calibri" w:hAnsi="Times New Roman" w:cs="Times New Roman"/>
                <w:b/>
                <w:bCs/>
                <w:kern w:val="36"/>
                <w:sz w:val="24"/>
                <w:szCs w:val="24"/>
              </w:rPr>
              <w:t>О.Э. Мандельштам</w:t>
            </w:r>
          </w:p>
          <w:p w:rsidR="0053488C" w:rsidRPr="00E65573" w:rsidRDefault="0053488C" w:rsidP="00E65573">
            <w:pPr>
              <w:tabs>
                <w:tab w:val="left" w:pos="1440"/>
                <w:tab w:val="left" w:pos="5760"/>
              </w:tabs>
              <w:spacing w:after="0" w:line="240" w:lineRule="auto"/>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- 1 стихотворение по выбору, например</w:t>
            </w:r>
            <w:r w:rsidRPr="00E65573">
              <w:rPr>
                <w:rFonts w:ascii="Times New Roman" w:eastAsia="Calibri" w:hAnsi="Times New Roman" w:cs="Times New Roman"/>
                <w:i/>
                <w:iCs/>
                <w:sz w:val="24"/>
                <w:szCs w:val="24"/>
              </w:rPr>
              <w:t>: «Звук осторожный и глухой…» (1908), «Равноденствие» («Есть иволги в лесах, и гласных долгота…») (1913), «Бессонница. Гомер. Тугие паруса…» (1915) и др.</w:t>
            </w:r>
          </w:p>
          <w:p w:rsidR="0053488C" w:rsidRPr="00E65573" w:rsidRDefault="0053488C" w:rsidP="00E65573">
            <w:pPr>
              <w:tabs>
                <w:tab w:val="left" w:pos="1440"/>
                <w:tab w:val="left" w:pos="5760"/>
              </w:tabs>
              <w:spacing w:after="0" w:line="240" w:lineRule="auto"/>
              <w:rPr>
                <w:rFonts w:ascii="Times New Roman" w:eastAsia="Calibri" w:hAnsi="Times New Roman" w:cs="Times New Roman"/>
                <w:sz w:val="24"/>
                <w:szCs w:val="24"/>
              </w:rPr>
            </w:pPr>
            <w:r w:rsidRPr="00E65573">
              <w:rPr>
                <w:rFonts w:ascii="Times New Roman" w:eastAsia="Calibri" w:hAnsi="Times New Roman" w:cs="Times New Roman"/>
                <w:b/>
                <w:sz w:val="24"/>
                <w:szCs w:val="24"/>
                <w:shd w:val="clear" w:color="auto" w:fill="FFFFFF"/>
              </w:rPr>
              <w:t>(6-9 кл.)</w:t>
            </w:r>
          </w:p>
          <w:p w:rsidR="0053488C" w:rsidRPr="00E65573" w:rsidRDefault="0053488C" w:rsidP="00E65573">
            <w:pPr>
              <w:tabs>
                <w:tab w:val="left" w:pos="5760"/>
              </w:tabs>
              <w:spacing w:after="0" w:line="240" w:lineRule="auto"/>
              <w:rPr>
                <w:rFonts w:ascii="Times New Roman" w:eastAsia="Calibri" w:hAnsi="Times New Roman" w:cs="Times New Roman"/>
                <w:sz w:val="24"/>
                <w:szCs w:val="24"/>
              </w:rPr>
            </w:pPr>
          </w:p>
          <w:p w:rsidR="0053488C" w:rsidRPr="00E65573" w:rsidRDefault="0053488C" w:rsidP="00E65573">
            <w:pPr>
              <w:tabs>
                <w:tab w:val="left" w:pos="5760"/>
              </w:tabs>
              <w:spacing w:after="0" w:line="240" w:lineRule="auto"/>
              <w:jc w:val="both"/>
              <w:outlineLvl w:val="0"/>
              <w:rPr>
                <w:rFonts w:ascii="Times New Roman" w:eastAsia="Calibri" w:hAnsi="Times New Roman" w:cs="Times New Roman"/>
                <w:b/>
                <w:bCs/>
                <w:i/>
                <w:iCs/>
                <w:kern w:val="36"/>
                <w:sz w:val="24"/>
                <w:szCs w:val="24"/>
              </w:rPr>
            </w:pPr>
            <w:r w:rsidRPr="00E65573">
              <w:rPr>
                <w:rFonts w:ascii="Times New Roman" w:eastAsia="Calibri" w:hAnsi="Times New Roman" w:cs="Times New Roman"/>
                <w:b/>
                <w:bCs/>
                <w:kern w:val="36"/>
                <w:sz w:val="24"/>
                <w:szCs w:val="24"/>
              </w:rPr>
              <w:t>В.В. Маяковский</w:t>
            </w:r>
          </w:p>
          <w:p w:rsidR="0053488C" w:rsidRPr="00E65573" w:rsidRDefault="0053488C" w:rsidP="00E65573">
            <w:pPr>
              <w:shd w:val="clear" w:color="auto" w:fill="FFFFFF"/>
              <w:tabs>
                <w:tab w:val="left" w:pos="5760"/>
              </w:tabs>
              <w:spacing w:after="0" w:line="240" w:lineRule="auto"/>
              <w:ind w:firstLine="706"/>
              <w:rPr>
                <w:rFonts w:ascii="Times New Roman" w:eastAsia="Times New Roman" w:hAnsi="Times New Roman" w:cs="Times New Roman"/>
                <w:b/>
                <w:bCs/>
                <w:i/>
                <w:iCs/>
                <w:sz w:val="24"/>
                <w:szCs w:val="24"/>
                <w:lang w:eastAsia="ru-RU"/>
              </w:rPr>
            </w:pPr>
            <w:r w:rsidRPr="00E65573">
              <w:rPr>
                <w:rFonts w:ascii="Times New Roman" w:eastAsia="Times New Roman" w:hAnsi="Times New Roman" w:cs="Times New Roman"/>
                <w:i/>
                <w:iCs/>
                <w:sz w:val="24"/>
                <w:szCs w:val="24"/>
                <w:lang w:eastAsia="ru-RU"/>
              </w:rPr>
              <w:t xml:space="preserve">- 1 стихотворение по выбору, например: </w:t>
            </w:r>
            <w:r w:rsidRPr="00E65573">
              <w:rPr>
                <w:rFonts w:ascii="Times New Roman" w:eastAsia="Times New Roman" w:hAnsi="Times New Roman" w:cs="Times New Roman"/>
                <w:b/>
                <w:bCs/>
                <w:i/>
                <w:iCs/>
                <w:sz w:val="24"/>
                <w:szCs w:val="24"/>
                <w:lang w:eastAsia="ru-RU"/>
              </w:rPr>
              <w:t xml:space="preserve">«Хорошее отношение к лошадям» (1918), «Необычайное приключение, бывшее с Владимиром Маяковским летом на даче» (1920) и др. </w:t>
            </w:r>
          </w:p>
          <w:p w:rsidR="0053488C" w:rsidRPr="00E65573" w:rsidRDefault="0053488C" w:rsidP="00E65573">
            <w:pPr>
              <w:shd w:val="clear" w:color="auto" w:fill="FFFFFF"/>
              <w:tabs>
                <w:tab w:val="left" w:pos="5760"/>
              </w:tabs>
              <w:spacing w:after="0" w:line="240" w:lineRule="auto"/>
              <w:ind w:firstLine="706"/>
              <w:rPr>
                <w:rFonts w:ascii="Times New Roman" w:eastAsia="Times New Roman" w:hAnsi="Times New Roman" w:cs="Times New Roman"/>
                <w:sz w:val="24"/>
                <w:szCs w:val="24"/>
                <w:lang w:eastAsia="ru-RU"/>
              </w:rPr>
            </w:pPr>
            <w:r w:rsidRPr="00E65573">
              <w:rPr>
                <w:rFonts w:ascii="Times New Roman" w:eastAsia="Times New Roman" w:hAnsi="Times New Roman" w:cs="Times New Roman"/>
                <w:sz w:val="24"/>
                <w:szCs w:val="24"/>
                <w:lang w:eastAsia="ru-RU"/>
              </w:rPr>
              <w:t>(</w:t>
            </w:r>
            <w:r w:rsidRPr="00E65573">
              <w:rPr>
                <w:rFonts w:ascii="Times New Roman" w:eastAsia="Times New Roman" w:hAnsi="Times New Roman" w:cs="Times New Roman"/>
                <w:sz w:val="24"/>
                <w:szCs w:val="24"/>
                <w:shd w:val="clear" w:color="auto" w:fill="FFFFFF"/>
                <w:lang w:eastAsia="ru-RU"/>
              </w:rPr>
              <w:t>7-8 кл.)</w:t>
            </w:r>
          </w:p>
          <w:p w:rsidR="0053488C" w:rsidRPr="00E65573" w:rsidRDefault="0053488C" w:rsidP="00E65573">
            <w:pPr>
              <w:tabs>
                <w:tab w:val="left" w:pos="5760"/>
              </w:tabs>
              <w:spacing w:after="0" w:line="240" w:lineRule="auto"/>
              <w:jc w:val="both"/>
              <w:outlineLvl w:val="0"/>
              <w:rPr>
                <w:rFonts w:ascii="Times New Roman" w:eastAsia="Calibri" w:hAnsi="Times New Roman" w:cs="Times New Roman"/>
                <w:b/>
                <w:bCs/>
                <w:kern w:val="36"/>
                <w:sz w:val="24"/>
                <w:szCs w:val="24"/>
              </w:rPr>
            </w:pPr>
          </w:p>
          <w:p w:rsidR="0053488C" w:rsidRPr="00E65573" w:rsidRDefault="0053488C" w:rsidP="00E65573">
            <w:pPr>
              <w:tabs>
                <w:tab w:val="left" w:pos="5760"/>
              </w:tabs>
              <w:spacing w:after="0" w:line="240" w:lineRule="auto"/>
              <w:jc w:val="both"/>
              <w:outlineLvl w:val="0"/>
              <w:rPr>
                <w:rFonts w:ascii="Times New Roman" w:eastAsia="Calibri" w:hAnsi="Times New Roman" w:cs="Times New Roman"/>
                <w:b/>
                <w:bCs/>
                <w:kern w:val="36"/>
                <w:sz w:val="24"/>
                <w:szCs w:val="24"/>
              </w:rPr>
            </w:pPr>
            <w:r w:rsidRPr="00E65573">
              <w:rPr>
                <w:rFonts w:ascii="Times New Roman" w:eastAsia="Calibri" w:hAnsi="Times New Roman" w:cs="Times New Roman"/>
                <w:b/>
                <w:bCs/>
                <w:kern w:val="36"/>
                <w:sz w:val="24"/>
                <w:szCs w:val="24"/>
              </w:rPr>
              <w:t>С.А. Есенин</w:t>
            </w:r>
          </w:p>
          <w:p w:rsidR="0053488C" w:rsidRPr="00E65573" w:rsidRDefault="0053488C" w:rsidP="00E65573">
            <w:pPr>
              <w:tabs>
                <w:tab w:val="left" w:pos="5760"/>
              </w:tabs>
              <w:spacing w:after="0" w:line="240" w:lineRule="auto"/>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lastRenderedPageBreak/>
              <w:t>- 1 стихотворение по выбору, например</w:t>
            </w:r>
            <w:r w:rsidRPr="00E65573">
              <w:rPr>
                <w:rFonts w:ascii="Times New Roman" w:eastAsia="Calibri" w:hAnsi="Times New Roman" w:cs="Times New Roman"/>
                <w:i/>
                <w:iCs/>
                <w:sz w:val="24"/>
                <w:szCs w:val="24"/>
              </w:rPr>
              <w:t>:</w:t>
            </w:r>
          </w:p>
          <w:p w:rsidR="0053488C" w:rsidRPr="00E65573" w:rsidRDefault="0053488C" w:rsidP="00E65573">
            <w:pPr>
              <w:tabs>
                <w:tab w:val="left" w:pos="5760"/>
              </w:tabs>
              <w:spacing w:after="0" w:line="240" w:lineRule="auto"/>
              <w:rPr>
                <w:rFonts w:ascii="Times New Roman" w:eastAsia="Calibri" w:hAnsi="Times New Roman" w:cs="Times New Roman"/>
                <w:i/>
                <w:iCs/>
                <w:sz w:val="24"/>
                <w:szCs w:val="24"/>
              </w:rPr>
            </w:pPr>
            <w:r w:rsidRPr="00E65573">
              <w:rPr>
                <w:rFonts w:ascii="Times New Roman" w:eastAsia="Calibri" w:hAnsi="Times New Roman" w:cs="Times New Roman"/>
                <w:i/>
                <w:iCs/>
                <w:sz w:val="24"/>
                <w:szCs w:val="24"/>
              </w:rPr>
              <w:t>«Гой ты, Русь, моя родная…» (1914), «Песнь о собаке» (1915),  «Нивы сжаты, рощи голы…» (1917 – 1918), «Письмо к матери» (1924) «Собаке Качалова» (1925) и др.</w:t>
            </w:r>
          </w:p>
          <w:p w:rsidR="0053488C" w:rsidRPr="00E65573" w:rsidRDefault="0053488C" w:rsidP="00E65573">
            <w:pPr>
              <w:tabs>
                <w:tab w:val="left" w:pos="5760"/>
              </w:tabs>
              <w:spacing w:after="0" w:line="240" w:lineRule="auto"/>
              <w:rPr>
                <w:rFonts w:ascii="Times New Roman" w:eastAsia="Calibri" w:hAnsi="Times New Roman" w:cs="Times New Roman"/>
                <w:i/>
                <w:iCs/>
                <w:sz w:val="24"/>
                <w:szCs w:val="24"/>
              </w:rPr>
            </w:pPr>
            <w:r w:rsidRPr="00E65573">
              <w:rPr>
                <w:rFonts w:ascii="Times New Roman" w:eastAsia="Calibri" w:hAnsi="Times New Roman" w:cs="Times New Roman"/>
                <w:b/>
                <w:bCs/>
                <w:sz w:val="24"/>
                <w:szCs w:val="24"/>
              </w:rPr>
              <w:t>(5-</w:t>
            </w:r>
            <w:r w:rsidRPr="00E65573">
              <w:rPr>
                <w:rFonts w:ascii="Times New Roman" w:eastAsia="Calibri" w:hAnsi="Times New Roman" w:cs="Times New Roman"/>
                <w:b/>
                <w:bCs/>
                <w:sz w:val="24"/>
                <w:szCs w:val="24"/>
                <w:shd w:val="clear" w:color="auto" w:fill="FFFFFF"/>
              </w:rPr>
              <w:t>6 кл.)</w:t>
            </w:r>
          </w:p>
          <w:p w:rsidR="0053488C" w:rsidRPr="00E65573" w:rsidRDefault="0053488C" w:rsidP="00E65573">
            <w:pPr>
              <w:tabs>
                <w:tab w:val="left" w:pos="5760"/>
              </w:tabs>
              <w:spacing w:after="0" w:line="240" w:lineRule="auto"/>
              <w:jc w:val="center"/>
              <w:rPr>
                <w:rFonts w:ascii="Times New Roman" w:eastAsia="Calibri" w:hAnsi="Times New Roman" w:cs="Times New Roman"/>
                <w:sz w:val="24"/>
                <w:szCs w:val="24"/>
              </w:rPr>
            </w:pPr>
          </w:p>
          <w:p w:rsidR="0053488C" w:rsidRPr="00E65573" w:rsidRDefault="0053488C" w:rsidP="00E65573">
            <w:pPr>
              <w:tabs>
                <w:tab w:val="left" w:pos="5760"/>
              </w:tabs>
              <w:spacing w:after="0" w:line="240" w:lineRule="auto"/>
              <w:jc w:val="both"/>
              <w:outlineLvl w:val="0"/>
              <w:rPr>
                <w:rFonts w:ascii="Times New Roman" w:eastAsia="Calibri" w:hAnsi="Times New Roman" w:cs="Times New Roman"/>
                <w:b/>
                <w:bCs/>
                <w:kern w:val="36"/>
                <w:sz w:val="24"/>
                <w:szCs w:val="24"/>
              </w:rPr>
            </w:pPr>
            <w:r w:rsidRPr="00E65573">
              <w:rPr>
                <w:rFonts w:ascii="Times New Roman" w:eastAsia="Calibri" w:hAnsi="Times New Roman" w:cs="Times New Roman"/>
                <w:b/>
                <w:bCs/>
                <w:kern w:val="36"/>
                <w:sz w:val="24"/>
                <w:szCs w:val="24"/>
              </w:rPr>
              <w:t>М.А. Булгаков</w:t>
            </w:r>
          </w:p>
          <w:p w:rsidR="0053488C" w:rsidRPr="00E65573" w:rsidRDefault="0053488C" w:rsidP="00E65573">
            <w:pPr>
              <w:tabs>
                <w:tab w:val="left" w:pos="5760"/>
              </w:tabs>
              <w:spacing w:after="0" w:line="240" w:lineRule="auto"/>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1 повесть по выбору</w:t>
            </w:r>
            <w:r w:rsidRPr="00E65573">
              <w:rPr>
                <w:rFonts w:ascii="Times New Roman" w:eastAsia="Calibri" w:hAnsi="Times New Roman" w:cs="Times New Roman"/>
                <w:i/>
                <w:iCs/>
                <w:sz w:val="24"/>
                <w:szCs w:val="24"/>
              </w:rPr>
              <w:t xml:space="preserve">, </w:t>
            </w:r>
            <w:r w:rsidRPr="00E65573">
              <w:rPr>
                <w:rFonts w:ascii="Times New Roman" w:eastAsia="Calibri" w:hAnsi="Times New Roman" w:cs="Times New Roman"/>
                <w:b/>
                <w:bCs/>
                <w:i/>
                <w:iCs/>
                <w:sz w:val="24"/>
                <w:szCs w:val="24"/>
              </w:rPr>
              <w:t>например</w:t>
            </w:r>
            <w:r w:rsidRPr="00E65573">
              <w:rPr>
                <w:rFonts w:ascii="Times New Roman" w:eastAsia="Calibri" w:hAnsi="Times New Roman" w:cs="Times New Roman"/>
                <w:i/>
                <w:iCs/>
                <w:sz w:val="24"/>
                <w:szCs w:val="24"/>
              </w:rPr>
              <w:t xml:space="preserve">: «Роковые яйца» (1924), «Собачье сердце» (1925) и др. </w:t>
            </w:r>
          </w:p>
          <w:p w:rsidR="0053488C" w:rsidRPr="00E65573" w:rsidRDefault="0053488C" w:rsidP="00E65573">
            <w:pPr>
              <w:tabs>
                <w:tab w:val="left" w:pos="5760"/>
              </w:tabs>
              <w:spacing w:after="0" w:line="240" w:lineRule="auto"/>
              <w:rPr>
                <w:rFonts w:ascii="Times New Roman" w:eastAsia="Calibri" w:hAnsi="Times New Roman" w:cs="Times New Roman"/>
                <w:sz w:val="24"/>
                <w:szCs w:val="24"/>
              </w:rPr>
            </w:pPr>
            <w:r w:rsidRPr="00E65573">
              <w:rPr>
                <w:rFonts w:ascii="Times New Roman" w:eastAsia="Calibri" w:hAnsi="Times New Roman" w:cs="Times New Roman"/>
                <w:b/>
                <w:sz w:val="24"/>
                <w:szCs w:val="24"/>
              </w:rPr>
              <w:t>(7-8 кл.)</w:t>
            </w:r>
          </w:p>
          <w:p w:rsidR="0053488C" w:rsidRPr="00E65573" w:rsidRDefault="0053488C" w:rsidP="00E65573">
            <w:pPr>
              <w:tabs>
                <w:tab w:val="left" w:pos="5760"/>
              </w:tabs>
              <w:spacing w:after="0" w:line="240" w:lineRule="auto"/>
              <w:rPr>
                <w:rFonts w:ascii="Times New Roman" w:eastAsia="Calibri" w:hAnsi="Times New Roman" w:cs="Times New Roman"/>
                <w:sz w:val="24"/>
                <w:szCs w:val="24"/>
              </w:rPr>
            </w:pPr>
          </w:p>
          <w:p w:rsidR="0053488C" w:rsidRPr="00E65573" w:rsidRDefault="0053488C" w:rsidP="00E65573">
            <w:pPr>
              <w:tabs>
                <w:tab w:val="left" w:pos="5760"/>
              </w:tabs>
              <w:spacing w:after="0" w:line="240" w:lineRule="auto"/>
              <w:jc w:val="both"/>
              <w:outlineLvl w:val="0"/>
              <w:rPr>
                <w:rFonts w:ascii="Times New Roman" w:eastAsia="Calibri" w:hAnsi="Times New Roman" w:cs="Times New Roman"/>
                <w:b/>
                <w:bCs/>
                <w:kern w:val="36"/>
                <w:sz w:val="24"/>
                <w:szCs w:val="24"/>
              </w:rPr>
            </w:pPr>
            <w:r w:rsidRPr="00E65573">
              <w:rPr>
                <w:rFonts w:ascii="Times New Roman" w:eastAsia="Calibri" w:hAnsi="Times New Roman" w:cs="Times New Roman"/>
                <w:b/>
                <w:bCs/>
                <w:kern w:val="36"/>
                <w:sz w:val="24"/>
                <w:szCs w:val="24"/>
              </w:rPr>
              <w:t>А.П. Платонов</w:t>
            </w:r>
          </w:p>
          <w:p w:rsidR="0053488C" w:rsidRPr="00E65573" w:rsidRDefault="0053488C" w:rsidP="00E65573">
            <w:pPr>
              <w:tabs>
                <w:tab w:val="left" w:pos="5760"/>
              </w:tabs>
              <w:spacing w:after="0" w:line="240" w:lineRule="auto"/>
              <w:rPr>
                <w:rFonts w:ascii="Times New Roman" w:eastAsia="Calibri" w:hAnsi="Times New Roman" w:cs="Times New Roman"/>
                <w:i/>
                <w:iCs/>
                <w:sz w:val="24"/>
                <w:szCs w:val="24"/>
              </w:rPr>
            </w:pPr>
            <w:r w:rsidRPr="00E65573">
              <w:rPr>
                <w:rFonts w:ascii="Times New Roman" w:eastAsia="Calibri" w:hAnsi="Times New Roman" w:cs="Times New Roman"/>
                <w:i/>
                <w:iCs/>
                <w:sz w:val="24"/>
                <w:szCs w:val="24"/>
              </w:rPr>
              <w:t xml:space="preserve">- </w:t>
            </w:r>
            <w:r w:rsidRPr="00E65573">
              <w:rPr>
                <w:rFonts w:ascii="Times New Roman" w:eastAsia="Calibri" w:hAnsi="Times New Roman" w:cs="Times New Roman"/>
                <w:b/>
                <w:bCs/>
                <w:i/>
                <w:iCs/>
                <w:sz w:val="24"/>
                <w:szCs w:val="24"/>
              </w:rPr>
              <w:t>1 рассказ по выбору, например</w:t>
            </w:r>
            <w:r w:rsidRPr="00E65573">
              <w:rPr>
                <w:rFonts w:ascii="Times New Roman" w:eastAsia="Calibri" w:hAnsi="Times New Roman" w:cs="Times New Roman"/>
                <w:i/>
                <w:iCs/>
                <w:sz w:val="24"/>
                <w:szCs w:val="24"/>
              </w:rPr>
              <w:t>: «В прекрасном и яростном мире (Машинист Мальцев)» (1937), «Рассказ о мертвом старике» (1942), «Никита» (1945), «Цветок на земле» (1949) и др.</w:t>
            </w: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(6-8 кл.)</w:t>
            </w:r>
          </w:p>
          <w:p w:rsidR="0053488C" w:rsidRPr="00E65573" w:rsidRDefault="0053488C" w:rsidP="00E65573">
            <w:pPr>
              <w:tabs>
                <w:tab w:val="left" w:pos="5760"/>
              </w:tabs>
              <w:spacing w:after="0" w:line="240" w:lineRule="auto"/>
              <w:jc w:val="center"/>
              <w:rPr>
                <w:rFonts w:ascii="Times New Roman" w:eastAsia="Calibri" w:hAnsi="Times New Roman" w:cs="Times New Roman"/>
                <w:sz w:val="24"/>
                <w:szCs w:val="24"/>
              </w:rPr>
            </w:pPr>
          </w:p>
          <w:p w:rsidR="0053488C" w:rsidRPr="00E65573" w:rsidRDefault="0053488C" w:rsidP="00E65573">
            <w:pPr>
              <w:tabs>
                <w:tab w:val="left" w:pos="5760"/>
              </w:tabs>
              <w:spacing w:after="0" w:line="240" w:lineRule="auto"/>
              <w:jc w:val="both"/>
              <w:outlineLvl w:val="0"/>
              <w:rPr>
                <w:rFonts w:ascii="Times New Roman" w:eastAsia="Times New Roman" w:hAnsi="Times New Roman" w:cs="Times New Roman"/>
                <w:b/>
                <w:bCs/>
                <w:i/>
                <w:iCs/>
                <w:kern w:val="36"/>
                <w:sz w:val="24"/>
                <w:szCs w:val="24"/>
              </w:rPr>
            </w:pPr>
            <w:r w:rsidRPr="00E65573">
              <w:rPr>
                <w:rFonts w:ascii="Times New Roman" w:eastAsia="Calibri" w:hAnsi="Times New Roman" w:cs="Times New Roman"/>
                <w:b/>
                <w:bCs/>
                <w:kern w:val="36"/>
                <w:sz w:val="24"/>
                <w:szCs w:val="24"/>
              </w:rPr>
              <w:t xml:space="preserve">М.М. Зощенко </w:t>
            </w:r>
          </w:p>
          <w:p w:rsidR="0053488C" w:rsidRPr="00E65573" w:rsidRDefault="0053488C" w:rsidP="00E65573">
            <w:pPr>
              <w:tabs>
                <w:tab w:val="left" w:pos="5760"/>
              </w:tabs>
              <w:spacing w:after="0" w:line="240" w:lineRule="auto"/>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 xml:space="preserve">2 рассказа по выбору, например: </w:t>
            </w:r>
            <w:r w:rsidRPr="00E65573">
              <w:rPr>
                <w:rFonts w:ascii="Times New Roman" w:eastAsia="Calibri" w:hAnsi="Times New Roman" w:cs="Times New Roman"/>
                <w:i/>
                <w:iCs/>
                <w:sz w:val="24"/>
                <w:szCs w:val="24"/>
              </w:rPr>
              <w:t>«Аристократка» (1923), «Баня» (1924) и др.</w:t>
            </w:r>
          </w:p>
          <w:p w:rsidR="0053488C" w:rsidRPr="00E65573" w:rsidRDefault="0053488C" w:rsidP="00E65573">
            <w:pPr>
              <w:tabs>
                <w:tab w:val="left" w:pos="5760"/>
              </w:tabs>
              <w:spacing w:after="0" w:line="240" w:lineRule="auto"/>
              <w:rPr>
                <w:rFonts w:ascii="Times New Roman" w:eastAsia="Times New Roman" w:hAnsi="Times New Roman" w:cs="Times New Roman"/>
                <w:b/>
                <w:bCs/>
                <w:sz w:val="24"/>
                <w:szCs w:val="24"/>
              </w:rPr>
            </w:pPr>
            <w:r w:rsidRPr="00E65573">
              <w:rPr>
                <w:rFonts w:ascii="Times New Roman" w:eastAsia="Calibri" w:hAnsi="Times New Roman" w:cs="Times New Roman"/>
                <w:b/>
                <w:bCs/>
                <w:sz w:val="24"/>
                <w:szCs w:val="24"/>
              </w:rPr>
              <w:t>(5-7 кл.)</w:t>
            </w:r>
          </w:p>
          <w:p w:rsidR="0053488C" w:rsidRPr="00E65573" w:rsidRDefault="0053488C" w:rsidP="00E65573">
            <w:pPr>
              <w:tabs>
                <w:tab w:val="left" w:pos="5760"/>
              </w:tabs>
              <w:spacing w:after="0" w:line="240" w:lineRule="auto"/>
              <w:jc w:val="center"/>
              <w:rPr>
                <w:rFonts w:ascii="Times New Roman" w:eastAsia="Calibri" w:hAnsi="Times New Roman" w:cs="Times New Roman"/>
                <w:sz w:val="24"/>
                <w:szCs w:val="24"/>
              </w:rPr>
            </w:pPr>
          </w:p>
          <w:p w:rsidR="0053488C" w:rsidRPr="00E65573" w:rsidRDefault="0053488C" w:rsidP="00E65573">
            <w:pPr>
              <w:tabs>
                <w:tab w:val="left" w:pos="5760"/>
              </w:tabs>
              <w:spacing w:after="0" w:line="240" w:lineRule="auto"/>
              <w:jc w:val="center"/>
              <w:rPr>
                <w:rFonts w:ascii="Times New Roman" w:eastAsia="Calibri" w:hAnsi="Times New Roman" w:cs="Times New Roman"/>
                <w:sz w:val="24"/>
                <w:szCs w:val="24"/>
              </w:rPr>
            </w:pPr>
            <w:r w:rsidRPr="00E65573">
              <w:rPr>
                <w:rFonts w:ascii="Times New Roman" w:eastAsia="Calibri" w:hAnsi="Times New Roman" w:cs="Times New Roman"/>
                <w:b/>
                <w:bCs/>
                <w:sz w:val="24"/>
                <w:szCs w:val="24"/>
              </w:rPr>
              <w:t>А.Т. Твардовский</w:t>
            </w:r>
          </w:p>
          <w:p w:rsidR="0053488C" w:rsidRPr="00E65573" w:rsidRDefault="0053488C" w:rsidP="00E65573">
            <w:pPr>
              <w:tabs>
                <w:tab w:val="left" w:pos="5760"/>
              </w:tabs>
              <w:spacing w:after="0" w:line="240" w:lineRule="auto"/>
              <w:rPr>
                <w:rFonts w:ascii="Times New Roman" w:eastAsia="Calibri" w:hAnsi="Times New Roman" w:cs="Times New Roman"/>
                <w:b/>
                <w:bCs/>
                <w:i/>
                <w:iCs/>
                <w:sz w:val="24"/>
                <w:szCs w:val="24"/>
              </w:rPr>
            </w:pPr>
            <w:r w:rsidRPr="00E65573">
              <w:rPr>
                <w:rFonts w:ascii="Times New Roman" w:eastAsia="Calibri" w:hAnsi="Times New Roman" w:cs="Times New Roman"/>
                <w:b/>
                <w:bCs/>
                <w:i/>
                <w:iCs/>
                <w:sz w:val="24"/>
                <w:szCs w:val="24"/>
              </w:rPr>
              <w:t>1 стихотворение  по выбору, например: «</w:t>
            </w:r>
            <w:r w:rsidRPr="00E65573">
              <w:rPr>
                <w:rFonts w:ascii="Times New Roman" w:eastAsia="Calibri" w:hAnsi="Times New Roman" w:cs="Times New Roman"/>
                <w:i/>
                <w:iCs/>
                <w:sz w:val="24"/>
                <w:szCs w:val="24"/>
              </w:rPr>
              <w:t>В тот день, когда окончилась война…» (1948),</w:t>
            </w:r>
            <w:r w:rsidRPr="00E65573">
              <w:rPr>
                <w:rFonts w:ascii="Times New Roman" w:eastAsia="Calibri" w:hAnsi="Times New Roman" w:cs="Times New Roman"/>
                <w:b/>
                <w:bCs/>
                <w:i/>
                <w:iCs/>
                <w:sz w:val="24"/>
                <w:szCs w:val="24"/>
              </w:rPr>
              <w:t xml:space="preserve"> «</w:t>
            </w:r>
            <w:r w:rsidRPr="00E65573">
              <w:rPr>
                <w:rFonts w:ascii="Times New Roman" w:eastAsia="Calibri" w:hAnsi="Times New Roman" w:cs="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E65573">
              <w:rPr>
                <w:rFonts w:ascii="Times New Roman" w:eastAsia="Calibri" w:hAnsi="Times New Roman" w:cs="Times New Roman"/>
                <w:b/>
                <w:bCs/>
                <w:i/>
                <w:iCs/>
                <w:sz w:val="24"/>
                <w:szCs w:val="24"/>
              </w:rPr>
              <w:t>главы по выбору.</w:t>
            </w: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w:t>
            </w:r>
            <w:r w:rsidRPr="00E65573">
              <w:rPr>
                <w:rFonts w:ascii="Times New Roman" w:eastAsia="Calibri" w:hAnsi="Times New Roman" w:cs="Times New Roman"/>
                <w:b/>
                <w:sz w:val="24"/>
                <w:szCs w:val="24"/>
                <w:shd w:val="clear" w:color="auto" w:fill="FFFFFF"/>
              </w:rPr>
              <w:t>7-8 кл.)</w:t>
            </w:r>
          </w:p>
          <w:p w:rsidR="0053488C" w:rsidRPr="00E65573" w:rsidRDefault="0053488C" w:rsidP="00E65573">
            <w:pPr>
              <w:tabs>
                <w:tab w:val="left" w:pos="5760"/>
              </w:tabs>
              <w:spacing w:after="0" w:line="240" w:lineRule="auto"/>
              <w:rPr>
                <w:rFonts w:ascii="Times New Roman" w:eastAsia="Calibri" w:hAnsi="Times New Roman" w:cs="Times New Roman"/>
                <w:sz w:val="24"/>
                <w:szCs w:val="24"/>
              </w:rPr>
            </w:pPr>
          </w:p>
          <w:p w:rsidR="0053488C" w:rsidRPr="00E65573" w:rsidRDefault="0053488C" w:rsidP="00E65573">
            <w:pPr>
              <w:tabs>
                <w:tab w:val="left" w:pos="5760"/>
              </w:tabs>
              <w:spacing w:after="0" w:line="240" w:lineRule="auto"/>
              <w:jc w:val="center"/>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А.И. Солженицын</w:t>
            </w:r>
          </w:p>
          <w:p w:rsidR="0053488C" w:rsidRPr="00E65573" w:rsidRDefault="0053488C" w:rsidP="00E65573">
            <w:pPr>
              <w:tabs>
                <w:tab w:val="left" w:pos="5760"/>
              </w:tabs>
              <w:spacing w:after="0" w:line="240" w:lineRule="auto"/>
              <w:rPr>
                <w:rFonts w:ascii="Times New Roman" w:eastAsia="Calibri" w:hAnsi="Times New Roman" w:cs="Times New Roman"/>
                <w:sz w:val="24"/>
                <w:szCs w:val="24"/>
              </w:rPr>
            </w:pPr>
            <w:r w:rsidRPr="00E65573">
              <w:rPr>
                <w:rFonts w:ascii="Times New Roman" w:eastAsia="Calibri" w:hAnsi="Times New Roman" w:cs="Times New Roman"/>
                <w:b/>
                <w:bCs/>
                <w:i/>
                <w:iCs/>
                <w:sz w:val="24"/>
                <w:szCs w:val="24"/>
              </w:rPr>
              <w:t>1 рассказ по выбору, например</w:t>
            </w:r>
            <w:r w:rsidRPr="00E65573">
              <w:rPr>
                <w:rFonts w:ascii="Times New Roman" w:eastAsia="Calibri" w:hAnsi="Times New Roman" w:cs="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E65573">
              <w:rPr>
                <w:rFonts w:ascii="Times New Roman" w:eastAsia="Calibri" w:hAnsi="Times New Roman" w:cs="Times New Roman"/>
                <w:sz w:val="24"/>
                <w:szCs w:val="24"/>
              </w:rPr>
              <w:t xml:space="preserve">. </w:t>
            </w: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(7-9 кл.)</w:t>
            </w:r>
          </w:p>
          <w:p w:rsidR="0053488C" w:rsidRPr="00E65573" w:rsidRDefault="0053488C" w:rsidP="00E65573">
            <w:pPr>
              <w:tabs>
                <w:tab w:val="left" w:pos="5760"/>
              </w:tabs>
              <w:spacing w:after="0" w:line="240" w:lineRule="auto"/>
              <w:jc w:val="center"/>
              <w:rPr>
                <w:rFonts w:ascii="Times New Roman" w:eastAsia="Calibri" w:hAnsi="Times New Roman" w:cs="Times New Roman"/>
                <w:sz w:val="24"/>
                <w:szCs w:val="24"/>
              </w:rPr>
            </w:pPr>
          </w:p>
          <w:p w:rsidR="0053488C" w:rsidRPr="00E65573" w:rsidRDefault="0053488C" w:rsidP="00E65573">
            <w:pPr>
              <w:tabs>
                <w:tab w:val="left" w:pos="5760"/>
              </w:tabs>
              <w:spacing w:after="0" w:line="240" w:lineRule="auto"/>
              <w:jc w:val="both"/>
              <w:outlineLvl w:val="0"/>
              <w:rPr>
                <w:rFonts w:ascii="Times New Roman" w:eastAsia="Calibri" w:hAnsi="Times New Roman" w:cs="Times New Roman"/>
                <w:b/>
                <w:bCs/>
                <w:kern w:val="36"/>
                <w:sz w:val="24"/>
                <w:szCs w:val="24"/>
              </w:rPr>
            </w:pPr>
            <w:r w:rsidRPr="00E65573">
              <w:rPr>
                <w:rFonts w:ascii="Times New Roman" w:eastAsia="Calibri" w:hAnsi="Times New Roman" w:cs="Times New Roman"/>
                <w:b/>
                <w:bCs/>
                <w:kern w:val="36"/>
                <w:sz w:val="24"/>
                <w:szCs w:val="24"/>
              </w:rPr>
              <w:t>В.М. Шукшин</w:t>
            </w:r>
          </w:p>
          <w:p w:rsidR="0053488C" w:rsidRPr="00E65573" w:rsidRDefault="0053488C" w:rsidP="00E65573">
            <w:pPr>
              <w:tabs>
                <w:tab w:val="left" w:pos="5760"/>
              </w:tabs>
              <w:spacing w:after="0" w:line="240" w:lineRule="auto"/>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1 рассказ по выбору, например</w:t>
            </w:r>
            <w:r w:rsidRPr="00E65573">
              <w:rPr>
                <w:rFonts w:ascii="Times New Roman" w:eastAsia="Calibri" w:hAnsi="Times New Roman" w:cs="Times New Roman"/>
                <w:i/>
                <w:iCs/>
                <w:sz w:val="24"/>
                <w:szCs w:val="24"/>
              </w:rPr>
              <w:t>: «Чудик» (1967), «Срезал» (1970), «Мастер» (1971) и др.</w:t>
            </w:r>
          </w:p>
          <w:p w:rsidR="0053488C" w:rsidRPr="00E65573" w:rsidRDefault="0053488C" w:rsidP="00E65573">
            <w:pPr>
              <w:tabs>
                <w:tab w:val="left" w:pos="5760"/>
              </w:tabs>
              <w:spacing w:after="0" w:line="240" w:lineRule="auto"/>
              <w:rPr>
                <w:rFonts w:ascii="Times New Roman" w:eastAsia="Calibri" w:hAnsi="Times New Roman" w:cs="Times New Roman"/>
                <w:b/>
                <w:bCs/>
                <w:kern w:val="36"/>
                <w:sz w:val="24"/>
                <w:szCs w:val="24"/>
              </w:rPr>
            </w:pPr>
            <w:r w:rsidRPr="00E65573">
              <w:rPr>
                <w:rFonts w:ascii="Times New Roman" w:eastAsia="Calibri" w:hAnsi="Times New Roman" w:cs="Times New Roman"/>
                <w:sz w:val="24"/>
                <w:szCs w:val="24"/>
              </w:rPr>
              <w:t>(</w:t>
            </w:r>
            <w:r w:rsidRPr="00E65573">
              <w:rPr>
                <w:rFonts w:ascii="Times New Roman" w:eastAsia="Calibri" w:hAnsi="Times New Roman" w:cs="Times New Roman"/>
                <w:b/>
                <w:bCs/>
                <w:sz w:val="24"/>
                <w:szCs w:val="24"/>
              </w:rPr>
              <w:t>7-9 кл.)</w:t>
            </w:r>
          </w:p>
        </w:tc>
        <w:tc>
          <w:tcPr>
            <w:tcW w:w="3225" w:type="dxa"/>
          </w:tcPr>
          <w:p w:rsidR="0053488C" w:rsidRPr="00E65573" w:rsidRDefault="0053488C" w:rsidP="00E65573">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lastRenderedPageBreak/>
              <w:t xml:space="preserve">Проза конца </w:t>
            </w:r>
            <w:r w:rsidRPr="00E65573">
              <w:rPr>
                <w:rFonts w:ascii="Times New Roman" w:eastAsia="Calibri" w:hAnsi="Times New Roman" w:cs="Times New Roman"/>
                <w:b/>
                <w:bCs/>
                <w:i/>
                <w:iCs/>
                <w:sz w:val="24"/>
                <w:szCs w:val="24"/>
                <w:lang w:val="en-US"/>
              </w:rPr>
              <w:t>XIX</w:t>
            </w:r>
            <w:r w:rsidRPr="00E65573">
              <w:rPr>
                <w:rFonts w:ascii="Times New Roman" w:eastAsia="Calibri" w:hAnsi="Times New Roman" w:cs="Times New Roman"/>
                <w:b/>
                <w:bCs/>
                <w:i/>
                <w:iCs/>
                <w:sz w:val="24"/>
                <w:szCs w:val="24"/>
              </w:rPr>
              <w:t xml:space="preserve"> – начала </w:t>
            </w:r>
            <w:r w:rsidRPr="00E65573">
              <w:rPr>
                <w:rFonts w:ascii="Times New Roman" w:eastAsia="Calibri" w:hAnsi="Times New Roman" w:cs="Times New Roman"/>
                <w:b/>
                <w:bCs/>
                <w:i/>
                <w:iCs/>
                <w:sz w:val="24"/>
                <w:szCs w:val="24"/>
                <w:lang w:val="en-US"/>
              </w:rPr>
              <w:t>XX</w:t>
            </w:r>
            <w:r w:rsidRPr="00E65573">
              <w:rPr>
                <w:rFonts w:ascii="Times New Roman" w:eastAsia="Calibri" w:hAnsi="Times New Roman" w:cs="Times New Roman"/>
                <w:b/>
                <w:bCs/>
                <w:i/>
                <w:iCs/>
                <w:sz w:val="24"/>
                <w:szCs w:val="24"/>
              </w:rPr>
              <w:t xml:space="preserve"> вв</w:t>
            </w:r>
            <w:r w:rsidRPr="00E65573">
              <w:rPr>
                <w:rFonts w:ascii="Times New Roman" w:eastAsia="Calibri" w:hAnsi="Times New Roman" w:cs="Times New Roman"/>
                <w:i/>
                <w:iCs/>
                <w:sz w:val="24"/>
                <w:szCs w:val="24"/>
              </w:rPr>
              <w:t>.</w:t>
            </w:r>
            <w:r w:rsidRPr="00E65573">
              <w:rPr>
                <w:rFonts w:ascii="Times New Roman" w:eastAsia="Calibri" w:hAnsi="Times New Roman" w:cs="Times New Roman"/>
                <w:i/>
                <w:sz w:val="24"/>
                <w:szCs w:val="24"/>
              </w:rPr>
              <w:t xml:space="preserve">, </w:t>
            </w:r>
            <w:r w:rsidRPr="00E65573">
              <w:rPr>
                <w:rFonts w:ascii="Times New Roman" w:eastAsia="Calibri" w:hAnsi="Times New Roman" w:cs="Times New Roman"/>
                <w:i/>
                <w:iCs/>
                <w:sz w:val="24"/>
                <w:szCs w:val="24"/>
              </w:rPr>
              <w:t xml:space="preserve"> например:</w:t>
            </w:r>
          </w:p>
          <w:p w:rsidR="0053488C" w:rsidRPr="00E65573" w:rsidRDefault="0053488C" w:rsidP="00E65573">
            <w:pPr>
              <w:tabs>
                <w:tab w:val="left" w:pos="5760"/>
              </w:tabs>
              <w:spacing w:after="0" w:line="240" w:lineRule="auto"/>
              <w:jc w:val="both"/>
              <w:rPr>
                <w:rFonts w:ascii="Times New Roman" w:eastAsia="Calibri" w:hAnsi="Times New Roman" w:cs="Times New Roman"/>
                <w:b/>
                <w:bCs/>
                <w:i/>
                <w:iCs/>
                <w:sz w:val="24"/>
                <w:szCs w:val="24"/>
              </w:rPr>
            </w:pPr>
            <w:r w:rsidRPr="00E65573">
              <w:rPr>
                <w:rFonts w:ascii="Times New Roman" w:eastAsia="Calibri" w:hAnsi="Times New Roman" w:cs="Times New Roman"/>
                <w:b/>
                <w:bCs/>
                <w:i/>
                <w:iCs/>
                <w:sz w:val="24"/>
                <w:szCs w:val="24"/>
              </w:rPr>
              <w:t>М. Горький, А.И. Куприн,</w:t>
            </w:r>
          </w:p>
          <w:p w:rsidR="0053488C" w:rsidRPr="00E65573" w:rsidRDefault="0053488C" w:rsidP="00E65573">
            <w:pPr>
              <w:tabs>
                <w:tab w:val="left" w:pos="5760"/>
              </w:tabs>
              <w:spacing w:after="0" w:line="240" w:lineRule="auto"/>
              <w:jc w:val="both"/>
              <w:rPr>
                <w:rFonts w:ascii="Times New Roman" w:eastAsia="Calibri" w:hAnsi="Times New Roman" w:cs="Times New Roman"/>
                <w:b/>
                <w:bCs/>
                <w:i/>
                <w:iCs/>
                <w:sz w:val="24"/>
                <w:szCs w:val="24"/>
              </w:rPr>
            </w:pPr>
            <w:r w:rsidRPr="00E65573">
              <w:rPr>
                <w:rFonts w:ascii="Times New Roman" w:eastAsia="Calibri" w:hAnsi="Times New Roman" w:cs="Times New Roman"/>
                <w:b/>
                <w:bCs/>
                <w:i/>
                <w:iCs/>
                <w:sz w:val="24"/>
                <w:szCs w:val="24"/>
              </w:rPr>
              <w:t xml:space="preserve">Л.Н. Андреев, И.А. Бунин, </w:t>
            </w:r>
          </w:p>
          <w:p w:rsidR="0053488C" w:rsidRPr="00E65573" w:rsidRDefault="0053488C" w:rsidP="00E65573">
            <w:pPr>
              <w:tabs>
                <w:tab w:val="left" w:pos="5760"/>
              </w:tabs>
              <w:spacing w:after="0" w:line="240" w:lineRule="auto"/>
              <w:jc w:val="both"/>
              <w:rPr>
                <w:rFonts w:ascii="Times New Roman" w:eastAsia="Calibri" w:hAnsi="Times New Roman" w:cs="Times New Roman"/>
                <w:b/>
                <w:bCs/>
                <w:i/>
                <w:iCs/>
                <w:sz w:val="24"/>
                <w:szCs w:val="24"/>
              </w:rPr>
            </w:pPr>
            <w:r w:rsidRPr="00E65573">
              <w:rPr>
                <w:rFonts w:ascii="Times New Roman" w:eastAsia="Calibri" w:hAnsi="Times New Roman" w:cs="Times New Roman"/>
                <w:b/>
                <w:bCs/>
                <w:i/>
                <w:iCs/>
                <w:sz w:val="24"/>
                <w:szCs w:val="24"/>
              </w:rPr>
              <w:t>И.С. Шмелев, А.С. Грин</w:t>
            </w:r>
          </w:p>
          <w:p w:rsidR="0053488C" w:rsidRPr="00E65573" w:rsidRDefault="0053488C" w:rsidP="00E65573">
            <w:pPr>
              <w:tabs>
                <w:tab w:val="left" w:pos="5760"/>
              </w:tabs>
              <w:spacing w:after="0" w:line="240" w:lineRule="auto"/>
              <w:jc w:val="both"/>
              <w:rPr>
                <w:rFonts w:ascii="Times New Roman" w:eastAsia="Calibri" w:hAnsi="Times New Roman" w:cs="Times New Roman"/>
                <w:b/>
                <w:bCs/>
                <w:i/>
                <w:iCs/>
                <w:sz w:val="24"/>
                <w:szCs w:val="24"/>
              </w:rPr>
            </w:pPr>
            <w:r w:rsidRPr="00E65573">
              <w:rPr>
                <w:rFonts w:ascii="Times New Roman" w:eastAsia="Calibri" w:hAnsi="Times New Roman" w:cs="Times New Roman"/>
                <w:b/>
                <w:bCs/>
                <w:i/>
                <w:iCs/>
                <w:sz w:val="24"/>
                <w:szCs w:val="24"/>
              </w:rPr>
              <w:t>(2-3 рассказа или повести по выбору</w:t>
            </w:r>
            <w:r w:rsidRPr="00E65573">
              <w:rPr>
                <w:rFonts w:ascii="Times New Roman" w:eastAsia="Calibri" w:hAnsi="Times New Roman" w:cs="Times New Roman"/>
                <w:i/>
                <w:iCs/>
                <w:sz w:val="24"/>
                <w:szCs w:val="24"/>
              </w:rPr>
              <w:t xml:space="preserve">, </w:t>
            </w:r>
            <w:r w:rsidRPr="00E65573">
              <w:rPr>
                <w:rFonts w:ascii="Times New Roman" w:eastAsia="Calibri" w:hAnsi="Times New Roman" w:cs="Times New Roman"/>
                <w:b/>
                <w:bCs/>
                <w:i/>
                <w:sz w:val="24"/>
                <w:szCs w:val="24"/>
              </w:rPr>
              <w:t>5-8 кл.</w:t>
            </w:r>
            <w:r w:rsidRPr="00E65573">
              <w:rPr>
                <w:rFonts w:ascii="Times New Roman" w:eastAsia="Calibri" w:hAnsi="Times New Roman" w:cs="Times New Roman"/>
                <w:b/>
                <w:bCs/>
                <w:i/>
                <w:iCs/>
                <w:sz w:val="24"/>
                <w:szCs w:val="24"/>
              </w:rPr>
              <w:t>)</w:t>
            </w:r>
          </w:p>
          <w:p w:rsidR="0053488C" w:rsidRPr="00E65573" w:rsidRDefault="0053488C" w:rsidP="00E65573">
            <w:pPr>
              <w:tabs>
                <w:tab w:val="left" w:pos="5760"/>
              </w:tabs>
              <w:spacing w:after="0" w:line="240" w:lineRule="auto"/>
              <w:jc w:val="both"/>
              <w:rPr>
                <w:rFonts w:ascii="Times New Roman" w:eastAsia="Calibri" w:hAnsi="Times New Roman" w:cs="Times New Roman"/>
                <w:i/>
                <w:iCs/>
                <w:sz w:val="24"/>
                <w:szCs w:val="24"/>
              </w:rPr>
            </w:pPr>
          </w:p>
          <w:p w:rsidR="0053488C" w:rsidRPr="00E65573" w:rsidRDefault="0053488C" w:rsidP="00E65573">
            <w:pPr>
              <w:tabs>
                <w:tab w:val="left" w:pos="5760"/>
              </w:tabs>
              <w:spacing w:after="0" w:line="240" w:lineRule="auto"/>
              <w:jc w:val="both"/>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 xml:space="preserve">Поэзия конца </w:t>
            </w:r>
            <w:r w:rsidRPr="00E65573">
              <w:rPr>
                <w:rFonts w:ascii="Times New Roman" w:eastAsia="Calibri" w:hAnsi="Times New Roman" w:cs="Times New Roman"/>
                <w:b/>
                <w:bCs/>
                <w:i/>
                <w:iCs/>
                <w:sz w:val="24"/>
                <w:szCs w:val="24"/>
                <w:lang w:val="en-US"/>
              </w:rPr>
              <w:t>XIX</w:t>
            </w:r>
            <w:r w:rsidRPr="00E65573">
              <w:rPr>
                <w:rFonts w:ascii="Times New Roman" w:eastAsia="Calibri" w:hAnsi="Times New Roman" w:cs="Times New Roman"/>
                <w:b/>
                <w:bCs/>
                <w:i/>
                <w:iCs/>
                <w:sz w:val="24"/>
                <w:szCs w:val="24"/>
              </w:rPr>
              <w:t xml:space="preserve"> – начала </w:t>
            </w:r>
            <w:r w:rsidRPr="00E65573">
              <w:rPr>
                <w:rFonts w:ascii="Times New Roman" w:eastAsia="Calibri" w:hAnsi="Times New Roman" w:cs="Times New Roman"/>
                <w:b/>
                <w:bCs/>
                <w:i/>
                <w:iCs/>
                <w:sz w:val="24"/>
                <w:szCs w:val="24"/>
                <w:lang w:val="en-US"/>
              </w:rPr>
              <w:t>XX</w:t>
            </w:r>
            <w:r w:rsidRPr="00E65573">
              <w:rPr>
                <w:rFonts w:ascii="Times New Roman" w:eastAsia="Calibri" w:hAnsi="Times New Roman" w:cs="Times New Roman"/>
                <w:b/>
                <w:bCs/>
                <w:i/>
                <w:iCs/>
                <w:sz w:val="24"/>
                <w:szCs w:val="24"/>
              </w:rPr>
              <w:t xml:space="preserve"> вв</w:t>
            </w:r>
            <w:r w:rsidRPr="00E65573">
              <w:rPr>
                <w:rFonts w:ascii="Times New Roman" w:eastAsia="Calibri" w:hAnsi="Times New Roman" w:cs="Times New Roman"/>
                <w:i/>
                <w:iCs/>
                <w:sz w:val="24"/>
                <w:szCs w:val="24"/>
              </w:rPr>
              <w:t>.</w:t>
            </w:r>
            <w:r w:rsidRPr="00E65573">
              <w:rPr>
                <w:rFonts w:ascii="Times New Roman" w:eastAsia="Calibri" w:hAnsi="Times New Roman" w:cs="Times New Roman"/>
                <w:i/>
                <w:sz w:val="24"/>
                <w:szCs w:val="24"/>
              </w:rPr>
              <w:t>, например</w:t>
            </w:r>
            <w:r w:rsidRPr="00E65573">
              <w:rPr>
                <w:rFonts w:ascii="Times New Roman" w:eastAsia="Calibri" w:hAnsi="Times New Roman" w:cs="Times New Roman"/>
                <w:i/>
                <w:iCs/>
                <w:sz w:val="24"/>
                <w:szCs w:val="24"/>
              </w:rPr>
              <w:t>:</w:t>
            </w:r>
          </w:p>
          <w:p w:rsidR="0053488C" w:rsidRPr="00E65573" w:rsidRDefault="0053488C" w:rsidP="00E65573">
            <w:pPr>
              <w:tabs>
                <w:tab w:val="left" w:pos="5760"/>
              </w:tabs>
              <w:spacing w:after="0" w:line="240" w:lineRule="auto"/>
              <w:jc w:val="both"/>
              <w:rPr>
                <w:rFonts w:ascii="Times New Roman" w:eastAsia="Calibri" w:hAnsi="Times New Roman" w:cs="Times New Roman"/>
                <w:b/>
                <w:bCs/>
                <w:i/>
                <w:iCs/>
                <w:sz w:val="24"/>
                <w:szCs w:val="24"/>
              </w:rPr>
            </w:pPr>
            <w:r w:rsidRPr="00E65573">
              <w:rPr>
                <w:rFonts w:ascii="Times New Roman" w:eastAsia="Calibri" w:hAnsi="Times New Roman" w:cs="Times New Roman"/>
                <w:b/>
                <w:bCs/>
                <w:i/>
                <w:iCs/>
                <w:sz w:val="24"/>
                <w:szCs w:val="24"/>
              </w:rPr>
              <w:t>К.Д. Бальмонт, И.А. Бунин,</w:t>
            </w:r>
          </w:p>
          <w:p w:rsidR="0053488C" w:rsidRPr="00E65573" w:rsidRDefault="0053488C" w:rsidP="00E65573">
            <w:pPr>
              <w:tabs>
                <w:tab w:val="left" w:pos="5760"/>
              </w:tabs>
              <w:spacing w:after="0" w:line="240" w:lineRule="auto"/>
              <w:jc w:val="both"/>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М.А. Волошин, В. Хлебников</w:t>
            </w:r>
            <w:r w:rsidRPr="00E65573">
              <w:rPr>
                <w:rFonts w:ascii="Times New Roman" w:eastAsia="Calibri" w:hAnsi="Times New Roman" w:cs="Times New Roman"/>
                <w:i/>
                <w:iCs/>
                <w:sz w:val="24"/>
                <w:szCs w:val="24"/>
              </w:rPr>
              <w:t xml:space="preserve"> и др.</w:t>
            </w:r>
          </w:p>
          <w:p w:rsidR="0053488C" w:rsidRPr="00E65573" w:rsidRDefault="0053488C" w:rsidP="00E65573">
            <w:pPr>
              <w:tabs>
                <w:tab w:val="left" w:pos="5760"/>
              </w:tabs>
              <w:spacing w:after="0" w:line="240" w:lineRule="auto"/>
              <w:jc w:val="both"/>
              <w:rPr>
                <w:rFonts w:ascii="Times New Roman" w:eastAsia="Calibri" w:hAnsi="Times New Roman" w:cs="Times New Roman"/>
                <w:b/>
                <w:bCs/>
                <w:i/>
                <w:iCs/>
                <w:sz w:val="24"/>
                <w:szCs w:val="24"/>
              </w:rPr>
            </w:pPr>
            <w:r w:rsidRPr="00E65573">
              <w:rPr>
                <w:rFonts w:ascii="Times New Roman" w:eastAsia="Calibri" w:hAnsi="Times New Roman" w:cs="Times New Roman"/>
                <w:b/>
                <w:bCs/>
                <w:i/>
                <w:iCs/>
                <w:sz w:val="24"/>
                <w:szCs w:val="24"/>
              </w:rPr>
              <w:t xml:space="preserve">(2-3 стихотворения по выбору, </w:t>
            </w:r>
            <w:r w:rsidRPr="00E65573">
              <w:rPr>
                <w:rFonts w:ascii="Times New Roman" w:eastAsia="Calibri" w:hAnsi="Times New Roman" w:cs="Times New Roman"/>
                <w:b/>
                <w:bCs/>
                <w:i/>
                <w:sz w:val="24"/>
                <w:szCs w:val="24"/>
              </w:rPr>
              <w:t>5-8 кл.</w:t>
            </w:r>
            <w:r w:rsidRPr="00E65573">
              <w:rPr>
                <w:rFonts w:ascii="Times New Roman" w:eastAsia="Calibri" w:hAnsi="Times New Roman" w:cs="Times New Roman"/>
                <w:b/>
                <w:bCs/>
                <w:i/>
                <w:iCs/>
                <w:sz w:val="24"/>
                <w:szCs w:val="24"/>
              </w:rPr>
              <w:t>)</w:t>
            </w:r>
          </w:p>
          <w:p w:rsidR="00AC5C03" w:rsidRDefault="00AC5C03" w:rsidP="00E65573">
            <w:pPr>
              <w:tabs>
                <w:tab w:val="left" w:pos="5760"/>
              </w:tabs>
              <w:spacing w:after="0" w:line="240" w:lineRule="auto"/>
              <w:jc w:val="center"/>
              <w:rPr>
                <w:rFonts w:ascii="Times New Roman" w:eastAsia="Calibri" w:hAnsi="Times New Roman" w:cs="Times New Roman"/>
                <w:b/>
                <w:bCs/>
                <w:i/>
                <w:iCs/>
                <w:sz w:val="24"/>
                <w:szCs w:val="24"/>
              </w:rPr>
            </w:pPr>
          </w:p>
          <w:p w:rsidR="0053488C" w:rsidRPr="00E65573" w:rsidRDefault="0053488C" w:rsidP="00E65573">
            <w:pPr>
              <w:tabs>
                <w:tab w:val="left" w:pos="5760"/>
              </w:tabs>
              <w:spacing w:after="0" w:line="240" w:lineRule="auto"/>
              <w:jc w:val="center"/>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Поэзия 20-50-х годов ХХ в.,</w:t>
            </w:r>
            <w:r w:rsidRPr="00E65573">
              <w:rPr>
                <w:rFonts w:ascii="Times New Roman" w:eastAsia="Calibri" w:hAnsi="Times New Roman" w:cs="Times New Roman"/>
                <w:i/>
                <w:iCs/>
                <w:sz w:val="24"/>
                <w:szCs w:val="24"/>
              </w:rPr>
              <w:t xml:space="preserve"> например:</w:t>
            </w:r>
          </w:p>
          <w:p w:rsidR="0053488C" w:rsidRPr="00E65573" w:rsidRDefault="0053488C" w:rsidP="00E65573">
            <w:pPr>
              <w:tabs>
                <w:tab w:val="left" w:pos="5760"/>
              </w:tabs>
              <w:spacing w:after="0" w:line="240" w:lineRule="auto"/>
              <w:jc w:val="both"/>
              <w:rPr>
                <w:rFonts w:ascii="Times New Roman" w:eastAsia="Calibri" w:hAnsi="Times New Roman" w:cs="Times New Roman"/>
                <w:b/>
                <w:bCs/>
                <w:i/>
                <w:iCs/>
                <w:sz w:val="24"/>
                <w:szCs w:val="24"/>
              </w:rPr>
            </w:pPr>
            <w:r w:rsidRPr="00E65573">
              <w:rPr>
                <w:rFonts w:ascii="Times New Roman" w:eastAsia="Calibri" w:hAnsi="Times New Roman" w:cs="Times New Roman"/>
                <w:b/>
                <w:bCs/>
                <w:i/>
                <w:iCs/>
                <w:sz w:val="24"/>
                <w:szCs w:val="24"/>
              </w:rPr>
              <w:t xml:space="preserve">Б.Л. Пастернак, Н.А. Заболоцкий, Д. Хармс, </w:t>
            </w:r>
          </w:p>
          <w:p w:rsidR="0053488C" w:rsidRPr="00E65573" w:rsidRDefault="0053488C" w:rsidP="00E65573">
            <w:pPr>
              <w:tabs>
                <w:tab w:val="left" w:pos="5760"/>
              </w:tabs>
              <w:spacing w:after="0" w:line="240" w:lineRule="auto"/>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Н.М. Олейников</w:t>
            </w:r>
            <w:r w:rsidRPr="00E65573">
              <w:rPr>
                <w:rFonts w:ascii="Times New Roman" w:eastAsia="Calibri" w:hAnsi="Times New Roman" w:cs="Times New Roman"/>
                <w:i/>
                <w:iCs/>
                <w:sz w:val="24"/>
                <w:szCs w:val="24"/>
              </w:rPr>
              <w:t xml:space="preserve"> и др.</w:t>
            </w:r>
          </w:p>
          <w:p w:rsidR="0053488C" w:rsidRPr="00E65573" w:rsidRDefault="0053488C" w:rsidP="00E65573">
            <w:pPr>
              <w:tabs>
                <w:tab w:val="left" w:pos="5760"/>
              </w:tabs>
              <w:spacing w:after="0" w:line="240" w:lineRule="auto"/>
              <w:jc w:val="center"/>
              <w:rPr>
                <w:rFonts w:ascii="Times New Roman" w:eastAsia="Calibri" w:hAnsi="Times New Roman" w:cs="Times New Roman"/>
                <w:b/>
                <w:bCs/>
                <w:i/>
                <w:iCs/>
                <w:sz w:val="24"/>
                <w:szCs w:val="24"/>
              </w:rPr>
            </w:pPr>
            <w:r w:rsidRPr="00E65573">
              <w:rPr>
                <w:rFonts w:ascii="Times New Roman" w:eastAsia="Calibri" w:hAnsi="Times New Roman" w:cs="Times New Roman"/>
                <w:b/>
                <w:bCs/>
                <w:i/>
                <w:iCs/>
                <w:sz w:val="24"/>
                <w:szCs w:val="24"/>
              </w:rPr>
              <w:t>(3-4 стихотворения по выбору, 5-9 кл</w:t>
            </w:r>
            <w:r w:rsidRPr="00E65573">
              <w:rPr>
                <w:rFonts w:ascii="Times New Roman" w:eastAsia="Calibri" w:hAnsi="Times New Roman" w:cs="Times New Roman"/>
                <w:i/>
                <w:iCs/>
                <w:sz w:val="24"/>
                <w:szCs w:val="24"/>
              </w:rPr>
              <w:t>.</w:t>
            </w:r>
            <w:r w:rsidRPr="00E65573">
              <w:rPr>
                <w:rFonts w:ascii="Times New Roman" w:eastAsia="Calibri" w:hAnsi="Times New Roman" w:cs="Times New Roman"/>
                <w:b/>
                <w:bCs/>
                <w:i/>
                <w:iCs/>
                <w:sz w:val="24"/>
                <w:szCs w:val="24"/>
              </w:rPr>
              <w:t>)</w:t>
            </w:r>
          </w:p>
          <w:p w:rsidR="0053488C" w:rsidRPr="00E65573" w:rsidRDefault="0053488C" w:rsidP="00E65573">
            <w:pPr>
              <w:tabs>
                <w:tab w:val="left" w:pos="5760"/>
              </w:tabs>
              <w:spacing w:after="0" w:line="240" w:lineRule="auto"/>
              <w:jc w:val="center"/>
              <w:rPr>
                <w:rFonts w:ascii="Times New Roman" w:eastAsia="Calibri" w:hAnsi="Times New Roman" w:cs="Times New Roman"/>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lastRenderedPageBreak/>
              <w:t>Проза о Великой Отечественной войне</w:t>
            </w:r>
            <w:r w:rsidRPr="00E65573">
              <w:rPr>
                <w:rFonts w:ascii="Times New Roman" w:eastAsia="Calibri" w:hAnsi="Times New Roman" w:cs="Times New Roman"/>
                <w:i/>
                <w:iCs/>
                <w:sz w:val="24"/>
                <w:szCs w:val="24"/>
              </w:rPr>
              <w:t>, например:</w:t>
            </w:r>
          </w:p>
          <w:p w:rsidR="0053488C" w:rsidRPr="00E65573" w:rsidRDefault="0053488C" w:rsidP="00E65573">
            <w:pPr>
              <w:tabs>
                <w:tab w:val="left" w:pos="5760"/>
              </w:tabs>
              <w:spacing w:after="0" w:line="240" w:lineRule="auto"/>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М.А. Шолохов, В.Л. Кондратьев, В.О. Богомолов, Б.Л. Васильев,  В.В. Быков, В.П. Астафьев</w:t>
            </w:r>
            <w:r w:rsidRPr="00E65573">
              <w:rPr>
                <w:rFonts w:ascii="Times New Roman" w:eastAsia="Calibri" w:hAnsi="Times New Roman" w:cs="Times New Roman"/>
                <w:i/>
                <w:iCs/>
                <w:sz w:val="24"/>
                <w:szCs w:val="24"/>
              </w:rPr>
              <w:t xml:space="preserve"> и др.</w:t>
            </w:r>
          </w:p>
          <w:p w:rsidR="0053488C" w:rsidRPr="00E65573" w:rsidRDefault="0053488C" w:rsidP="00E65573">
            <w:pPr>
              <w:tabs>
                <w:tab w:val="left" w:pos="5760"/>
              </w:tabs>
              <w:spacing w:after="0" w:line="240" w:lineRule="auto"/>
              <w:rPr>
                <w:rFonts w:ascii="Times New Roman" w:eastAsia="Calibri" w:hAnsi="Times New Roman" w:cs="Times New Roman"/>
                <w:b/>
                <w:bCs/>
                <w:i/>
                <w:iCs/>
                <w:sz w:val="24"/>
                <w:szCs w:val="24"/>
              </w:rPr>
            </w:pPr>
            <w:r w:rsidRPr="00E65573">
              <w:rPr>
                <w:rFonts w:ascii="Times New Roman" w:eastAsia="Calibri" w:hAnsi="Times New Roman" w:cs="Times New Roman"/>
                <w:b/>
                <w:bCs/>
                <w:i/>
                <w:iCs/>
                <w:sz w:val="24"/>
                <w:szCs w:val="24"/>
              </w:rPr>
              <w:t>(1-2 повести или рассказа – по выбору, 6-9 кл</w:t>
            </w:r>
            <w:r w:rsidRPr="00E65573">
              <w:rPr>
                <w:rFonts w:ascii="Times New Roman" w:eastAsia="Calibri" w:hAnsi="Times New Roman" w:cs="Times New Roman"/>
                <w:i/>
                <w:iCs/>
                <w:sz w:val="24"/>
                <w:szCs w:val="24"/>
              </w:rPr>
              <w:t>.</w:t>
            </w:r>
            <w:r w:rsidRPr="00E65573">
              <w:rPr>
                <w:rFonts w:ascii="Times New Roman" w:eastAsia="Calibri" w:hAnsi="Times New Roman" w:cs="Times New Roman"/>
                <w:b/>
                <w:bCs/>
                <w:i/>
                <w:iCs/>
                <w:sz w:val="24"/>
                <w:szCs w:val="24"/>
              </w:rPr>
              <w:t>)</w:t>
            </w:r>
          </w:p>
          <w:p w:rsidR="0053488C" w:rsidRPr="00E65573" w:rsidRDefault="0053488C" w:rsidP="00E65573">
            <w:pPr>
              <w:tabs>
                <w:tab w:val="left" w:pos="5760"/>
              </w:tabs>
              <w:spacing w:after="0" w:line="240" w:lineRule="auto"/>
              <w:jc w:val="center"/>
              <w:rPr>
                <w:rFonts w:ascii="Times New Roman" w:eastAsia="Calibri" w:hAnsi="Times New Roman" w:cs="Times New Roman"/>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Художественная проза о человеке и природе, их взаимоотношениях</w:t>
            </w:r>
            <w:r w:rsidRPr="00E65573">
              <w:rPr>
                <w:rFonts w:ascii="Times New Roman" w:eastAsia="Calibri" w:hAnsi="Times New Roman" w:cs="Times New Roman"/>
                <w:i/>
                <w:iCs/>
                <w:sz w:val="24"/>
                <w:szCs w:val="24"/>
              </w:rPr>
              <w:t>, например:</w:t>
            </w:r>
          </w:p>
          <w:p w:rsidR="0053488C" w:rsidRPr="00E65573" w:rsidRDefault="0053488C" w:rsidP="00E65573">
            <w:pPr>
              <w:tabs>
                <w:tab w:val="left" w:pos="5760"/>
              </w:tabs>
              <w:spacing w:after="0" w:line="240" w:lineRule="auto"/>
              <w:jc w:val="center"/>
              <w:rPr>
                <w:rFonts w:ascii="Times New Roman" w:eastAsia="Calibri" w:hAnsi="Times New Roman" w:cs="Times New Roman"/>
                <w:b/>
                <w:bCs/>
                <w:i/>
                <w:iCs/>
                <w:sz w:val="24"/>
                <w:szCs w:val="24"/>
              </w:rPr>
            </w:pPr>
            <w:r w:rsidRPr="00E65573">
              <w:rPr>
                <w:rFonts w:ascii="Times New Roman" w:eastAsia="Calibri" w:hAnsi="Times New Roman" w:cs="Times New Roman"/>
                <w:b/>
                <w:bCs/>
                <w:i/>
                <w:iCs/>
                <w:sz w:val="24"/>
                <w:szCs w:val="24"/>
              </w:rPr>
              <w:t>М.М. Пришвин,</w:t>
            </w:r>
          </w:p>
          <w:p w:rsidR="0053488C" w:rsidRPr="00E65573" w:rsidRDefault="0053488C" w:rsidP="00E65573">
            <w:pPr>
              <w:tabs>
                <w:tab w:val="left" w:pos="5760"/>
              </w:tabs>
              <w:spacing w:after="0" w:line="240" w:lineRule="auto"/>
              <w:jc w:val="center"/>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К.Г. Паустовский</w:t>
            </w:r>
            <w:r w:rsidRPr="00E65573">
              <w:rPr>
                <w:rFonts w:ascii="Times New Roman" w:eastAsia="Calibri" w:hAnsi="Times New Roman" w:cs="Times New Roman"/>
                <w:i/>
                <w:iCs/>
                <w:sz w:val="24"/>
                <w:szCs w:val="24"/>
              </w:rPr>
              <w:t xml:space="preserve"> и др.</w:t>
            </w:r>
          </w:p>
          <w:p w:rsidR="0053488C" w:rsidRPr="00E65573" w:rsidRDefault="0053488C" w:rsidP="00E65573">
            <w:pPr>
              <w:tabs>
                <w:tab w:val="left" w:pos="5760"/>
              </w:tabs>
              <w:spacing w:after="0" w:line="240" w:lineRule="auto"/>
              <w:jc w:val="center"/>
              <w:rPr>
                <w:rFonts w:ascii="Times New Roman" w:eastAsia="Calibri" w:hAnsi="Times New Roman" w:cs="Times New Roman"/>
                <w:b/>
                <w:bCs/>
                <w:i/>
                <w:iCs/>
                <w:sz w:val="24"/>
                <w:szCs w:val="24"/>
              </w:rPr>
            </w:pPr>
            <w:r w:rsidRPr="00E65573">
              <w:rPr>
                <w:rFonts w:ascii="Times New Roman" w:eastAsia="Calibri" w:hAnsi="Times New Roman" w:cs="Times New Roman"/>
                <w:b/>
                <w:bCs/>
                <w:i/>
                <w:iCs/>
                <w:sz w:val="24"/>
                <w:szCs w:val="24"/>
              </w:rPr>
              <w:t>(1-2 произведения – по выбору</w:t>
            </w:r>
            <w:r w:rsidRPr="00E65573">
              <w:rPr>
                <w:rFonts w:ascii="Times New Roman" w:eastAsia="Calibri" w:hAnsi="Times New Roman" w:cs="Times New Roman"/>
                <w:i/>
                <w:iCs/>
                <w:sz w:val="24"/>
                <w:szCs w:val="24"/>
              </w:rPr>
              <w:t>, 5-6 кл.</w:t>
            </w:r>
            <w:r w:rsidRPr="00E65573">
              <w:rPr>
                <w:rFonts w:ascii="Times New Roman" w:eastAsia="Calibri" w:hAnsi="Times New Roman" w:cs="Times New Roman"/>
                <w:b/>
                <w:bCs/>
                <w:i/>
                <w:iCs/>
                <w:sz w:val="24"/>
                <w:szCs w:val="24"/>
              </w:rPr>
              <w:t>)</w:t>
            </w:r>
          </w:p>
          <w:p w:rsidR="0053488C" w:rsidRPr="00E65573" w:rsidRDefault="0053488C" w:rsidP="00E65573">
            <w:pPr>
              <w:tabs>
                <w:tab w:val="left" w:pos="5760"/>
              </w:tabs>
              <w:spacing w:after="0" w:line="240" w:lineRule="auto"/>
              <w:jc w:val="center"/>
              <w:rPr>
                <w:rFonts w:ascii="Times New Roman" w:eastAsia="Calibri" w:hAnsi="Times New Roman" w:cs="Times New Roman"/>
                <w:i/>
                <w:iCs/>
                <w:sz w:val="24"/>
                <w:szCs w:val="24"/>
              </w:rPr>
            </w:pPr>
          </w:p>
          <w:p w:rsidR="0053488C" w:rsidRPr="00E65573" w:rsidRDefault="0053488C" w:rsidP="00E65573">
            <w:pPr>
              <w:tabs>
                <w:tab w:val="left" w:pos="5760"/>
              </w:tabs>
              <w:spacing w:after="0" w:line="240" w:lineRule="auto"/>
              <w:jc w:val="center"/>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Проза о детях</w:t>
            </w:r>
            <w:r w:rsidRPr="00E65573">
              <w:rPr>
                <w:rFonts w:ascii="Times New Roman" w:eastAsia="Calibri" w:hAnsi="Times New Roman" w:cs="Times New Roman"/>
                <w:i/>
                <w:iCs/>
                <w:sz w:val="24"/>
                <w:szCs w:val="24"/>
              </w:rPr>
              <w:t>, например:</w:t>
            </w:r>
          </w:p>
          <w:p w:rsidR="0053488C" w:rsidRPr="00E65573" w:rsidRDefault="0053488C" w:rsidP="00E65573">
            <w:pPr>
              <w:tabs>
                <w:tab w:val="left" w:pos="5760"/>
              </w:tabs>
              <w:spacing w:after="0" w:line="240" w:lineRule="auto"/>
              <w:jc w:val="center"/>
              <w:rPr>
                <w:rFonts w:ascii="Times New Roman" w:eastAsia="Times New Roman" w:hAnsi="Times New Roman" w:cs="Times New Roman"/>
                <w:b/>
                <w:bCs/>
                <w:i/>
                <w:iCs/>
                <w:color w:val="272727"/>
                <w:sz w:val="24"/>
                <w:szCs w:val="24"/>
              </w:rPr>
            </w:pPr>
            <w:r w:rsidRPr="00E65573">
              <w:rPr>
                <w:rFonts w:ascii="Times New Roman" w:eastAsia="Calibri" w:hAnsi="Times New Roman" w:cs="Times New Roman"/>
                <w:b/>
                <w:bCs/>
                <w:i/>
                <w:iCs/>
                <w:sz w:val="24"/>
                <w:szCs w:val="24"/>
              </w:rPr>
              <w:t>В.Г. Распутин, В.П. Астафьев, Ф.А. Искандер, Ю.И. Коваль,</w:t>
            </w:r>
          </w:p>
          <w:p w:rsidR="0053488C" w:rsidRPr="00E65573" w:rsidRDefault="0053488C" w:rsidP="00E65573">
            <w:pPr>
              <w:tabs>
                <w:tab w:val="left" w:pos="5760"/>
              </w:tabs>
              <w:spacing w:after="0" w:line="240" w:lineRule="auto"/>
              <w:jc w:val="center"/>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Ю.П. Казаков, В.В. Голявкин</w:t>
            </w:r>
            <w:r w:rsidRPr="00E65573">
              <w:rPr>
                <w:rFonts w:ascii="Times New Roman" w:eastAsia="Calibri" w:hAnsi="Times New Roman" w:cs="Times New Roman"/>
                <w:i/>
                <w:iCs/>
                <w:sz w:val="24"/>
                <w:szCs w:val="24"/>
              </w:rPr>
              <w:t xml:space="preserve"> и др.</w:t>
            </w:r>
          </w:p>
          <w:p w:rsidR="0053488C" w:rsidRPr="00E65573" w:rsidRDefault="0053488C" w:rsidP="00E65573">
            <w:pPr>
              <w:tabs>
                <w:tab w:val="left" w:pos="5760"/>
              </w:tabs>
              <w:spacing w:after="0" w:line="240" w:lineRule="auto"/>
              <w:jc w:val="center"/>
              <w:rPr>
                <w:rFonts w:ascii="Times New Roman" w:eastAsia="Calibri" w:hAnsi="Times New Roman" w:cs="Times New Roman"/>
                <w:b/>
                <w:bCs/>
                <w:i/>
                <w:iCs/>
                <w:sz w:val="24"/>
                <w:szCs w:val="24"/>
              </w:rPr>
            </w:pPr>
            <w:r w:rsidRPr="00E65573">
              <w:rPr>
                <w:rFonts w:ascii="Times New Roman" w:eastAsia="Calibri" w:hAnsi="Times New Roman" w:cs="Times New Roman"/>
                <w:b/>
                <w:bCs/>
                <w:i/>
                <w:iCs/>
                <w:sz w:val="24"/>
                <w:szCs w:val="24"/>
              </w:rPr>
              <w:t>(3-4 произведения по выбору</w:t>
            </w:r>
            <w:r w:rsidRPr="00E65573">
              <w:rPr>
                <w:rFonts w:ascii="Times New Roman" w:eastAsia="Calibri" w:hAnsi="Times New Roman" w:cs="Times New Roman"/>
                <w:i/>
                <w:iCs/>
                <w:sz w:val="24"/>
                <w:szCs w:val="24"/>
              </w:rPr>
              <w:t xml:space="preserve">, </w:t>
            </w:r>
            <w:r w:rsidRPr="00E65573">
              <w:rPr>
                <w:rFonts w:ascii="Times New Roman" w:eastAsia="Calibri" w:hAnsi="Times New Roman" w:cs="Times New Roman"/>
                <w:b/>
                <w:bCs/>
                <w:i/>
                <w:iCs/>
                <w:sz w:val="24"/>
                <w:szCs w:val="24"/>
              </w:rPr>
              <w:t>5-8 кл.)</w:t>
            </w:r>
          </w:p>
          <w:p w:rsidR="0053488C" w:rsidRPr="00E65573" w:rsidRDefault="0053488C" w:rsidP="00E65573">
            <w:pPr>
              <w:tabs>
                <w:tab w:val="left" w:pos="5760"/>
              </w:tabs>
              <w:spacing w:after="0" w:line="240" w:lineRule="auto"/>
              <w:jc w:val="center"/>
              <w:rPr>
                <w:rFonts w:ascii="Times New Roman" w:eastAsia="Calibri" w:hAnsi="Times New Roman" w:cs="Times New Roman"/>
                <w:sz w:val="24"/>
                <w:szCs w:val="24"/>
              </w:rPr>
            </w:pPr>
          </w:p>
          <w:p w:rsidR="0053488C" w:rsidRPr="00E65573" w:rsidRDefault="0053488C" w:rsidP="00E65573">
            <w:pPr>
              <w:tabs>
                <w:tab w:val="left" w:pos="5760"/>
              </w:tabs>
              <w:spacing w:after="0" w:line="240" w:lineRule="auto"/>
              <w:jc w:val="center"/>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Поэзия 2-й половины ХХ в.</w:t>
            </w:r>
            <w:r w:rsidRPr="00E65573">
              <w:rPr>
                <w:rFonts w:ascii="Times New Roman" w:eastAsia="Calibri" w:hAnsi="Times New Roman" w:cs="Times New Roman"/>
                <w:i/>
                <w:iCs/>
                <w:sz w:val="24"/>
                <w:szCs w:val="24"/>
              </w:rPr>
              <w:t>, например:</w:t>
            </w:r>
          </w:p>
          <w:p w:rsidR="0053488C" w:rsidRPr="00E65573" w:rsidRDefault="0053488C" w:rsidP="00E65573">
            <w:pPr>
              <w:spacing w:after="0" w:line="240" w:lineRule="auto"/>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 xml:space="preserve">Н.И. Глазков, Е.А. Евтушенко, А.А. Вознесенский, Н.М. Рубцов, Д.С. Самойлов,А.А. Тарковский, Б.Ш. Окуджава,  В.С. Высоцкий, Ю.П. Мориц, И.А. Бродский, А.С. Кушнер, О.Е. Григорьев </w:t>
            </w:r>
            <w:r w:rsidRPr="00E65573">
              <w:rPr>
                <w:rFonts w:ascii="Times New Roman" w:eastAsia="Calibri" w:hAnsi="Times New Roman" w:cs="Times New Roman"/>
                <w:i/>
                <w:iCs/>
                <w:sz w:val="24"/>
                <w:szCs w:val="24"/>
              </w:rPr>
              <w:t>и др.</w:t>
            </w:r>
          </w:p>
          <w:p w:rsidR="0053488C" w:rsidRPr="00E65573" w:rsidRDefault="0053488C" w:rsidP="00E65573">
            <w:pPr>
              <w:tabs>
                <w:tab w:val="left" w:pos="5760"/>
              </w:tabs>
              <w:spacing w:after="0" w:line="240" w:lineRule="auto"/>
              <w:jc w:val="center"/>
              <w:rPr>
                <w:rFonts w:ascii="Times New Roman" w:eastAsia="Calibri" w:hAnsi="Times New Roman" w:cs="Times New Roman"/>
                <w:b/>
                <w:bCs/>
                <w:i/>
                <w:iCs/>
                <w:sz w:val="24"/>
                <w:szCs w:val="24"/>
              </w:rPr>
            </w:pPr>
            <w:r w:rsidRPr="00E65573">
              <w:rPr>
                <w:rFonts w:ascii="Times New Roman" w:eastAsia="Calibri" w:hAnsi="Times New Roman" w:cs="Times New Roman"/>
                <w:b/>
                <w:bCs/>
                <w:i/>
                <w:iCs/>
                <w:sz w:val="24"/>
                <w:szCs w:val="24"/>
              </w:rPr>
              <w:t xml:space="preserve"> (3-4 стихотворения по выбору, 5-9 кл.)</w:t>
            </w:r>
          </w:p>
          <w:p w:rsidR="0053488C" w:rsidRPr="00E65573" w:rsidRDefault="0053488C" w:rsidP="00E65573">
            <w:pPr>
              <w:tabs>
                <w:tab w:val="left" w:pos="5760"/>
              </w:tabs>
              <w:spacing w:after="0" w:line="240" w:lineRule="auto"/>
              <w:jc w:val="center"/>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jc w:val="center"/>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Проза русской эмиграции</w:t>
            </w:r>
            <w:r w:rsidRPr="00E65573">
              <w:rPr>
                <w:rFonts w:ascii="Times New Roman" w:eastAsia="Calibri" w:hAnsi="Times New Roman" w:cs="Times New Roman"/>
                <w:i/>
                <w:iCs/>
                <w:sz w:val="24"/>
                <w:szCs w:val="24"/>
              </w:rPr>
              <w:t>, например:</w:t>
            </w:r>
          </w:p>
          <w:p w:rsidR="0053488C" w:rsidRPr="00E65573" w:rsidRDefault="0053488C" w:rsidP="00E65573">
            <w:pPr>
              <w:tabs>
                <w:tab w:val="left" w:pos="5760"/>
              </w:tabs>
              <w:spacing w:after="0" w:line="240" w:lineRule="auto"/>
              <w:jc w:val="center"/>
              <w:rPr>
                <w:rFonts w:ascii="Times New Roman" w:eastAsia="Calibri" w:hAnsi="Times New Roman" w:cs="Times New Roman"/>
                <w:b/>
                <w:bCs/>
                <w:i/>
                <w:iCs/>
                <w:sz w:val="24"/>
                <w:szCs w:val="24"/>
              </w:rPr>
            </w:pPr>
            <w:r w:rsidRPr="00E65573">
              <w:rPr>
                <w:rFonts w:ascii="Times New Roman" w:eastAsia="Calibri" w:hAnsi="Times New Roman" w:cs="Times New Roman"/>
                <w:b/>
                <w:bCs/>
                <w:i/>
                <w:iCs/>
                <w:sz w:val="24"/>
                <w:szCs w:val="24"/>
              </w:rPr>
              <w:t>И.С. Шмелев, В.В. Набоков,</w:t>
            </w:r>
          </w:p>
          <w:p w:rsidR="0053488C" w:rsidRPr="00E65573" w:rsidRDefault="0053488C" w:rsidP="00E65573">
            <w:pPr>
              <w:tabs>
                <w:tab w:val="left" w:pos="5760"/>
              </w:tabs>
              <w:spacing w:after="0" w:line="240" w:lineRule="auto"/>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С.Д. Довлатов</w:t>
            </w:r>
            <w:r w:rsidRPr="00E65573">
              <w:rPr>
                <w:rFonts w:ascii="Times New Roman" w:eastAsia="Calibri" w:hAnsi="Times New Roman" w:cs="Times New Roman"/>
                <w:i/>
                <w:iCs/>
                <w:sz w:val="24"/>
                <w:szCs w:val="24"/>
              </w:rPr>
              <w:t xml:space="preserve"> и др.</w:t>
            </w:r>
          </w:p>
          <w:p w:rsidR="0053488C" w:rsidRPr="00E65573" w:rsidRDefault="0053488C" w:rsidP="00E65573">
            <w:pPr>
              <w:tabs>
                <w:tab w:val="left" w:pos="5760"/>
              </w:tabs>
              <w:spacing w:after="0" w:line="240" w:lineRule="auto"/>
              <w:jc w:val="center"/>
              <w:rPr>
                <w:rFonts w:ascii="Times New Roman" w:eastAsia="Calibri" w:hAnsi="Times New Roman" w:cs="Times New Roman"/>
                <w:b/>
                <w:bCs/>
                <w:i/>
                <w:iCs/>
                <w:sz w:val="24"/>
                <w:szCs w:val="24"/>
              </w:rPr>
            </w:pPr>
            <w:r w:rsidRPr="00E65573">
              <w:rPr>
                <w:rFonts w:ascii="Times New Roman" w:eastAsia="Calibri" w:hAnsi="Times New Roman" w:cs="Times New Roman"/>
                <w:b/>
                <w:bCs/>
                <w:i/>
                <w:iCs/>
                <w:sz w:val="24"/>
                <w:szCs w:val="24"/>
              </w:rPr>
              <w:t>(1 произведение – по выбору, 5-9 кл.)</w:t>
            </w:r>
          </w:p>
          <w:p w:rsidR="0053488C" w:rsidRPr="00E65573" w:rsidRDefault="0053488C" w:rsidP="00E65573">
            <w:pPr>
              <w:tabs>
                <w:tab w:val="left" w:pos="5760"/>
              </w:tabs>
              <w:spacing w:after="0" w:line="240" w:lineRule="auto"/>
              <w:jc w:val="center"/>
              <w:rPr>
                <w:rFonts w:ascii="Times New Roman" w:eastAsia="Calibri" w:hAnsi="Times New Roman" w:cs="Times New Roman"/>
                <w:sz w:val="24"/>
                <w:szCs w:val="24"/>
              </w:rPr>
            </w:pPr>
          </w:p>
          <w:p w:rsidR="0053488C" w:rsidRPr="00E65573" w:rsidRDefault="0053488C" w:rsidP="00E65573">
            <w:pPr>
              <w:spacing w:after="0" w:line="240" w:lineRule="auto"/>
              <w:rPr>
                <w:rFonts w:ascii="Times New Roman" w:eastAsia="Calibri" w:hAnsi="Times New Roman" w:cs="Times New Roman"/>
                <w:sz w:val="24"/>
                <w:szCs w:val="24"/>
              </w:rPr>
            </w:pPr>
            <w:r w:rsidRPr="00E65573">
              <w:rPr>
                <w:rFonts w:ascii="Times New Roman" w:eastAsia="Calibri" w:hAnsi="Times New Roman" w:cs="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E65573">
              <w:rPr>
                <w:rFonts w:ascii="Times New Roman" w:eastAsia="Calibri" w:hAnsi="Times New Roman" w:cs="Times New Roman"/>
                <w:sz w:val="24"/>
                <w:szCs w:val="24"/>
              </w:rPr>
              <w:t xml:space="preserve"> и др., например:</w:t>
            </w:r>
          </w:p>
          <w:p w:rsidR="0053488C" w:rsidRPr="00E65573" w:rsidRDefault="0053488C" w:rsidP="00E65573">
            <w:pPr>
              <w:spacing w:after="0" w:line="240" w:lineRule="auto"/>
              <w:rPr>
                <w:rFonts w:ascii="Times New Roman" w:eastAsia="Calibri" w:hAnsi="Times New Roman" w:cs="Times New Roman"/>
                <w:bCs/>
                <w:i/>
                <w:iCs/>
                <w:sz w:val="24"/>
                <w:szCs w:val="24"/>
              </w:rPr>
            </w:pPr>
            <w:r w:rsidRPr="00E65573">
              <w:rPr>
                <w:rFonts w:ascii="Times New Roman" w:eastAsia="Calibri" w:hAnsi="Times New Roman" w:cs="Times New Roman"/>
                <w:b/>
                <w:i/>
                <w:iCs/>
                <w:sz w:val="24"/>
                <w:szCs w:val="24"/>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sidRPr="00E65573">
              <w:rPr>
                <w:rFonts w:ascii="Times New Roman" w:eastAsia="Calibri" w:hAnsi="Times New Roman" w:cs="Times New Roman"/>
                <w:bCs/>
                <w:i/>
                <w:iCs/>
                <w:sz w:val="24"/>
                <w:szCs w:val="24"/>
              </w:rPr>
              <w:t>и др.</w:t>
            </w:r>
          </w:p>
          <w:p w:rsidR="0053488C" w:rsidRPr="00E65573" w:rsidRDefault="0053488C" w:rsidP="00E65573">
            <w:pPr>
              <w:tabs>
                <w:tab w:val="left" w:pos="5760"/>
              </w:tabs>
              <w:spacing w:after="0" w:line="240" w:lineRule="auto"/>
              <w:jc w:val="center"/>
              <w:rPr>
                <w:rFonts w:ascii="Times New Roman" w:eastAsia="Calibri" w:hAnsi="Times New Roman" w:cs="Times New Roman"/>
                <w:b/>
                <w:i/>
                <w:iCs/>
                <w:sz w:val="24"/>
                <w:szCs w:val="24"/>
              </w:rPr>
            </w:pPr>
            <w:r w:rsidRPr="00E65573">
              <w:rPr>
                <w:rFonts w:ascii="Times New Roman" w:eastAsia="Calibri" w:hAnsi="Times New Roman" w:cs="Times New Roman"/>
                <w:b/>
                <w:i/>
                <w:iCs/>
                <w:sz w:val="24"/>
                <w:szCs w:val="24"/>
              </w:rPr>
              <w:t>(1-2 произведения по выбору, 5-8 кл.)</w:t>
            </w:r>
          </w:p>
          <w:p w:rsidR="0053488C" w:rsidRPr="00E65573" w:rsidRDefault="0053488C" w:rsidP="00E65573">
            <w:pPr>
              <w:tabs>
                <w:tab w:val="left" w:pos="5760"/>
              </w:tabs>
              <w:spacing w:after="0" w:line="240" w:lineRule="auto"/>
              <w:jc w:val="center"/>
              <w:rPr>
                <w:rFonts w:ascii="Times New Roman" w:eastAsia="Calibri" w:hAnsi="Times New Roman" w:cs="Times New Roman"/>
                <w:sz w:val="24"/>
                <w:szCs w:val="24"/>
              </w:rPr>
            </w:pPr>
          </w:p>
          <w:p w:rsidR="0053488C" w:rsidRPr="00E65573" w:rsidRDefault="0053488C" w:rsidP="00E65573">
            <w:pPr>
              <w:tabs>
                <w:tab w:val="left" w:pos="5760"/>
              </w:tabs>
              <w:spacing w:after="0" w:line="240" w:lineRule="auto"/>
              <w:jc w:val="center"/>
              <w:rPr>
                <w:rFonts w:ascii="Times New Roman" w:eastAsia="Calibri" w:hAnsi="Times New Roman" w:cs="Times New Roman"/>
                <w:i/>
                <w:iCs/>
                <w:sz w:val="24"/>
                <w:szCs w:val="24"/>
              </w:rPr>
            </w:pPr>
          </w:p>
        </w:tc>
      </w:tr>
      <w:tr w:rsidR="0053488C" w:rsidRPr="00E65573" w:rsidTr="00F444CF">
        <w:tc>
          <w:tcPr>
            <w:tcW w:w="9712" w:type="dxa"/>
            <w:gridSpan w:val="3"/>
          </w:tcPr>
          <w:p w:rsidR="0053488C" w:rsidRPr="00E65573" w:rsidRDefault="0053488C" w:rsidP="00E65573">
            <w:pPr>
              <w:tabs>
                <w:tab w:val="left" w:pos="5760"/>
              </w:tabs>
              <w:spacing w:after="0" w:line="240" w:lineRule="auto"/>
              <w:jc w:val="center"/>
              <w:rPr>
                <w:rFonts w:ascii="Times New Roman" w:eastAsia="Calibri" w:hAnsi="Times New Roman" w:cs="Times New Roman"/>
                <w:i/>
                <w:iCs/>
                <w:sz w:val="24"/>
                <w:szCs w:val="24"/>
              </w:rPr>
            </w:pPr>
            <w:r w:rsidRPr="00E65573">
              <w:rPr>
                <w:rFonts w:ascii="Times New Roman" w:eastAsia="Calibri" w:hAnsi="Times New Roman" w:cs="Times New Roman"/>
                <w:b/>
                <w:bCs/>
                <w:sz w:val="24"/>
                <w:szCs w:val="24"/>
              </w:rPr>
              <w:lastRenderedPageBreak/>
              <w:t xml:space="preserve">Литература народов России </w:t>
            </w:r>
          </w:p>
        </w:tc>
      </w:tr>
      <w:tr w:rsidR="0053488C" w:rsidRPr="00E65573" w:rsidTr="00F444CF">
        <w:tc>
          <w:tcPr>
            <w:tcW w:w="3373" w:type="dxa"/>
          </w:tcPr>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tc>
        <w:tc>
          <w:tcPr>
            <w:tcW w:w="3114" w:type="dxa"/>
          </w:tcPr>
          <w:p w:rsidR="0053488C" w:rsidRPr="00E65573" w:rsidRDefault="0053488C" w:rsidP="00E65573">
            <w:pPr>
              <w:tabs>
                <w:tab w:val="left" w:pos="5760"/>
              </w:tabs>
              <w:spacing w:after="0" w:line="240" w:lineRule="auto"/>
              <w:jc w:val="both"/>
              <w:outlineLvl w:val="0"/>
              <w:rPr>
                <w:rFonts w:ascii="Times New Roman" w:eastAsia="Calibri" w:hAnsi="Times New Roman" w:cs="Times New Roman"/>
                <w:b/>
                <w:bCs/>
                <w:kern w:val="36"/>
                <w:sz w:val="24"/>
                <w:szCs w:val="24"/>
              </w:rPr>
            </w:pPr>
          </w:p>
        </w:tc>
        <w:tc>
          <w:tcPr>
            <w:tcW w:w="3225" w:type="dxa"/>
          </w:tcPr>
          <w:p w:rsidR="0053488C" w:rsidRPr="00E65573" w:rsidRDefault="0053488C" w:rsidP="00E65573">
            <w:pPr>
              <w:tabs>
                <w:tab w:val="left" w:pos="5760"/>
              </w:tabs>
              <w:spacing w:after="0" w:line="240" w:lineRule="auto"/>
              <w:jc w:val="both"/>
              <w:rPr>
                <w:rFonts w:ascii="Times New Roman" w:eastAsia="Times New Roman" w:hAnsi="Times New Roman" w:cs="Times New Roman"/>
                <w:b/>
                <w:bCs/>
                <w:i/>
                <w:iCs/>
                <w:sz w:val="24"/>
                <w:szCs w:val="24"/>
              </w:rPr>
            </w:pPr>
            <w:r w:rsidRPr="00E65573">
              <w:rPr>
                <w:rFonts w:ascii="Times New Roman" w:eastAsia="Calibri" w:hAnsi="Times New Roman" w:cs="Times New Roman"/>
                <w:b/>
                <w:bCs/>
                <w:i/>
                <w:iCs/>
                <w:sz w:val="24"/>
                <w:szCs w:val="24"/>
              </w:rPr>
              <w:t>Г. Тукай, М. Карим,</w:t>
            </w:r>
          </w:p>
          <w:p w:rsidR="0053488C" w:rsidRPr="00E65573" w:rsidRDefault="0053488C" w:rsidP="00E65573">
            <w:pPr>
              <w:tabs>
                <w:tab w:val="left" w:pos="5760"/>
              </w:tabs>
              <w:spacing w:after="0" w:line="240" w:lineRule="auto"/>
              <w:jc w:val="both"/>
              <w:rPr>
                <w:rFonts w:ascii="Times New Roman" w:eastAsia="Times New Roman" w:hAnsi="Times New Roman" w:cs="Times New Roman"/>
                <w:i/>
                <w:iCs/>
                <w:sz w:val="24"/>
                <w:szCs w:val="24"/>
              </w:rPr>
            </w:pPr>
            <w:r w:rsidRPr="00E65573">
              <w:rPr>
                <w:rFonts w:ascii="Times New Roman" w:eastAsia="Calibri" w:hAnsi="Times New Roman" w:cs="Times New Roman"/>
                <w:b/>
                <w:bCs/>
                <w:i/>
                <w:iCs/>
                <w:sz w:val="24"/>
                <w:szCs w:val="24"/>
              </w:rPr>
              <w:t>К. Кулиев, Р. Гамзатов</w:t>
            </w:r>
            <w:r w:rsidRPr="00E65573">
              <w:rPr>
                <w:rFonts w:ascii="Times New Roman" w:eastAsia="Calibri" w:hAnsi="Times New Roman" w:cs="Times New Roman"/>
                <w:i/>
                <w:iCs/>
                <w:sz w:val="24"/>
                <w:szCs w:val="24"/>
              </w:rPr>
              <w:t xml:space="preserve"> и др.</w:t>
            </w:r>
          </w:p>
          <w:p w:rsidR="0053488C" w:rsidRPr="00E65573" w:rsidRDefault="0053488C" w:rsidP="00E65573">
            <w:pPr>
              <w:tabs>
                <w:tab w:val="left" w:pos="5760"/>
              </w:tabs>
              <w:spacing w:after="0" w:line="240" w:lineRule="auto"/>
              <w:jc w:val="both"/>
              <w:rPr>
                <w:rFonts w:ascii="Times New Roman" w:eastAsia="Times New Roman" w:hAnsi="Times New Roman" w:cs="Times New Roman"/>
                <w:b/>
                <w:bCs/>
                <w:i/>
                <w:iCs/>
                <w:sz w:val="24"/>
                <w:szCs w:val="24"/>
              </w:rPr>
            </w:pPr>
            <w:r w:rsidRPr="00E65573">
              <w:rPr>
                <w:rFonts w:ascii="Times New Roman" w:eastAsia="Calibri" w:hAnsi="Times New Roman" w:cs="Times New Roman"/>
                <w:b/>
                <w:bCs/>
                <w:i/>
                <w:iCs/>
                <w:sz w:val="24"/>
                <w:szCs w:val="24"/>
              </w:rPr>
              <w:t>(1 произведение по выбору,</w:t>
            </w:r>
          </w:p>
          <w:p w:rsidR="0053488C" w:rsidRPr="00E65573" w:rsidRDefault="0053488C" w:rsidP="00E65573">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eastAsia="Calibri" w:hAnsi="Times New Roman" w:cs="Times New Roman"/>
                <w:b/>
                <w:bCs/>
                <w:i/>
                <w:iCs/>
                <w:sz w:val="24"/>
                <w:szCs w:val="24"/>
              </w:rPr>
            </w:pPr>
            <w:r w:rsidRPr="00E65573">
              <w:rPr>
                <w:rFonts w:ascii="Times New Roman" w:eastAsia="Calibri" w:hAnsi="Times New Roman" w:cs="Times New Roman"/>
                <w:b/>
                <w:bCs/>
                <w:sz w:val="24"/>
                <w:szCs w:val="24"/>
              </w:rPr>
              <w:t>5-9 кл.</w:t>
            </w:r>
            <w:r w:rsidRPr="00E65573">
              <w:rPr>
                <w:rFonts w:ascii="Times New Roman" w:eastAsia="Calibri" w:hAnsi="Times New Roman" w:cs="Times New Roman"/>
                <w:b/>
                <w:bCs/>
                <w:i/>
                <w:iCs/>
                <w:sz w:val="24"/>
                <w:szCs w:val="24"/>
              </w:rPr>
              <w:t>)</w:t>
            </w:r>
          </w:p>
          <w:p w:rsidR="0053488C" w:rsidRPr="00E65573" w:rsidRDefault="0053488C" w:rsidP="00E65573">
            <w:pPr>
              <w:tabs>
                <w:tab w:val="left" w:pos="5760"/>
              </w:tabs>
              <w:spacing w:after="0" w:line="240" w:lineRule="auto"/>
              <w:rPr>
                <w:rFonts w:ascii="Times New Roman" w:eastAsia="Calibri" w:hAnsi="Times New Roman" w:cs="Times New Roman"/>
                <w:i/>
                <w:iCs/>
                <w:sz w:val="24"/>
                <w:szCs w:val="24"/>
              </w:rPr>
            </w:pPr>
          </w:p>
        </w:tc>
      </w:tr>
      <w:tr w:rsidR="0053488C" w:rsidRPr="00E65573" w:rsidTr="00F444CF">
        <w:tc>
          <w:tcPr>
            <w:tcW w:w="9712" w:type="dxa"/>
            <w:gridSpan w:val="3"/>
          </w:tcPr>
          <w:p w:rsidR="0053488C" w:rsidRPr="00E65573" w:rsidRDefault="0053488C" w:rsidP="00E65573">
            <w:pPr>
              <w:tabs>
                <w:tab w:val="left" w:pos="5760"/>
              </w:tabs>
              <w:spacing w:after="0" w:line="240" w:lineRule="auto"/>
              <w:jc w:val="center"/>
              <w:rPr>
                <w:rFonts w:ascii="Times New Roman" w:eastAsia="Calibri" w:hAnsi="Times New Roman" w:cs="Times New Roman"/>
                <w:i/>
                <w:iCs/>
                <w:sz w:val="24"/>
                <w:szCs w:val="24"/>
              </w:rPr>
            </w:pPr>
            <w:r w:rsidRPr="00E65573">
              <w:rPr>
                <w:rFonts w:ascii="Times New Roman" w:eastAsia="Calibri" w:hAnsi="Times New Roman" w:cs="Times New Roman"/>
                <w:b/>
                <w:bCs/>
                <w:sz w:val="24"/>
                <w:szCs w:val="24"/>
              </w:rPr>
              <w:t>Зарубежная литература</w:t>
            </w:r>
          </w:p>
        </w:tc>
      </w:tr>
      <w:tr w:rsidR="0053488C" w:rsidRPr="00E65573" w:rsidTr="00F444CF">
        <w:tc>
          <w:tcPr>
            <w:tcW w:w="3373" w:type="dxa"/>
          </w:tcPr>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tc>
        <w:tc>
          <w:tcPr>
            <w:tcW w:w="3114" w:type="dxa"/>
          </w:tcPr>
          <w:p w:rsidR="0053488C" w:rsidRPr="00E65573" w:rsidRDefault="0053488C" w:rsidP="00E65573">
            <w:pPr>
              <w:tabs>
                <w:tab w:val="left" w:pos="5760"/>
              </w:tabs>
              <w:spacing w:after="0" w:line="240" w:lineRule="auto"/>
              <w:rPr>
                <w:rFonts w:ascii="Times New Roman" w:eastAsia="Calibri" w:hAnsi="Times New Roman" w:cs="Times New Roman"/>
                <w:b/>
                <w:bCs/>
                <w:i/>
                <w:iCs/>
                <w:sz w:val="24"/>
                <w:szCs w:val="24"/>
              </w:rPr>
            </w:pPr>
            <w:r w:rsidRPr="00E65573">
              <w:rPr>
                <w:rFonts w:ascii="Times New Roman" w:eastAsia="Calibri" w:hAnsi="Times New Roman" w:cs="Times New Roman"/>
                <w:b/>
                <w:bCs/>
                <w:sz w:val="24"/>
                <w:szCs w:val="24"/>
              </w:rPr>
              <w:t xml:space="preserve">Гомер </w:t>
            </w:r>
            <w:r w:rsidRPr="00E65573">
              <w:rPr>
                <w:rFonts w:ascii="Times New Roman" w:eastAsia="Calibri" w:hAnsi="Times New Roman" w:cs="Times New Roman"/>
                <w:i/>
                <w:iCs/>
                <w:sz w:val="24"/>
                <w:szCs w:val="24"/>
              </w:rPr>
              <w:t xml:space="preserve">«Илиада» (или «Одиссея») </w:t>
            </w:r>
            <w:r w:rsidRPr="00E65573">
              <w:rPr>
                <w:rFonts w:ascii="Times New Roman" w:eastAsia="Calibri" w:hAnsi="Times New Roman" w:cs="Times New Roman"/>
                <w:b/>
                <w:bCs/>
                <w:i/>
                <w:iCs/>
                <w:sz w:val="24"/>
                <w:szCs w:val="24"/>
              </w:rPr>
              <w:t>(фрагменты по выбору)</w:t>
            </w:r>
          </w:p>
          <w:p w:rsidR="0053488C" w:rsidRPr="00E65573" w:rsidRDefault="0053488C" w:rsidP="00E65573">
            <w:pPr>
              <w:tabs>
                <w:tab w:val="left" w:pos="5760"/>
              </w:tabs>
              <w:spacing w:after="0" w:line="240" w:lineRule="auto"/>
              <w:rPr>
                <w:rFonts w:ascii="Times New Roman" w:eastAsia="Calibri" w:hAnsi="Times New Roman" w:cs="Times New Roman"/>
                <w:sz w:val="24"/>
                <w:szCs w:val="24"/>
              </w:rPr>
            </w:pPr>
            <w:r w:rsidRPr="00E65573">
              <w:rPr>
                <w:rFonts w:ascii="Times New Roman" w:eastAsia="Calibri" w:hAnsi="Times New Roman" w:cs="Times New Roman"/>
                <w:b/>
                <w:bCs/>
                <w:sz w:val="24"/>
                <w:szCs w:val="24"/>
              </w:rPr>
              <w:t>(6-8 кл.)</w:t>
            </w:r>
          </w:p>
          <w:p w:rsidR="0053488C" w:rsidRPr="00E65573" w:rsidRDefault="0053488C" w:rsidP="00E65573">
            <w:pPr>
              <w:tabs>
                <w:tab w:val="left" w:pos="5760"/>
              </w:tabs>
              <w:spacing w:after="0" w:line="240" w:lineRule="auto"/>
              <w:jc w:val="both"/>
              <w:outlineLvl w:val="0"/>
              <w:rPr>
                <w:rFonts w:ascii="Times New Roman" w:eastAsia="Calibri" w:hAnsi="Times New Roman" w:cs="Times New Roman"/>
                <w:b/>
                <w:bCs/>
                <w:kern w:val="36"/>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i/>
                <w:iCs/>
                <w:sz w:val="24"/>
                <w:szCs w:val="24"/>
              </w:rPr>
            </w:pPr>
            <w:r w:rsidRPr="00E65573">
              <w:rPr>
                <w:rFonts w:ascii="Times New Roman" w:eastAsia="Calibri" w:hAnsi="Times New Roman" w:cs="Times New Roman"/>
                <w:b/>
                <w:bCs/>
                <w:sz w:val="24"/>
                <w:szCs w:val="24"/>
              </w:rPr>
              <w:t xml:space="preserve">Данте. </w:t>
            </w:r>
            <w:r w:rsidRPr="00E65573">
              <w:rPr>
                <w:rFonts w:ascii="Times New Roman" w:eastAsia="Calibri" w:hAnsi="Times New Roman" w:cs="Times New Roman"/>
                <w:i/>
                <w:iCs/>
                <w:sz w:val="24"/>
                <w:szCs w:val="24"/>
              </w:rPr>
              <w:t>«Божественная комедия»</w:t>
            </w:r>
            <w:r w:rsidRPr="00E65573">
              <w:rPr>
                <w:rFonts w:ascii="Times New Roman" w:eastAsia="Calibri" w:hAnsi="Times New Roman" w:cs="Times New Roman"/>
                <w:b/>
                <w:bCs/>
                <w:i/>
                <w:iCs/>
                <w:sz w:val="24"/>
                <w:szCs w:val="24"/>
              </w:rPr>
              <w:t xml:space="preserve"> (фрагменты по выбору)</w:t>
            </w: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(9 кл.)</w:t>
            </w:r>
          </w:p>
          <w:p w:rsidR="0053488C" w:rsidRPr="00E65573" w:rsidRDefault="0053488C" w:rsidP="00E65573">
            <w:pPr>
              <w:tabs>
                <w:tab w:val="left" w:pos="5760"/>
              </w:tabs>
              <w:spacing w:after="0" w:line="240" w:lineRule="auto"/>
              <w:rPr>
                <w:rFonts w:ascii="Times New Roman" w:eastAsia="Calibri" w:hAnsi="Times New Roman" w:cs="Times New Roman"/>
                <w:b/>
                <w:bCs/>
                <w:i/>
                <w:i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i/>
                <w:sz w:val="24"/>
                <w:szCs w:val="24"/>
              </w:rPr>
            </w:pPr>
            <w:r w:rsidRPr="00E65573">
              <w:rPr>
                <w:rFonts w:ascii="Times New Roman" w:eastAsia="Calibri" w:hAnsi="Times New Roman" w:cs="Times New Roman"/>
                <w:b/>
                <w:bCs/>
                <w:sz w:val="24"/>
                <w:szCs w:val="24"/>
              </w:rPr>
              <w:t xml:space="preserve">М. де Сервантес </w:t>
            </w:r>
            <w:r w:rsidRPr="00E65573">
              <w:rPr>
                <w:rFonts w:ascii="Times New Roman" w:eastAsia="Calibri" w:hAnsi="Times New Roman" w:cs="Times New Roman"/>
                <w:i/>
                <w:iCs/>
                <w:sz w:val="24"/>
                <w:szCs w:val="24"/>
              </w:rPr>
              <w:t xml:space="preserve">«Дон Кихот» </w:t>
            </w:r>
            <w:r w:rsidRPr="00E65573">
              <w:rPr>
                <w:rFonts w:ascii="Times New Roman" w:eastAsia="Calibri" w:hAnsi="Times New Roman" w:cs="Times New Roman"/>
                <w:b/>
                <w:bCs/>
                <w:i/>
                <w:iCs/>
                <w:sz w:val="24"/>
                <w:szCs w:val="24"/>
              </w:rPr>
              <w:t>(главы по выбору</w:t>
            </w:r>
            <w:r w:rsidRPr="00E65573">
              <w:rPr>
                <w:rFonts w:ascii="Times New Roman" w:eastAsia="Calibri" w:hAnsi="Times New Roman" w:cs="Times New Roman"/>
                <w:b/>
                <w:i/>
                <w:sz w:val="24"/>
                <w:szCs w:val="24"/>
              </w:rPr>
              <w:t>)</w:t>
            </w:r>
          </w:p>
          <w:p w:rsidR="0053488C" w:rsidRPr="00E65573" w:rsidRDefault="0053488C" w:rsidP="00E65573">
            <w:pPr>
              <w:tabs>
                <w:tab w:val="left" w:pos="5760"/>
              </w:tabs>
              <w:spacing w:after="0" w:line="240" w:lineRule="auto"/>
              <w:rPr>
                <w:rFonts w:ascii="Times New Roman" w:eastAsia="Calibri" w:hAnsi="Times New Roman" w:cs="Times New Roman"/>
                <w:b/>
                <w:bCs/>
                <w:kern w:val="36"/>
                <w:sz w:val="24"/>
                <w:szCs w:val="24"/>
              </w:rPr>
            </w:pPr>
            <w:r w:rsidRPr="00E65573">
              <w:rPr>
                <w:rFonts w:ascii="Times New Roman" w:eastAsia="Calibri" w:hAnsi="Times New Roman" w:cs="Times New Roman"/>
                <w:b/>
                <w:iCs/>
                <w:sz w:val="24"/>
                <w:szCs w:val="24"/>
              </w:rPr>
              <w:t>(7-8 кл.)</w:t>
            </w:r>
          </w:p>
        </w:tc>
        <w:tc>
          <w:tcPr>
            <w:tcW w:w="3225" w:type="dxa"/>
          </w:tcPr>
          <w:p w:rsidR="0053488C" w:rsidRPr="00E65573" w:rsidRDefault="0053488C" w:rsidP="00E65573">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eastAsia="Calibri" w:hAnsi="Times New Roman" w:cs="Times New Roman"/>
                <w:b/>
                <w:sz w:val="24"/>
                <w:szCs w:val="24"/>
              </w:rPr>
            </w:pPr>
            <w:r w:rsidRPr="00E65573">
              <w:rPr>
                <w:rFonts w:ascii="Times New Roman" w:eastAsia="Calibri" w:hAnsi="Times New Roman" w:cs="Times New Roman"/>
                <w:b/>
                <w:i/>
                <w:iCs/>
                <w:sz w:val="24"/>
                <w:szCs w:val="24"/>
              </w:rPr>
              <w:t>Зарубежный фольклор, легенды, баллады, саги, песни</w:t>
            </w:r>
          </w:p>
          <w:p w:rsidR="0053488C" w:rsidRPr="00E65573" w:rsidRDefault="0053488C" w:rsidP="00E65573">
            <w:pPr>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(2-3 произведения по выбору, 5-7 кл.)</w:t>
            </w:r>
          </w:p>
          <w:p w:rsidR="0053488C" w:rsidRPr="00E65573" w:rsidRDefault="0053488C" w:rsidP="00E65573">
            <w:pPr>
              <w:tabs>
                <w:tab w:val="left" w:pos="5760"/>
              </w:tabs>
              <w:spacing w:after="0" w:line="240" w:lineRule="auto"/>
              <w:jc w:val="center"/>
              <w:rPr>
                <w:rFonts w:ascii="Times New Roman" w:eastAsia="Calibri" w:hAnsi="Times New Roman" w:cs="Times New Roman"/>
                <w:sz w:val="24"/>
                <w:szCs w:val="24"/>
              </w:rPr>
            </w:pPr>
          </w:p>
          <w:p w:rsidR="0053488C" w:rsidRPr="00E65573" w:rsidRDefault="0053488C" w:rsidP="00E65573">
            <w:pPr>
              <w:tabs>
                <w:tab w:val="left" w:pos="5760"/>
              </w:tabs>
              <w:spacing w:after="0" w:line="240" w:lineRule="auto"/>
              <w:jc w:val="center"/>
              <w:rPr>
                <w:rFonts w:ascii="Times New Roman" w:eastAsia="Calibri" w:hAnsi="Times New Roman" w:cs="Times New Roman"/>
                <w:i/>
                <w:iCs/>
                <w:sz w:val="24"/>
                <w:szCs w:val="24"/>
              </w:rPr>
            </w:pPr>
          </w:p>
        </w:tc>
      </w:tr>
      <w:tr w:rsidR="0053488C" w:rsidRPr="00E65573" w:rsidTr="00F444CF">
        <w:tc>
          <w:tcPr>
            <w:tcW w:w="3373" w:type="dxa"/>
          </w:tcPr>
          <w:p w:rsidR="0053488C" w:rsidRPr="00E65573" w:rsidRDefault="0053488C" w:rsidP="00E65573">
            <w:pPr>
              <w:tabs>
                <w:tab w:val="left" w:pos="5760"/>
              </w:tabs>
              <w:spacing w:after="0" w:line="240" w:lineRule="auto"/>
              <w:jc w:val="both"/>
              <w:outlineLvl w:val="0"/>
              <w:rPr>
                <w:rFonts w:ascii="Times New Roman" w:eastAsia="Calibri" w:hAnsi="Times New Roman" w:cs="Times New Roman"/>
                <w:sz w:val="24"/>
                <w:szCs w:val="24"/>
              </w:rPr>
            </w:pPr>
            <w:r w:rsidRPr="00E65573">
              <w:rPr>
                <w:rFonts w:ascii="Times New Roman" w:eastAsia="Calibri" w:hAnsi="Times New Roman" w:cs="Times New Roman"/>
                <w:b/>
                <w:bCs/>
                <w:sz w:val="24"/>
                <w:szCs w:val="24"/>
              </w:rPr>
              <w:t>В. Шекспир</w:t>
            </w:r>
            <w:r w:rsidRPr="00E65573">
              <w:rPr>
                <w:rFonts w:ascii="Times New Roman" w:eastAsia="Calibri" w:hAnsi="Times New Roman" w:cs="Times New Roman"/>
                <w:sz w:val="24"/>
                <w:szCs w:val="24"/>
              </w:rPr>
              <w:t xml:space="preserve"> «Ромео и Джульетта» (1594 – 1595). </w:t>
            </w:r>
          </w:p>
          <w:p w:rsidR="0053488C" w:rsidRPr="00E65573" w:rsidRDefault="0053488C" w:rsidP="00E65573">
            <w:pPr>
              <w:tabs>
                <w:tab w:val="left" w:pos="5760"/>
              </w:tabs>
              <w:spacing w:after="0" w:line="240" w:lineRule="auto"/>
              <w:jc w:val="both"/>
              <w:outlineLvl w:val="0"/>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(8-9 кл.)</w:t>
            </w: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tc>
        <w:tc>
          <w:tcPr>
            <w:tcW w:w="3114" w:type="dxa"/>
          </w:tcPr>
          <w:p w:rsidR="0053488C" w:rsidRPr="00E65573" w:rsidRDefault="0053488C" w:rsidP="00E65573">
            <w:pPr>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rPr>
                <w:rFonts w:ascii="Times New Roman" w:eastAsia="Times New Roman" w:hAnsi="Times New Roman" w:cs="Times New Roman"/>
                <w:b/>
                <w:bCs/>
                <w:sz w:val="24"/>
                <w:szCs w:val="24"/>
                <w:lang w:eastAsia="ru-RU"/>
              </w:rPr>
            </w:pPr>
            <w:r w:rsidRPr="00E65573">
              <w:rPr>
                <w:rFonts w:ascii="Times New Roman" w:eastAsia="Times New Roman" w:hAnsi="Times New Roman" w:cs="Times New Roman"/>
                <w:b/>
                <w:bCs/>
                <w:i/>
                <w:iCs/>
                <w:sz w:val="24"/>
                <w:szCs w:val="24"/>
                <w:lang w:eastAsia="ru-RU"/>
              </w:rPr>
              <w:t>1–2 сонета по выбору,  например</w:t>
            </w:r>
            <w:r w:rsidRPr="00E65573">
              <w:rPr>
                <w:rFonts w:ascii="Times New Roman" w:eastAsia="Times New Roman" w:hAnsi="Times New Roman" w:cs="Times New Roman"/>
                <w:b/>
                <w:bCs/>
                <w:sz w:val="24"/>
                <w:szCs w:val="24"/>
                <w:lang w:eastAsia="ru-RU"/>
              </w:rPr>
              <w:t xml:space="preserve">: </w:t>
            </w:r>
          </w:p>
          <w:p w:rsidR="0053488C" w:rsidRPr="00E65573" w:rsidRDefault="0053488C" w:rsidP="00E65573">
            <w:pPr>
              <w:keepNext/>
              <w:keepLines/>
              <w:tabs>
                <w:tab w:val="left" w:pos="5760"/>
              </w:tabs>
              <w:spacing w:after="0" w:line="240" w:lineRule="auto"/>
              <w:outlineLvl w:val="7"/>
              <w:rPr>
                <w:rFonts w:ascii="Times New Roman" w:eastAsia="Times New Roman" w:hAnsi="Times New Roman" w:cs="Times New Roman"/>
                <w:i/>
                <w:iCs/>
                <w:sz w:val="24"/>
                <w:szCs w:val="24"/>
                <w:lang w:eastAsia="ru-RU" w:bidi="he-IL"/>
              </w:rPr>
            </w:pPr>
            <w:r w:rsidRPr="00E65573">
              <w:rPr>
                <w:rFonts w:ascii="Times New Roman" w:eastAsia="Times New Roman" w:hAnsi="Times New Roman" w:cs="Times New Roman"/>
                <w:i/>
                <w:iCs/>
                <w:sz w:val="24"/>
                <w:szCs w:val="24"/>
                <w:lang w:eastAsia="ru-RU" w:bidi="he-IL"/>
              </w:rPr>
              <w:lastRenderedPageBreak/>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53488C" w:rsidRPr="00E65573" w:rsidRDefault="0053488C" w:rsidP="00E65573">
            <w:pPr>
              <w:keepNext/>
              <w:keepLines/>
              <w:tabs>
                <w:tab w:val="left" w:pos="5760"/>
              </w:tabs>
              <w:spacing w:after="0" w:line="240" w:lineRule="auto"/>
              <w:outlineLvl w:val="7"/>
              <w:rPr>
                <w:rFonts w:ascii="Times New Roman" w:eastAsia="Times New Roman" w:hAnsi="Times New Roman" w:cs="Times New Roman"/>
                <w:b/>
                <w:bCs/>
                <w:sz w:val="24"/>
                <w:szCs w:val="24"/>
                <w:lang w:eastAsia="ru-RU"/>
              </w:rPr>
            </w:pPr>
            <w:r w:rsidRPr="00E65573">
              <w:rPr>
                <w:rFonts w:ascii="Times New Roman" w:eastAsia="Times New Roman" w:hAnsi="Times New Roman" w:cs="Times New Roman"/>
                <w:b/>
                <w:bCs/>
                <w:sz w:val="24"/>
                <w:szCs w:val="24"/>
                <w:lang w:eastAsia="ru-RU" w:bidi="he-IL"/>
              </w:rPr>
              <w:t>(7-8 кл.)</w:t>
            </w:r>
          </w:p>
        </w:tc>
        <w:tc>
          <w:tcPr>
            <w:tcW w:w="3225" w:type="dxa"/>
          </w:tcPr>
          <w:p w:rsidR="0053488C" w:rsidRPr="00E65573" w:rsidRDefault="0053488C" w:rsidP="00E65573">
            <w:pPr>
              <w:tabs>
                <w:tab w:val="left" w:pos="5760"/>
              </w:tabs>
              <w:spacing w:after="0" w:line="240" w:lineRule="auto"/>
              <w:jc w:val="center"/>
              <w:rPr>
                <w:rFonts w:ascii="Times New Roman" w:eastAsia="Calibri" w:hAnsi="Times New Roman" w:cs="Times New Roman"/>
                <w:b/>
                <w:bCs/>
                <w:sz w:val="24"/>
                <w:szCs w:val="24"/>
              </w:rPr>
            </w:pPr>
          </w:p>
        </w:tc>
      </w:tr>
      <w:tr w:rsidR="0053488C" w:rsidRPr="00E65573" w:rsidTr="00F444CF">
        <w:tc>
          <w:tcPr>
            <w:tcW w:w="3373" w:type="dxa"/>
          </w:tcPr>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sz w:val="24"/>
                <w:szCs w:val="24"/>
              </w:rPr>
            </w:pPr>
            <w:r w:rsidRPr="00E65573">
              <w:rPr>
                <w:rFonts w:ascii="Times New Roman" w:eastAsia="Calibri" w:hAnsi="Times New Roman" w:cs="Times New Roman"/>
                <w:b/>
                <w:bCs/>
                <w:sz w:val="24"/>
                <w:szCs w:val="24"/>
              </w:rPr>
              <w:t xml:space="preserve">А. де Сент-Экзюпери </w:t>
            </w:r>
            <w:r w:rsidRPr="00E65573">
              <w:rPr>
                <w:rFonts w:ascii="Times New Roman" w:eastAsia="Calibri" w:hAnsi="Times New Roman" w:cs="Times New Roman"/>
                <w:sz w:val="24"/>
                <w:szCs w:val="24"/>
              </w:rPr>
              <w:t>«Маленький принц» (1943)</w:t>
            </w: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(6-7 кл.)</w:t>
            </w:r>
          </w:p>
        </w:tc>
        <w:tc>
          <w:tcPr>
            <w:tcW w:w="3114" w:type="dxa"/>
          </w:tcPr>
          <w:p w:rsidR="0053488C" w:rsidRPr="00E65573" w:rsidRDefault="0053488C" w:rsidP="00E65573">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eastAsia="Calibri" w:hAnsi="Times New Roman" w:cs="Times New Roman"/>
                <w:b/>
                <w:bCs/>
                <w:i/>
                <w:iCs/>
                <w:sz w:val="24"/>
                <w:szCs w:val="24"/>
              </w:rPr>
            </w:pPr>
            <w:r w:rsidRPr="00E65573">
              <w:rPr>
                <w:rFonts w:ascii="Times New Roman" w:eastAsia="Calibri" w:hAnsi="Times New Roman" w:cs="Times New Roman"/>
                <w:b/>
                <w:bCs/>
                <w:sz w:val="24"/>
                <w:szCs w:val="24"/>
              </w:rPr>
              <w:t xml:space="preserve">Д. Дефо </w:t>
            </w:r>
            <w:r w:rsidRPr="00E65573">
              <w:rPr>
                <w:rFonts w:ascii="Times New Roman" w:eastAsia="Calibri" w:hAnsi="Times New Roman" w:cs="Times New Roman"/>
                <w:i/>
                <w:iCs/>
                <w:sz w:val="24"/>
                <w:szCs w:val="24"/>
              </w:rPr>
              <w:t xml:space="preserve">«Робинзон Крузо» </w:t>
            </w:r>
            <w:r w:rsidRPr="00E65573">
              <w:rPr>
                <w:rFonts w:ascii="Times New Roman" w:eastAsia="Calibri" w:hAnsi="Times New Roman" w:cs="Times New Roman"/>
                <w:b/>
                <w:bCs/>
                <w:i/>
                <w:iCs/>
                <w:sz w:val="24"/>
                <w:szCs w:val="24"/>
              </w:rPr>
              <w:t>(главы по выбору)</w:t>
            </w: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( 6-7 кл.)</w:t>
            </w:r>
          </w:p>
          <w:p w:rsidR="0053488C" w:rsidRPr="00E65573" w:rsidRDefault="0053488C" w:rsidP="00E65573">
            <w:pPr>
              <w:tabs>
                <w:tab w:val="left" w:pos="5760"/>
              </w:tabs>
              <w:spacing w:after="0" w:line="240" w:lineRule="auto"/>
              <w:jc w:val="center"/>
              <w:rPr>
                <w:rFonts w:ascii="Times New Roman" w:eastAsia="Calibri" w:hAnsi="Times New Roman" w:cs="Times New Roman"/>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i/>
                <w:iCs/>
                <w:sz w:val="24"/>
                <w:szCs w:val="24"/>
              </w:rPr>
            </w:pPr>
            <w:r w:rsidRPr="00E65573">
              <w:rPr>
                <w:rFonts w:ascii="Times New Roman" w:eastAsia="Calibri" w:hAnsi="Times New Roman" w:cs="Times New Roman"/>
                <w:b/>
                <w:bCs/>
                <w:sz w:val="24"/>
                <w:szCs w:val="24"/>
              </w:rPr>
              <w:t xml:space="preserve">Дж. Свифт </w:t>
            </w:r>
            <w:r w:rsidRPr="00E65573">
              <w:rPr>
                <w:rFonts w:ascii="Times New Roman" w:eastAsia="Calibri" w:hAnsi="Times New Roman" w:cs="Times New Roman"/>
                <w:i/>
                <w:iCs/>
                <w:sz w:val="24"/>
                <w:szCs w:val="24"/>
              </w:rPr>
              <w:t>«Путешествия Гулливера»</w:t>
            </w:r>
            <w:r w:rsidRPr="00E65573">
              <w:rPr>
                <w:rFonts w:ascii="Times New Roman" w:eastAsia="Calibri" w:hAnsi="Times New Roman" w:cs="Times New Roman"/>
                <w:b/>
                <w:bCs/>
                <w:i/>
                <w:iCs/>
                <w:sz w:val="24"/>
                <w:szCs w:val="24"/>
              </w:rPr>
              <w:t xml:space="preserve"> (фрагменты по выбору)</w:t>
            </w:r>
          </w:p>
          <w:p w:rsidR="0053488C" w:rsidRPr="00E65573" w:rsidRDefault="0053488C" w:rsidP="00E65573">
            <w:pPr>
              <w:tabs>
                <w:tab w:val="left" w:pos="5760"/>
              </w:tabs>
              <w:spacing w:after="0" w:line="240" w:lineRule="auto"/>
              <w:rPr>
                <w:rFonts w:ascii="Times New Roman" w:eastAsia="Calibri" w:hAnsi="Times New Roman" w:cs="Times New Roman"/>
                <w:sz w:val="24"/>
                <w:szCs w:val="24"/>
              </w:rPr>
            </w:pPr>
            <w:r w:rsidRPr="00E65573">
              <w:rPr>
                <w:rFonts w:ascii="Times New Roman" w:eastAsia="Calibri" w:hAnsi="Times New Roman" w:cs="Times New Roman"/>
                <w:b/>
                <w:bCs/>
                <w:sz w:val="24"/>
                <w:szCs w:val="24"/>
              </w:rPr>
              <w:t>(6-7 кл.)</w:t>
            </w:r>
          </w:p>
          <w:p w:rsidR="0053488C" w:rsidRPr="00E65573" w:rsidRDefault="0053488C" w:rsidP="00E65573">
            <w:pPr>
              <w:tabs>
                <w:tab w:val="left" w:pos="5760"/>
              </w:tabs>
              <w:spacing w:after="0" w:line="240" w:lineRule="auto"/>
              <w:jc w:val="center"/>
              <w:rPr>
                <w:rFonts w:ascii="Times New Roman" w:eastAsia="Calibri" w:hAnsi="Times New Roman" w:cs="Times New Roman"/>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i/>
                <w:iCs/>
                <w:sz w:val="24"/>
                <w:szCs w:val="24"/>
              </w:rPr>
            </w:pPr>
            <w:r w:rsidRPr="00E65573">
              <w:rPr>
                <w:rFonts w:ascii="Times New Roman" w:eastAsia="Calibri" w:hAnsi="Times New Roman" w:cs="Times New Roman"/>
                <w:b/>
                <w:bCs/>
                <w:sz w:val="24"/>
                <w:szCs w:val="24"/>
              </w:rPr>
              <w:t>Ж-Б. Мольер</w:t>
            </w:r>
            <w:r w:rsidRPr="00E65573">
              <w:rPr>
                <w:rFonts w:ascii="Times New Roman" w:eastAsia="Calibri" w:hAnsi="Times New Roman" w:cs="Times New Roman"/>
                <w:i/>
                <w:iCs/>
                <w:sz w:val="24"/>
                <w:szCs w:val="24"/>
              </w:rPr>
              <w:t xml:space="preserve"> Комедии</w:t>
            </w:r>
          </w:p>
          <w:p w:rsidR="0053488C" w:rsidRPr="00E65573" w:rsidRDefault="0053488C" w:rsidP="00E65573">
            <w:pPr>
              <w:tabs>
                <w:tab w:val="left" w:pos="5760"/>
              </w:tabs>
              <w:spacing w:after="0" w:line="240" w:lineRule="auto"/>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 xml:space="preserve">- 1 по выбору, например: </w:t>
            </w:r>
            <w:r w:rsidRPr="00E65573">
              <w:rPr>
                <w:rFonts w:ascii="Times New Roman" w:eastAsia="Calibri" w:hAnsi="Times New Roman" w:cs="Times New Roman"/>
                <w:i/>
                <w:iCs/>
                <w:sz w:val="24"/>
                <w:szCs w:val="24"/>
              </w:rPr>
              <w:t>«Тартюф, или Обманщик» (1664), «Мещанин во дворянстве» (1670).</w:t>
            </w: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(8-9 кл.)</w:t>
            </w:r>
          </w:p>
          <w:p w:rsidR="0053488C" w:rsidRPr="00E65573" w:rsidRDefault="0053488C" w:rsidP="00E65573">
            <w:pPr>
              <w:tabs>
                <w:tab w:val="left" w:pos="5760"/>
              </w:tabs>
              <w:spacing w:after="0" w:line="240" w:lineRule="auto"/>
              <w:jc w:val="center"/>
              <w:rPr>
                <w:rFonts w:ascii="Times New Roman" w:eastAsia="Calibri" w:hAnsi="Times New Roman" w:cs="Times New Roman"/>
                <w:i/>
                <w:iCs/>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i/>
                <w:iCs/>
                <w:sz w:val="24"/>
                <w:szCs w:val="24"/>
              </w:rPr>
            </w:pPr>
            <w:r w:rsidRPr="00E65573">
              <w:rPr>
                <w:rFonts w:ascii="Times New Roman" w:eastAsia="Calibri" w:hAnsi="Times New Roman" w:cs="Times New Roman"/>
                <w:b/>
                <w:bCs/>
                <w:sz w:val="24"/>
                <w:szCs w:val="24"/>
              </w:rPr>
              <w:t xml:space="preserve">И.-В. Гете </w:t>
            </w:r>
            <w:r w:rsidRPr="00E65573">
              <w:rPr>
                <w:rFonts w:ascii="Times New Roman" w:eastAsia="Calibri" w:hAnsi="Times New Roman" w:cs="Times New Roman"/>
                <w:i/>
                <w:iCs/>
                <w:sz w:val="24"/>
                <w:szCs w:val="24"/>
              </w:rPr>
              <w:t>«Фауст» (1774 – 1832)</w:t>
            </w:r>
            <w:r w:rsidRPr="00E65573">
              <w:rPr>
                <w:rFonts w:ascii="Times New Roman" w:eastAsia="Calibri" w:hAnsi="Times New Roman" w:cs="Times New Roman"/>
                <w:b/>
                <w:bCs/>
                <w:i/>
                <w:iCs/>
                <w:sz w:val="24"/>
                <w:szCs w:val="24"/>
              </w:rPr>
              <w:t xml:space="preserve"> (фрагменты по выбору) </w:t>
            </w: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( 9-10 кл.)</w:t>
            </w:r>
          </w:p>
          <w:p w:rsidR="0053488C" w:rsidRPr="00E65573" w:rsidRDefault="0053488C" w:rsidP="00E65573">
            <w:pPr>
              <w:tabs>
                <w:tab w:val="left" w:pos="5760"/>
              </w:tabs>
              <w:spacing w:after="0" w:line="240" w:lineRule="auto"/>
              <w:rPr>
                <w:rFonts w:ascii="Times New Roman" w:eastAsia="Calibri" w:hAnsi="Times New Roman" w:cs="Times New Roman"/>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i/>
                <w:iCs/>
                <w:sz w:val="24"/>
                <w:szCs w:val="24"/>
              </w:rPr>
            </w:pPr>
            <w:r w:rsidRPr="00E65573">
              <w:rPr>
                <w:rFonts w:ascii="Times New Roman" w:eastAsia="Calibri" w:hAnsi="Times New Roman" w:cs="Times New Roman"/>
                <w:b/>
                <w:bCs/>
                <w:sz w:val="24"/>
                <w:szCs w:val="24"/>
              </w:rPr>
              <w:t xml:space="preserve">Г.Х.Андерсен </w:t>
            </w:r>
            <w:r w:rsidRPr="00E65573">
              <w:rPr>
                <w:rFonts w:ascii="Times New Roman" w:eastAsia="Calibri" w:hAnsi="Times New Roman" w:cs="Times New Roman"/>
                <w:i/>
                <w:iCs/>
                <w:sz w:val="24"/>
                <w:szCs w:val="24"/>
              </w:rPr>
              <w:t>Сказки</w:t>
            </w:r>
          </w:p>
          <w:p w:rsidR="0053488C" w:rsidRPr="00E65573" w:rsidRDefault="0053488C" w:rsidP="00E65573">
            <w:pPr>
              <w:tabs>
                <w:tab w:val="left" w:pos="5760"/>
              </w:tabs>
              <w:spacing w:after="0" w:line="240" w:lineRule="auto"/>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 xml:space="preserve">- 1 по выбору, например: </w:t>
            </w:r>
            <w:r w:rsidRPr="00E65573">
              <w:rPr>
                <w:rFonts w:ascii="Times New Roman" w:eastAsia="Calibri" w:hAnsi="Times New Roman" w:cs="Times New Roman"/>
                <w:i/>
                <w:iCs/>
                <w:sz w:val="24"/>
                <w:szCs w:val="24"/>
              </w:rPr>
              <w:t>«Стойкий оловянный солдатик» (1838), «Гадкий утенок» (1843).</w:t>
            </w: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 xml:space="preserve">(5 кл.) </w:t>
            </w:r>
          </w:p>
          <w:p w:rsidR="0053488C" w:rsidRPr="00E65573" w:rsidRDefault="0053488C" w:rsidP="00E65573">
            <w:pPr>
              <w:tabs>
                <w:tab w:val="left" w:pos="5760"/>
              </w:tabs>
              <w:spacing w:after="0" w:line="240" w:lineRule="auto"/>
              <w:jc w:val="center"/>
              <w:rPr>
                <w:rFonts w:ascii="Times New Roman" w:eastAsia="Calibri" w:hAnsi="Times New Roman" w:cs="Times New Roman"/>
                <w:sz w:val="24"/>
                <w:szCs w:val="24"/>
              </w:rPr>
            </w:pP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 xml:space="preserve">Дж. Г. Байрон </w:t>
            </w:r>
          </w:p>
          <w:p w:rsidR="0053488C" w:rsidRPr="00E65573" w:rsidRDefault="0053488C" w:rsidP="00E65573">
            <w:pPr>
              <w:spacing w:after="0" w:line="240" w:lineRule="auto"/>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- 1 стихотворение по выбору, например</w:t>
            </w:r>
            <w:r w:rsidRPr="00E65573">
              <w:rPr>
                <w:rFonts w:ascii="Times New Roman" w:eastAsia="Calibri" w:hAnsi="Times New Roman" w:cs="Times New Roman"/>
                <w:i/>
                <w:iCs/>
                <w:sz w:val="24"/>
                <w:szCs w:val="24"/>
              </w:rPr>
              <w:t xml:space="preserve">: «Душа моя мрачна. Скорей, певец, скорей!» (1814)(пер. М. Лермонтова), «Прощание Наполеона» (1815) (пер. В. Луговского), Романс  </w:t>
            </w:r>
            <w:r w:rsidRPr="00E65573">
              <w:rPr>
                <w:rFonts w:ascii="Times New Roman" w:eastAsia="Calibri" w:hAnsi="Times New Roman" w:cs="Times New Roman"/>
                <w:i/>
                <w:iCs/>
                <w:sz w:val="24"/>
                <w:szCs w:val="24"/>
              </w:rPr>
              <w:lastRenderedPageBreak/>
              <w:t>(«Какая  радость  заменит былое светлых чар...») (1815) (пер. Вяч.Иванова),  «Стансы к Августе» (1816)(пер. А. Плещеева) и др.</w:t>
            </w:r>
          </w:p>
          <w:p w:rsidR="0053488C" w:rsidRPr="00E65573" w:rsidRDefault="0053488C" w:rsidP="00E65573">
            <w:pPr>
              <w:tabs>
                <w:tab w:val="left" w:pos="5760"/>
              </w:tabs>
              <w:spacing w:after="0" w:line="240" w:lineRule="auto"/>
              <w:rPr>
                <w:rFonts w:ascii="Times New Roman" w:eastAsia="Calibri" w:hAnsi="Times New Roman" w:cs="Times New Roman"/>
                <w:i/>
                <w:iCs/>
                <w:sz w:val="24"/>
                <w:szCs w:val="24"/>
              </w:rPr>
            </w:pPr>
            <w:r w:rsidRPr="00E65573">
              <w:rPr>
                <w:rFonts w:ascii="Times New Roman" w:eastAsia="Calibri" w:hAnsi="Times New Roman" w:cs="Times New Roman"/>
                <w:b/>
                <w:bCs/>
                <w:i/>
                <w:iCs/>
                <w:sz w:val="24"/>
                <w:szCs w:val="24"/>
              </w:rPr>
              <w:t xml:space="preserve">- фрагменты одной из поэм по выбору, например: </w:t>
            </w:r>
            <w:r w:rsidRPr="00E65573">
              <w:rPr>
                <w:rFonts w:ascii="Times New Roman" w:eastAsia="Calibri" w:hAnsi="Times New Roman" w:cs="Times New Roman"/>
                <w:i/>
                <w:iCs/>
                <w:sz w:val="24"/>
                <w:szCs w:val="24"/>
              </w:rPr>
              <w:t xml:space="preserve">«Паломничество Чайльд Гарольда» (1809 – 1811) (пер. В. Левика). </w:t>
            </w:r>
          </w:p>
          <w:p w:rsidR="0053488C" w:rsidRPr="00E65573" w:rsidRDefault="0053488C" w:rsidP="00E65573">
            <w:pPr>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(9 кл.)</w:t>
            </w:r>
          </w:p>
          <w:p w:rsidR="0053488C" w:rsidRPr="00E65573" w:rsidRDefault="0053488C" w:rsidP="00E65573">
            <w:pPr>
              <w:tabs>
                <w:tab w:val="left" w:pos="5760"/>
              </w:tabs>
              <w:spacing w:after="0" w:line="240" w:lineRule="auto"/>
              <w:rPr>
                <w:rFonts w:ascii="Times New Roman" w:eastAsia="Calibri" w:hAnsi="Times New Roman" w:cs="Times New Roman"/>
                <w:i/>
                <w:iCs/>
                <w:sz w:val="24"/>
                <w:szCs w:val="24"/>
              </w:rPr>
            </w:pPr>
          </w:p>
          <w:p w:rsidR="0053488C" w:rsidRPr="00E65573" w:rsidRDefault="0053488C" w:rsidP="00E65573">
            <w:pPr>
              <w:tabs>
                <w:tab w:val="left" w:pos="5760"/>
              </w:tabs>
              <w:spacing w:after="0" w:line="240" w:lineRule="auto"/>
              <w:rPr>
                <w:rFonts w:ascii="Times New Roman" w:eastAsia="Times New Roman" w:hAnsi="Times New Roman" w:cs="Times New Roman"/>
                <w:b/>
                <w:bCs/>
                <w:i/>
                <w:iCs/>
                <w:sz w:val="24"/>
                <w:szCs w:val="24"/>
                <w:lang w:eastAsia="ru-RU"/>
              </w:rPr>
            </w:pPr>
          </w:p>
        </w:tc>
        <w:tc>
          <w:tcPr>
            <w:tcW w:w="3225" w:type="dxa"/>
          </w:tcPr>
          <w:p w:rsidR="0053488C" w:rsidRPr="00E65573" w:rsidRDefault="0053488C" w:rsidP="00E65573">
            <w:pPr>
              <w:spacing w:after="0" w:line="240" w:lineRule="auto"/>
              <w:rPr>
                <w:rFonts w:ascii="Times New Roman" w:eastAsia="Calibri" w:hAnsi="Times New Roman" w:cs="Times New Roman"/>
                <w:i/>
                <w:iCs/>
                <w:sz w:val="24"/>
                <w:szCs w:val="24"/>
              </w:rPr>
            </w:pPr>
            <w:r w:rsidRPr="00E65573">
              <w:rPr>
                <w:rFonts w:ascii="Times New Roman" w:eastAsia="Calibri" w:hAnsi="Times New Roman" w:cs="Times New Roman"/>
                <w:i/>
                <w:iCs/>
                <w:sz w:val="24"/>
                <w:szCs w:val="24"/>
              </w:rPr>
              <w:lastRenderedPageBreak/>
              <w:t>Зарубежная сказочная и фантастическая проза, например:</w:t>
            </w:r>
          </w:p>
          <w:p w:rsidR="0053488C" w:rsidRPr="00E65573" w:rsidRDefault="0053488C" w:rsidP="00E65573">
            <w:pPr>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Ш. Перро, В. Гауф, Э.Т.А. Гофман, бр. Гримм,</w:t>
            </w:r>
          </w:p>
          <w:p w:rsidR="0053488C" w:rsidRPr="00E65573" w:rsidRDefault="0053488C" w:rsidP="00E65573">
            <w:pPr>
              <w:spacing w:after="0" w:line="240" w:lineRule="auto"/>
              <w:rPr>
                <w:rFonts w:ascii="Times New Roman" w:eastAsia="Calibri" w:hAnsi="Times New Roman" w:cs="Times New Roman"/>
                <w:sz w:val="24"/>
                <w:szCs w:val="24"/>
              </w:rPr>
            </w:pPr>
            <w:r w:rsidRPr="00E65573">
              <w:rPr>
                <w:rFonts w:ascii="Times New Roman" w:eastAsia="Calibri" w:hAnsi="Times New Roman" w:cs="Times New Roman"/>
                <w:b/>
                <w:bCs/>
                <w:sz w:val="24"/>
                <w:szCs w:val="24"/>
              </w:rPr>
              <w:t>Л. Кэрролл, Л.Ф.Баум, Д.М. Барри, Дж.Родари, М.Энде, Дж.Р.Р.Толкиен, К.Льюис</w:t>
            </w:r>
            <w:r w:rsidRPr="00E65573">
              <w:rPr>
                <w:rFonts w:ascii="Times New Roman" w:eastAsia="Calibri" w:hAnsi="Times New Roman" w:cs="Times New Roman"/>
                <w:sz w:val="24"/>
                <w:szCs w:val="24"/>
              </w:rPr>
              <w:t xml:space="preserve"> и др.</w:t>
            </w:r>
          </w:p>
          <w:p w:rsidR="0053488C" w:rsidRPr="00E65573" w:rsidRDefault="0053488C" w:rsidP="00E65573">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(2-3 произведения по выбору, 5-6 кл.)</w:t>
            </w:r>
          </w:p>
          <w:p w:rsidR="0053488C" w:rsidRPr="00E65573" w:rsidRDefault="0053488C" w:rsidP="00E65573">
            <w:pPr>
              <w:tabs>
                <w:tab w:val="left" w:pos="5760"/>
              </w:tabs>
              <w:spacing w:after="0" w:line="240" w:lineRule="auto"/>
              <w:jc w:val="center"/>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jc w:val="center"/>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jc w:val="center"/>
              <w:rPr>
                <w:rFonts w:ascii="Times New Roman" w:eastAsia="Calibri" w:hAnsi="Times New Roman" w:cs="Times New Roman"/>
                <w:i/>
                <w:iCs/>
                <w:sz w:val="24"/>
                <w:szCs w:val="24"/>
              </w:rPr>
            </w:pPr>
            <w:r w:rsidRPr="00E65573">
              <w:rPr>
                <w:rFonts w:ascii="Times New Roman" w:eastAsia="Calibri" w:hAnsi="Times New Roman" w:cs="Times New Roman"/>
                <w:i/>
                <w:iCs/>
                <w:sz w:val="24"/>
                <w:szCs w:val="24"/>
              </w:rPr>
              <w:t xml:space="preserve">Зарубежная новеллистика, например: </w:t>
            </w:r>
          </w:p>
          <w:p w:rsidR="0053488C" w:rsidRPr="00E65573" w:rsidRDefault="0053488C" w:rsidP="00E65573">
            <w:pPr>
              <w:spacing w:after="0" w:line="240" w:lineRule="auto"/>
              <w:rPr>
                <w:rFonts w:ascii="Times New Roman" w:eastAsia="Calibri" w:hAnsi="Times New Roman" w:cs="Times New Roman"/>
                <w:sz w:val="24"/>
                <w:szCs w:val="24"/>
              </w:rPr>
            </w:pPr>
            <w:r w:rsidRPr="00E65573">
              <w:rPr>
                <w:rFonts w:ascii="Times New Roman" w:eastAsia="Calibri" w:hAnsi="Times New Roman" w:cs="Times New Roman"/>
                <w:b/>
                <w:bCs/>
                <w:sz w:val="24"/>
                <w:szCs w:val="24"/>
              </w:rPr>
              <w:t xml:space="preserve">П. Мериме, Э. По, О`Генри, О. Уайльд, А.К. Дойл, Джером К. Джером, У. Сароян, </w:t>
            </w:r>
            <w:r w:rsidRPr="00E65573">
              <w:rPr>
                <w:rFonts w:ascii="Times New Roman" w:eastAsia="Calibri" w:hAnsi="Times New Roman" w:cs="Times New Roman"/>
                <w:sz w:val="24"/>
                <w:szCs w:val="24"/>
              </w:rPr>
              <w:t>и др.</w:t>
            </w:r>
          </w:p>
          <w:p w:rsidR="0053488C" w:rsidRPr="00E65573" w:rsidRDefault="0053488C" w:rsidP="00E65573">
            <w:pPr>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(2-3 произведения по выбору, 7-9 кл.)</w:t>
            </w:r>
          </w:p>
          <w:p w:rsidR="0053488C" w:rsidRPr="00E65573" w:rsidRDefault="0053488C" w:rsidP="00E65573">
            <w:pPr>
              <w:tabs>
                <w:tab w:val="left" w:pos="5760"/>
              </w:tabs>
              <w:spacing w:after="0" w:line="240" w:lineRule="auto"/>
              <w:jc w:val="center"/>
              <w:rPr>
                <w:rFonts w:ascii="Times New Roman" w:eastAsia="Calibri" w:hAnsi="Times New Roman" w:cs="Times New Roman"/>
                <w:b/>
                <w:bCs/>
                <w:i/>
                <w:iCs/>
                <w:sz w:val="24"/>
                <w:szCs w:val="24"/>
              </w:rPr>
            </w:pPr>
          </w:p>
          <w:p w:rsidR="0053488C" w:rsidRPr="00E65573" w:rsidRDefault="0053488C" w:rsidP="00E65573">
            <w:pPr>
              <w:spacing w:after="0" w:line="240" w:lineRule="auto"/>
              <w:jc w:val="center"/>
              <w:rPr>
                <w:rFonts w:ascii="Times New Roman" w:eastAsia="Calibri" w:hAnsi="Times New Roman" w:cs="Times New Roman"/>
                <w:sz w:val="24"/>
                <w:szCs w:val="24"/>
              </w:rPr>
            </w:pPr>
            <w:r w:rsidRPr="00E65573">
              <w:rPr>
                <w:rFonts w:ascii="Times New Roman" w:eastAsia="Calibri" w:hAnsi="Times New Roman" w:cs="Times New Roman"/>
                <w:i/>
                <w:iCs/>
                <w:sz w:val="24"/>
                <w:szCs w:val="24"/>
              </w:rPr>
              <w:t xml:space="preserve">Зарубежная романистика </w:t>
            </w:r>
            <w:r w:rsidRPr="00E65573">
              <w:rPr>
                <w:rFonts w:ascii="Times New Roman" w:eastAsia="Calibri" w:hAnsi="Times New Roman" w:cs="Times New Roman"/>
                <w:i/>
                <w:iCs/>
                <w:sz w:val="24"/>
                <w:szCs w:val="24"/>
                <w:lang w:val="en-US"/>
              </w:rPr>
              <w:t>XIX</w:t>
            </w:r>
            <w:r w:rsidRPr="00E65573">
              <w:rPr>
                <w:rFonts w:ascii="Times New Roman" w:eastAsia="Calibri" w:hAnsi="Times New Roman" w:cs="Times New Roman"/>
                <w:sz w:val="24"/>
                <w:szCs w:val="24"/>
              </w:rPr>
              <w:t xml:space="preserve">– </w:t>
            </w:r>
            <w:r w:rsidRPr="00E65573">
              <w:rPr>
                <w:rFonts w:ascii="Times New Roman" w:eastAsia="Calibri" w:hAnsi="Times New Roman" w:cs="Times New Roman"/>
                <w:i/>
                <w:sz w:val="24"/>
                <w:szCs w:val="24"/>
              </w:rPr>
              <w:t>ХХ века, например</w:t>
            </w:r>
            <w:r w:rsidRPr="00E65573">
              <w:rPr>
                <w:rFonts w:ascii="Times New Roman" w:eastAsia="Calibri" w:hAnsi="Times New Roman" w:cs="Times New Roman"/>
                <w:sz w:val="24"/>
                <w:szCs w:val="24"/>
              </w:rPr>
              <w:t>:</w:t>
            </w:r>
          </w:p>
          <w:p w:rsidR="0053488C" w:rsidRPr="00E65573" w:rsidRDefault="0053488C" w:rsidP="00E65573">
            <w:pPr>
              <w:spacing w:after="0" w:line="240" w:lineRule="auto"/>
              <w:rPr>
                <w:rFonts w:ascii="Times New Roman" w:eastAsia="Calibri" w:hAnsi="Times New Roman" w:cs="Times New Roman"/>
                <w:sz w:val="24"/>
                <w:szCs w:val="24"/>
              </w:rPr>
            </w:pPr>
            <w:r w:rsidRPr="00E65573">
              <w:rPr>
                <w:rFonts w:ascii="Times New Roman" w:eastAsia="Calibri" w:hAnsi="Times New Roman" w:cs="Times New Roman"/>
                <w:b/>
                <w:bCs/>
                <w:sz w:val="24"/>
                <w:szCs w:val="24"/>
              </w:rPr>
              <w:t xml:space="preserve">А. Дюма, В. Скотт, В. Гюго, Ч. Диккенс, М. Рид, Ж. Верн, Г .Уэллс, Э.М. Ремарк </w:t>
            </w:r>
            <w:r w:rsidRPr="00E65573">
              <w:rPr>
                <w:rFonts w:ascii="Times New Roman" w:eastAsia="Calibri" w:hAnsi="Times New Roman" w:cs="Times New Roman"/>
                <w:sz w:val="24"/>
                <w:szCs w:val="24"/>
              </w:rPr>
              <w:t xml:space="preserve"> и др.</w:t>
            </w:r>
          </w:p>
          <w:p w:rsidR="0053488C" w:rsidRPr="00E65573" w:rsidRDefault="0053488C" w:rsidP="00E65573">
            <w:pPr>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(1-2 романа по выбору, 7-9 кл)</w:t>
            </w:r>
          </w:p>
          <w:p w:rsidR="0053488C" w:rsidRPr="00E65573" w:rsidRDefault="0053488C" w:rsidP="00E65573">
            <w:pPr>
              <w:tabs>
                <w:tab w:val="left" w:pos="5760"/>
              </w:tabs>
              <w:spacing w:after="0" w:line="240" w:lineRule="auto"/>
              <w:jc w:val="center"/>
              <w:rPr>
                <w:rFonts w:ascii="Times New Roman" w:eastAsia="Calibri" w:hAnsi="Times New Roman" w:cs="Times New Roman"/>
                <w:b/>
                <w:bCs/>
                <w:i/>
                <w:iCs/>
                <w:sz w:val="24"/>
                <w:szCs w:val="24"/>
              </w:rPr>
            </w:pPr>
          </w:p>
          <w:p w:rsidR="0053488C" w:rsidRPr="00E65573" w:rsidRDefault="0053488C" w:rsidP="00E65573">
            <w:pPr>
              <w:tabs>
                <w:tab w:val="left" w:pos="5760"/>
              </w:tabs>
              <w:spacing w:after="0" w:line="240" w:lineRule="auto"/>
              <w:jc w:val="center"/>
              <w:rPr>
                <w:rFonts w:ascii="Times New Roman" w:eastAsia="Calibri" w:hAnsi="Times New Roman" w:cs="Times New Roman"/>
                <w:i/>
                <w:iCs/>
                <w:sz w:val="24"/>
                <w:szCs w:val="24"/>
              </w:rPr>
            </w:pPr>
            <w:r w:rsidRPr="00E65573">
              <w:rPr>
                <w:rFonts w:ascii="Times New Roman" w:eastAsia="Calibri" w:hAnsi="Times New Roman" w:cs="Times New Roman"/>
                <w:i/>
                <w:iCs/>
                <w:sz w:val="24"/>
                <w:szCs w:val="24"/>
              </w:rPr>
              <w:t>Зарубежная проза о детях и подростках, например:</w:t>
            </w:r>
          </w:p>
          <w:p w:rsidR="0053488C" w:rsidRPr="00E65573" w:rsidRDefault="0053488C" w:rsidP="00E65573">
            <w:pPr>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 xml:space="preserve">М.Твен, Ф.Х.Бернетт, Л.М.Монтгомери, А.де Сент-Экзюпери, А.Линдгрен, Я.Корчак,  Харпер Ли, У.Голдинг, Р.Брэдбери, </w:t>
            </w:r>
            <w:r w:rsidRPr="00E65573">
              <w:rPr>
                <w:rFonts w:ascii="Times New Roman" w:eastAsia="Calibri" w:hAnsi="Times New Roman" w:cs="Times New Roman"/>
                <w:b/>
                <w:bCs/>
                <w:sz w:val="24"/>
                <w:szCs w:val="24"/>
              </w:rPr>
              <w:lastRenderedPageBreak/>
              <w:t>Д.Сэлинджер, П.Гэллико,</w:t>
            </w:r>
            <w:r w:rsidRPr="00E65573">
              <w:rPr>
                <w:rFonts w:ascii="Times New Roman" w:eastAsia="Calibri" w:hAnsi="Times New Roman" w:cs="Times New Roman"/>
                <w:b/>
                <w:sz w:val="24"/>
                <w:szCs w:val="24"/>
              </w:rPr>
              <w:t xml:space="preserve"> Э.Портер,  К.Патерсон, Б.Кауфман, </w:t>
            </w:r>
            <w:r w:rsidRPr="00E65573">
              <w:rPr>
                <w:rFonts w:ascii="Times New Roman" w:eastAsia="Calibri" w:hAnsi="Times New Roman" w:cs="Times New Roman"/>
                <w:sz w:val="24"/>
                <w:szCs w:val="24"/>
              </w:rPr>
              <w:t>и др.</w:t>
            </w:r>
          </w:p>
          <w:p w:rsidR="0053488C" w:rsidRPr="00E65573" w:rsidRDefault="0053488C" w:rsidP="00E65573">
            <w:pPr>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 xml:space="preserve">(2 произведения по выбору, </w:t>
            </w:r>
          </w:p>
          <w:p w:rsidR="0053488C" w:rsidRPr="00E65573" w:rsidRDefault="0053488C" w:rsidP="00E65573">
            <w:pPr>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5-9 кл.)</w:t>
            </w:r>
          </w:p>
          <w:p w:rsidR="0053488C" w:rsidRPr="00E65573" w:rsidRDefault="0053488C" w:rsidP="00E65573">
            <w:pPr>
              <w:tabs>
                <w:tab w:val="left" w:pos="5760"/>
              </w:tabs>
              <w:spacing w:after="0" w:line="240" w:lineRule="auto"/>
              <w:jc w:val="center"/>
              <w:rPr>
                <w:rFonts w:ascii="Times New Roman" w:eastAsia="Calibri" w:hAnsi="Times New Roman" w:cs="Times New Roman"/>
                <w:sz w:val="24"/>
                <w:szCs w:val="24"/>
              </w:rPr>
            </w:pPr>
          </w:p>
          <w:p w:rsidR="0053488C" w:rsidRPr="00E65573" w:rsidRDefault="0053488C" w:rsidP="00E65573">
            <w:pPr>
              <w:tabs>
                <w:tab w:val="left" w:pos="5760"/>
              </w:tabs>
              <w:spacing w:after="0" w:line="240" w:lineRule="auto"/>
              <w:jc w:val="center"/>
              <w:rPr>
                <w:rFonts w:ascii="Times New Roman" w:eastAsia="Calibri" w:hAnsi="Times New Roman" w:cs="Times New Roman"/>
                <w:i/>
                <w:iCs/>
                <w:sz w:val="24"/>
                <w:szCs w:val="24"/>
              </w:rPr>
            </w:pPr>
            <w:r w:rsidRPr="00E65573">
              <w:rPr>
                <w:rFonts w:ascii="Times New Roman" w:eastAsia="Calibri" w:hAnsi="Times New Roman" w:cs="Times New Roman"/>
                <w:i/>
                <w:iCs/>
                <w:sz w:val="24"/>
                <w:szCs w:val="24"/>
              </w:rPr>
              <w:t>Зарубежная проза о животных и взаимоотношениях человека и природы, например:</w:t>
            </w:r>
          </w:p>
          <w:p w:rsidR="0053488C" w:rsidRPr="00E65573" w:rsidRDefault="0053488C" w:rsidP="00E65573">
            <w:pPr>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Р. Киплинг, Дж. Лондон,</w:t>
            </w:r>
          </w:p>
          <w:p w:rsidR="0053488C" w:rsidRPr="00E65573" w:rsidRDefault="0053488C" w:rsidP="00E65573">
            <w:pPr>
              <w:spacing w:after="0" w:line="240" w:lineRule="auto"/>
              <w:rPr>
                <w:rFonts w:ascii="Times New Roman" w:eastAsia="Calibri" w:hAnsi="Times New Roman" w:cs="Times New Roman"/>
                <w:sz w:val="24"/>
                <w:szCs w:val="24"/>
              </w:rPr>
            </w:pPr>
            <w:r w:rsidRPr="00E65573">
              <w:rPr>
                <w:rFonts w:ascii="Times New Roman" w:eastAsia="Calibri" w:hAnsi="Times New Roman" w:cs="Times New Roman"/>
                <w:b/>
                <w:bCs/>
                <w:sz w:val="24"/>
                <w:szCs w:val="24"/>
              </w:rPr>
              <w:t>Э. Сетон-Томпсон, Дж.Дарелл</w:t>
            </w:r>
            <w:r w:rsidRPr="00E65573">
              <w:rPr>
                <w:rFonts w:ascii="Times New Roman" w:eastAsia="Calibri" w:hAnsi="Times New Roman" w:cs="Times New Roman"/>
                <w:sz w:val="24"/>
                <w:szCs w:val="24"/>
              </w:rPr>
              <w:t xml:space="preserve"> и др.</w:t>
            </w:r>
          </w:p>
          <w:p w:rsidR="0053488C" w:rsidRPr="00E65573" w:rsidRDefault="0053488C" w:rsidP="00E65573">
            <w:pPr>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(1-2 произведения по выбору, 5-7 кл.)</w:t>
            </w:r>
          </w:p>
          <w:p w:rsidR="0053488C" w:rsidRPr="00E65573" w:rsidRDefault="0053488C" w:rsidP="00E65573">
            <w:pPr>
              <w:tabs>
                <w:tab w:val="left" w:pos="5760"/>
              </w:tabs>
              <w:spacing w:after="0" w:line="240" w:lineRule="auto"/>
              <w:jc w:val="center"/>
              <w:rPr>
                <w:rFonts w:ascii="Times New Roman" w:eastAsia="Calibri" w:hAnsi="Times New Roman" w:cs="Times New Roman"/>
                <w:b/>
                <w:bCs/>
                <w:sz w:val="24"/>
                <w:szCs w:val="24"/>
              </w:rPr>
            </w:pPr>
          </w:p>
          <w:p w:rsidR="0053488C" w:rsidRPr="00E65573" w:rsidRDefault="0053488C" w:rsidP="00E65573">
            <w:pPr>
              <w:tabs>
                <w:tab w:val="left" w:pos="5760"/>
              </w:tabs>
              <w:spacing w:after="0" w:line="240" w:lineRule="auto"/>
              <w:jc w:val="center"/>
              <w:rPr>
                <w:rFonts w:ascii="Times New Roman" w:eastAsia="Calibri" w:hAnsi="Times New Roman" w:cs="Times New Roman"/>
                <w:i/>
                <w:iCs/>
                <w:sz w:val="24"/>
                <w:szCs w:val="24"/>
              </w:rPr>
            </w:pPr>
            <w:r w:rsidRPr="00E65573">
              <w:rPr>
                <w:rFonts w:ascii="Times New Roman" w:eastAsia="Calibri" w:hAnsi="Times New Roman" w:cs="Times New Roman"/>
                <w:i/>
                <w:iCs/>
                <w:sz w:val="24"/>
                <w:szCs w:val="24"/>
              </w:rPr>
              <w:t>Современнеая зарубежная проза, например:</w:t>
            </w:r>
          </w:p>
          <w:p w:rsidR="0053488C" w:rsidRPr="00E65573" w:rsidRDefault="0053488C" w:rsidP="00E65573">
            <w:pPr>
              <w:spacing w:after="0" w:line="240" w:lineRule="auto"/>
              <w:rPr>
                <w:rFonts w:ascii="Times New Roman" w:eastAsia="Calibri" w:hAnsi="Times New Roman" w:cs="Times New Roman"/>
                <w:sz w:val="24"/>
                <w:szCs w:val="24"/>
              </w:rPr>
            </w:pPr>
            <w:r w:rsidRPr="00E65573">
              <w:rPr>
                <w:rFonts w:ascii="Times New Roman" w:eastAsia="Calibri" w:hAnsi="Times New Roman" w:cs="Times New Roman"/>
                <w:b/>
                <w:sz w:val="24"/>
                <w:szCs w:val="24"/>
              </w:rPr>
              <w:t>А. Тор, Д. Пеннак, У. Старк, К. ДиКамилло, М. Парр, Г. Шмидт, Д. Гроссман, С. Каста, Э. Файн, Е. Ельчин</w:t>
            </w:r>
            <w:r w:rsidRPr="00E65573">
              <w:rPr>
                <w:rFonts w:ascii="Times New Roman" w:eastAsia="Calibri" w:hAnsi="Times New Roman" w:cs="Times New Roman"/>
                <w:sz w:val="24"/>
                <w:szCs w:val="24"/>
              </w:rPr>
              <w:t xml:space="preserve"> и др.</w:t>
            </w: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 xml:space="preserve">(1 произведение по выбору, </w:t>
            </w:r>
          </w:p>
          <w:p w:rsidR="0053488C" w:rsidRPr="00E65573" w:rsidRDefault="0053488C" w:rsidP="00E65573">
            <w:pPr>
              <w:tabs>
                <w:tab w:val="left" w:pos="5760"/>
              </w:tabs>
              <w:spacing w:after="0" w:line="240" w:lineRule="auto"/>
              <w:rPr>
                <w:rFonts w:ascii="Times New Roman" w:eastAsia="Calibri" w:hAnsi="Times New Roman" w:cs="Times New Roman"/>
                <w:b/>
                <w:bCs/>
                <w:sz w:val="24"/>
                <w:szCs w:val="24"/>
              </w:rPr>
            </w:pPr>
            <w:r w:rsidRPr="00E65573">
              <w:rPr>
                <w:rFonts w:ascii="Times New Roman" w:eastAsia="Calibri" w:hAnsi="Times New Roman" w:cs="Times New Roman"/>
                <w:b/>
                <w:bCs/>
                <w:sz w:val="24"/>
                <w:szCs w:val="24"/>
              </w:rPr>
              <w:t>5-8 кл.)</w:t>
            </w:r>
          </w:p>
        </w:tc>
      </w:tr>
    </w:tbl>
    <w:p w:rsidR="0053488C" w:rsidRPr="0053488C" w:rsidRDefault="0053488C" w:rsidP="0053488C">
      <w:pPr>
        <w:spacing w:after="0" w:line="360" w:lineRule="auto"/>
        <w:ind w:firstLine="709"/>
        <w:jc w:val="both"/>
        <w:rPr>
          <w:rFonts w:ascii="Times New Roman" w:eastAsia="Calibri" w:hAnsi="Times New Roman" w:cs="Times New Roman"/>
          <w:sz w:val="28"/>
          <w:szCs w:val="28"/>
        </w:rPr>
      </w:pPr>
    </w:p>
    <w:p w:rsidR="0053488C" w:rsidRPr="00E65573" w:rsidRDefault="0053488C" w:rsidP="00E65573">
      <w:pPr>
        <w:spacing w:after="0" w:line="240" w:lineRule="auto"/>
        <w:ind w:firstLine="708"/>
        <w:jc w:val="both"/>
        <w:rPr>
          <w:rFonts w:ascii="Times New Roman" w:eastAsia="Calibri" w:hAnsi="Times New Roman" w:cs="Times New Roman"/>
          <w:sz w:val="24"/>
          <w:szCs w:val="28"/>
        </w:rPr>
      </w:pPr>
      <w:r w:rsidRPr="00E65573">
        <w:rPr>
          <w:rFonts w:ascii="Times New Roman" w:eastAsia="Calibri" w:hAnsi="Times New Roman" w:cs="Times New Roman"/>
          <w:sz w:val="24"/>
          <w:szCs w:val="28"/>
        </w:rPr>
        <w:t>При составлении рабочих программ следует учесть:</w:t>
      </w:r>
    </w:p>
    <w:p w:rsidR="0053488C" w:rsidRPr="00E65573" w:rsidRDefault="0053488C" w:rsidP="00AA6DC2">
      <w:pPr>
        <w:numPr>
          <w:ilvl w:val="0"/>
          <w:numId w:val="264"/>
        </w:numPr>
        <w:spacing w:after="0" w:line="240" w:lineRule="auto"/>
        <w:ind w:left="0" w:firstLine="426"/>
        <w:contextualSpacing/>
        <w:jc w:val="both"/>
        <w:rPr>
          <w:rFonts w:ascii="Times New Roman" w:eastAsia="Calibri" w:hAnsi="Times New Roman" w:cs="Times New Roman"/>
          <w:sz w:val="24"/>
          <w:szCs w:val="28"/>
          <w:lang w:eastAsia="ru-RU"/>
        </w:rPr>
      </w:pPr>
      <w:r w:rsidRPr="00E65573">
        <w:rPr>
          <w:rFonts w:ascii="Times New Roman" w:eastAsia="Calibri" w:hAnsi="Times New Roman" w:cs="Times New Roman"/>
          <w:sz w:val="24"/>
          <w:szCs w:val="28"/>
          <w:lang w:eastAsia="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53488C" w:rsidRPr="00E65573" w:rsidRDefault="0053488C" w:rsidP="00AA6DC2">
      <w:pPr>
        <w:numPr>
          <w:ilvl w:val="0"/>
          <w:numId w:val="264"/>
        </w:numPr>
        <w:spacing w:after="0" w:line="240" w:lineRule="auto"/>
        <w:ind w:left="0" w:firstLine="426"/>
        <w:contextualSpacing/>
        <w:jc w:val="both"/>
        <w:rPr>
          <w:rFonts w:ascii="Times New Roman" w:eastAsia="Calibri" w:hAnsi="Times New Roman" w:cs="Times New Roman"/>
          <w:sz w:val="24"/>
          <w:szCs w:val="28"/>
          <w:lang w:eastAsia="ru-RU"/>
        </w:rPr>
      </w:pPr>
      <w:r w:rsidRPr="00E65573">
        <w:rPr>
          <w:rFonts w:ascii="Times New Roman" w:eastAsia="Calibri" w:hAnsi="Times New Roman" w:cs="Times New Roman"/>
          <w:sz w:val="24"/>
          <w:szCs w:val="28"/>
          <w:lang w:eastAsia="ru-RU"/>
        </w:rPr>
        <w:t xml:space="preserve">В программе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53488C" w:rsidRPr="00E65573" w:rsidRDefault="0053488C" w:rsidP="00E65573">
      <w:pPr>
        <w:spacing w:after="0" w:line="240" w:lineRule="auto"/>
        <w:ind w:firstLine="709"/>
        <w:jc w:val="both"/>
        <w:rPr>
          <w:rFonts w:ascii="Times New Roman" w:eastAsia="Calibri" w:hAnsi="Times New Roman" w:cs="Times New Roman"/>
          <w:sz w:val="24"/>
          <w:szCs w:val="28"/>
        </w:rPr>
      </w:pPr>
      <w:r w:rsidRPr="00E65573">
        <w:rPr>
          <w:rFonts w:ascii="Times New Roman" w:eastAsia="Calibri" w:hAnsi="Times New Roman" w:cs="Times New Roman"/>
          <w:sz w:val="24"/>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53488C" w:rsidRPr="00E65573" w:rsidRDefault="0053488C" w:rsidP="00E65573">
      <w:pPr>
        <w:spacing w:after="0" w:line="240" w:lineRule="auto"/>
        <w:ind w:firstLine="709"/>
        <w:jc w:val="both"/>
        <w:rPr>
          <w:rFonts w:ascii="Times New Roman" w:eastAsia="Calibri" w:hAnsi="Times New Roman" w:cs="Times New Roman"/>
          <w:bCs/>
          <w:sz w:val="24"/>
          <w:szCs w:val="28"/>
        </w:rPr>
      </w:pPr>
      <w:r w:rsidRPr="00E65573">
        <w:rPr>
          <w:rFonts w:ascii="Times New Roman" w:eastAsia="Calibri" w:hAnsi="Times New Roman" w:cs="Times New Roman"/>
          <w:bCs/>
          <w:sz w:val="24"/>
          <w:szCs w:val="28"/>
        </w:rPr>
        <w:t xml:space="preserve">При составлении программ возможно использовать жанрово-тематические блоки, хорошо зарекомендовавшие себя на практике. </w:t>
      </w:r>
    </w:p>
    <w:p w:rsidR="0053488C" w:rsidRPr="00E65573" w:rsidRDefault="0053488C" w:rsidP="00E65573">
      <w:pPr>
        <w:spacing w:after="0" w:line="240" w:lineRule="auto"/>
        <w:ind w:firstLine="708"/>
        <w:jc w:val="both"/>
        <w:outlineLvl w:val="2"/>
        <w:rPr>
          <w:rFonts w:ascii="Times New Roman" w:eastAsia="Times New Roman" w:hAnsi="Times New Roman" w:cs="Times New Roman"/>
          <w:b/>
          <w:bCs/>
          <w:sz w:val="24"/>
          <w:szCs w:val="28"/>
          <w:lang w:eastAsia="ru-RU"/>
        </w:rPr>
      </w:pPr>
    </w:p>
    <w:p w:rsidR="002A1B2C" w:rsidRDefault="0053488C" w:rsidP="002A1B2C">
      <w:pPr>
        <w:spacing w:after="0" w:line="240" w:lineRule="auto"/>
        <w:ind w:firstLine="708"/>
        <w:outlineLvl w:val="2"/>
        <w:rPr>
          <w:rFonts w:ascii="Times New Roman" w:eastAsia="Times New Roman" w:hAnsi="Times New Roman" w:cs="Times New Roman"/>
          <w:b/>
          <w:bCs/>
          <w:sz w:val="24"/>
          <w:szCs w:val="28"/>
          <w:lang w:eastAsia="ru-RU"/>
        </w:rPr>
      </w:pPr>
      <w:r w:rsidRPr="00E65573">
        <w:rPr>
          <w:rFonts w:ascii="Times New Roman" w:eastAsia="Times New Roman" w:hAnsi="Times New Roman" w:cs="Times New Roman"/>
          <w:b/>
          <w:bCs/>
          <w:sz w:val="24"/>
          <w:szCs w:val="28"/>
          <w:lang w:eastAsia="ru-RU"/>
        </w:rPr>
        <w:t xml:space="preserve">Основные теоретико-литературные понятия, </w:t>
      </w:r>
    </w:p>
    <w:p w:rsidR="0053488C" w:rsidRPr="00E65573" w:rsidRDefault="0053488C" w:rsidP="002A1B2C">
      <w:pPr>
        <w:spacing w:after="0" w:line="240" w:lineRule="auto"/>
        <w:ind w:firstLine="708"/>
        <w:outlineLvl w:val="2"/>
        <w:rPr>
          <w:rFonts w:ascii="Times New Roman" w:eastAsia="Times New Roman" w:hAnsi="Times New Roman" w:cs="Times New Roman"/>
          <w:b/>
          <w:bCs/>
          <w:sz w:val="24"/>
          <w:szCs w:val="28"/>
          <w:lang w:eastAsia="ru-RU"/>
        </w:rPr>
      </w:pPr>
      <w:r w:rsidRPr="00E65573">
        <w:rPr>
          <w:rFonts w:ascii="Times New Roman" w:eastAsia="Times New Roman" w:hAnsi="Times New Roman" w:cs="Times New Roman"/>
          <w:b/>
          <w:bCs/>
          <w:sz w:val="24"/>
          <w:szCs w:val="28"/>
          <w:lang w:eastAsia="ru-RU"/>
        </w:rPr>
        <w:t>требующие освоения в основной школе</w:t>
      </w:r>
    </w:p>
    <w:p w:rsidR="0053488C" w:rsidRPr="00E65573" w:rsidRDefault="0053488C" w:rsidP="00AA6DC2">
      <w:pPr>
        <w:numPr>
          <w:ilvl w:val="0"/>
          <w:numId w:val="265"/>
        </w:numPr>
        <w:tabs>
          <w:tab w:val="clear" w:pos="720"/>
        </w:tabs>
        <w:spacing w:after="0" w:line="240" w:lineRule="auto"/>
        <w:ind w:left="0" w:firstLine="426"/>
        <w:jc w:val="both"/>
        <w:rPr>
          <w:rFonts w:ascii="Times New Roman" w:eastAsia="Calibri" w:hAnsi="Times New Roman" w:cs="Times New Roman"/>
          <w:sz w:val="24"/>
          <w:szCs w:val="28"/>
        </w:rPr>
      </w:pPr>
      <w:r w:rsidRPr="00E65573">
        <w:rPr>
          <w:rFonts w:ascii="Times New Roman" w:eastAsia="Calibri" w:hAnsi="Times New Roman" w:cs="Times New Roman"/>
          <w:sz w:val="24"/>
          <w:szCs w:val="28"/>
        </w:rPr>
        <w:t xml:space="preserve">Художественная литература как искусство слова. Художественный образ. </w:t>
      </w:r>
    </w:p>
    <w:p w:rsidR="0053488C" w:rsidRPr="00E65573" w:rsidRDefault="0053488C" w:rsidP="00AA6DC2">
      <w:pPr>
        <w:numPr>
          <w:ilvl w:val="0"/>
          <w:numId w:val="265"/>
        </w:numPr>
        <w:tabs>
          <w:tab w:val="clear" w:pos="720"/>
        </w:tabs>
        <w:spacing w:after="0" w:line="240" w:lineRule="auto"/>
        <w:ind w:left="0" w:firstLine="426"/>
        <w:jc w:val="both"/>
        <w:rPr>
          <w:rFonts w:ascii="Times New Roman" w:eastAsia="Calibri" w:hAnsi="Times New Roman" w:cs="Times New Roman"/>
          <w:sz w:val="24"/>
          <w:szCs w:val="28"/>
        </w:rPr>
      </w:pPr>
      <w:r w:rsidRPr="00E65573">
        <w:rPr>
          <w:rFonts w:ascii="Times New Roman" w:eastAsia="Calibri" w:hAnsi="Times New Roman" w:cs="Times New Roman"/>
          <w:sz w:val="24"/>
          <w:szCs w:val="28"/>
        </w:rPr>
        <w:t>Устное народное творчество. Жанры фольклора. Миф и фольклор.</w:t>
      </w:r>
    </w:p>
    <w:p w:rsidR="0053488C" w:rsidRPr="00E65573" w:rsidRDefault="0053488C" w:rsidP="00AA6DC2">
      <w:pPr>
        <w:numPr>
          <w:ilvl w:val="0"/>
          <w:numId w:val="265"/>
        </w:numPr>
        <w:tabs>
          <w:tab w:val="clear" w:pos="720"/>
        </w:tabs>
        <w:spacing w:after="0" w:line="240" w:lineRule="auto"/>
        <w:ind w:left="0" w:firstLine="426"/>
        <w:jc w:val="both"/>
        <w:rPr>
          <w:rFonts w:ascii="Times New Roman" w:eastAsia="Calibri" w:hAnsi="Times New Roman" w:cs="Times New Roman"/>
          <w:sz w:val="24"/>
          <w:szCs w:val="28"/>
        </w:rPr>
      </w:pPr>
      <w:r w:rsidRPr="00E65573">
        <w:rPr>
          <w:rFonts w:ascii="Times New Roman" w:eastAsia="Calibri" w:hAnsi="Times New Roman" w:cs="Times New Roman"/>
          <w:sz w:val="24"/>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53488C" w:rsidRPr="00E65573" w:rsidRDefault="0053488C" w:rsidP="00AA6DC2">
      <w:pPr>
        <w:numPr>
          <w:ilvl w:val="0"/>
          <w:numId w:val="265"/>
        </w:numPr>
        <w:tabs>
          <w:tab w:val="clear" w:pos="720"/>
        </w:tabs>
        <w:spacing w:after="0" w:line="240" w:lineRule="auto"/>
        <w:ind w:left="0" w:firstLine="426"/>
        <w:jc w:val="both"/>
        <w:rPr>
          <w:rFonts w:ascii="Times New Roman" w:eastAsia="Calibri" w:hAnsi="Times New Roman" w:cs="Times New Roman"/>
          <w:sz w:val="24"/>
          <w:szCs w:val="28"/>
        </w:rPr>
      </w:pPr>
      <w:r w:rsidRPr="00E65573">
        <w:rPr>
          <w:rFonts w:ascii="Times New Roman" w:eastAsia="Calibri" w:hAnsi="Times New Roman" w:cs="Times New Roman"/>
          <w:sz w:val="24"/>
          <w:szCs w:val="28"/>
        </w:rPr>
        <w:lastRenderedPageBreak/>
        <w:t>Основные литературные направления: классицизм, сентиментализм, романтизм, реализм, модернизм.</w:t>
      </w:r>
    </w:p>
    <w:p w:rsidR="0053488C" w:rsidRPr="00E65573" w:rsidRDefault="0053488C" w:rsidP="00AA6DC2">
      <w:pPr>
        <w:numPr>
          <w:ilvl w:val="0"/>
          <w:numId w:val="265"/>
        </w:numPr>
        <w:tabs>
          <w:tab w:val="clear" w:pos="720"/>
        </w:tabs>
        <w:spacing w:after="0" w:line="240" w:lineRule="auto"/>
        <w:ind w:left="0" w:firstLine="426"/>
        <w:jc w:val="both"/>
        <w:rPr>
          <w:rFonts w:ascii="Times New Roman" w:eastAsia="Calibri" w:hAnsi="Times New Roman" w:cs="Times New Roman"/>
          <w:sz w:val="24"/>
          <w:szCs w:val="28"/>
        </w:rPr>
      </w:pPr>
      <w:r w:rsidRPr="00E65573">
        <w:rPr>
          <w:rFonts w:ascii="Times New Roman" w:eastAsia="Calibri" w:hAnsi="Times New Roman" w:cs="Times New Roman"/>
          <w:sz w:val="24"/>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53488C" w:rsidRPr="00E65573" w:rsidRDefault="0053488C" w:rsidP="00AA6DC2">
      <w:pPr>
        <w:numPr>
          <w:ilvl w:val="0"/>
          <w:numId w:val="265"/>
        </w:numPr>
        <w:tabs>
          <w:tab w:val="clear" w:pos="720"/>
        </w:tabs>
        <w:spacing w:after="0" w:line="240" w:lineRule="auto"/>
        <w:ind w:left="0" w:firstLine="426"/>
        <w:jc w:val="both"/>
        <w:rPr>
          <w:rFonts w:ascii="Times New Roman" w:eastAsia="Calibri" w:hAnsi="Times New Roman" w:cs="Times New Roman"/>
          <w:sz w:val="24"/>
          <w:szCs w:val="28"/>
        </w:rPr>
      </w:pPr>
      <w:r w:rsidRPr="00E65573">
        <w:rPr>
          <w:rFonts w:ascii="Times New Roman" w:eastAsia="Calibri" w:hAnsi="Times New Roman" w:cs="Times New Roman"/>
          <w:sz w:val="24"/>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2A1B2C" w:rsidRDefault="0053488C" w:rsidP="00AA6DC2">
      <w:pPr>
        <w:numPr>
          <w:ilvl w:val="0"/>
          <w:numId w:val="265"/>
        </w:numPr>
        <w:tabs>
          <w:tab w:val="clear" w:pos="720"/>
        </w:tabs>
        <w:spacing w:after="0" w:line="240" w:lineRule="auto"/>
        <w:ind w:left="0" w:firstLine="426"/>
        <w:jc w:val="both"/>
        <w:rPr>
          <w:rFonts w:ascii="Times New Roman" w:eastAsia="Calibri" w:hAnsi="Times New Roman" w:cs="Times New Roman"/>
          <w:sz w:val="24"/>
          <w:szCs w:val="28"/>
        </w:rPr>
      </w:pPr>
      <w:r w:rsidRPr="00E65573">
        <w:rPr>
          <w:rFonts w:ascii="Times New Roman" w:eastAsia="Calibri" w:hAnsi="Times New Roman" w:cs="Times New Roman"/>
          <w:sz w:val="24"/>
          <w:szCs w:val="28"/>
        </w:rPr>
        <w:t>Стих и проза. Основы стихосложения: стихотворный метр и размер, ритм, рифма, строфа</w:t>
      </w:r>
    </w:p>
    <w:p w:rsidR="002A1B2C" w:rsidRDefault="002A1B2C" w:rsidP="002A1B2C">
      <w:pPr>
        <w:spacing w:after="0" w:line="240" w:lineRule="auto"/>
        <w:ind w:left="426"/>
        <w:jc w:val="both"/>
        <w:rPr>
          <w:rFonts w:ascii="Times New Roman" w:eastAsia="Calibri" w:hAnsi="Times New Roman" w:cs="Times New Roman"/>
          <w:sz w:val="24"/>
          <w:szCs w:val="28"/>
        </w:rPr>
      </w:pPr>
    </w:p>
    <w:p w:rsidR="0053488C" w:rsidRPr="002A1B2C" w:rsidRDefault="002A1B2C" w:rsidP="002A1B2C">
      <w:pPr>
        <w:spacing w:after="0" w:line="240" w:lineRule="auto"/>
        <w:ind w:left="709"/>
        <w:jc w:val="both"/>
        <w:rPr>
          <w:rFonts w:ascii="Times New Roman" w:eastAsia="Calibri" w:hAnsi="Times New Roman" w:cs="Times New Roman"/>
          <w:b/>
          <w:sz w:val="24"/>
          <w:szCs w:val="28"/>
        </w:rPr>
      </w:pPr>
      <w:r w:rsidRPr="002A1B2C">
        <w:rPr>
          <w:rFonts w:ascii="Times New Roman" w:eastAsia="Calibri" w:hAnsi="Times New Roman" w:cs="Times New Roman"/>
          <w:b/>
          <w:sz w:val="24"/>
          <w:szCs w:val="28"/>
        </w:rPr>
        <w:t>Основное содержание</w:t>
      </w:r>
      <w:r w:rsidR="0053488C" w:rsidRPr="002A1B2C">
        <w:rPr>
          <w:rFonts w:ascii="Times New Roman" w:eastAsia="Calibri" w:hAnsi="Times New Roman" w:cs="Times New Roman"/>
          <w:b/>
          <w:sz w:val="24"/>
          <w:szCs w:val="28"/>
        </w:rPr>
        <w:t xml:space="preserve"> </w:t>
      </w:r>
    </w:p>
    <w:p w:rsidR="000813CF" w:rsidRPr="002A1B2C" w:rsidRDefault="000813CF" w:rsidP="0014257E">
      <w:pPr>
        <w:spacing w:after="0" w:line="240" w:lineRule="auto"/>
        <w:ind w:firstLine="709"/>
        <w:jc w:val="both"/>
        <w:rPr>
          <w:rFonts w:ascii="Times New Roman" w:eastAsia="Calibri" w:hAnsi="Times New Roman" w:cs="Times New Roman"/>
          <w:b/>
          <w:bCs/>
          <w:color w:val="000000" w:themeColor="text1"/>
          <w:sz w:val="24"/>
          <w:szCs w:val="24"/>
        </w:rPr>
      </w:pPr>
      <w:r w:rsidRPr="002A1B2C">
        <w:rPr>
          <w:rFonts w:ascii="Times New Roman" w:eastAsia="Calibri" w:hAnsi="Times New Roman" w:cs="Times New Roman"/>
          <w:b/>
          <w:bCs/>
          <w:color w:val="000000" w:themeColor="text1"/>
          <w:sz w:val="24"/>
          <w:szCs w:val="24"/>
        </w:rPr>
        <w:t>Русский фольклор</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Малые жанры фольклора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Былина «Илья Муромец и Соловей-разбойник»</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0813CF" w:rsidRPr="002A1B2C" w:rsidRDefault="000813CF" w:rsidP="0014257E">
      <w:pPr>
        <w:spacing w:after="0" w:line="240" w:lineRule="auto"/>
        <w:ind w:firstLine="709"/>
        <w:jc w:val="both"/>
        <w:rPr>
          <w:rFonts w:ascii="Times New Roman" w:eastAsia="Calibri" w:hAnsi="Times New Roman" w:cs="Times New Roman"/>
          <w:b/>
          <w:bCs/>
          <w:color w:val="000000" w:themeColor="text1"/>
          <w:sz w:val="24"/>
          <w:szCs w:val="24"/>
        </w:rPr>
      </w:pPr>
      <w:r w:rsidRPr="002A1B2C">
        <w:rPr>
          <w:rFonts w:ascii="Times New Roman" w:eastAsia="Calibri" w:hAnsi="Times New Roman" w:cs="Times New Roman"/>
          <w:b/>
          <w:bCs/>
          <w:color w:val="000000" w:themeColor="text1"/>
          <w:sz w:val="24"/>
          <w:szCs w:val="24"/>
        </w:rPr>
        <w:t>Древнерусская литература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«Слово о полку Игореве»</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w:t>
      </w:r>
      <w:r w:rsidRPr="002A1B2C">
        <w:rPr>
          <w:rFonts w:ascii="Times New Roman" w:eastAsia="Calibri" w:hAnsi="Times New Roman" w:cs="Times New Roman"/>
          <w:color w:val="000000" w:themeColor="text1"/>
          <w:sz w:val="24"/>
          <w:szCs w:val="24"/>
        </w:rPr>
        <w:softHyphen/>
        <w:t>разности. Язык произведения. Переводы «Слова...».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0813CF" w:rsidRPr="002A1B2C" w:rsidRDefault="000813CF" w:rsidP="0014257E">
      <w:pPr>
        <w:spacing w:after="0" w:line="240" w:lineRule="auto"/>
        <w:ind w:firstLine="709"/>
        <w:jc w:val="both"/>
        <w:rPr>
          <w:rFonts w:ascii="Times New Roman" w:eastAsia="Calibri" w:hAnsi="Times New Roman" w:cs="Times New Roman"/>
          <w:b/>
          <w:bCs/>
          <w:color w:val="000000" w:themeColor="text1"/>
          <w:sz w:val="24"/>
          <w:szCs w:val="24"/>
        </w:rPr>
      </w:pPr>
      <w:r w:rsidRPr="002A1B2C">
        <w:rPr>
          <w:rFonts w:ascii="Times New Roman" w:eastAsia="Calibri" w:hAnsi="Times New Roman" w:cs="Times New Roman"/>
          <w:b/>
          <w:bCs/>
          <w:color w:val="000000" w:themeColor="text1"/>
          <w:sz w:val="24"/>
          <w:szCs w:val="24"/>
        </w:rPr>
        <w:t>Русская литература XVIII в.</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Д. И. Фонвизин. Комедия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Н. М. Карамзин. 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Г. Р. Державин. Стихотворение «Памятник ». Жизнеутверждающий характер поэзии Державина. Тема поэта и поэзии.</w:t>
      </w:r>
    </w:p>
    <w:p w:rsidR="000813CF" w:rsidRPr="002A1B2C" w:rsidRDefault="000813CF" w:rsidP="0014257E">
      <w:pPr>
        <w:spacing w:after="0" w:line="240" w:lineRule="auto"/>
        <w:ind w:firstLine="709"/>
        <w:jc w:val="both"/>
        <w:rPr>
          <w:rFonts w:ascii="Times New Roman" w:eastAsia="Calibri" w:hAnsi="Times New Roman" w:cs="Times New Roman"/>
          <w:b/>
          <w:bCs/>
          <w:color w:val="000000" w:themeColor="text1"/>
          <w:sz w:val="24"/>
          <w:szCs w:val="24"/>
        </w:rPr>
      </w:pPr>
      <w:r w:rsidRPr="002A1B2C">
        <w:rPr>
          <w:rFonts w:ascii="Times New Roman" w:eastAsia="Calibri" w:hAnsi="Times New Roman" w:cs="Times New Roman"/>
          <w:b/>
          <w:bCs/>
          <w:color w:val="000000" w:themeColor="text1"/>
          <w:sz w:val="24"/>
          <w:szCs w:val="24"/>
        </w:rPr>
        <w:lastRenderedPageBreak/>
        <w:t>Русская литература XIX в. (первая половина)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И. А. Крылов. Басни «Волк и Ягненок», «Свинья под Дубом», «Волк на псарне». Жанр басни, история его развития. Образы животных в басне. Аллегория как средство раскрытия определенных качеств человека. Выражение народной мудрости в баснях Крылова. Поучительный характер басен. Мораль в басне, формы ее воплощения. Своеобразие языка басен Крылова.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В. А. Жуковский. 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w:t>
      </w:r>
      <w:r w:rsidRPr="002A1B2C">
        <w:rPr>
          <w:rFonts w:ascii="Times New Roman" w:eastAsia="Calibri" w:hAnsi="Times New Roman" w:cs="Times New Roman"/>
          <w:color w:val="000000" w:themeColor="text1"/>
          <w:sz w:val="24"/>
          <w:szCs w:val="24"/>
        </w:rPr>
        <w:softHyphen/>
        <w:t>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А. С. Грибоедов.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резонер,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А. С. Пушкин. Стихотворения «Няне», «И. И. Пущину», «Зимнее утро», «Зимний вечер», «К ***» «Я помню чудное мгно</w:t>
      </w:r>
      <w:r w:rsidRPr="002A1B2C">
        <w:rPr>
          <w:rFonts w:ascii="Times New Roman" w:eastAsia="Calibri" w:hAnsi="Times New Roman" w:cs="Times New Roman"/>
          <w:color w:val="000000" w:themeColor="text1"/>
          <w:sz w:val="24"/>
          <w:szCs w:val="24"/>
        </w:rPr>
        <w:softHyphen/>
        <w:t xml:space="preserve">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Одухотворенность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 xml:space="preserve">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«Песни…». Художественные средства произведения, позволившие воссоздать атмосферу Древней Руси. </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lastRenderedPageBreak/>
        <w:t>Роман «Капитанская дочка». История создания романа. Историческое исследование «История Пугачева» и роман «Капитанская дочка». Пугачев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(Пугачев, Екатерина II). Главные герои романа. Становление, развитие характера, личности Петра Гринева.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Повесть «Станционный смотритель». Цикл «Повести Белкина». Повествование от лица вымышленного героя как художественный прием.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w:t>
      </w:r>
      <w:r w:rsidRPr="002A1B2C">
        <w:rPr>
          <w:rFonts w:ascii="Times New Roman" w:eastAsia="Calibri" w:hAnsi="Times New Roman" w:cs="Times New Roman"/>
          <w:color w:val="000000" w:themeColor="text1"/>
          <w:sz w:val="24"/>
          <w:szCs w:val="24"/>
        </w:rPr>
        <w:softHyphen/>
        <w:t>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«черного человека». Сценическая и кинематографическая судьба трагедии.</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М. Ю. Лермонтов.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w:t>
      </w:r>
      <w:r w:rsidRPr="002A1B2C">
        <w:rPr>
          <w:rFonts w:ascii="Times New Roman" w:eastAsia="Calibri" w:hAnsi="Times New Roman" w:cs="Times New Roman"/>
          <w:color w:val="000000" w:themeColor="text1"/>
          <w:sz w:val="24"/>
          <w:szCs w:val="24"/>
        </w:rPr>
        <w:softHyphen/>
        <w:t>ческим пафосом стихотворения.</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 xml:space="preserve">Поэма «Песня про царя Ивана Васильевича, молодого опричника и удалого купца Калашникова». Поэма об историческом прошлом Руси. Картины быта ХVI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w:t>
      </w:r>
      <w:r w:rsidRPr="002A1B2C">
        <w:rPr>
          <w:rFonts w:ascii="Times New Roman" w:eastAsia="Calibri" w:hAnsi="Times New Roman" w:cs="Times New Roman"/>
          <w:color w:val="000000" w:themeColor="text1"/>
          <w:sz w:val="24"/>
          <w:szCs w:val="24"/>
        </w:rPr>
        <w:lastRenderedPageBreak/>
        <w:t>поэмы с художественными традициями устного народного творчества. Сопоставление зачина поэмы и ее концовки. Образы гусляров. Язык и стих поэмы.</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ее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Н. В. Гоголь. 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отчужденности, бездушия. Роль фантастики в идейном замысле произведения. Гуманистический пафос повести.</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Комедия «Ревизор». История создания комедии и ее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Поэма «Мертвые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незавершенности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приемы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0813CF" w:rsidRPr="002A1B2C" w:rsidRDefault="000813CF" w:rsidP="0014257E">
      <w:pPr>
        <w:spacing w:after="0" w:line="240" w:lineRule="auto"/>
        <w:ind w:firstLine="709"/>
        <w:jc w:val="both"/>
        <w:rPr>
          <w:rFonts w:ascii="Times New Roman" w:eastAsia="Calibri" w:hAnsi="Times New Roman" w:cs="Times New Roman"/>
          <w:b/>
          <w:bCs/>
          <w:color w:val="000000" w:themeColor="text1"/>
          <w:sz w:val="24"/>
          <w:szCs w:val="24"/>
        </w:rPr>
      </w:pPr>
      <w:r w:rsidRPr="002A1B2C">
        <w:rPr>
          <w:rFonts w:ascii="Times New Roman" w:eastAsia="Calibri" w:hAnsi="Times New Roman" w:cs="Times New Roman"/>
          <w:b/>
          <w:bCs/>
          <w:color w:val="000000" w:themeColor="text1"/>
          <w:sz w:val="24"/>
          <w:szCs w:val="24"/>
        </w:rPr>
        <w:t>Русская литература XIX в. (вторая половина)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lastRenderedPageBreak/>
        <w:t>Ф. И. Тютчев. 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А. А. Фет. Стихотворения «Я пришел к тебе с приветом…», «Учись у них — у дуба, у березы…». Философская проблематика стихотворений Фета. Параллелизм в описании жизни природы и человека. Природные образы и средства их создания.</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И. С. Тургенев. 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Рассказ «Певцы». Изображение русской жизни и русских характеров в рассказе. Образ рассказчика. Авторская позиция и способы ее выражения в произведении.</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ее выражения.</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Н. А. Некрасов. 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Л. Н. Толстой. 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А. П. Чехов. 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0813CF" w:rsidRPr="002A1B2C" w:rsidRDefault="000813CF" w:rsidP="0014257E">
      <w:pPr>
        <w:spacing w:after="0" w:line="240" w:lineRule="auto"/>
        <w:ind w:firstLine="709"/>
        <w:jc w:val="both"/>
        <w:rPr>
          <w:rFonts w:ascii="Times New Roman" w:eastAsia="Calibri" w:hAnsi="Times New Roman" w:cs="Times New Roman"/>
          <w:b/>
          <w:bCs/>
          <w:color w:val="000000" w:themeColor="text1"/>
          <w:sz w:val="24"/>
          <w:szCs w:val="24"/>
        </w:rPr>
      </w:pPr>
      <w:r w:rsidRPr="002A1B2C">
        <w:rPr>
          <w:rFonts w:ascii="Times New Roman" w:eastAsia="Calibri" w:hAnsi="Times New Roman" w:cs="Times New Roman"/>
          <w:b/>
          <w:bCs/>
          <w:color w:val="000000" w:themeColor="text1"/>
          <w:sz w:val="24"/>
          <w:szCs w:val="24"/>
        </w:rPr>
        <w:t>Русская литература XX в. (первая половина)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И. А. Бунин. Стихотворение «Густой зеленый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Рассказ «Подснежник». Историческая основа произведения. Тема прошлого России. Праздники и будни в жизни главного героя рассказа. Приемы антитезы и повтора в композиции рассказа. Смысл названия.</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А. И. Куприн. 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М.Горький. 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И. С. Шмелев. Роман «Лето Господне» (фрагменты). История создания автобиографического романа. Главные герои романа. Рождение религиозного чувства у ребенка. Ребенок и национальные традиции. Особенности повествования.</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А. А. Блок. Стихотворения «Девушка пела в церковном хоре…», «Родина». Лирический герой поэзии Блока. Символика и реалистические детали в стихотворениях. Образ Родины. Музыкальность лирики Блока.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 xml:space="preserve">B. В. Маяковский. 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w:t>
      </w:r>
      <w:r w:rsidRPr="002A1B2C">
        <w:rPr>
          <w:rFonts w:ascii="Times New Roman" w:eastAsia="Calibri" w:hAnsi="Times New Roman" w:cs="Times New Roman"/>
          <w:color w:val="000000" w:themeColor="text1"/>
          <w:sz w:val="24"/>
          <w:szCs w:val="24"/>
        </w:rPr>
        <w:lastRenderedPageBreak/>
        <w:t>Одиночество лирического героя, его противопоставление толпе обывателей. Тема назначения поэзии. Своеобразие ритмики и рифмы.</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C. А. Есенин. 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прием. Напевность стиха. Своеобразие метафор и сравнений в поэзии Есенина.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А. А. Ахматова. Стихотворения «Перед весной бывают дни такие…», «Родная земля». Основные темы и образы поэзии Ахматовой. Роль предметной детали, ее многозначность. Тема Родины в стихотворении.</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А. П. Платонов. 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А. С. Грин. 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мужание. Воплощение мечты как сюжетный прием. Утверждение веры в чудо как основы жизненной позиции. Символические образы моря, солнца, корабля, паруса.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М. А. Булгаков. 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имен, названий, художественных деталей. Приемы сатирического изображения.</w:t>
      </w:r>
    </w:p>
    <w:p w:rsidR="000813CF" w:rsidRPr="002A1B2C" w:rsidRDefault="000813CF" w:rsidP="0014257E">
      <w:pPr>
        <w:spacing w:after="0" w:line="240" w:lineRule="auto"/>
        <w:ind w:firstLine="709"/>
        <w:jc w:val="both"/>
        <w:rPr>
          <w:rFonts w:ascii="Times New Roman" w:eastAsia="Calibri" w:hAnsi="Times New Roman" w:cs="Times New Roman"/>
          <w:b/>
          <w:bCs/>
          <w:color w:val="000000" w:themeColor="text1"/>
          <w:sz w:val="24"/>
          <w:szCs w:val="24"/>
        </w:rPr>
      </w:pPr>
      <w:r w:rsidRPr="002A1B2C">
        <w:rPr>
          <w:rFonts w:ascii="Times New Roman" w:eastAsia="Calibri" w:hAnsi="Times New Roman" w:cs="Times New Roman"/>
          <w:b/>
          <w:bCs/>
          <w:color w:val="000000" w:themeColor="text1"/>
          <w:sz w:val="24"/>
          <w:szCs w:val="24"/>
        </w:rPr>
        <w:t>Русская литература XX в. (вторая половина)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A. Т. Твардовский. Поэма «Василий Теркин»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ее интонационное многообразие. Своеобразие жанра «книги про бойца».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М. А. Шолохов. 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Н. М. Рубцов. 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B. М. Шукшин. 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w:t>
      </w:r>
      <w:r w:rsidRPr="002A1B2C">
        <w:rPr>
          <w:rFonts w:ascii="Times New Roman" w:eastAsia="Calibri" w:hAnsi="Times New Roman" w:cs="Times New Roman"/>
          <w:color w:val="000000" w:themeColor="text1"/>
          <w:sz w:val="24"/>
          <w:szCs w:val="24"/>
        </w:rPr>
        <w:softHyphen/>
        <w:t>тической приземленности. Внутренняя сила шукшинского героя.</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В. Г. Распутин. 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В. П. Астафьев. 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А. И. Солженицын. Рассказ «Матренин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0813CF" w:rsidRPr="002A1B2C" w:rsidRDefault="000813CF" w:rsidP="0014257E">
      <w:pPr>
        <w:spacing w:after="0" w:line="240" w:lineRule="auto"/>
        <w:ind w:firstLine="709"/>
        <w:jc w:val="both"/>
        <w:rPr>
          <w:rFonts w:ascii="Times New Roman" w:eastAsia="Calibri" w:hAnsi="Times New Roman" w:cs="Times New Roman"/>
          <w:b/>
          <w:bCs/>
          <w:color w:val="000000" w:themeColor="text1"/>
          <w:sz w:val="24"/>
          <w:szCs w:val="24"/>
        </w:rPr>
      </w:pPr>
      <w:r w:rsidRPr="002A1B2C">
        <w:rPr>
          <w:rFonts w:ascii="Times New Roman" w:eastAsia="Calibri" w:hAnsi="Times New Roman" w:cs="Times New Roman"/>
          <w:b/>
          <w:bCs/>
          <w:color w:val="000000" w:themeColor="text1"/>
          <w:sz w:val="24"/>
          <w:szCs w:val="24"/>
        </w:rPr>
        <w:t>Литература народов России</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lastRenderedPageBreak/>
        <w:t>Г. Тукай. 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М. Карим. Поэма «Бессмертие» (фрагменты). Героический пафос поэмы. Близость образа главного героя поэмы образу Василия Теркина из одноименной поэмы А. Т. Твардовского.</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 xml:space="preserve">К. Кулиев. Стихотворения «Когда на меня навалилась беда…», «Каким бы малым ни был мой народ… </w:t>
      </w:r>
      <w:r w:rsidRPr="002A1B2C">
        <w:rPr>
          <w:rFonts w:ascii="Times New Roman" w:eastAsia="Calibri" w:hAnsi="Times New Roman" w:cs="Times New Roman"/>
          <w:smallCaps/>
          <w:color w:val="000000" w:themeColor="text1"/>
          <w:sz w:val="24"/>
          <w:szCs w:val="24"/>
        </w:rPr>
        <w:t xml:space="preserve">». </w:t>
      </w:r>
      <w:r w:rsidRPr="002A1B2C">
        <w:rPr>
          <w:rFonts w:ascii="Times New Roman" w:eastAsia="Calibri" w:hAnsi="Times New Roman" w:cs="Times New Roman"/>
          <w:color w:val="000000" w:themeColor="text1"/>
          <w:sz w:val="24"/>
          <w:szCs w:val="24"/>
        </w:rPr>
        <w:t>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Р. Гамзатов. 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0813CF" w:rsidRPr="002A1B2C" w:rsidRDefault="000813CF" w:rsidP="0014257E">
      <w:pPr>
        <w:spacing w:after="0" w:line="240" w:lineRule="auto"/>
        <w:ind w:firstLine="709"/>
        <w:jc w:val="both"/>
        <w:rPr>
          <w:rFonts w:ascii="Times New Roman" w:eastAsia="Calibri" w:hAnsi="Times New Roman" w:cs="Times New Roman"/>
          <w:b/>
          <w:bCs/>
          <w:color w:val="000000" w:themeColor="text1"/>
          <w:sz w:val="24"/>
          <w:szCs w:val="24"/>
        </w:rPr>
      </w:pPr>
      <w:r w:rsidRPr="002A1B2C">
        <w:rPr>
          <w:rFonts w:ascii="Times New Roman" w:eastAsia="Calibri" w:hAnsi="Times New Roman" w:cs="Times New Roman"/>
          <w:b/>
          <w:bCs/>
          <w:color w:val="000000" w:themeColor="text1"/>
          <w:sz w:val="24"/>
          <w:szCs w:val="24"/>
        </w:rPr>
        <w:t>Зарубежная литература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Гомер. Поэма «Одиссея» (фрагмент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Данте Алигьери. Поэма «Божественная комедия» (фрагменты). Данте и его время. Дантовская модель мироздания. Трехчастная композиция поэмы. Тема поиска истины и идеала. Образ поэта. Изображение пороков человечества в первой части поэмы. Смысл названия.</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У. Шекспир. Трагедия «Гамлет» (сцены). Трагический характер конфликта. Напряженная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Сонет № 130 «Ее глаза на звезды не похожи…». Любовь и творчество как основные темы сонетов. Образ возлюбленной в сонетах Шекспира.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М. Сервантес. Роман «Дон Кихот» (фрагменты). Образы благородного рыцаря и его верного слуги. Философская и нравственная проблематика романа. Авторская позиция и способы ее выражения. Конфликт иллюзии и реальной действительности.</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Д. Дефо. 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И. В. Гете. Трагедия «Фауст» (фрагменты). Народная легенда о докторе Фаусте и ее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Ж. Б. Мольер. 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w:t>
      </w:r>
      <w:r w:rsidRPr="002A1B2C">
        <w:rPr>
          <w:rFonts w:ascii="Times New Roman" w:eastAsia="Calibri" w:hAnsi="Times New Roman" w:cs="Times New Roman"/>
          <w:color w:val="000000" w:themeColor="text1"/>
          <w:sz w:val="24"/>
          <w:szCs w:val="24"/>
        </w:rPr>
        <w:softHyphen/>
        <w:t>ния комических ситуаций. Мастерство драматурга в построении диалогов, создании речевых характеристик персонажей.</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Дж. Г. Байрон. 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А. де Сент-Экзюпери. 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ребенку. Роль метафоры и аллегории в произведении. Символическое значение образа маленького принца.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lastRenderedPageBreak/>
        <w:t>Р. Брэдбери. Рассказ «Все лето в один день». Особенности сюжета рассказа. Роль фантастического сюжета в раскрытии серьезных нравственных проблем. Образы детей. Смысл финала произведения.</w:t>
      </w:r>
    </w:p>
    <w:p w:rsidR="000813CF" w:rsidRPr="002A1B2C" w:rsidRDefault="000813CF" w:rsidP="0014257E">
      <w:pPr>
        <w:spacing w:after="0" w:line="240" w:lineRule="auto"/>
        <w:ind w:firstLine="709"/>
        <w:jc w:val="both"/>
        <w:rPr>
          <w:rFonts w:ascii="Times New Roman" w:eastAsia="Calibri" w:hAnsi="Times New Roman" w:cs="Times New Roman"/>
          <w:b/>
          <w:bCs/>
          <w:color w:val="000000" w:themeColor="text1"/>
          <w:sz w:val="24"/>
          <w:szCs w:val="24"/>
        </w:rPr>
      </w:pPr>
      <w:r w:rsidRPr="002A1B2C">
        <w:rPr>
          <w:rFonts w:ascii="Times New Roman" w:eastAsia="Calibri" w:hAnsi="Times New Roman" w:cs="Times New Roman"/>
          <w:b/>
          <w:bCs/>
          <w:color w:val="000000" w:themeColor="text1"/>
          <w:sz w:val="24"/>
          <w:szCs w:val="24"/>
        </w:rPr>
        <w:t>Обзор</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i/>
          <w:iCs/>
          <w:color w:val="000000" w:themeColor="text1"/>
          <w:sz w:val="24"/>
          <w:szCs w:val="24"/>
        </w:rPr>
        <w:t xml:space="preserve">Героический эпос. </w:t>
      </w:r>
      <w:r w:rsidRPr="002A1B2C">
        <w:rPr>
          <w:rFonts w:ascii="Times New Roman" w:eastAsia="Calibri" w:hAnsi="Times New Roman" w:cs="Times New Roman"/>
          <w:color w:val="000000" w:themeColor="text1"/>
          <w:sz w:val="24"/>
          <w:szCs w:val="24"/>
        </w:rPr>
        <w:t>Карело-финский эпос «Калевала» (фрагменты). «Песнь о Роланде» (фрагменты). «Песнь о нибелунгах» (фрагменты). Обобщенное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b/>
          <w:bCs/>
          <w:i/>
          <w:iCs/>
          <w:color w:val="000000" w:themeColor="text1"/>
          <w:sz w:val="24"/>
          <w:szCs w:val="24"/>
        </w:rPr>
        <w:t>Литературная сказка.</w:t>
      </w:r>
      <w:r w:rsidRPr="002A1B2C">
        <w:rPr>
          <w:rFonts w:ascii="Times New Roman" w:eastAsia="Calibri" w:hAnsi="Times New Roman" w:cs="Times New Roman"/>
          <w:i/>
          <w:iCs/>
          <w:color w:val="000000" w:themeColor="text1"/>
          <w:sz w:val="24"/>
          <w:szCs w:val="24"/>
        </w:rPr>
        <w:t xml:space="preserve"> </w:t>
      </w:r>
      <w:r w:rsidRPr="002A1B2C">
        <w:rPr>
          <w:rFonts w:ascii="Times New Roman" w:eastAsia="Calibri" w:hAnsi="Times New Roman" w:cs="Times New Roman"/>
          <w:color w:val="000000" w:themeColor="text1"/>
          <w:sz w:val="24"/>
          <w:szCs w:val="24"/>
        </w:rPr>
        <w:t>Х. К. Андерсен. Сказка «Снежная королева». А. Погорельский. Сказка «Черная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b/>
          <w:bCs/>
          <w:i/>
          <w:iCs/>
          <w:color w:val="000000" w:themeColor="text1"/>
          <w:sz w:val="24"/>
          <w:szCs w:val="24"/>
        </w:rPr>
        <w:t>Жанр басни.</w:t>
      </w:r>
      <w:r w:rsidRPr="002A1B2C">
        <w:rPr>
          <w:rFonts w:ascii="Times New Roman" w:eastAsia="Calibri" w:hAnsi="Times New Roman" w:cs="Times New Roman"/>
          <w:i/>
          <w:iCs/>
          <w:color w:val="000000" w:themeColor="text1"/>
          <w:sz w:val="24"/>
          <w:szCs w:val="24"/>
        </w:rPr>
        <w:t xml:space="preserve"> </w:t>
      </w:r>
      <w:r w:rsidRPr="002A1B2C">
        <w:rPr>
          <w:rFonts w:ascii="Times New Roman" w:eastAsia="Calibri" w:hAnsi="Times New Roman" w:cs="Times New Roman"/>
          <w:color w:val="000000" w:themeColor="text1"/>
          <w:sz w:val="24"/>
          <w:szCs w:val="24"/>
        </w:rPr>
        <w:t>Эзоп. Басни «Ворон и Лисица», «Жук и Муравей». Ж. Лафонтен. Басня «Желудь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определенных свойств человека. Нравственные проблемы и поучительный характер басен.</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b/>
          <w:bCs/>
          <w:i/>
          <w:iCs/>
          <w:color w:val="000000" w:themeColor="text1"/>
          <w:sz w:val="24"/>
          <w:szCs w:val="24"/>
        </w:rPr>
        <w:t>Жанр баллады.</w:t>
      </w:r>
      <w:r w:rsidRPr="002A1B2C">
        <w:rPr>
          <w:rFonts w:ascii="Times New Roman" w:eastAsia="Calibri" w:hAnsi="Times New Roman" w:cs="Times New Roman"/>
          <w:i/>
          <w:iCs/>
          <w:color w:val="000000" w:themeColor="text1"/>
          <w:sz w:val="24"/>
          <w:szCs w:val="24"/>
        </w:rPr>
        <w:t xml:space="preserve"> </w:t>
      </w:r>
      <w:r w:rsidRPr="002A1B2C">
        <w:rPr>
          <w:rFonts w:ascii="Times New Roman" w:eastAsia="Calibri" w:hAnsi="Times New Roman" w:cs="Times New Roman"/>
          <w:color w:val="000000" w:themeColor="text1"/>
          <w:sz w:val="24"/>
          <w:szCs w:val="24"/>
        </w:rPr>
        <w:t>И. В. Гете.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b/>
          <w:bCs/>
          <w:i/>
          <w:iCs/>
          <w:color w:val="000000" w:themeColor="text1"/>
          <w:sz w:val="24"/>
          <w:szCs w:val="24"/>
        </w:rPr>
        <w:t>Жанр новеллы</w:t>
      </w:r>
      <w:r w:rsidRPr="002A1B2C">
        <w:rPr>
          <w:rFonts w:ascii="Times New Roman" w:eastAsia="Calibri" w:hAnsi="Times New Roman" w:cs="Times New Roman"/>
          <w:i/>
          <w:iCs/>
          <w:color w:val="000000" w:themeColor="text1"/>
          <w:sz w:val="24"/>
          <w:szCs w:val="24"/>
        </w:rPr>
        <w:t xml:space="preserve">. </w:t>
      </w:r>
      <w:r w:rsidRPr="002A1B2C">
        <w:rPr>
          <w:rFonts w:ascii="Times New Roman" w:eastAsia="Calibri" w:hAnsi="Times New Roman" w:cs="Times New Roman"/>
          <w:color w:val="000000" w:themeColor="text1"/>
          <w:sz w:val="24"/>
          <w:szCs w:val="24"/>
        </w:rPr>
        <w:t>П. Мериме. Новелла «Видение Карла XI».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ее построения.</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b/>
          <w:bCs/>
          <w:i/>
          <w:iCs/>
          <w:color w:val="000000" w:themeColor="text1"/>
          <w:sz w:val="24"/>
          <w:szCs w:val="24"/>
        </w:rPr>
        <w:t>Жанр рассказа.</w:t>
      </w:r>
      <w:r w:rsidRPr="002A1B2C">
        <w:rPr>
          <w:rFonts w:ascii="Times New Roman" w:eastAsia="Calibri" w:hAnsi="Times New Roman" w:cs="Times New Roman"/>
          <w:i/>
          <w:iCs/>
          <w:color w:val="000000" w:themeColor="text1"/>
          <w:sz w:val="24"/>
          <w:szCs w:val="24"/>
        </w:rPr>
        <w:t xml:space="preserve"> </w:t>
      </w:r>
      <w:r w:rsidRPr="002A1B2C">
        <w:rPr>
          <w:rFonts w:ascii="Times New Roman" w:eastAsia="Calibri" w:hAnsi="Times New Roman" w:cs="Times New Roman"/>
          <w:color w:val="000000" w:themeColor="text1"/>
          <w:sz w:val="24"/>
          <w:szCs w:val="24"/>
        </w:rPr>
        <w:t>Ф. М. Достоевский. Рассказ «Мальчик у Христа на елке».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b/>
          <w:bCs/>
          <w:i/>
          <w:iCs/>
          <w:color w:val="000000" w:themeColor="text1"/>
          <w:sz w:val="24"/>
          <w:szCs w:val="24"/>
        </w:rPr>
        <w:t>Сказовое повествование</w:t>
      </w:r>
      <w:r w:rsidRPr="002A1B2C">
        <w:rPr>
          <w:rFonts w:ascii="Times New Roman" w:eastAsia="Calibri" w:hAnsi="Times New Roman" w:cs="Times New Roman"/>
          <w:i/>
          <w:iCs/>
          <w:color w:val="000000" w:themeColor="text1"/>
          <w:sz w:val="24"/>
          <w:szCs w:val="24"/>
        </w:rPr>
        <w:t xml:space="preserve">. </w:t>
      </w:r>
      <w:r w:rsidRPr="002A1B2C">
        <w:rPr>
          <w:rFonts w:ascii="Times New Roman" w:eastAsia="Calibri" w:hAnsi="Times New Roman" w:cs="Times New Roman"/>
          <w:color w:val="000000" w:themeColor="text1"/>
          <w:sz w:val="24"/>
          <w:szCs w:val="24"/>
        </w:rPr>
        <w:t>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b/>
          <w:bCs/>
          <w:i/>
          <w:iCs/>
          <w:color w:val="000000" w:themeColor="text1"/>
          <w:sz w:val="24"/>
          <w:szCs w:val="24"/>
        </w:rPr>
        <w:t>Тема детства в русской и зарубежной литературе.</w:t>
      </w:r>
      <w:r w:rsidRPr="002A1B2C">
        <w:rPr>
          <w:rFonts w:ascii="Times New Roman" w:eastAsia="Calibri" w:hAnsi="Times New Roman" w:cs="Times New Roman"/>
          <w:i/>
          <w:iCs/>
          <w:color w:val="000000" w:themeColor="text1"/>
          <w:sz w:val="24"/>
          <w:szCs w:val="24"/>
        </w:rPr>
        <w:t xml:space="preserve"> </w:t>
      </w:r>
      <w:r w:rsidRPr="002A1B2C">
        <w:rPr>
          <w:rFonts w:ascii="Times New Roman" w:eastAsia="Calibri" w:hAnsi="Times New Roman" w:cs="Times New Roman"/>
          <w:color w:val="000000" w:themeColor="text1"/>
          <w:sz w:val="24"/>
          <w:szCs w:val="24"/>
        </w:rPr>
        <w:t>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Серьезное и смешное в окружающем мире и в детском восприятии.</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b/>
          <w:bCs/>
          <w:i/>
          <w:iCs/>
          <w:color w:val="000000" w:themeColor="text1"/>
          <w:sz w:val="24"/>
          <w:szCs w:val="24"/>
        </w:rPr>
        <w:t>Русские и зарубежные писатели о животных</w:t>
      </w:r>
      <w:r w:rsidRPr="002A1B2C">
        <w:rPr>
          <w:rFonts w:ascii="Times New Roman" w:eastAsia="Calibri" w:hAnsi="Times New Roman" w:cs="Times New Roman"/>
          <w:i/>
          <w:iCs/>
          <w:color w:val="000000" w:themeColor="text1"/>
          <w:sz w:val="24"/>
          <w:szCs w:val="24"/>
        </w:rPr>
        <w:t xml:space="preserve">. </w:t>
      </w:r>
      <w:r w:rsidRPr="002A1B2C">
        <w:rPr>
          <w:rFonts w:ascii="Times New Roman" w:eastAsia="Calibri" w:hAnsi="Times New Roman" w:cs="Times New Roman"/>
          <w:color w:val="000000" w:themeColor="text1"/>
          <w:sz w:val="24"/>
          <w:szCs w:val="24"/>
        </w:rPr>
        <w:t>Ю. П. Казаков. Рассказ «Арктур — гончий пес».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b/>
          <w:bCs/>
          <w:i/>
          <w:iCs/>
          <w:color w:val="000000" w:themeColor="text1"/>
          <w:sz w:val="24"/>
          <w:szCs w:val="24"/>
        </w:rPr>
        <w:t>Тема природы в русской поэзии</w:t>
      </w:r>
      <w:r w:rsidRPr="002A1B2C">
        <w:rPr>
          <w:rFonts w:ascii="Times New Roman" w:eastAsia="Calibri" w:hAnsi="Times New Roman" w:cs="Times New Roman"/>
          <w:i/>
          <w:iCs/>
          <w:color w:val="000000" w:themeColor="text1"/>
          <w:sz w:val="24"/>
          <w:szCs w:val="24"/>
        </w:rPr>
        <w:t xml:space="preserve">. </w:t>
      </w:r>
      <w:r w:rsidRPr="002A1B2C">
        <w:rPr>
          <w:rFonts w:ascii="Times New Roman" w:eastAsia="Calibri" w:hAnsi="Times New Roman" w:cs="Times New Roman"/>
          <w:color w:val="000000" w:themeColor="text1"/>
          <w:sz w:val="24"/>
          <w:szCs w:val="24"/>
        </w:rPr>
        <w:t>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идет». Картины родной природы в изображении русских поэтов. Параллелизм как средство создания художественной картины жизни природы и человека.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b/>
          <w:bCs/>
          <w:i/>
          <w:iCs/>
          <w:color w:val="000000" w:themeColor="text1"/>
          <w:sz w:val="24"/>
          <w:szCs w:val="24"/>
        </w:rPr>
        <w:lastRenderedPageBreak/>
        <w:t xml:space="preserve">Тема родины </w:t>
      </w:r>
      <w:r w:rsidRPr="002A1B2C">
        <w:rPr>
          <w:rFonts w:ascii="Times New Roman" w:eastAsia="Calibri" w:hAnsi="Times New Roman" w:cs="Times New Roman"/>
          <w:color w:val="000000" w:themeColor="text1"/>
          <w:sz w:val="24"/>
          <w:szCs w:val="24"/>
        </w:rPr>
        <w:t>в русской поэзии И. С. Никитин. Стихотворение « Русь ».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b/>
          <w:bCs/>
          <w:i/>
          <w:iCs/>
          <w:color w:val="000000" w:themeColor="text1"/>
          <w:sz w:val="24"/>
          <w:szCs w:val="24"/>
        </w:rPr>
        <w:t>Военная тема в русской литературе</w:t>
      </w:r>
      <w:r w:rsidRPr="002A1B2C">
        <w:rPr>
          <w:rFonts w:ascii="Times New Roman" w:eastAsia="Calibri" w:hAnsi="Times New Roman" w:cs="Times New Roman"/>
          <w:i/>
          <w:iCs/>
          <w:color w:val="000000" w:themeColor="text1"/>
          <w:sz w:val="24"/>
          <w:szCs w:val="24"/>
        </w:rPr>
        <w:t xml:space="preserve">. </w:t>
      </w:r>
      <w:r w:rsidRPr="002A1B2C">
        <w:rPr>
          <w:rFonts w:ascii="Times New Roman" w:eastAsia="Calibri" w:hAnsi="Times New Roman" w:cs="Times New Roman"/>
          <w:color w:val="000000" w:themeColor="text1"/>
          <w:sz w:val="24"/>
          <w:szCs w:val="24"/>
        </w:rPr>
        <w:t>В. П. Катаев. Повесть «Сын полка» (фрагменты). A. Т. Твардовский. Стихотворение «Рассказ танкиста». Д. С. Самойлов. Стихотворение « Сороковые ». B. В. Быков. Повесть «Обелиск». Идейно-эмоциональное содержание произведений, посвященных военной теме. Образы русских солдат. Образы детей в произведениях о Великой Отечественной войне.</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b/>
          <w:bCs/>
          <w:i/>
          <w:iCs/>
          <w:color w:val="000000" w:themeColor="text1"/>
          <w:sz w:val="24"/>
          <w:szCs w:val="24"/>
        </w:rPr>
        <w:t>Автобиографические произведения русских писателей</w:t>
      </w:r>
      <w:r w:rsidRPr="002A1B2C">
        <w:rPr>
          <w:rFonts w:ascii="Times New Roman" w:eastAsia="Calibri" w:hAnsi="Times New Roman" w:cs="Times New Roman"/>
          <w:i/>
          <w:iCs/>
          <w:color w:val="000000" w:themeColor="text1"/>
          <w:sz w:val="24"/>
          <w:szCs w:val="24"/>
        </w:rPr>
        <w:t xml:space="preserve">. </w:t>
      </w:r>
      <w:r w:rsidRPr="002A1B2C">
        <w:rPr>
          <w:rFonts w:ascii="Times New Roman" w:eastAsia="Calibri" w:hAnsi="Times New Roman" w:cs="Times New Roman"/>
          <w:color w:val="000000" w:themeColor="text1"/>
          <w:sz w:val="24"/>
          <w:szCs w:val="24"/>
        </w:rPr>
        <w:t>Л. Н. Толстой. Повесть «Детство» (фрагменты). М.Горький.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0813CF" w:rsidRPr="002A1B2C" w:rsidRDefault="000813CF" w:rsidP="0014257E">
      <w:pPr>
        <w:spacing w:after="0" w:line="240" w:lineRule="auto"/>
        <w:ind w:firstLine="709"/>
        <w:jc w:val="both"/>
        <w:rPr>
          <w:rFonts w:ascii="Times New Roman" w:eastAsia="Calibri" w:hAnsi="Times New Roman" w:cs="Times New Roman"/>
          <w:b/>
          <w:bCs/>
          <w:color w:val="000000" w:themeColor="text1"/>
          <w:sz w:val="24"/>
          <w:szCs w:val="24"/>
        </w:rPr>
      </w:pPr>
      <w:r w:rsidRPr="002A1B2C">
        <w:rPr>
          <w:rFonts w:ascii="Times New Roman" w:eastAsia="Calibri" w:hAnsi="Times New Roman" w:cs="Times New Roman"/>
          <w:b/>
          <w:bCs/>
          <w:color w:val="000000" w:themeColor="text1"/>
          <w:sz w:val="24"/>
          <w:szCs w:val="24"/>
        </w:rPr>
        <w:t>Сведения по теории и истории литературы</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Литература как искусство словесного образа. Литература и мифология. Литература и фольклор.</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Художественный вымысел. Правдоподобие и фантастика.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Авторская позиция. Заглавие произведения. Эпиграф. «Говорящие» фамилии. Финал произведения.</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w:t>
      </w:r>
      <w:r w:rsidRPr="002A1B2C">
        <w:rPr>
          <w:rFonts w:ascii="Times New Roman" w:eastAsia="Calibri" w:hAnsi="Times New Roman" w:cs="Times New Roman"/>
          <w:color w:val="000000" w:themeColor="text1"/>
          <w:sz w:val="24"/>
          <w:szCs w:val="24"/>
        </w:rPr>
        <w:softHyphen/>
        <w:t>жения. Ритм, рифма. Строфа.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Древнерусская литература, ее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 xml:space="preserve">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rsidRPr="002A1B2C">
        <w:rPr>
          <w:rFonts w:ascii="Times New Roman" w:eastAsia="Calibri" w:hAnsi="Times New Roman" w:cs="Times New Roman"/>
          <w:color w:val="000000" w:themeColor="text1"/>
          <w:sz w:val="24"/>
          <w:szCs w:val="24"/>
        </w:rPr>
        <w:lastRenderedPageBreak/>
        <w:t>XIX в. (человек и природа, родина, любовь, назначение поэзии). Социальная и нрав</w:t>
      </w:r>
      <w:r w:rsidRPr="002A1B2C">
        <w:rPr>
          <w:rFonts w:ascii="Times New Roman" w:eastAsia="Calibri" w:hAnsi="Times New Roman" w:cs="Times New Roman"/>
          <w:color w:val="000000" w:themeColor="text1"/>
          <w:sz w:val="24"/>
          <w:szCs w:val="24"/>
        </w:rPr>
        <w:softHyphen/>
        <w:t>ственная проблематика русской драматургии XIX в.</w:t>
      </w:r>
    </w:p>
    <w:p w:rsidR="000813CF" w:rsidRPr="002A1B2C" w:rsidRDefault="000813CF" w:rsidP="0014257E">
      <w:pPr>
        <w:spacing w:after="0" w:line="240" w:lineRule="auto"/>
        <w:ind w:firstLine="709"/>
        <w:jc w:val="both"/>
        <w:rPr>
          <w:rFonts w:ascii="Times New Roman" w:eastAsia="Calibri" w:hAnsi="Times New Roman" w:cs="Times New Roman"/>
          <w:color w:val="000000" w:themeColor="text1"/>
          <w:sz w:val="24"/>
          <w:szCs w:val="24"/>
        </w:rPr>
      </w:pPr>
      <w:r w:rsidRPr="002A1B2C">
        <w:rPr>
          <w:rFonts w:ascii="Times New Roman" w:eastAsia="Calibri" w:hAnsi="Times New Roman" w:cs="Times New Roman"/>
          <w:color w:val="000000" w:themeColor="text1"/>
          <w:sz w:val="24"/>
          <w:szCs w:val="24"/>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14257E" w:rsidRPr="00E65573" w:rsidRDefault="0014257E" w:rsidP="0014257E">
      <w:pPr>
        <w:spacing w:after="0" w:line="240" w:lineRule="auto"/>
        <w:ind w:firstLine="709"/>
        <w:jc w:val="both"/>
        <w:rPr>
          <w:rFonts w:ascii="Times New Roman" w:eastAsia="Calibri" w:hAnsi="Times New Roman" w:cs="Times New Roman"/>
          <w:color w:val="FF0000"/>
          <w:sz w:val="24"/>
          <w:szCs w:val="24"/>
        </w:rPr>
      </w:pPr>
    </w:p>
    <w:p w:rsidR="00B240B4" w:rsidRPr="00B240B4" w:rsidRDefault="00B240B4" w:rsidP="00B240B4">
      <w:pPr>
        <w:keepNext/>
        <w:keepLines/>
        <w:spacing w:after="0" w:line="240" w:lineRule="auto"/>
        <w:ind w:left="708"/>
        <w:outlineLvl w:val="3"/>
        <w:rPr>
          <w:rFonts w:ascii="Times New Roman" w:eastAsia="Times New Roman" w:hAnsi="Times New Roman" w:cs="Times New Roman"/>
          <w:b/>
          <w:bCs/>
          <w:iCs/>
          <w:sz w:val="24"/>
          <w:szCs w:val="24"/>
        </w:rPr>
      </w:pPr>
      <w:bookmarkStart w:id="192" w:name="_Toc409691704"/>
      <w:bookmarkStart w:id="193" w:name="_Toc410654030"/>
      <w:bookmarkStart w:id="194" w:name="_Toc414553227"/>
      <w:r w:rsidRPr="00B240B4">
        <w:rPr>
          <w:rFonts w:ascii="Times New Roman" w:eastAsia="Times New Roman" w:hAnsi="Times New Roman" w:cs="Times New Roman"/>
          <w:b/>
          <w:bCs/>
          <w:iCs/>
          <w:sz w:val="24"/>
          <w:szCs w:val="24"/>
        </w:rPr>
        <w:t>2.2.2.3. Иностранный язык</w:t>
      </w:r>
      <w:bookmarkEnd w:id="192"/>
      <w:bookmarkEnd w:id="193"/>
      <w:bookmarkEnd w:id="194"/>
    </w:p>
    <w:p w:rsidR="00B240B4" w:rsidRPr="00B240B4" w:rsidRDefault="00B240B4" w:rsidP="00B240B4">
      <w:pPr>
        <w:spacing w:after="0" w:line="240" w:lineRule="auto"/>
        <w:ind w:firstLine="709"/>
        <w:contextualSpacing/>
        <w:jc w:val="both"/>
        <w:rPr>
          <w:rFonts w:ascii="Times New Roman" w:eastAsia="Calibri" w:hAnsi="Times New Roman" w:cs="Times New Roman"/>
          <w:sz w:val="24"/>
          <w:szCs w:val="24"/>
        </w:rPr>
      </w:pPr>
      <w:r w:rsidRPr="00B240B4">
        <w:rPr>
          <w:rFonts w:ascii="Times New Roman" w:eastAsia="Calibri" w:hAnsi="Times New Roman" w:cs="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B240B4" w:rsidRPr="00B240B4" w:rsidRDefault="00B240B4" w:rsidP="00B240B4">
      <w:pPr>
        <w:spacing w:after="0" w:line="240" w:lineRule="auto"/>
        <w:ind w:firstLine="709"/>
        <w:contextualSpacing/>
        <w:jc w:val="both"/>
        <w:rPr>
          <w:rFonts w:ascii="Times New Roman" w:eastAsia="Times New Roman" w:hAnsi="Times New Roman" w:cs="Times New Roman"/>
          <w:sz w:val="24"/>
          <w:szCs w:val="24"/>
          <w:lang w:eastAsia="ru-RU"/>
        </w:rPr>
      </w:pPr>
      <w:r w:rsidRPr="00B240B4">
        <w:rPr>
          <w:rFonts w:ascii="Times New Roman" w:eastAsia="Times New Roman" w:hAnsi="Times New Roman" w:cs="Times New Roman"/>
          <w:sz w:val="24"/>
          <w:szCs w:val="24"/>
          <w:lang w:eastAsia="ru-RU"/>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240B4" w:rsidRPr="00B240B4" w:rsidRDefault="00B240B4" w:rsidP="00B240B4">
      <w:pPr>
        <w:spacing w:after="0" w:line="240" w:lineRule="auto"/>
        <w:ind w:firstLine="709"/>
        <w:contextualSpacing/>
        <w:jc w:val="both"/>
        <w:rPr>
          <w:rFonts w:ascii="Times New Roman" w:eastAsia="Times New Roman" w:hAnsi="Times New Roman" w:cs="Times New Roman"/>
          <w:sz w:val="24"/>
          <w:szCs w:val="24"/>
          <w:lang w:eastAsia="ru-RU"/>
        </w:rPr>
      </w:pPr>
      <w:r w:rsidRPr="00B240B4">
        <w:rPr>
          <w:rFonts w:ascii="Times New Roman" w:eastAsia="Times New Roman" w:hAnsi="Times New Roman" w:cs="Times New Roman"/>
          <w:sz w:val="24"/>
          <w:szCs w:val="24"/>
          <w:lang w:eastAsia="ru-RU"/>
        </w:rPr>
        <w:t xml:space="preserve">Освоение учебного предмета «Иностранный язык» направлено на </w:t>
      </w:r>
      <w:r w:rsidRPr="00B240B4">
        <w:rPr>
          <w:rFonts w:ascii="Times New Roman" w:eastAsia="Times New Roman" w:hAnsi="Times New Roman" w:cs="Times New Roman"/>
          <w:sz w:val="24"/>
          <w:szCs w:val="24"/>
          <w:lang w:eastAsia="ru-RU"/>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240B4" w:rsidRPr="00B240B4" w:rsidRDefault="00B240B4" w:rsidP="00B240B4">
      <w:pPr>
        <w:spacing w:after="0" w:line="240" w:lineRule="auto"/>
        <w:ind w:firstLine="709"/>
        <w:contextualSpacing/>
        <w:jc w:val="both"/>
        <w:rPr>
          <w:rFonts w:ascii="Calibri" w:eastAsia="Times New Roman" w:hAnsi="Calibri" w:cs="Times New Roman"/>
          <w:sz w:val="24"/>
          <w:szCs w:val="24"/>
          <w:lang w:eastAsia="ru-RU"/>
        </w:rPr>
      </w:pPr>
      <w:r w:rsidRPr="00B240B4">
        <w:rPr>
          <w:rFonts w:ascii="Times New Roman" w:eastAsia="Times New Roman" w:hAnsi="Times New Roman" w:cs="Times New Roman"/>
          <w:sz w:val="24"/>
          <w:szCs w:val="24"/>
          <w:lang w:eastAsia="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B240B4" w:rsidRPr="00B240B4" w:rsidRDefault="00B240B4" w:rsidP="00B240B4">
      <w:pPr>
        <w:spacing w:after="0" w:line="240" w:lineRule="auto"/>
        <w:ind w:firstLine="709"/>
        <w:jc w:val="both"/>
        <w:rPr>
          <w:rFonts w:ascii="Times New Roman" w:eastAsia="Calibri" w:hAnsi="Times New Roman" w:cs="Times New Roman"/>
          <w:b/>
          <w:sz w:val="24"/>
          <w:szCs w:val="24"/>
        </w:rPr>
      </w:pPr>
      <w:r w:rsidRPr="00B240B4">
        <w:rPr>
          <w:rFonts w:ascii="Times New Roman" w:eastAsia="Calibri" w:hAnsi="Times New Roman" w:cs="Times New Roman"/>
          <w:b/>
          <w:sz w:val="24"/>
          <w:szCs w:val="24"/>
        </w:rPr>
        <w:t>Предметное содержание речи</w:t>
      </w:r>
    </w:p>
    <w:p w:rsidR="00B240B4" w:rsidRPr="00B240B4" w:rsidRDefault="00B240B4" w:rsidP="00B240B4">
      <w:pPr>
        <w:spacing w:after="0" w:line="240" w:lineRule="auto"/>
        <w:ind w:firstLine="709"/>
        <w:jc w:val="both"/>
        <w:rPr>
          <w:rFonts w:ascii="Times New Roman" w:eastAsia="Calibri" w:hAnsi="Times New Roman" w:cs="Times New Roman"/>
          <w:sz w:val="24"/>
          <w:szCs w:val="24"/>
        </w:rPr>
      </w:pPr>
      <w:r w:rsidRPr="00B240B4">
        <w:rPr>
          <w:rFonts w:ascii="Times New Roman" w:eastAsia="Calibri" w:hAnsi="Times New Roman" w:cs="Times New Roman"/>
          <w:b/>
          <w:sz w:val="24"/>
          <w:szCs w:val="24"/>
        </w:rPr>
        <w:t xml:space="preserve">Моя семья. </w:t>
      </w:r>
      <w:r w:rsidRPr="00B240B4">
        <w:rPr>
          <w:rFonts w:ascii="Times New Roman" w:eastAsia="Calibri" w:hAnsi="Times New Roman" w:cs="Times New Roman"/>
          <w:sz w:val="24"/>
          <w:szCs w:val="24"/>
        </w:rPr>
        <w:t xml:space="preserve">Взаимоотношения в семье. Конфликтные ситуации и способы их решения. </w:t>
      </w:r>
    </w:p>
    <w:p w:rsidR="00B240B4" w:rsidRPr="00B240B4" w:rsidRDefault="00B240B4" w:rsidP="00B240B4">
      <w:pPr>
        <w:spacing w:after="0" w:line="240" w:lineRule="auto"/>
        <w:ind w:firstLine="709"/>
        <w:jc w:val="both"/>
        <w:rPr>
          <w:rFonts w:ascii="Times New Roman" w:eastAsia="Calibri" w:hAnsi="Times New Roman" w:cs="Times New Roman"/>
          <w:sz w:val="24"/>
          <w:szCs w:val="24"/>
        </w:rPr>
      </w:pPr>
      <w:r w:rsidRPr="00B240B4">
        <w:rPr>
          <w:rFonts w:ascii="Times New Roman" w:eastAsia="Calibri" w:hAnsi="Times New Roman" w:cs="Times New Roman"/>
          <w:b/>
          <w:sz w:val="24"/>
          <w:szCs w:val="24"/>
        </w:rPr>
        <w:t xml:space="preserve">Мои друзья. </w:t>
      </w:r>
      <w:r w:rsidRPr="00B240B4">
        <w:rPr>
          <w:rFonts w:ascii="Times New Roman" w:eastAsia="Calibri"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B240B4" w:rsidRPr="00B240B4" w:rsidRDefault="00B240B4" w:rsidP="00B240B4">
      <w:pPr>
        <w:spacing w:after="0" w:line="240" w:lineRule="auto"/>
        <w:ind w:firstLine="709"/>
        <w:jc w:val="both"/>
        <w:rPr>
          <w:rFonts w:ascii="Times New Roman" w:eastAsia="Calibri" w:hAnsi="Times New Roman" w:cs="Times New Roman"/>
          <w:sz w:val="24"/>
          <w:szCs w:val="24"/>
        </w:rPr>
      </w:pPr>
      <w:r w:rsidRPr="00B240B4">
        <w:rPr>
          <w:rFonts w:ascii="Times New Roman" w:eastAsia="Calibri" w:hAnsi="Times New Roman" w:cs="Times New Roman"/>
          <w:b/>
          <w:sz w:val="24"/>
          <w:szCs w:val="24"/>
        </w:rPr>
        <w:t>Свободное время.</w:t>
      </w:r>
      <w:r w:rsidRPr="00B240B4">
        <w:rPr>
          <w:rFonts w:ascii="Times New Roman" w:eastAsia="Calibri"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240B4" w:rsidRPr="00B240B4" w:rsidRDefault="00B240B4" w:rsidP="00B240B4">
      <w:pPr>
        <w:spacing w:after="0" w:line="240" w:lineRule="auto"/>
        <w:ind w:firstLine="709"/>
        <w:jc w:val="both"/>
        <w:rPr>
          <w:rFonts w:ascii="Times New Roman" w:eastAsia="Calibri" w:hAnsi="Times New Roman" w:cs="Times New Roman"/>
          <w:sz w:val="24"/>
          <w:szCs w:val="24"/>
        </w:rPr>
      </w:pPr>
      <w:r w:rsidRPr="00B240B4">
        <w:rPr>
          <w:rFonts w:ascii="Times New Roman" w:eastAsia="Calibri" w:hAnsi="Times New Roman" w:cs="Times New Roman"/>
          <w:b/>
          <w:sz w:val="24"/>
          <w:szCs w:val="24"/>
        </w:rPr>
        <w:t>Здоровый образ жизни.</w:t>
      </w:r>
      <w:r w:rsidRPr="00B240B4">
        <w:rPr>
          <w:rFonts w:ascii="Times New Roman" w:eastAsia="Calibri" w:hAnsi="Times New Roman" w:cs="Times New Roman"/>
          <w:sz w:val="24"/>
          <w:szCs w:val="24"/>
        </w:rPr>
        <w:t xml:space="preserve"> Режим труда и отдыха, занятия спортом, здоровое питание, отказ от вредных привычек.</w:t>
      </w:r>
    </w:p>
    <w:p w:rsidR="00B240B4" w:rsidRPr="00B240B4" w:rsidRDefault="00B240B4" w:rsidP="00B240B4">
      <w:pPr>
        <w:spacing w:after="0" w:line="240" w:lineRule="auto"/>
        <w:ind w:firstLine="709"/>
        <w:jc w:val="both"/>
        <w:rPr>
          <w:rFonts w:ascii="Times New Roman" w:eastAsia="Calibri" w:hAnsi="Times New Roman" w:cs="Times New Roman"/>
          <w:b/>
          <w:i/>
          <w:strike/>
          <w:sz w:val="24"/>
          <w:szCs w:val="24"/>
        </w:rPr>
      </w:pPr>
      <w:r w:rsidRPr="00B240B4">
        <w:rPr>
          <w:rFonts w:ascii="Times New Roman" w:eastAsia="Calibri" w:hAnsi="Times New Roman" w:cs="Times New Roman"/>
          <w:b/>
          <w:sz w:val="24"/>
          <w:szCs w:val="24"/>
        </w:rPr>
        <w:t xml:space="preserve">Спорт. </w:t>
      </w:r>
      <w:r w:rsidRPr="00B240B4">
        <w:rPr>
          <w:rFonts w:ascii="Times New Roman" w:eastAsia="Calibri" w:hAnsi="Times New Roman" w:cs="Times New Roman"/>
          <w:sz w:val="24"/>
          <w:szCs w:val="24"/>
        </w:rPr>
        <w:t>Виды спорта. Спортивные игры. Спортивные соревнования.</w:t>
      </w:r>
    </w:p>
    <w:p w:rsidR="00B240B4" w:rsidRPr="00B240B4" w:rsidRDefault="00B240B4" w:rsidP="00B240B4">
      <w:pPr>
        <w:spacing w:after="0" w:line="240" w:lineRule="auto"/>
        <w:ind w:firstLine="709"/>
        <w:jc w:val="both"/>
        <w:rPr>
          <w:rFonts w:ascii="Times New Roman" w:eastAsia="Calibri" w:hAnsi="Times New Roman" w:cs="Times New Roman"/>
          <w:sz w:val="24"/>
          <w:szCs w:val="24"/>
        </w:rPr>
      </w:pPr>
      <w:r w:rsidRPr="00B240B4">
        <w:rPr>
          <w:rFonts w:ascii="Times New Roman" w:eastAsia="Calibri" w:hAnsi="Times New Roman" w:cs="Times New Roman"/>
          <w:b/>
          <w:sz w:val="24"/>
          <w:szCs w:val="24"/>
        </w:rPr>
        <w:t>Школа.</w:t>
      </w:r>
      <w:r w:rsidRPr="00B240B4">
        <w:rPr>
          <w:rFonts w:ascii="Times New Roman" w:eastAsia="Calibri" w:hAnsi="Times New Roman" w:cs="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B240B4">
        <w:rPr>
          <w:rFonts w:ascii="Times New Roman" w:eastAsia="Calibri" w:hAnsi="Times New Roman" w:cs="Times New Roman"/>
          <w:i/>
          <w:sz w:val="24"/>
          <w:szCs w:val="24"/>
        </w:rPr>
        <w:t xml:space="preserve">. </w:t>
      </w:r>
      <w:r w:rsidRPr="00B240B4">
        <w:rPr>
          <w:rFonts w:ascii="Times New Roman" w:eastAsia="Calibri" w:hAnsi="Times New Roman" w:cs="Times New Roman"/>
          <w:sz w:val="24"/>
          <w:szCs w:val="24"/>
        </w:rPr>
        <w:t>Каникулы. Переписка с зарубежными сверстниками.</w:t>
      </w:r>
    </w:p>
    <w:p w:rsidR="00B240B4" w:rsidRPr="00B240B4" w:rsidRDefault="00B240B4" w:rsidP="00B240B4">
      <w:pPr>
        <w:spacing w:after="0" w:line="240" w:lineRule="auto"/>
        <w:ind w:firstLine="709"/>
        <w:jc w:val="both"/>
        <w:rPr>
          <w:rFonts w:ascii="Times New Roman" w:eastAsia="Calibri" w:hAnsi="Times New Roman" w:cs="Times New Roman"/>
          <w:b/>
          <w:sz w:val="24"/>
          <w:szCs w:val="24"/>
        </w:rPr>
      </w:pPr>
      <w:r w:rsidRPr="00B240B4">
        <w:rPr>
          <w:rFonts w:ascii="Times New Roman" w:eastAsia="Calibri" w:hAnsi="Times New Roman" w:cs="Times New Roman"/>
          <w:b/>
          <w:sz w:val="24"/>
          <w:szCs w:val="24"/>
        </w:rPr>
        <w:t>Выбор профессии.</w:t>
      </w:r>
      <w:r w:rsidRPr="00B240B4">
        <w:rPr>
          <w:rFonts w:ascii="Times New Roman" w:eastAsia="Calibri" w:hAnsi="Times New Roman" w:cs="Times New Roman"/>
          <w:sz w:val="24"/>
          <w:szCs w:val="24"/>
        </w:rPr>
        <w:t xml:space="preserve"> Мир профессий. Проблема выбора профессии. Роль иностранного языка в планах на будущее.</w:t>
      </w:r>
    </w:p>
    <w:p w:rsidR="00B240B4" w:rsidRPr="00B240B4" w:rsidRDefault="00B240B4" w:rsidP="00B240B4">
      <w:pPr>
        <w:spacing w:after="0" w:line="240" w:lineRule="auto"/>
        <w:ind w:firstLine="709"/>
        <w:jc w:val="both"/>
        <w:rPr>
          <w:rFonts w:ascii="Times New Roman" w:eastAsia="Calibri" w:hAnsi="Times New Roman" w:cs="Times New Roman"/>
          <w:sz w:val="24"/>
          <w:szCs w:val="24"/>
        </w:rPr>
      </w:pPr>
      <w:r w:rsidRPr="00B240B4">
        <w:rPr>
          <w:rFonts w:ascii="Times New Roman" w:eastAsia="Calibri" w:hAnsi="Times New Roman" w:cs="Times New Roman"/>
          <w:b/>
          <w:sz w:val="24"/>
          <w:szCs w:val="24"/>
        </w:rPr>
        <w:t xml:space="preserve">Путешествия. </w:t>
      </w:r>
      <w:r w:rsidRPr="00B240B4">
        <w:rPr>
          <w:rFonts w:ascii="Times New Roman" w:eastAsia="Calibri" w:hAnsi="Times New Roman" w:cs="Times New Roman"/>
          <w:sz w:val="24"/>
          <w:szCs w:val="24"/>
        </w:rPr>
        <w:t>Путешествия по России и странам изучаемого языка. Транспорт.</w:t>
      </w:r>
    </w:p>
    <w:p w:rsidR="00B240B4" w:rsidRPr="00B240B4" w:rsidRDefault="00B240B4" w:rsidP="00B240B4">
      <w:pPr>
        <w:spacing w:after="0" w:line="240" w:lineRule="auto"/>
        <w:ind w:firstLine="709"/>
        <w:jc w:val="both"/>
        <w:rPr>
          <w:rFonts w:ascii="Times New Roman" w:eastAsia="Calibri" w:hAnsi="Times New Roman" w:cs="Times New Roman"/>
          <w:b/>
          <w:sz w:val="24"/>
          <w:szCs w:val="24"/>
        </w:rPr>
      </w:pPr>
      <w:r w:rsidRPr="00B240B4">
        <w:rPr>
          <w:rFonts w:ascii="Times New Roman" w:eastAsia="Calibri" w:hAnsi="Times New Roman" w:cs="Times New Roman"/>
          <w:b/>
          <w:sz w:val="24"/>
          <w:szCs w:val="24"/>
        </w:rPr>
        <w:t>Окружающий мир</w:t>
      </w:r>
    </w:p>
    <w:p w:rsidR="00B240B4" w:rsidRPr="00B240B4" w:rsidRDefault="00B240B4" w:rsidP="00B240B4">
      <w:pPr>
        <w:spacing w:after="0" w:line="240" w:lineRule="auto"/>
        <w:ind w:firstLine="709"/>
        <w:jc w:val="both"/>
        <w:rPr>
          <w:rFonts w:ascii="Times New Roman" w:eastAsia="Calibri" w:hAnsi="Times New Roman" w:cs="Times New Roman"/>
          <w:sz w:val="24"/>
          <w:szCs w:val="24"/>
        </w:rPr>
      </w:pPr>
      <w:r w:rsidRPr="00B240B4">
        <w:rPr>
          <w:rFonts w:ascii="Times New Roman" w:eastAsia="Calibri"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240B4" w:rsidRPr="00B240B4" w:rsidRDefault="00B240B4" w:rsidP="00B240B4">
      <w:pPr>
        <w:spacing w:after="0" w:line="240" w:lineRule="auto"/>
        <w:ind w:firstLine="709"/>
        <w:jc w:val="both"/>
        <w:rPr>
          <w:rFonts w:ascii="Times New Roman" w:eastAsia="Calibri" w:hAnsi="Times New Roman" w:cs="Times New Roman"/>
          <w:b/>
          <w:sz w:val="24"/>
          <w:szCs w:val="24"/>
        </w:rPr>
      </w:pPr>
      <w:r w:rsidRPr="00B240B4">
        <w:rPr>
          <w:rFonts w:ascii="Times New Roman" w:eastAsia="Calibri" w:hAnsi="Times New Roman" w:cs="Times New Roman"/>
          <w:b/>
          <w:sz w:val="24"/>
          <w:szCs w:val="24"/>
        </w:rPr>
        <w:t>Средства массовой информации</w:t>
      </w:r>
    </w:p>
    <w:p w:rsidR="00B240B4" w:rsidRPr="00B240B4" w:rsidRDefault="00B240B4" w:rsidP="00B240B4">
      <w:pPr>
        <w:spacing w:after="0" w:line="240" w:lineRule="auto"/>
        <w:ind w:firstLine="709"/>
        <w:jc w:val="both"/>
        <w:rPr>
          <w:rFonts w:ascii="Times New Roman" w:eastAsia="Calibri" w:hAnsi="Times New Roman" w:cs="Times New Roman"/>
          <w:sz w:val="24"/>
          <w:szCs w:val="24"/>
        </w:rPr>
      </w:pPr>
      <w:r w:rsidRPr="00B240B4">
        <w:rPr>
          <w:rFonts w:ascii="Times New Roman" w:eastAsia="Calibri"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240B4" w:rsidRPr="00B240B4" w:rsidRDefault="00B240B4" w:rsidP="00B240B4">
      <w:pPr>
        <w:spacing w:after="0" w:line="240" w:lineRule="auto"/>
        <w:ind w:firstLine="709"/>
        <w:jc w:val="both"/>
        <w:rPr>
          <w:rFonts w:ascii="Times New Roman" w:eastAsia="Calibri" w:hAnsi="Times New Roman" w:cs="Times New Roman"/>
          <w:b/>
          <w:sz w:val="24"/>
          <w:szCs w:val="24"/>
        </w:rPr>
      </w:pPr>
      <w:r w:rsidRPr="00B240B4">
        <w:rPr>
          <w:rFonts w:ascii="Times New Roman" w:eastAsia="Calibri" w:hAnsi="Times New Roman" w:cs="Times New Roman"/>
          <w:b/>
          <w:sz w:val="24"/>
          <w:szCs w:val="24"/>
        </w:rPr>
        <w:t>Страны изучаемого языка и родная страна</w:t>
      </w:r>
    </w:p>
    <w:p w:rsidR="00B240B4" w:rsidRPr="00B240B4" w:rsidRDefault="00B240B4" w:rsidP="00B240B4">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B240B4">
        <w:rPr>
          <w:rFonts w:ascii="Times New Roman" w:eastAsia="Calibri" w:hAnsi="Times New Roman" w:cs="Times New Roman"/>
          <w:sz w:val="24"/>
          <w:szCs w:val="24"/>
        </w:rPr>
        <w:lastRenderedPageBreak/>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240B4" w:rsidRPr="00B240B4" w:rsidRDefault="00B240B4" w:rsidP="00B240B4">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B240B4">
        <w:rPr>
          <w:rFonts w:ascii="Times New Roman" w:eastAsia="Calibri" w:hAnsi="Times New Roman" w:cs="Times New Roman"/>
          <w:b/>
          <w:bCs/>
          <w:sz w:val="24"/>
          <w:szCs w:val="24"/>
        </w:rPr>
        <w:t xml:space="preserve">Коммуникативные умения </w:t>
      </w:r>
    </w:p>
    <w:p w:rsidR="00B240B4" w:rsidRPr="00B240B4" w:rsidRDefault="00B240B4" w:rsidP="00B240B4">
      <w:pPr>
        <w:spacing w:after="0" w:line="240" w:lineRule="auto"/>
        <w:ind w:firstLine="709"/>
        <w:jc w:val="both"/>
        <w:rPr>
          <w:rFonts w:ascii="Times New Roman" w:eastAsia="Calibri" w:hAnsi="Times New Roman" w:cs="Times New Roman"/>
          <w:b/>
          <w:sz w:val="24"/>
          <w:szCs w:val="24"/>
        </w:rPr>
      </w:pPr>
      <w:r w:rsidRPr="00B240B4">
        <w:rPr>
          <w:rFonts w:ascii="Times New Roman" w:eastAsia="Calibri" w:hAnsi="Times New Roman" w:cs="Times New Roman"/>
          <w:b/>
          <w:sz w:val="24"/>
          <w:szCs w:val="24"/>
        </w:rPr>
        <w:t xml:space="preserve">Говорение </w:t>
      </w:r>
    </w:p>
    <w:p w:rsidR="00B240B4" w:rsidRPr="00B240B4" w:rsidRDefault="00B240B4" w:rsidP="00B240B4">
      <w:pPr>
        <w:spacing w:after="0" w:line="240" w:lineRule="auto"/>
        <w:ind w:firstLine="709"/>
        <w:jc w:val="both"/>
        <w:rPr>
          <w:rFonts w:ascii="Times New Roman" w:eastAsia="Calibri" w:hAnsi="Times New Roman" w:cs="Times New Roman"/>
          <w:b/>
          <w:sz w:val="24"/>
          <w:szCs w:val="24"/>
        </w:rPr>
      </w:pPr>
      <w:r w:rsidRPr="00B240B4">
        <w:rPr>
          <w:rFonts w:ascii="Times New Roman" w:eastAsia="Calibri" w:hAnsi="Times New Roman" w:cs="Times New Roman"/>
          <w:b/>
          <w:sz w:val="24"/>
          <w:szCs w:val="24"/>
        </w:rPr>
        <w:t>Диалогическая речь</w:t>
      </w:r>
    </w:p>
    <w:p w:rsidR="00B240B4" w:rsidRPr="00B240B4" w:rsidRDefault="00B240B4" w:rsidP="00B240B4">
      <w:pPr>
        <w:spacing w:after="0" w:line="240" w:lineRule="auto"/>
        <w:ind w:firstLine="709"/>
        <w:jc w:val="both"/>
        <w:rPr>
          <w:rFonts w:ascii="Times New Roman" w:eastAsia="Calibri" w:hAnsi="Times New Roman" w:cs="Times New Roman"/>
          <w:sz w:val="24"/>
          <w:szCs w:val="24"/>
        </w:rPr>
      </w:pPr>
      <w:r w:rsidRPr="00B240B4">
        <w:rPr>
          <w:rFonts w:ascii="Times New Roman" w:eastAsia="Calibri"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240B4" w:rsidRPr="00B240B4" w:rsidRDefault="00B240B4" w:rsidP="00B240B4">
      <w:pPr>
        <w:spacing w:after="0" w:line="240" w:lineRule="auto"/>
        <w:ind w:firstLine="709"/>
        <w:jc w:val="both"/>
        <w:rPr>
          <w:rFonts w:ascii="Times New Roman" w:eastAsia="Calibri" w:hAnsi="Times New Roman" w:cs="Times New Roman"/>
          <w:sz w:val="24"/>
          <w:szCs w:val="24"/>
        </w:rPr>
      </w:pPr>
      <w:r w:rsidRPr="00B240B4">
        <w:rPr>
          <w:rFonts w:ascii="Times New Roman" w:eastAsia="Calibri" w:hAnsi="Times New Roman" w:cs="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B240B4" w:rsidRPr="00B240B4" w:rsidRDefault="00B240B4" w:rsidP="00B240B4">
      <w:pPr>
        <w:spacing w:after="0" w:line="240" w:lineRule="auto"/>
        <w:ind w:firstLine="709"/>
        <w:jc w:val="both"/>
        <w:rPr>
          <w:rFonts w:ascii="Times New Roman" w:eastAsia="Calibri" w:hAnsi="Times New Roman" w:cs="Times New Roman"/>
          <w:sz w:val="24"/>
          <w:szCs w:val="24"/>
        </w:rPr>
      </w:pPr>
      <w:r w:rsidRPr="00B240B4">
        <w:rPr>
          <w:rFonts w:ascii="Times New Roman" w:eastAsia="Calibri" w:hAnsi="Times New Roman" w:cs="Times New Roman"/>
          <w:b/>
          <w:sz w:val="24"/>
          <w:szCs w:val="24"/>
        </w:rPr>
        <w:t>Монологическая речь</w:t>
      </w:r>
    </w:p>
    <w:p w:rsidR="00B240B4" w:rsidRPr="00B240B4" w:rsidRDefault="00B240B4" w:rsidP="00B240B4">
      <w:pPr>
        <w:spacing w:after="0" w:line="240" w:lineRule="auto"/>
        <w:ind w:firstLine="709"/>
        <w:jc w:val="both"/>
        <w:rPr>
          <w:rFonts w:ascii="Times New Roman" w:eastAsia="Calibri" w:hAnsi="Times New Roman" w:cs="Times New Roman"/>
          <w:sz w:val="24"/>
          <w:szCs w:val="24"/>
        </w:rPr>
      </w:pPr>
      <w:r w:rsidRPr="00B240B4">
        <w:rPr>
          <w:rFonts w:ascii="Times New Roman" w:eastAsia="Calibri"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240B4" w:rsidRPr="00B240B4" w:rsidRDefault="00B240B4" w:rsidP="00B240B4">
      <w:pPr>
        <w:spacing w:after="0" w:line="240" w:lineRule="auto"/>
        <w:ind w:firstLine="709"/>
        <w:jc w:val="both"/>
        <w:rPr>
          <w:rFonts w:ascii="Times New Roman" w:eastAsia="Calibri" w:hAnsi="Times New Roman" w:cs="Times New Roman"/>
          <w:sz w:val="24"/>
          <w:szCs w:val="24"/>
        </w:rPr>
      </w:pPr>
      <w:r w:rsidRPr="00B240B4">
        <w:rPr>
          <w:rFonts w:ascii="Times New Roman" w:eastAsia="Calibri"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240B4" w:rsidRPr="00B240B4" w:rsidRDefault="00B240B4" w:rsidP="00B240B4">
      <w:pPr>
        <w:spacing w:after="0" w:line="240" w:lineRule="auto"/>
        <w:ind w:firstLine="709"/>
        <w:contextualSpacing/>
        <w:jc w:val="both"/>
        <w:rPr>
          <w:rFonts w:ascii="Times New Roman" w:eastAsia="Calibri" w:hAnsi="Times New Roman" w:cs="Times New Roman"/>
          <w:b/>
          <w:sz w:val="24"/>
          <w:szCs w:val="24"/>
        </w:rPr>
      </w:pPr>
      <w:r w:rsidRPr="00B240B4">
        <w:rPr>
          <w:rFonts w:ascii="Times New Roman" w:eastAsia="Calibri" w:hAnsi="Times New Roman" w:cs="Times New Roman"/>
          <w:b/>
          <w:sz w:val="24"/>
          <w:szCs w:val="24"/>
        </w:rPr>
        <w:t>Аудирование</w:t>
      </w:r>
    </w:p>
    <w:p w:rsidR="00B240B4" w:rsidRPr="00B240B4" w:rsidRDefault="00B240B4" w:rsidP="00B240B4">
      <w:pPr>
        <w:spacing w:after="0" w:line="240" w:lineRule="auto"/>
        <w:ind w:firstLine="709"/>
        <w:contextualSpacing/>
        <w:jc w:val="both"/>
        <w:rPr>
          <w:rFonts w:ascii="Times New Roman" w:eastAsia="Calibri" w:hAnsi="Times New Roman" w:cs="Times New Roman"/>
          <w:sz w:val="24"/>
          <w:szCs w:val="24"/>
        </w:rPr>
      </w:pPr>
      <w:r w:rsidRPr="00B240B4">
        <w:rPr>
          <w:rFonts w:ascii="Times New Roman" w:eastAsia="Calibri"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240B4" w:rsidRPr="00B240B4" w:rsidRDefault="00B240B4" w:rsidP="00B240B4">
      <w:pPr>
        <w:spacing w:after="0" w:line="240" w:lineRule="auto"/>
        <w:ind w:firstLine="709"/>
        <w:jc w:val="both"/>
        <w:rPr>
          <w:rFonts w:ascii="Times New Roman" w:eastAsia="Calibri" w:hAnsi="Times New Roman" w:cs="Times New Roman"/>
          <w:sz w:val="24"/>
          <w:szCs w:val="24"/>
          <w:lang w:bidi="en-US"/>
        </w:rPr>
      </w:pPr>
      <w:r w:rsidRPr="00B240B4">
        <w:rPr>
          <w:rFonts w:ascii="Times New Roman" w:eastAsia="Calibri" w:hAnsi="Times New Roman" w:cs="Times New Roman"/>
          <w:sz w:val="24"/>
          <w:szCs w:val="24"/>
        </w:rPr>
        <w:t xml:space="preserve">Жанры текстов: прагматические, </w:t>
      </w:r>
      <w:r w:rsidRPr="00B240B4">
        <w:rPr>
          <w:rFonts w:ascii="Times New Roman" w:eastAsia="Calibri" w:hAnsi="Times New Roman" w:cs="Times New Roman"/>
          <w:sz w:val="24"/>
          <w:szCs w:val="24"/>
          <w:lang w:bidi="en-US"/>
        </w:rPr>
        <w:t>информационные, научно-популярные.</w:t>
      </w:r>
    </w:p>
    <w:p w:rsidR="00B240B4" w:rsidRPr="00B240B4" w:rsidRDefault="00B240B4" w:rsidP="00B240B4">
      <w:pPr>
        <w:spacing w:after="0" w:line="240" w:lineRule="auto"/>
        <w:ind w:firstLine="709"/>
        <w:jc w:val="both"/>
        <w:rPr>
          <w:rFonts w:ascii="Times New Roman" w:eastAsia="Calibri" w:hAnsi="Times New Roman" w:cs="Times New Roman"/>
          <w:sz w:val="24"/>
          <w:szCs w:val="24"/>
          <w:lang w:bidi="en-US"/>
        </w:rPr>
      </w:pPr>
      <w:r w:rsidRPr="00B240B4">
        <w:rPr>
          <w:rFonts w:ascii="Times New Roman" w:eastAsia="Calibri" w:hAnsi="Times New Roman" w:cs="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240B4" w:rsidRPr="00B240B4" w:rsidRDefault="00B240B4" w:rsidP="00B240B4">
      <w:pPr>
        <w:spacing w:after="0" w:line="240" w:lineRule="auto"/>
        <w:ind w:firstLine="709"/>
        <w:jc w:val="both"/>
        <w:rPr>
          <w:rFonts w:ascii="Times New Roman" w:eastAsia="Calibri" w:hAnsi="Times New Roman" w:cs="Times New Roman"/>
          <w:sz w:val="24"/>
          <w:szCs w:val="24"/>
          <w:lang w:bidi="en-US"/>
        </w:rPr>
      </w:pPr>
      <w:r w:rsidRPr="00B240B4">
        <w:rPr>
          <w:rFonts w:ascii="Times New Roman" w:eastAsia="Calibri" w:hAnsi="Times New Roman" w:cs="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240B4" w:rsidRPr="00B240B4" w:rsidRDefault="00B240B4" w:rsidP="00B240B4">
      <w:pPr>
        <w:spacing w:after="0" w:line="240" w:lineRule="auto"/>
        <w:ind w:firstLine="709"/>
        <w:jc w:val="both"/>
        <w:rPr>
          <w:rFonts w:ascii="Times New Roman" w:eastAsia="Calibri" w:hAnsi="Times New Roman" w:cs="Times New Roman"/>
          <w:sz w:val="24"/>
          <w:szCs w:val="24"/>
        </w:rPr>
      </w:pPr>
      <w:r w:rsidRPr="00B240B4">
        <w:rPr>
          <w:rFonts w:ascii="Times New Roman" w:eastAsia="Calibri" w:hAnsi="Times New Roman" w:cs="Times New Roman"/>
          <w:sz w:val="24"/>
          <w:szCs w:val="24"/>
        </w:rPr>
        <w:t>Аудирование с пониманием основного содержания</w:t>
      </w:r>
      <w:r w:rsidRPr="00B240B4">
        <w:rPr>
          <w:rFonts w:ascii="Times New Roman" w:eastAsia="Calibri" w:hAnsi="Times New Roman" w:cs="Times New Roman"/>
          <w:i/>
          <w:sz w:val="24"/>
          <w:szCs w:val="24"/>
        </w:rPr>
        <w:t xml:space="preserve"> </w:t>
      </w:r>
      <w:r w:rsidRPr="00B240B4">
        <w:rPr>
          <w:rFonts w:ascii="Times New Roman" w:eastAsia="Calibri"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240B4" w:rsidRPr="00B240B4" w:rsidRDefault="00B240B4" w:rsidP="00B240B4">
      <w:pPr>
        <w:spacing w:after="0" w:line="240" w:lineRule="auto"/>
        <w:ind w:firstLine="709"/>
        <w:jc w:val="both"/>
        <w:rPr>
          <w:rFonts w:ascii="Times New Roman" w:eastAsia="Calibri" w:hAnsi="Times New Roman" w:cs="Times New Roman"/>
          <w:sz w:val="24"/>
          <w:szCs w:val="24"/>
        </w:rPr>
      </w:pPr>
      <w:r w:rsidRPr="00B240B4">
        <w:rPr>
          <w:rFonts w:ascii="Times New Roman" w:eastAsia="Calibri" w:hAnsi="Times New Roman" w:cs="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240B4" w:rsidRPr="00B240B4" w:rsidRDefault="00B240B4" w:rsidP="00B240B4">
      <w:pPr>
        <w:spacing w:after="0" w:line="240" w:lineRule="auto"/>
        <w:ind w:firstLine="709"/>
        <w:jc w:val="both"/>
        <w:rPr>
          <w:rFonts w:ascii="Times New Roman" w:eastAsia="Calibri" w:hAnsi="Times New Roman" w:cs="Times New Roman"/>
          <w:sz w:val="24"/>
          <w:szCs w:val="24"/>
        </w:rPr>
      </w:pPr>
      <w:r w:rsidRPr="00B240B4">
        <w:rPr>
          <w:rFonts w:ascii="Times New Roman" w:eastAsia="Calibri"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240B4" w:rsidRPr="00B240B4" w:rsidRDefault="00B240B4" w:rsidP="00B240B4">
      <w:pPr>
        <w:spacing w:after="0" w:line="240" w:lineRule="auto"/>
        <w:ind w:firstLine="709"/>
        <w:jc w:val="both"/>
        <w:rPr>
          <w:rFonts w:ascii="Times New Roman" w:eastAsia="Calibri" w:hAnsi="Times New Roman" w:cs="Times New Roman"/>
          <w:b/>
          <w:sz w:val="24"/>
          <w:szCs w:val="24"/>
        </w:rPr>
      </w:pPr>
      <w:r w:rsidRPr="00B240B4">
        <w:rPr>
          <w:rFonts w:ascii="Times New Roman" w:eastAsia="Calibri" w:hAnsi="Times New Roman" w:cs="Times New Roman"/>
          <w:b/>
          <w:sz w:val="24"/>
          <w:szCs w:val="24"/>
        </w:rPr>
        <w:t>Чтение</w:t>
      </w:r>
    </w:p>
    <w:p w:rsidR="00B240B4" w:rsidRPr="00B240B4" w:rsidRDefault="00B240B4" w:rsidP="00B240B4">
      <w:pPr>
        <w:spacing w:after="0" w:line="240" w:lineRule="auto"/>
        <w:ind w:firstLine="709"/>
        <w:jc w:val="both"/>
        <w:rPr>
          <w:rFonts w:ascii="Times New Roman" w:eastAsia="Calibri" w:hAnsi="Times New Roman" w:cs="Times New Roman"/>
          <w:b/>
          <w:sz w:val="24"/>
          <w:szCs w:val="24"/>
        </w:rPr>
      </w:pPr>
      <w:r w:rsidRPr="00B240B4">
        <w:rPr>
          <w:rFonts w:ascii="Times New Roman" w:eastAsia="Calibri"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240B4" w:rsidRPr="00B240B4" w:rsidRDefault="00B240B4" w:rsidP="00B240B4">
      <w:pPr>
        <w:spacing w:after="0" w:line="240" w:lineRule="auto"/>
        <w:ind w:firstLine="709"/>
        <w:jc w:val="both"/>
        <w:rPr>
          <w:rFonts w:ascii="Times New Roman" w:eastAsia="Calibri" w:hAnsi="Times New Roman" w:cs="Times New Roman"/>
          <w:b/>
          <w:sz w:val="24"/>
          <w:szCs w:val="24"/>
        </w:rPr>
      </w:pPr>
      <w:r w:rsidRPr="00B240B4">
        <w:rPr>
          <w:rFonts w:ascii="Times New Roman" w:eastAsia="Calibri" w:hAnsi="Times New Roman" w:cs="Times New Roman"/>
          <w:sz w:val="24"/>
          <w:szCs w:val="24"/>
          <w:lang w:bidi="en-US"/>
        </w:rPr>
        <w:t xml:space="preserve">Жанры текстов: научно-популярные, публицистические, художественные, прагматические. </w:t>
      </w:r>
    </w:p>
    <w:p w:rsidR="00B240B4" w:rsidRPr="00B240B4" w:rsidRDefault="00B240B4" w:rsidP="00B240B4">
      <w:pPr>
        <w:spacing w:after="0" w:line="240" w:lineRule="auto"/>
        <w:ind w:firstLine="709"/>
        <w:jc w:val="both"/>
        <w:rPr>
          <w:rFonts w:ascii="Times New Roman" w:eastAsia="Calibri" w:hAnsi="Times New Roman" w:cs="Times New Roman"/>
          <w:b/>
          <w:sz w:val="24"/>
          <w:szCs w:val="24"/>
        </w:rPr>
      </w:pPr>
      <w:r w:rsidRPr="00B240B4">
        <w:rPr>
          <w:rFonts w:ascii="Times New Roman" w:eastAsia="Calibri" w:hAnsi="Times New Roman" w:cs="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240B4" w:rsidRPr="00B240B4" w:rsidRDefault="00B240B4" w:rsidP="00B240B4">
      <w:pPr>
        <w:spacing w:after="0" w:line="240" w:lineRule="auto"/>
        <w:ind w:firstLine="709"/>
        <w:jc w:val="both"/>
        <w:rPr>
          <w:rFonts w:ascii="Times New Roman" w:eastAsia="Calibri" w:hAnsi="Times New Roman" w:cs="Times New Roman"/>
          <w:b/>
          <w:sz w:val="24"/>
          <w:szCs w:val="24"/>
        </w:rPr>
      </w:pPr>
      <w:r w:rsidRPr="00B240B4">
        <w:rPr>
          <w:rFonts w:ascii="Times New Roman" w:eastAsia="Calibri"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240B4" w:rsidRPr="00B240B4" w:rsidRDefault="00B240B4" w:rsidP="00B240B4">
      <w:pPr>
        <w:spacing w:after="0" w:line="240" w:lineRule="auto"/>
        <w:ind w:firstLine="709"/>
        <w:jc w:val="both"/>
        <w:rPr>
          <w:rFonts w:ascii="Times New Roman" w:eastAsia="Calibri" w:hAnsi="Times New Roman" w:cs="Times New Roman"/>
          <w:sz w:val="24"/>
          <w:szCs w:val="24"/>
          <w:lang w:bidi="en-US"/>
        </w:rPr>
      </w:pPr>
      <w:r w:rsidRPr="00B240B4">
        <w:rPr>
          <w:rFonts w:ascii="Times New Roman" w:eastAsia="Calibri" w:hAnsi="Times New Roman" w:cs="Times New Roman"/>
          <w:sz w:val="24"/>
          <w:szCs w:val="24"/>
          <w:lang w:bidi="en-US"/>
        </w:rPr>
        <w:lastRenderedPageBreak/>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240B4" w:rsidRPr="00B240B4" w:rsidRDefault="00B240B4" w:rsidP="00B240B4">
      <w:pPr>
        <w:spacing w:after="0" w:line="240" w:lineRule="auto"/>
        <w:ind w:firstLine="709"/>
        <w:jc w:val="both"/>
        <w:rPr>
          <w:rFonts w:ascii="Times New Roman" w:eastAsia="Calibri" w:hAnsi="Times New Roman" w:cs="Times New Roman"/>
          <w:sz w:val="24"/>
          <w:szCs w:val="24"/>
          <w:lang w:bidi="en-US"/>
        </w:rPr>
      </w:pPr>
      <w:r w:rsidRPr="00B240B4">
        <w:rPr>
          <w:rFonts w:ascii="Times New Roman" w:eastAsia="Calibri"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B240B4" w:rsidRPr="00B240B4" w:rsidRDefault="00B240B4" w:rsidP="00B240B4">
      <w:pPr>
        <w:spacing w:after="0" w:line="240" w:lineRule="auto"/>
        <w:ind w:firstLine="709"/>
        <w:jc w:val="both"/>
        <w:rPr>
          <w:rFonts w:ascii="Times New Roman" w:eastAsia="Calibri" w:hAnsi="Times New Roman" w:cs="Times New Roman"/>
          <w:sz w:val="24"/>
          <w:szCs w:val="24"/>
          <w:lang w:bidi="en-US"/>
        </w:rPr>
      </w:pPr>
      <w:r w:rsidRPr="00B240B4">
        <w:rPr>
          <w:rFonts w:ascii="Times New Roman" w:eastAsia="Calibri" w:hAnsi="Times New Roman" w:cs="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240B4" w:rsidRPr="00B240B4" w:rsidRDefault="00B240B4" w:rsidP="00B240B4">
      <w:pPr>
        <w:spacing w:after="0" w:line="240" w:lineRule="auto"/>
        <w:ind w:firstLine="709"/>
        <w:jc w:val="both"/>
        <w:rPr>
          <w:rFonts w:ascii="Times New Roman" w:eastAsia="Calibri" w:hAnsi="Times New Roman" w:cs="Times New Roman"/>
          <w:sz w:val="24"/>
          <w:szCs w:val="24"/>
        </w:rPr>
      </w:pPr>
      <w:r w:rsidRPr="00B240B4">
        <w:rPr>
          <w:rFonts w:ascii="Times New Roman" w:eastAsia="Calibri" w:hAnsi="Times New Roman" w:cs="Times New Roman"/>
          <w:sz w:val="24"/>
          <w:szCs w:val="24"/>
        </w:rPr>
        <w:t xml:space="preserve">Независимо от вида чтения возможно использование двуязычного словаря. </w:t>
      </w:r>
    </w:p>
    <w:p w:rsidR="00B240B4" w:rsidRPr="00B240B4" w:rsidRDefault="00B240B4" w:rsidP="00B240B4">
      <w:pPr>
        <w:spacing w:after="0" w:line="240" w:lineRule="auto"/>
        <w:ind w:firstLine="709"/>
        <w:jc w:val="both"/>
        <w:rPr>
          <w:rFonts w:ascii="Times New Roman" w:eastAsia="Calibri" w:hAnsi="Times New Roman" w:cs="Times New Roman"/>
          <w:b/>
          <w:sz w:val="24"/>
          <w:szCs w:val="24"/>
        </w:rPr>
      </w:pPr>
      <w:r w:rsidRPr="00B240B4">
        <w:rPr>
          <w:rFonts w:ascii="Times New Roman" w:eastAsia="Calibri" w:hAnsi="Times New Roman" w:cs="Times New Roman"/>
          <w:b/>
          <w:sz w:val="24"/>
          <w:szCs w:val="24"/>
        </w:rPr>
        <w:t>Письменная речь</w:t>
      </w:r>
    </w:p>
    <w:p w:rsidR="00B240B4" w:rsidRPr="00B240B4" w:rsidRDefault="00B240B4" w:rsidP="00B240B4">
      <w:pPr>
        <w:spacing w:after="0" w:line="240" w:lineRule="auto"/>
        <w:ind w:firstLine="709"/>
        <w:jc w:val="both"/>
        <w:rPr>
          <w:rFonts w:ascii="Times New Roman" w:eastAsia="Calibri" w:hAnsi="Times New Roman" w:cs="Times New Roman"/>
          <w:sz w:val="24"/>
          <w:szCs w:val="24"/>
        </w:rPr>
      </w:pPr>
      <w:r w:rsidRPr="00B240B4">
        <w:rPr>
          <w:rFonts w:ascii="Times New Roman" w:eastAsia="Calibri" w:hAnsi="Times New Roman" w:cs="Times New Roman"/>
          <w:sz w:val="24"/>
          <w:szCs w:val="24"/>
        </w:rPr>
        <w:t>Дальнейшее развитие и совершенствование письменной речи, а именно умений:</w:t>
      </w:r>
    </w:p>
    <w:p w:rsidR="00B240B4" w:rsidRPr="00B240B4" w:rsidRDefault="00B240B4" w:rsidP="00AA6DC2">
      <w:pPr>
        <w:numPr>
          <w:ilvl w:val="0"/>
          <w:numId w:val="266"/>
        </w:numPr>
        <w:spacing w:after="0" w:line="240" w:lineRule="auto"/>
        <w:ind w:left="0" w:firstLine="426"/>
        <w:jc w:val="both"/>
        <w:rPr>
          <w:rFonts w:ascii="Times New Roman" w:eastAsia="Calibri" w:hAnsi="Times New Roman" w:cs="Times New Roman"/>
          <w:sz w:val="24"/>
          <w:szCs w:val="24"/>
        </w:rPr>
      </w:pPr>
      <w:r w:rsidRPr="00B240B4">
        <w:rPr>
          <w:rFonts w:ascii="Times New Roman" w:eastAsia="Calibri" w:hAnsi="Times New Roman" w:cs="Times New Roman"/>
          <w:sz w:val="24"/>
          <w:szCs w:val="24"/>
        </w:rPr>
        <w:t>заполнение анкет и формуляров (указывать имя, фамилию, пол, гражданство, национальность, адрес);</w:t>
      </w:r>
    </w:p>
    <w:p w:rsidR="00B240B4" w:rsidRPr="00B240B4" w:rsidRDefault="00B240B4" w:rsidP="00AA6DC2">
      <w:pPr>
        <w:numPr>
          <w:ilvl w:val="0"/>
          <w:numId w:val="266"/>
        </w:numPr>
        <w:spacing w:after="0" w:line="240" w:lineRule="auto"/>
        <w:ind w:left="0" w:firstLine="426"/>
        <w:jc w:val="both"/>
        <w:rPr>
          <w:rFonts w:ascii="Times New Roman" w:eastAsia="Calibri" w:hAnsi="Times New Roman" w:cs="Times New Roman"/>
          <w:sz w:val="24"/>
          <w:szCs w:val="24"/>
        </w:rPr>
      </w:pPr>
      <w:r w:rsidRPr="00B240B4">
        <w:rPr>
          <w:rFonts w:ascii="Times New Roman" w:eastAsia="Calibri"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240B4" w:rsidRPr="00B240B4" w:rsidRDefault="00B240B4" w:rsidP="00AA6DC2">
      <w:pPr>
        <w:numPr>
          <w:ilvl w:val="0"/>
          <w:numId w:val="266"/>
        </w:numPr>
        <w:spacing w:after="0" w:line="240" w:lineRule="auto"/>
        <w:ind w:left="0" w:firstLine="426"/>
        <w:jc w:val="both"/>
        <w:rPr>
          <w:rFonts w:ascii="Times New Roman" w:eastAsia="Calibri" w:hAnsi="Times New Roman" w:cs="Times New Roman"/>
          <w:sz w:val="24"/>
          <w:szCs w:val="24"/>
        </w:rPr>
      </w:pPr>
      <w:r w:rsidRPr="00B240B4">
        <w:rPr>
          <w:rFonts w:ascii="Times New Roman" w:eastAsia="Calibri"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240B4" w:rsidRPr="00B240B4" w:rsidRDefault="00B240B4" w:rsidP="00AA6DC2">
      <w:pPr>
        <w:numPr>
          <w:ilvl w:val="0"/>
          <w:numId w:val="266"/>
        </w:numPr>
        <w:spacing w:after="0" w:line="240" w:lineRule="auto"/>
        <w:ind w:left="0" w:firstLine="426"/>
        <w:jc w:val="both"/>
        <w:rPr>
          <w:rFonts w:ascii="Times New Roman" w:eastAsia="Calibri" w:hAnsi="Times New Roman" w:cs="Times New Roman"/>
          <w:sz w:val="24"/>
          <w:szCs w:val="24"/>
        </w:rPr>
      </w:pPr>
      <w:r w:rsidRPr="00B240B4">
        <w:rPr>
          <w:rFonts w:ascii="Times New Roman" w:eastAsia="Calibri"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B240B4" w:rsidRPr="00B240B4" w:rsidRDefault="00B240B4" w:rsidP="00AA6DC2">
      <w:pPr>
        <w:numPr>
          <w:ilvl w:val="0"/>
          <w:numId w:val="266"/>
        </w:numPr>
        <w:spacing w:after="0" w:line="240" w:lineRule="auto"/>
        <w:ind w:left="0" w:firstLine="426"/>
        <w:jc w:val="both"/>
        <w:rPr>
          <w:rFonts w:ascii="Times New Roman" w:eastAsia="Calibri" w:hAnsi="Times New Roman" w:cs="Times New Roman"/>
          <w:sz w:val="24"/>
          <w:szCs w:val="24"/>
          <w:lang w:bidi="en-US"/>
        </w:rPr>
      </w:pPr>
      <w:r w:rsidRPr="00B240B4">
        <w:rPr>
          <w:rFonts w:ascii="Times New Roman" w:eastAsia="Calibri"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240B4" w:rsidRPr="00B240B4" w:rsidRDefault="00B240B4" w:rsidP="00B240B4">
      <w:pPr>
        <w:spacing w:after="0" w:line="240" w:lineRule="auto"/>
        <w:ind w:firstLine="709"/>
        <w:jc w:val="both"/>
        <w:rPr>
          <w:rFonts w:ascii="Times New Roman" w:eastAsia="Calibri" w:hAnsi="Times New Roman" w:cs="Times New Roman"/>
          <w:b/>
          <w:sz w:val="24"/>
          <w:szCs w:val="24"/>
        </w:rPr>
      </w:pPr>
      <w:r w:rsidRPr="00B240B4">
        <w:rPr>
          <w:rFonts w:ascii="Times New Roman" w:eastAsia="Calibri" w:hAnsi="Times New Roman" w:cs="Times New Roman"/>
          <w:b/>
          <w:sz w:val="24"/>
          <w:szCs w:val="24"/>
        </w:rPr>
        <w:t>Языковые средства и навыки оперирования ими</w:t>
      </w:r>
    </w:p>
    <w:p w:rsidR="00B240B4" w:rsidRPr="00B240B4" w:rsidRDefault="00B240B4" w:rsidP="00B240B4">
      <w:pPr>
        <w:spacing w:after="0" w:line="240" w:lineRule="auto"/>
        <w:ind w:firstLine="709"/>
        <w:jc w:val="both"/>
        <w:rPr>
          <w:rFonts w:ascii="Times New Roman" w:eastAsia="Calibri" w:hAnsi="Times New Roman" w:cs="Times New Roman"/>
          <w:sz w:val="24"/>
          <w:szCs w:val="24"/>
        </w:rPr>
      </w:pPr>
      <w:r w:rsidRPr="00B240B4">
        <w:rPr>
          <w:rFonts w:ascii="Times New Roman" w:eastAsia="Calibri" w:hAnsi="Times New Roman" w:cs="Times New Roman"/>
          <w:b/>
          <w:sz w:val="24"/>
          <w:szCs w:val="24"/>
        </w:rPr>
        <w:t>Орфография и пунктуация</w:t>
      </w:r>
    </w:p>
    <w:p w:rsidR="00B240B4" w:rsidRPr="00B240B4" w:rsidRDefault="00B240B4" w:rsidP="00B240B4">
      <w:pPr>
        <w:spacing w:after="0" w:line="240" w:lineRule="auto"/>
        <w:ind w:firstLine="709"/>
        <w:jc w:val="both"/>
        <w:rPr>
          <w:rFonts w:ascii="Times New Roman" w:eastAsia="Calibri" w:hAnsi="Times New Roman" w:cs="Times New Roman"/>
          <w:sz w:val="24"/>
          <w:szCs w:val="24"/>
          <w:lang w:bidi="en-US"/>
        </w:rPr>
      </w:pPr>
      <w:r w:rsidRPr="00B240B4">
        <w:rPr>
          <w:rFonts w:ascii="Times New Roman" w:eastAsia="Calibri" w:hAnsi="Times New Roman" w:cs="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240B4" w:rsidRPr="00B240B4" w:rsidRDefault="00B240B4" w:rsidP="00B240B4">
      <w:pPr>
        <w:spacing w:after="0" w:line="240" w:lineRule="auto"/>
        <w:ind w:firstLine="709"/>
        <w:jc w:val="both"/>
        <w:rPr>
          <w:rFonts w:ascii="Times New Roman" w:eastAsia="Calibri" w:hAnsi="Times New Roman" w:cs="Times New Roman"/>
          <w:sz w:val="24"/>
          <w:szCs w:val="24"/>
        </w:rPr>
      </w:pPr>
      <w:r w:rsidRPr="00B240B4">
        <w:rPr>
          <w:rFonts w:ascii="Times New Roman" w:eastAsia="Calibri" w:hAnsi="Times New Roman" w:cs="Times New Roman"/>
          <w:b/>
          <w:sz w:val="24"/>
          <w:szCs w:val="24"/>
        </w:rPr>
        <w:t>Фонетическая сторона речи</w:t>
      </w:r>
    </w:p>
    <w:p w:rsidR="00B240B4" w:rsidRPr="00B240B4" w:rsidRDefault="00B240B4" w:rsidP="00B240B4">
      <w:pPr>
        <w:spacing w:after="0" w:line="240" w:lineRule="auto"/>
        <w:ind w:firstLine="709"/>
        <w:jc w:val="both"/>
        <w:rPr>
          <w:rFonts w:ascii="Times New Roman" w:eastAsia="Calibri" w:hAnsi="Times New Roman" w:cs="Times New Roman"/>
          <w:sz w:val="24"/>
          <w:szCs w:val="24"/>
        </w:rPr>
      </w:pPr>
      <w:r w:rsidRPr="00B240B4">
        <w:rPr>
          <w:rFonts w:ascii="Times New Roman" w:eastAsia="Calibri"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240B4" w:rsidRPr="00B240B4" w:rsidRDefault="00B240B4" w:rsidP="00B240B4">
      <w:pPr>
        <w:spacing w:after="0" w:line="240" w:lineRule="auto"/>
        <w:ind w:firstLine="709"/>
        <w:jc w:val="both"/>
        <w:rPr>
          <w:rFonts w:ascii="Times New Roman" w:eastAsia="Calibri" w:hAnsi="Times New Roman" w:cs="Times New Roman"/>
          <w:sz w:val="24"/>
          <w:szCs w:val="24"/>
        </w:rPr>
      </w:pPr>
      <w:r w:rsidRPr="00B240B4">
        <w:rPr>
          <w:rFonts w:ascii="Times New Roman" w:eastAsia="Calibri" w:hAnsi="Times New Roman" w:cs="Times New Roman"/>
          <w:b/>
          <w:sz w:val="24"/>
          <w:szCs w:val="24"/>
        </w:rPr>
        <w:t>Лексическая сторона речи</w:t>
      </w:r>
    </w:p>
    <w:p w:rsidR="00B240B4" w:rsidRPr="00B240B4" w:rsidRDefault="00B240B4" w:rsidP="00B240B4">
      <w:pPr>
        <w:spacing w:after="0" w:line="240" w:lineRule="auto"/>
        <w:ind w:firstLine="709"/>
        <w:jc w:val="both"/>
        <w:rPr>
          <w:rFonts w:ascii="Times New Roman" w:eastAsia="Calibri" w:hAnsi="Times New Roman" w:cs="Times New Roman"/>
          <w:sz w:val="24"/>
          <w:szCs w:val="24"/>
        </w:rPr>
      </w:pPr>
      <w:r w:rsidRPr="00B240B4">
        <w:rPr>
          <w:rFonts w:ascii="Times New Roman" w:eastAsia="Calibri"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240B4" w:rsidRPr="00B240B4" w:rsidRDefault="00B240B4" w:rsidP="00B240B4">
      <w:pPr>
        <w:spacing w:after="0" w:line="240" w:lineRule="auto"/>
        <w:ind w:firstLine="709"/>
        <w:jc w:val="both"/>
        <w:rPr>
          <w:rFonts w:ascii="Times New Roman" w:eastAsia="Calibri" w:hAnsi="Times New Roman" w:cs="Times New Roman"/>
          <w:sz w:val="24"/>
          <w:szCs w:val="24"/>
        </w:rPr>
      </w:pPr>
      <w:r w:rsidRPr="00B240B4">
        <w:rPr>
          <w:rFonts w:ascii="Times New Roman" w:eastAsia="Calibri"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240B4" w:rsidRPr="00B240B4" w:rsidRDefault="00B240B4" w:rsidP="00B240B4">
      <w:pPr>
        <w:spacing w:after="0" w:line="240" w:lineRule="auto"/>
        <w:ind w:firstLine="709"/>
        <w:jc w:val="both"/>
        <w:rPr>
          <w:rFonts w:ascii="Times New Roman" w:eastAsia="Calibri" w:hAnsi="Times New Roman" w:cs="Times New Roman"/>
          <w:sz w:val="24"/>
          <w:szCs w:val="24"/>
        </w:rPr>
      </w:pPr>
      <w:r w:rsidRPr="00B240B4">
        <w:rPr>
          <w:rFonts w:ascii="Times New Roman" w:eastAsia="Calibri" w:hAnsi="Times New Roman" w:cs="Times New Roman"/>
          <w:b/>
          <w:sz w:val="24"/>
          <w:szCs w:val="24"/>
        </w:rPr>
        <w:t>Грамматическая сторона речи</w:t>
      </w:r>
    </w:p>
    <w:p w:rsidR="00B240B4" w:rsidRPr="00B240B4" w:rsidRDefault="00B240B4" w:rsidP="00B240B4">
      <w:pPr>
        <w:spacing w:after="0" w:line="240" w:lineRule="auto"/>
        <w:ind w:firstLine="709"/>
        <w:jc w:val="both"/>
        <w:rPr>
          <w:rFonts w:ascii="Times New Roman" w:eastAsia="Calibri" w:hAnsi="Times New Roman" w:cs="Times New Roman"/>
          <w:sz w:val="24"/>
          <w:szCs w:val="24"/>
          <w:lang w:bidi="en-US"/>
        </w:rPr>
      </w:pPr>
      <w:r w:rsidRPr="00B240B4">
        <w:rPr>
          <w:rFonts w:ascii="Times New Roman" w:eastAsia="Calibri" w:hAnsi="Times New Roman" w:cs="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240B4" w:rsidRPr="00B240B4" w:rsidRDefault="00B240B4" w:rsidP="00B240B4">
      <w:pPr>
        <w:spacing w:after="0" w:line="240" w:lineRule="auto"/>
        <w:ind w:firstLine="709"/>
        <w:jc w:val="both"/>
        <w:rPr>
          <w:rFonts w:ascii="Times New Roman" w:eastAsia="Calibri" w:hAnsi="Times New Roman" w:cs="Times New Roman"/>
          <w:sz w:val="24"/>
          <w:szCs w:val="24"/>
          <w:lang w:bidi="en-US"/>
        </w:rPr>
      </w:pPr>
      <w:r w:rsidRPr="00B240B4">
        <w:rPr>
          <w:rFonts w:ascii="Times New Roman" w:eastAsia="Calibri" w:hAnsi="Times New Roman" w:cs="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240B4" w:rsidRPr="00B240B4" w:rsidRDefault="00B240B4" w:rsidP="00B240B4">
      <w:pPr>
        <w:spacing w:after="0" w:line="240" w:lineRule="auto"/>
        <w:ind w:firstLine="709"/>
        <w:jc w:val="both"/>
        <w:rPr>
          <w:rFonts w:ascii="Times New Roman" w:eastAsia="Calibri" w:hAnsi="Times New Roman" w:cs="Times New Roman"/>
          <w:sz w:val="24"/>
          <w:szCs w:val="24"/>
          <w:lang w:bidi="en-US"/>
        </w:rPr>
      </w:pPr>
      <w:r w:rsidRPr="00B240B4">
        <w:rPr>
          <w:rFonts w:ascii="Times New Roman" w:eastAsia="Calibri" w:hAnsi="Times New Roman" w:cs="Times New Roman"/>
          <w:sz w:val="24"/>
          <w:szCs w:val="24"/>
          <w:lang w:bidi="en-US"/>
        </w:rPr>
        <w:lastRenderedPageBreak/>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240B4" w:rsidRPr="00B240B4" w:rsidRDefault="00B240B4" w:rsidP="00B240B4">
      <w:pPr>
        <w:spacing w:after="0" w:line="240" w:lineRule="auto"/>
        <w:ind w:firstLine="709"/>
        <w:jc w:val="both"/>
        <w:rPr>
          <w:rFonts w:ascii="Times New Roman" w:eastAsia="Calibri" w:hAnsi="Times New Roman" w:cs="Times New Roman"/>
          <w:sz w:val="24"/>
          <w:szCs w:val="24"/>
        </w:rPr>
      </w:pPr>
      <w:r w:rsidRPr="00B240B4">
        <w:rPr>
          <w:rFonts w:ascii="Times New Roman" w:eastAsia="Calibri" w:hAnsi="Times New Roman" w:cs="Times New Roman"/>
          <w:b/>
          <w:sz w:val="24"/>
          <w:szCs w:val="24"/>
        </w:rPr>
        <w:t>Социокультурные знания и умения.</w:t>
      </w:r>
    </w:p>
    <w:p w:rsidR="00B240B4" w:rsidRPr="00B240B4" w:rsidRDefault="00B240B4" w:rsidP="00B240B4">
      <w:pPr>
        <w:spacing w:after="0" w:line="240" w:lineRule="auto"/>
        <w:ind w:firstLine="709"/>
        <w:jc w:val="both"/>
        <w:rPr>
          <w:rFonts w:ascii="Times New Roman" w:eastAsia="Calibri" w:hAnsi="Times New Roman" w:cs="Times New Roman"/>
          <w:sz w:val="24"/>
          <w:szCs w:val="24"/>
          <w:lang w:bidi="en-US"/>
        </w:rPr>
      </w:pPr>
      <w:r w:rsidRPr="00B240B4">
        <w:rPr>
          <w:rFonts w:ascii="Times New Roman" w:eastAsia="Calibri" w:hAnsi="Times New Roman" w:cs="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240B4" w:rsidRPr="00B240B4" w:rsidRDefault="00B240B4" w:rsidP="00AA6DC2">
      <w:pPr>
        <w:numPr>
          <w:ilvl w:val="0"/>
          <w:numId w:val="267"/>
        </w:numPr>
        <w:spacing w:after="0" w:line="240" w:lineRule="auto"/>
        <w:ind w:left="0" w:firstLine="426"/>
        <w:jc w:val="both"/>
        <w:rPr>
          <w:rFonts w:ascii="Times New Roman" w:eastAsia="Calibri" w:hAnsi="Times New Roman" w:cs="Times New Roman"/>
          <w:sz w:val="24"/>
          <w:szCs w:val="24"/>
          <w:lang w:bidi="en-US"/>
        </w:rPr>
      </w:pPr>
      <w:r w:rsidRPr="00B240B4">
        <w:rPr>
          <w:rFonts w:ascii="Times New Roman" w:eastAsia="Calibri" w:hAnsi="Times New Roman" w:cs="Times New Roman"/>
          <w:sz w:val="24"/>
          <w:szCs w:val="24"/>
          <w:lang w:bidi="en-US"/>
        </w:rPr>
        <w:t>знаниями о значении родного и иностранного языков в современном мире;</w:t>
      </w:r>
    </w:p>
    <w:p w:rsidR="00B240B4" w:rsidRPr="00B240B4" w:rsidRDefault="00B240B4" w:rsidP="00AA6DC2">
      <w:pPr>
        <w:numPr>
          <w:ilvl w:val="0"/>
          <w:numId w:val="267"/>
        </w:numPr>
        <w:spacing w:after="0" w:line="240" w:lineRule="auto"/>
        <w:ind w:left="0" w:firstLine="426"/>
        <w:jc w:val="both"/>
        <w:rPr>
          <w:rFonts w:ascii="Times New Roman" w:eastAsia="Calibri" w:hAnsi="Times New Roman" w:cs="Times New Roman"/>
          <w:sz w:val="24"/>
          <w:szCs w:val="24"/>
          <w:lang w:bidi="en-US"/>
        </w:rPr>
      </w:pPr>
      <w:r w:rsidRPr="00B240B4">
        <w:rPr>
          <w:rFonts w:ascii="Times New Roman" w:eastAsia="Calibri" w:hAnsi="Times New Roman" w:cs="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240B4" w:rsidRPr="00B240B4" w:rsidRDefault="00B240B4" w:rsidP="00AA6DC2">
      <w:pPr>
        <w:numPr>
          <w:ilvl w:val="0"/>
          <w:numId w:val="267"/>
        </w:numPr>
        <w:spacing w:after="0" w:line="240" w:lineRule="auto"/>
        <w:ind w:left="0" w:firstLine="426"/>
        <w:jc w:val="both"/>
        <w:rPr>
          <w:rFonts w:ascii="Times New Roman" w:eastAsia="Calibri" w:hAnsi="Times New Roman" w:cs="Times New Roman"/>
          <w:sz w:val="24"/>
          <w:szCs w:val="24"/>
          <w:lang w:bidi="en-US"/>
        </w:rPr>
      </w:pPr>
      <w:r w:rsidRPr="00B240B4">
        <w:rPr>
          <w:rFonts w:ascii="Times New Roman" w:eastAsia="Calibri" w:hAnsi="Times New Roman" w:cs="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240B4" w:rsidRPr="00B240B4" w:rsidRDefault="00B240B4" w:rsidP="00AA6DC2">
      <w:pPr>
        <w:numPr>
          <w:ilvl w:val="0"/>
          <w:numId w:val="267"/>
        </w:numPr>
        <w:spacing w:after="0" w:line="240" w:lineRule="auto"/>
        <w:ind w:left="0" w:firstLine="426"/>
        <w:jc w:val="both"/>
        <w:rPr>
          <w:rFonts w:ascii="Times New Roman" w:eastAsia="Calibri" w:hAnsi="Times New Roman" w:cs="Times New Roman"/>
          <w:sz w:val="24"/>
          <w:szCs w:val="24"/>
          <w:lang w:bidi="en-US"/>
        </w:rPr>
      </w:pPr>
      <w:r w:rsidRPr="00B240B4">
        <w:rPr>
          <w:rFonts w:ascii="Times New Roman" w:eastAsia="Calibri" w:hAnsi="Times New Roman" w:cs="Times New Roman"/>
          <w:sz w:val="24"/>
          <w:szCs w:val="24"/>
          <w:lang w:bidi="en-US"/>
        </w:rPr>
        <w:t>знаниями о реалиях страны/стран изучаемого языка: традициях (в пита</w:t>
      </w:r>
      <w:r w:rsidRPr="00B240B4">
        <w:rPr>
          <w:rFonts w:ascii="Times New Roman" w:eastAsia="Calibri" w:hAnsi="Times New Roman" w:cs="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240B4" w:rsidRPr="00B240B4" w:rsidRDefault="00B240B4" w:rsidP="00AA6DC2">
      <w:pPr>
        <w:numPr>
          <w:ilvl w:val="0"/>
          <w:numId w:val="267"/>
        </w:numPr>
        <w:spacing w:after="0" w:line="240" w:lineRule="auto"/>
        <w:ind w:left="0" w:firstLine="426"/>
        <w:jc w:val="both"/>
        <w:rPr>
          <w:rFonts w:ascii="Times New Roman" w:eastAsia="Calibri" w:hAnsi="Times New Roman" w:cs="Times New Roman"/>
          <w:sz w:val="24"/>
          <w:szCs w:val="24"/>
          <w:lang w:bidi="en-US"/>
        </w:rPr>
      </w:pPr>
      <w:r w:rsidRPr="00B240B4">
        <w:rPr>
          <w:rFonts w:ascii="Times New Roman" w:eastAsia="Calibri" w:hAnsi="Times New Roman" w:cs="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240B4" w:rsidRPr="00B240B4" w:rsidRDefault="00B240B4" w:rsidP="00AA6DC2">
      <w:pPr>
        <w:numPr>
          <w:ilvl w:val="0"/>
          <w:numId w:val="267"/>
        </w:numPr>
        <w:spacing w:after="0" w:line="240" w:lineRule="auto"/>
        <w:ind w:left="0" w:firstLine="426"/>
        <w:jc w:val="both"/>
        <w:rPr>
          <w:rFonts w:ascii="Times New Roman" w:eastAsia="Calibri" w:hAnsi="Times New Roman" w:cs="Times New Roman"/>
          <w:sz w:val="24"/>
          <w:szCs w:val="24"/>
          <w:lang w:bidi="en-US"/>
        </w:rPr>
      </w:pPr>
      <w:r w:rsidRPr="00B240B4">
        <w:rPr>
          <w:rFonts w:ascii="Times New Roman" w:eastAsia="Calibri" w:hAnsi="Times New Roman" w:cs="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240B4" w:rsidRPr="00B240B4" w:rsidRDefault="00B240B4" w:rsidP="00AA6DC2">
      <w:pPr>
        <w:numPr>
          <w:ilvl w:val="0"/>
          <w:numId w:val="267"/>
        </w:numPr>
        <w:spacing w:after="0" w:line="240" w:lineRule="auto"/>
        <w:ind w:left="0" w:firstLine="426"/>
        <w:jc w:val="both"/>
        <w:rPr>
          <w:rFonts w:ascii="Times New Roman" w:eastAsia="Calibri" w:hAnsi="Times New Roman" w:cs="Times New Roman"/>
          <w:sz w:val="24"/>
          <w:szCs w:val="24"/>
          <w:lang w:bidi="en-US"/>
        </w:rPr>
      </w:pPr>
      <w:r w:rsidRPr="00B240B4">
        <w:rPr>
          <w:rFonts w:ascii="Times New Roman" w:eastAsia="Calibri" w:hAnsi="Times New Roman" w:cs="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240B4" w:rsidRPr="00B240B4" w:rsidRDefault="00B240B4" w:rsidP="00B240B4">
      <w:pPr>
        <w:spacing w:after="0" w:line="240" w:lineRule="auto"/>
        <w:ind w:firstLine="709"/>
        <w:contextualSpacing/>
        <w:jc w:val="both"/>
        <w:rPr>
          <w:rFonts w:ascii="Times New Roman" w:eastAsia="Calibri" w:hAnsi="Times New Roman" w:cs="Times New Roman"/>
          <w:sz w:val="24"/>
          <w:szCs w:val="24"/>
        </w:rPr>
      </w:pPr>
      <w:r w:rsidRPr="00B240B4">
        <w:rPr>
          <w:rFonts w:ascii="Times New Roman" w:eastAsia="Calibri" w:hAnsi="Times New Roman" w:cs="Times New Roman"/>
          <w:b/>
          <w:sz w:val="24"/>
          <w:szCs w:val="24"/>
        </w:rPr>
        <w:t>Компенсаторные умения</w:t>
      </w:r>
    </w:p>
    <w:p w:rsidR="00B240B4" w:rsidRPr="00B240B4" w:rsidRDefault="00B240B4" w:rsidP="00B240B4">
      <w:pPr>
        <w:spacing w:after="0" w:line="240" w:lineRule="auto"/>
        <w:ind w:firstLine="709"/>
        <w:contextualSpacing/>
        <w:jc w:val="both"/>
        <w:rPr>
          <w:rFonts w:ascii="Times New Roman" w:eastAsia="Calibri" w:hAnsi="Times New Roman" w:cs="Times New Roman"/>
          <w:sz w:val="24"/>
          <w:szCs w:val="24"/>
        </w:rPr>
      </w:pPr>
      <w:r w:rsidRPr="00B240B4">
        <w:rPr>
          <w:rFonts w:ascii="Times New Roman" w:eastAsia="Calibri" w:hAnsi="Times New Roman" w:cs="Times New Roman"/>
          <w:sz w:val="24"/>
          <w:szCs w:val="24"/>
          <w:lang w:bidi="en-US"/>
        </w:rPr>
        <w:t>Совершенствование умений:</w:t>
      </w:r>
    </w:p>
    <w:p w:rsidR="00B240B4" w:rsidRPr="00B240B4" w:rsidRDefault="00B240B4" w:rsidP="00AA6DC2">
      <w:pPr>
        <w:numPr>
          <w:ilvl w:val="0"/>
          <w:numId w:val="268"/>
        </w:numPr>
        <w:spacing w:after="0" w:line="240" w:lineRule="auto"/>
        <w:ind w:left="0" w:firstLine="426"/>
        <w:jc w:val="both"/>
        <w:rPr>
          <w:rFonts w:ascii="Times New Roman" w:eastAsia="Calibri" w:hAnsi="Times New Roman" w:cs="Times New Roman"/>
          <w:sz w:val="24"/>
          <w:szCs w:val="24"/>
          <w:lang w:bidi="en-US"/>
        </w:rPr>
      </w:pPr>
      <w:r w:rsidRPr="00B240B4">
        <w:rPr>
          <w:rFonts w:ascii="Times New Roman" w:eastAsia="Calibri" w:hAnsi="Times New Roman" w:cs="Times New Roman"/>
          <w:sz w:val="24"/>
          <w:szCs w:val="24"/>
          <w:lang w:bidi="en-US"/>
        </w:rPr>
        <w:t>переспрашивать, просить повторить, уточняя значение незнакомых слов;</w:t>
      </w:r>
    </w:p>
    <w:p w:rsidR="00B240B4" w:rsidRPr="00B240B4" w:rsidRDefault="00B240B4" w:rsidP="00AA6DC2">
      <w:pPr>
        <w:numPr>
          <w:ilvl w:val="0"/>
          <w:numId w:val="268"/>
        </w:numPr>
        <w:spacing w:after="0" w:line="240" w:lineRule="auto"/>
        <w:ind w:left="0" w:firstLine="426"/>
        <w:jc w:val="both"/>
        <w:rPr>
          <w:rFonts w:ascii="Times New Roman" w:eastAsia="Calibri" w:hAnsi="Times New Roman" w:cs="Times New Roman"/>
          <w:sz w:val="24"/>
          <w:szCs w:val="24"/>
          <w:lang w:bidi="en-US"/>
        </w:rPr>
      </w:pPr>
      <w:r w:rsidRPr="00B240B4">
        <w:rPr>
          <w:rFonts w:ascii="Times New Roman" w:eastAsia="Calibri" w:hAnsi="Times New Roman" w:cs="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240B4" w:rsidRPr="00B240B4" w:rsidRDefault="00B240B4" w:rsidP="00AA6DC2">
      <w:pPr>
        <w:numPr>
          <w:ilvl w:val="0"/>
          <w:numId w:val="268"/>
        </w:numPr>
        <w:spacing w:after="0" w:line="240" w:lineRule="auto"/>
        <w:ind w:left="0" w:firstLine="426"/>
        <w:jc w:val="both"/>
        <w:rPr>
          <w:rFonts w:ascii="Times New Roman" w:eastAsia="Calibri" w:hAnsi="Times New Roman" w:cs="Times New Roman"/>
          <w:sz w:val="24"/>
          <w:szCs w:val="24"/>
          <w:lang w:bidi="en-US"/>
        </w:rPr>
      </w:pPr>
      <w:r w:rsidRPr="00B240B4">
        <w:rPr>
          <w:rFonts w:ascii="Times New Roman" w:eastAsia="Calibri" w:hAnsi="Times New Roman" w:cs="Times New Roman"/>
          <w:sz w:val="24"/>
          <w:szCs w:val="24"/>
          <w:lang w:bidi="en-US"/>
        </w:rPr>
        <w:t>прогнозировать содержание текста на основе заголовка, предварительно поставленных вопросов и т. д.;</w:t>
      </w:r>
    </w:p>
    <w:p w:rsidR="00B240B4" w:rsidRPr="00B240B4" w:rsidRDefault="00B240B4" w:rsidP="00AA6DC2">
      <w:pPr>
        <w:numPr>
          <w:ilvl w:val="0"/>
          <w:numId w:val="268"/>
        </w:numPr>
        <w:spacing w:after="0" w:line="240" w:lineRule="auto"/>
        <w:ind w:left="0" w:firstLine="426"/>
        <w:jc w:val="both"/>
        <w:rPr>
          <w:rFonts w:ascii="Times New Roman" w:eastAsia="Calibri" w:hAnsi="Times New Roman" w:cs="Times New Roman"/>
          <w:sz w:val="24"/>
          <w:szCs w:val="24"/>
          <w:lang w:bidi="en-US"/>
        </w:rPr>
      </w:pPr>
      <w:r w:rsidRPr="00B240B4">
        <w:rPr>
          <w:rFonts w:ascii="Times New Roman" w:eastAsia="Calibri" w:hAnsi="Times New Roman" w:cs="Times New Roman"/>
          <w:sz w:val="24"/>
          <w:szCs w:val="24"/>
          <w:lang w:bidi="en-US"/>
        </w:rPr>
        <w:t>догадываться о значении незнакомых слов по контексту, по используемым собеседником жестам и мимике;</w:t>
      </w:r>
    </w:p>
    <w:p w:rsidR="00B240B4" w:rsidRPr="00B240B4" w:rsidRDefault="00B240B4" w:rsidP="00AA6DC2">
      <w:pPr>
        <w:numPr>
          <w:ilvl w:val="0"/>
          <w:numId w:val="268"/>
        </w:numPr>
        <w:spacing w:after="0" w:line="240" w:lineRule="auto"/>
        <w:ind w:left="0" w:firstLine="426"/>
        <w:contextualSpacing/>
        <w:jc w:val="both"/>
        <w:rPr>
          <w:rFonts w:ascii="Times New Roman" w:eastAsia="Calibri" w:hAnsi="Times New Roman" w:cs="Times New Roman"/>
          <w:sz w:val="24"/>
          <w:szCs w:val="24"/>
        </w:rPr>
      </w:pPr>
      <w:r w:rsidRPr="00B240B4">
        <w:rPr>
          <w:rFonts w:ascii="Times New Roman" w:eastAsia="Calibri" w:hAnsi="Times New Roman" w:cs="Times New Roman"/>
          <w:sz w:val="24"/>
          <w:szCs w:val="24"/>
          <w:lang w:bidi="en-US"/>
        </w:rPr>
        <w:t>использовать синонимы, антонимы, описание понятия при дефиците языковых средств.</w:t>
      </w:r>
    </w:p>
    <w:p w:rsidR="00B240B4" w:rsidRPr="00B240B4" w:rsidRDefault="00B240B4" w:rsidP="00B240B4">
      <w:pPr>
        <w:spacing w:after="0" w:line="240" w:lineRule="auto"/>
        <w:ind w:firstLine="709"/>
        <w:jc w:val="both"/>
        <w:rPr>
          <w:rFonts w:ascii="Times New Roman" w:eastAsia="Calibri" w:hAnsi="Times New Roman" w:cs="Times New Roman"/>
          <w:sz w:val="24"/>
          <w:szCs w:val="24"/>
        </w:rPr>
      </w:pPr>
      <w:r w:rsidRPr="00B240B4">
        <w:rPr>
          <w:rFonts w:ascii="Times New Roman" w:eastAsia="Calibri" w:hAnsi="Times New Roman" w:cs="Times New Roman"/>
          <w:b/>
          <w:sz w:val="24"/>
          <w:szCs w:val="24"/>
        </w:rPr>
        <w:t>Общеучебные умения и универсальные способы деятельности</w:t>
      </w:r>
    </w:p>
    <w:p w:rsidR="00B240B4" w:rsidRPr="00B240B4" w:rsidRDefault="00B240B4" w:rsidP="00B240B4">
      <w:pPr>
        <w:spacing w:after="0" w:line="240" w:lineRule="auto"/>
        <w:ind w:firstLine="709"/>
        <w:jc w:val="both"/>
        <w:rPr>
          <w:rFonts w:ascii="Times New Roman" w:eastAsia="Calibri" w:hAnsi="Times New Roman" w:cs="Times New Roman"/>
          <w:sz w:val="24"/>
          <w:szCs w:val="24"/>
        </w:rPr>
      </w:pPr>
      <w:r w:rsidRPr="00B240B4">
        <w:rPr>
          <w:rFonts w:ascii="Times New Roman" w:eastAsia="Calibri" w:hAnsi="Times New Roman" w:cs="Times New Roman"/>
          <w:sz w:val="24"/>
          <w:szCs w:val="24"/>
        </w:rPr>
        <w:t>Формирование и совершенствование умений:</w:t>
      </w:r>
    </w:p>
    <w:p w:rsidR="00B240B4" w:rsidRPr="00B240B4" w:rsidRDefault="00B240B4" w:rsidP="00AA6DC2">
      <w:pPr>
        <w:numPr>
          <w:ilvl w:val="0"/>
          <w:numId w:val="269"/>
        </w:numPr>
        <w:spacing w:after="0" w:line="240" w:lineRule="auto"/>
        <w:ind w:left="0" w:firstLine="426"/>
        <w:jc w:val="both"/>
        <w:rPr>
          <w:rFonts w:ascii="Times New Roman" w:eastAsia="Calibri" w:hAnsi="Times New Roman" w:cs="Times New Roman"/>
          <w:sz w:val="24"/>
          <w:szCs w:val="24"/>
        </w:rPr>
      </w:pPr>
      <w:r w:rsidRPr="00B240B4">
        <w:rPr>
          <w:rFonts w:ascii="Times New Roman" w:eastAsia="Calibri"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240B4" w:rsidRPr="00B240B4" w:rsidRDefault="00B240B4" w:rsidP="00AA6DC2">
      <w:pPr>
        <w:numPr>
          <w:ilvl w:val="0"/>
          <w:numId w:val="269"/>
        </w:numPr>
        <w:spacing w:after="0" w:line="240" w:lineRule="auto"/>
        <w:ind w:left="0" w:firstLine="426"/>
        <w:jc w:val="both"/>
        <w:rPr>
          <w:rFonts w:ascii="Times New Roman" w:eastAsia="Calibri" w:hAnsi="Times New Roman" w:cs="Times New Roman"/>
          <w:sz w:val="24"/>
          <w:szCs w:val="24"/>
        </w:rPr>
      </w:pPr>
      <w:r w:rsidRPr="00B240B4">
        <w:rPr>
          <w:rFonts w:ascii="Times New Roman" w:eastAsia="Calibri"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240B4" w:rsidRPr="00B240B4" w:rsidRDefault="00B240B4" w:rsidP="00AA6DC2">
      <w:pPr>
        <w:numPr>
          <w:ilvl w:val="0"/>
          <w:numId w:val="269"/>
        </w:numPr>
        <w:spacing w:after="0" w:line="240" w:lineRule="auto"/>
        <w:ind w:left="0" w:firstLine="426"/>
        <w:jc w:val="both"/>
        <w:rPr>
          <w:rFonts w:ascii="Times New Roman" w:eastAsia="Calibri" w:hAnsi="Times New Roman" w:cs="Times New Roman"/>
          <w:sz w:val="24"/>
          <w:szCs w:val="24"/>
        </w:rPr>
      </w:pPr>
      <w:r w:rsidRPr="00B240B4">
        <w:rPr>
          <w:rFonts w:ascii="Times New Roman" w:eastAsia="Calibri" w:hAnsi="Times New Roman" w:cs="Times New Roman"/>
          <w:sz w:val="24"/>
          <w:szCs w:val="24"/>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w:t>
      </w:r>
      <w:r w:rsidRPr="00B240B4">
        <w:rPr>
          <w:rFonts w:ascii="Times New Roman" w:eastAsia="Calibri" w:hAnsi="Times New Roman" w:cs="Times New Roman"/>
          <w:sz w:val="24"/>
          <w:szCs w:val="24"/>
        </w:rPr>
        <w:lastRenderedPageBreak/>
        <w:t>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240B4" w:rsidRPr="00B240B4" w:rsidRDefault="00B240B4" w:rsidP="00AA6DC2">
      <w:pPr>
        <w:numPr>
          <w:ilvl w:val="0"/>
          <w:numId w:val="269"/>
        </w:numPr>
        <w:spacing w:after="0" w:line="240" w:lineRule="auto"/>
        <w:ind w:left="0" w:firstLine="426"/>
        <w:jc w:val="both"/>
        <w:rPr>
          <w:rFonts w:ascii="Times New Roman" w:eastAsia="Calibri" w:hAnsi="Times New Roman" w:cs="Times New Roman"/>
          <w:sz w:val="24"/>
          <w:szCs w:val="24"/>
        </w:rPr>
      </w:pPr>
      <w:r w:rsidRPr="00B240B4">
        <w:rPr>
          <w:rFonts w:ascii="Times New Roman" w:eastAsia="Calibri" w:hAnsi="Times New Roman" w:cs="Times New Roman"/>
          <w:sz w:val="24"/>
          <w:szCs w:val="24"/>
        </w:rPr>
        <w:t xml:space="preserve">самостоятельно работать в классе и дома. </w:t>
      </w:r>
    </w:p>
    <w:p w:rsidR="00B240B4" w:rsidRPr="00B240B4" w:rsidRDefault="00B240B4" w:rsidP="00B240B4">
      <w:pPr>
        <w:spacing w:after="0" w:line="240" w:lineRule="auto"/>
        <w:ind w:firstLine="709"/>
        <w:jc w:val="both"/>
        <w:rPr>
          <w:rFonts w:ascii="Times New Roman" w:eastAsia="Calibri" w:hAnsi="Times New Roman" w:cs="Times New Roman"/>
          <w:b/>
          <w:sz w:val="24"/>
          <w:szCs w:val="24"/>
        </w:rPr>
      </w:pPr>
      <w:r w:rsidRPr="00B240B4">
        <w:rPr>
          <w:rFonts w:ascii="Times New Roman" w:eastAsia="Calibri" w:hAnsi="Times New Roman" w:cs="Times New Roman"/>
          <w:b/>
          <w:sz w:val="24"/>
          <w:szCs w:val="24"/>
        </w:rPr>
        <w:t>Специальные учебные умения</w:t>
      </w:r>
    </w:p>
    <w:p w:rsidR="00B240B4" w:rsidRPr="00B240B4" w:rsidRDefault="00B240B4" w:rsidP="00B240B4">
      <w:pPr>
        <w:spacing w:after="0" w:line="240" w:lineRule="auto"/>
        <w:ind w:firstLine="709"/>
        <w:jc w:val="both"/>
        <w:rPr>
          <w:rFonts w:ascii="Times New Roman" w:eastAsia="Calibri" w:hAnsi="Times New Roman" w:cs="Times New Roman"/>
          <w:sz w:val="24"/>
          <w:szCs w:val="24"/>
        </w:rPr>
      </w:pPr>
      <w:r w:rsidRPr="00B240B4">
        <w:rPr>
          <w:rFonts w:ascii="Times New Roman" w:eastAsia="Calibri" w:hAnsi="Times New Roman" w:cs="Times New Roman"/>
          <w:sz w:val="24"/>
          <w:szCs w:val="24"/>
        </w:rPr>
        <w:t>Формирование и совершенствование умений:</w:t>
      </w:r>
    </w:p>
    <w:p w:rsidR="00B240B4" w:rsidRPr="00B240B4" w:rsidRDefault="00B240B4" w:rsidP="00AA6DC2">
      <w:pPr>
        <w:numPr>
          <w:ilvl w:val="0"/>
          <w:numId w:val="270"/>
        </w:numPr>
        <w:spacing w:after="0" w:line="240" w:lineRule="auto"/>
        <w:ind w:left="0" w:firstLine="426"/>
        <w:jc w:val="both"/>
        <w:rPr>
          <w:rFonts w:ascii="Times New Roman" w:eastAsia="Calibri" w:hAnsi="Times New Roman" w:cs="Times New Roman"/>
          <w:sz w:val="24"/>
          <w:szCs w:val="24"/>
        </w:rPr>
      </w:pPr>
      <w:r w:rsidRPr="00B240B4">
        <w:rPr>
          <w:rFonts w:ascii="Times New Roman" w:eastAsia="Calibri" w:hAnsi="Times New Roman" w:cs="Times New Roman"/>
          <w:sz w:val="24"/>
          <w:szCs w:val="24"/>
        </w:rPr>
        <w:t>находить ключевые слова и социокультурные реалии в работе над текстом;</w:t>
      </w:r>
    </w:p>
    <w:p w:rsidR="00B240B4" w:rsidRPr="00B240B4" w:rsidRDefault="00B240B4" w:rsidP="00AA6DC2">
      <w:pPr>
        <w:numPr>
          <w:ilvl w:val="0"/>
          <w:numId w:val="270"/>
        </w:numPr>
        <w:spacing w:after="0" w:line="240" w:lineRule="auto"/>
        <w:ind w:left="0" w:firstLine="426"/>
        <w:jc w:val="both"/>
        <w:rPr>
          <w:rFonts w:ascii="Times New Roman" w:eastAsia="Calibri" w:hAnsi="Times New Roman" w:cs="Times New Roman"/>
          <w:sz w:val="24"/>
          <w:szCs w:val="24"/>
        </w:rPr>
      </w:pPr>
      <w:r w:rsidRPr="00B240B4">
        <w:rPr>
          <w:rFonts w:ascii="Times New Roman" w:eastAsia="Calibri" w:hAnsi="Times New Roman" w:cs="Times New Roman"/>
          <w:sz w:val="24"/>
          <w:szCs w:val="24"/>
        </w:rPr>
        <w:t>семантизировать слова на основе языковой догадки;</w:t>
      </w:r>
    </w:p>
    <w:p w:rsidR="00B240B4" w:rsidRPr="00B240B4" w:rsidRDefault="00B240B4" w:rsidP="00AA6DC2">
      <w:pPr>
        <w:numPr>
          <w:ilvl w:val="0"/>
          <w:numId w:val="270"/>
        </w:numPr>
        <w:spacing w:after="0" w:line="240" w:lineRule="auto"/>
        <w:ind w:left="0" w:firstLine="426"/>
        <w:jc w:val="both"/>
        <w:rPr>
          <w:rFonts w:ascii="Times New Roman" w:eastAsia="Calibri" w:hAnsi="Times New Roman" w:cs="Times New Roman"/>
          <w:sz w:val="24"/>
          <w:szCs w:val="24"/>
        </w:rPr>
      </w:pPr>
      <w:r w:rsidRPr="00B240B4">
        <w:rPr>
          <w:rFonts w:ascii="Times New Roman" w:eastAsia="Calibri" w:hAnsi="Times New Roman" w:cs="Times New Roman"/>
          <w:sz w:val="24"/>
          <w:szCs w:val="24"/>
        </w:rPr>
        <w:t>осуществлять словообразовательный анализ;</w:t>
      </w:r>
    </w:p>
    <w:p w:rsidR="00B240B4" w:rsidRPr="00B240B4" w:rsidRDefault="00B240B4" w:rsidP="00AA6DC2">
      <w:pPr>
        <w:numPr>
          <w:ilvl w:val="0"/>
          <w:numId w:val="270"/>
        </w:numPr>
        <w:spacing w:after="0" w:line="240" w:lineRule="auto"/>
        <w:ind w:left="0" w:firstLine="426"/>
        <w:jc w:val="both"/>
        <w:rPr>
          <w:rFonts w:ascii="Times New Roman" w:eastAsia="Calibri" w:hAnsi="Times New Roman" w:cs="Times New Roman"/>
          <w:sz w:val="24"/>
          <w:szCs w:val="24"/>
        </w:rPr>
      </w:pPr>
      <w:r w:rsidRPr="00B240B4">
        <w:rPr>
          <w:rFonts w:ascii="Times New Roman" w:eastAsia="Calibri"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240B4" w:rsidRPr="00B240B4" w:rsidRDefault="00B240B4" w:rsidP="00AA6DC2">
      <w:pPr>
        <w:numPr>
          <w:ilvl w:val="0"/>
          <w:numId w:val="270"/>
        </w:numPr>
        <w:spacing w:after="0" w:line="240" w:lineRule="auto"/>
        <w:ind w:left="0" w:firstLine="426"/>
        <w:jc w:val="both"/>
        <w:rPr>
          <w:rFonts w:ascii="Times New Roman" w:eastAsia="Calibri" w:hAnsi="Times New Roman" w:cs="Times New Roman"/>
          <w:sz w:val="24"/>
          <w:szCs w:val="24"/>
        </w:rPr>
      </w:pPr>
      <w:r w:rsidRPr="00B240B4">
        <w:rPr>
          <w:rFonts w:ascii="Times New Roman" w:eastAsia="Calibri" w:hAnsi="Times New Roman" w:cs="Times New Roman"/>
          <w:sz w:val="24"/>
          <w:szCs w:val="24"/>
        </w:rPr>
        <w:t>участвовать в проектной деятельности меж- и метапредметного характера.</w:t>
      </w:r>
    </w:p>
    <w:p w:rsidR="00B240B4" w:rsidRDefault="00B240B4" w:rsidP="00453D36">
      <w:pPr>
        <w:spacing w:after="0" w:line="240" w:lineRule="auto"/>
        <w:ind w:firstLine="567"/>
        <w:jc w:val="both"/>
        <w:rPr>
          <w:rFonts w:ascii="Times New Roman" w:eastAsia="Calibri" w:hAnsi="Times New Roman" w:cs="Times New Roman"/>
          <w:b/>
          <w:bCs/>
          <w:sz w:val="24"/>
          <w:szCs w:val="24"/>
        </w:rPr>
      </w:pPr>
    </w:p>
    <w:p w:rsidR="00236E76" w:rsidRDefault="00236E76" w:rsidP="00453D36">
      <w:pPr>
        <w:keepNext/>
        <w:keepLines/>
        <w:spacing w:after="0" w:line="240" w:lineRule="auto"/>
        <w:ind w:left="708"/>
        <w:outlineLvl w:val="3"/>
        <w:rPr>
          <w:rFonts w:ascii="Times New Roman" w:eastAsia="Times New Roman" w:hAnsi="Times New Roman" w:cs="Times New Roman"/>
          <w:b/>
          <w:bCs/>
          <w:iCs/>
          <w:sz w:val="24"/>
          <w:szCs w:val="24"/>
        </w:rPr>
      </w:pPr>
      <w:bookmarkStart w:id="195" w:name="_Toc414553228"/>
      <w:r w:rsidRPr="00236E76">
        <w:rPr>
          <w:rFonts w:ascii="Times New Roman" w:eastAsia="Times New Roman" w:hAnsi="Times New Roman" w:cs="Times New Roman"/>
          <w:b/>
          <w:bCs/>
          <w:iCs/>
          <w:sz w:val="24"/>
          <w:szCs w:val="24"/>
        </w:rPr>
        <w:t xml:space="preserve">2.2.2.4. Второй иностранный язык </w:t>
      </w:r>
      <w:bookmarkEnd w:id="195"/>
    </w:p>
    <w:p w:rsidR="00236E76" w:rsidRPr="00236E76" w:rsidRDefault="00236E76" w:rsidP="00453D36">
      <w:pPr>
        <w:spacing w:after="0" w:line="240" w:lineRule="auto"/>
        <w:ind w:firstLine="708"/>
        <w:contextualSpacing/>
        <w:jc w:val="both"/>
        <w:rPr>
          <w:rFonts w:ascii="Times New Roman" w:eastAsia="Times New Roman" w:hAnsi="Times New Roman" w:cs="Times New Roman"/>
          <w:sz w:val="24"/>
          <w:szCs w:val="24"/>
          <w:lang w:eastAsia="ru-RU"/>
        </w:rPr>
      </w:pPr>
      <w:r w:rsidRPr="00236E76">
        <w:rPr>
          <w:rFonts w:ascii="Times New Roman" w:eastAsia="Times New Roman" w:hAnsi="Times New Roman" w:cs="Times New Roman"/>
          <w:sz w:val="24"/>
          <w:szCs w:val="24"/>
          <w:lang w:eastAsia="ru-RU"/>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236E76" w:rsidRPr="00453D36" w:rsidRDefault="00236E76" w:rsidP="00453D36">
      <w:pPr>
        <w:spacing w:after="0" w:line="240" w:lineRule="auto"/>
        <w:ind w:firstLine="708"/>
        <w:contextualSpacing/>
        <w:jc w:val="both"/>
        <w:rPr>
          <w:rFonts w:ascii="Times New Roman" w:eastAsia="Times New Roman" w:hAnsi="Times New Roman" w:cs="Times New Roman"/>
          <w:sz w:val="24"/>
          <w:szCs w:val="24"/>
          <w:lang w:eastAsia="ru-RU"/>
        </w:rPr>
      </w:pPr>
      <w:r w:rsidRPr="00236E76">
        <w:rPr>
          <w:rFonts w:ascii="Times New Roman" w:eastAsia="Times New Roman" w:hAnsi="Times New Roman" w:cs="Times New Roman"/>
          <w:sz w:val="24"/>
          <w:szCs w:val="24"/>
          <w:lang w:eastAsia="ru-RU"/>
        </w:rPr>
        <w:t xml:space="preserve"> Учебный предмет «Иностранный язык (второй)»</w:t>
      </w:r>
      <w:r w:rsidRPr="00453D36">
        <w:rPr>
          <w:rFonts w:ascii="Times New Roman" w:eastAsia="Times New Roman" w:hAnsi="Times New Roman" w:cs="Times New Roman"/>
          <w:sz w:val="24"/>
          <w:szCs w:val="24"/>
          <w:lang w:eastAsia="ru-RU"/>
        </w:rPr>
        <w:t xml:space="preserve"> обеспечивает формирование и развитие </w:t>
      </w:r>
      <w:r w:rsidRPr="00236E76">
        <w:rPr>
          <w:rFonts w:ascii="Times New Roman" w:eastAsia="Times New Roman" w:hAnsi="Times New Roman" w:cs="Times New Roman"/>
          <w:sz w:val="24"/>
          <w:szCs w:val="24"/>
          <w:lang w:eastAsia="ru-RU"/>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236E76" w:rsidRPr="00236E76" w:rsidRDefault="00236E76" w:rsidP="00453D36">
      <w:pPr>
        <w:spacing w:after="0" w:line="240" w:lineRule="auto"/>
        <w:ind w:firstLine="708"/>
        <w:contextualSpacing/>
        <w:jc w:val="both"/>
        <w:rPr>
          <w:rFonts w:ascii="Times New Roman" w:eastAsia="Times New Roman" w:hAnsi="Times New Roman" w:cs="Times New Roman"/>
          <w:sz w:val="24"/>
          <w:szCs w:val="24"/>
          <w:lang w:eastAsia="ru-RU"/>
        </w:rPr>
      </w:pPr>
      <w:r w:rsidRPr="00453D36">
        <w:rPr>
          <w:rFonts w:ascii="Times New Roman" w:eastAsia="Times New Roman" w:hAnsi="Times New Roman" w:cs="Times New Roman"/>
          <w:sz w:val="24"/>
          <w:szCs w:val="24"/>
          <w:lang w:eastAsia="ru-RU"/>
        </w:rPr>
        <w:t xml:space="preserve">Освоение учебного предмета «Иностранный язык (второй)» направлено на </w:t>
      </w:r>
      <w:r w:rsidRPr="00236E76">
        <w:rPr>
          <w:rFonts w:ascii="Times New Roman" w:eastAsia="Times New Roman" w:hAnsi="Times New Roman" w:cs="Times New Roman"/>
          <w:sz w:val="24"/>
          <w:szCs w:val="24"/>
          <w:lang w:eastAsia="ru-RU"/>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236E76" w:rsidRPr="00236E76" w:rsidRDefault="00236E76" w:rsidP="00453D36">
      <w:pPr>
        <w:spacing w:after="0" w:line="240" w:lineRule="auto"/>
        <w:ind w:firstLine="709"/>
        <w:contextualSpacing/>
        <w:jc w:val="both"/>
        <w:rPr>
          <w:rFonts w:ascii="Times New Roman" w:eastAsia="Times New Roman" w:hAnsi="Times New Roman" w:cs="Times New Roman"/>
          <w:sz w:val="24"/>
          <w:szCs w:val="24"/>
          <w:lang w:eastAsia="ru-RU"/>
        </w:rPr>
      </w:pPr>
      <w:r w:rsidRPr="00236E76">
        <w:rPr>
          <w:rFonts w:ascii="Times New Roman" w:eastAsia="Calibri" w:hAnsi="Times New Roman" w:cs="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w:t>
      </w:r>
      <w:r w:rsidR="00453D36">
        <w:rPr>
          <w:rFonts w:ascii="Times New Roman" w:eastAsia="Calibri" w:hAnsi="Times New Roman" w:cs="Times New Roman"/>
          <w:sz w:val="24"/>
          <w:szCs w:val="24"/>
        </w:rPr>
        <w:t xml:space="preserve">тория», «География», «Физика», </w:t>
      </w:r>
      <w:r w:rsidRPr="00236E76">
        <w:rPr>
          <w:rFonts w:ascii="Times New Roman" w:eastAsia="Calibri" w:hAnsi="Times New Roman" w:cs="Times New Roman"/>
          <w:sz w:val="24"/>
          <w:szCs w:val="24"/>
        </w:rPr>
        <w:t>«Музыка», «Изобразительное искусство» и др.</w:t>
      </w:r>
    </w:p>
    <w:p w:rsidR="00AA6DC2" w:rsidRPr="006752A5" w:rsidRDefault="00AA6DC2" w:rsidP="006752A5">
      <w:pPr>
        <w:spacing w:after="0" w:line="240" w:lineRule="auto"/>
        <w:ind w:firstLine="567"/>
        <w:jc w:val="both"/>
        <w:rPr>
          <w:rFonts w:ascii="Arial" w:eastAsia="Times New Roman" w:hAnsi="Arial" w:cs="Arial"/>
          <w:color w:val="000000" w:themeColor="text1"/>
          <w:sz w:val="21"/>
          <w:szCs w:val="21"/>
          <w:lang w:eastAsia="ru-RU"/>
        </w:rPr>
      </w:pPr>
      <w:bookmarkStart w:id="196" w:name="_Toc414553229"/>
      <w:r w:rsidRPr="006752A5">
        <w:rPr>
          <w:rFonts w:ascii="Times New Roman" w:eastAsia="Times New Roman" w:hAnsi="Times New Roman" w:cs="Times New Roman"/>
          <w:color w:val="000000" w:themeColor="text1"/>
          <w:sz w:val="24"/>
          <w:szCs w:val="24"/>
          <w:lang w:eastAsia="ru-RU"/>
        </w:rPr>
        <w:t>В курсе немецкого языка как второго иностранного можно выделить следующие содержательные линии:</w:t>
      </w:r>
    </w:p>
    <w:p w:rsidR="00AA6DC2" w:rsidRPr="006752A5" w:rsidRDefault="00515124" w:rsidP="006752A5">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w:t>
      </w:r>
      <w:r w:rsidR="00AA6DC2" w:rsidRPr="006752A5">
        <w:rPr>
          <w:rFonts w:ascii="Arial" w:eastAsia="Times New Roman" w:hAnsi="Arial" w:cs="Arial"/>
          <w:color w:val="000000" w:themeColor="text1"/>
          <w:sz w:val="21"/>
          <w:szCs w:val="21"/>
          <w:lang w:eastAsia="ru-RU"/>
        </w:rPr>
        <w:t> </w:t>
      </w:r>
      <w:r w:rsidR="00AA6DC2" w:rsidRPr="006752A5">
        <w:rPr>
          <w:rFonts w:ascii="Times New Roman" w:eastAsia="Times New Roman" w:hAnsi="Times New Roman" w:cs="Times New Roman"/>
          <w:color w:val="000000" w:themeColor="text1"/>
          <w:sz w:val="24"/>
          <w:szCs w:val="24"/>
          <w:lang w:eastAsia="ru-RU"/>
        </w:rPr>
        <w:t>коммуникативные умения в основных видах речевой дея</w:t>
      </w:r>
      <w:r w:rsidR="00AA6DC2" w:rsidRPr="006752A5">
        <w:rPr>
          <w:rFonts w:ascii="Times New Roman" w:eastAsia="Times New Roman" w:hAnsi="Times New Roman" w:cs="Times New Roman"/>
          <w:color w:val="000000" w:themeColor="text1"/>
          <w:sz w:val="24"/>
          <w:szCs w:val="24"/>
          <w:lang w:eastAsia="ru-RU"/>
        </w:rPr>
        <w:softHyphen/>
        <w:t>тельности: аудировании, говорении, чтении и письме;</w:t>
      </w:r>
    </w:p>
    <w:p w:rsidR="00AA6DC2" w:rsidRPr="006752A5" w:rsidRDefault="00515124" w:rsidP="006752A5">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языковые навыки пользования лексическими, грамма</w:t>
      </w:r>
      <w:r w:rsidR="00AA6DC2" w:rsidRPr="006752A5">
        <w:rPr>
          <w:rFonts w:ascii="Times New Roman" w:eastAsia="Times New Roman" w:hAnsi="Times New Roman" w:cs="Times New Roman"/>
          <w:color w:val="000000" w:themeColor="text1"/>
          <w:sz w:val="24"/>
          <w:szCs w:val="24"/>
          <w:lang w:eastAsia="ru-RU"/>
        </w:rPr>
        <w:softHyphen/>
        <w:t>тическими, фонетическими и орфографическими средствами языка;</w:t>
      </w:r>
    </w:p>
    <w:p w:rsidR="00AA6DC2" w:rsidRPr="006752A5" w:rsidRDefault="00515124" w:rsidP="006752A5">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социокультурная осведомлённость и умения межкультур</w:t>
      </w:r>
      <w:r w:rsidR="00AA6DC2" w:rsidRPr="006752A5">
        <w:rPr>
          <w:rFonts w:ascii="Times New Roman" w:eastAsia="Times New Roman" w:hAnsi="Times New Roman" w:cs="Times New Roman"/>
          <w:color w:val="000000" w:themeColor="text1"/>
          <w:sz w:val="24"/>
          <w:szCs w:val="24"/>
          <w:lang w:eastAsia="ru-RU"/>
        </w:rPr>
        <w:softHyphen/>
        <w:t>ного общения;</w:t>
      </w:r>
    </w:p>
    <w:p w:rsidR="00AA6DC2" w:rsidRPr="006752A5" w:rsidRDefault="00515124" w:rsidP="006752A5">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общеучебные и специальные учебные умения, универ</w:t>
      </w:r>
      <w:r w:rsidR="00AA6DC2" w:rsidRPr="006752A5">
        <w:rPr>
          <w:rFonts w:ascii="Times New Roman" w:eastAsia="Times New Roman" w:hAnsi="Times New Roman" w:cs="Times New Roman"/>
          <w:color w:val="000000" w:themeColor="text1"/>
          <w:sz w:val="24"/>
          <w:szCs w:val="24"/>
          <w:lang w:eastAsia="ru-RU"/>
        </w:rPr>
        <w:softHyphen/>
        <w:t>сальные учебные действия.</w:t>
      </w:r>
    </w:p>
    <w:p w:rsidR="00AA6DC2" w:rsidRPr="006752A5" w:rsidRDefault="00AA6DC2" w:rsidP="006752A5">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Главной содержательной линией является формирование и развитие коммуникативной компетенции в совокупности с ре</w:t>
      </w:r>
      <w:r w:rsidRPr="006752A5">
        <w:rPr>
          <w:rFonts w:ascii="Times New Roman" w:eastAsia="Times New Roman" w:hAnsi="Times New Roman" w:cs="Times New Roman"/>
          <w:color w:val="000000" w:themeColor="text1"/>
          <w:sz w:val="24"/>
          <w:szCs w:val="24"/>
          <w:lang w:eastAsia="ru-RU"/>
        </w:rPr>
        <w:softHyphen/>
        <w:t>чевой и языковой компетенцией. Уровень развития коммуни</w:t>
      </w:r>
      <w:r w:rsidRPr="006752A5">
        <w:rPr>
          <w:rFonts w:ascii="Times New Roman" w:eastAsia="Times New Roman" w:hAnsi="Times New Roman" w:cs="Times New Roman"/>
          <w:color w:val="000000" w:themeColor="text1"/>
          <w:sz w:val="24"/>
          <w:szCs w:val="24"/>
          <w:lang w:eastAsia="ru-RU"/>
        </w:rPr>
        <w:softHyphen/>
        <w:t>кативной компетенции выявляет уровень овладения речевыми навыками и языковыми средствами второго иностранного язы</w:t>
      </w:r>
      <w:r w:rsidRPr="006752A5">
        <w:rPr>
          <w:rFonts w:ascii="Times New Roman" w:eastAsia="Times New Roman" w:hAnsi="Times New Roman" w:cs="Times New Roman"/>
          <w:color w:val="000000" w:themeColor="text1"/>
          <w:sz w:val="24"/>
          <w:szCs w:val="24"/>
          <w:lang w:eastAsia="ru-RU"/>
        </w:rPr>
        <w:softHyphen/>
        <w:t>ка на данном этапе обучения, а также уровень развития ком</w:t>
      </w:r>
      <w:r w:rsidRPr="006752A5">
        <w:rPr>
          <w:rFonts w:ascii="Times New Roman" w:eastAsia="Times New Roman" w:hAnsi="Times New Roman" w:cs="Times New Roman"/>
          <w:color w:val="000000" w:themeColor="text1"/>
          <w:sz w:val="24"/>
          <w:szCs w:val="24"/>
          <w:lang w:eastAsia="ru-RU"/>
        </w:rPr>
        <w:softHyphen/>
        <w:t>пенсаторных навыков, необходимых при овладении вторым иностранным языком. В свою очередь, развитие коммуника</w:t>
      </w:r>
      <w:r w:rsidRPr="006752A5">
        <w:rPr>
          <w:rFonts w:ascii="Times New Roman" w:eastAsia="Times New Roman" w:hAnsi="Times New Roman" w:cs="Times New Roman"/>
          <w:color w:val="000000" w:themeColor="text1"/>
          <w:sz w:val="24"/>
          <w:szCs w:val="24"/>
          <w:lang w:eastAsia="ru-RU"/>
        </w:rPr>
        <w:softHyphen/>
        <w:t>тивной компетенции неразрывно связано с социокультурной осведомлённостью учащихся. Все указанные содержательные линии находятся в тесной взаимосвязи и единстве учебного предмета «Иностранный язык».</w:t>
      </w:r>
    </w:p>
    <w:p w:rsidR="00AA6DC2" w:rsidRPr="006752A5" w:rsidRDefault="00AA6DC2" w:rsidP="006752A5">
      <w:pPr>
        <w:spacing w:after="0" w:line="240" w:lineRule="auto"/>
        <w:ind w:firstLine="567"/>
        <w:jc w:val="both"/>
        <w:rPr>
          <w:rFonts w:ascii="Arial" w:eastAsia="Times New Roman" w:hAnsi="Arial" w:cs="Arial"/>
          <w:b/>
          <w:color w:val="000000" w:themeColor="text1"/>
          <w:sz w:val="21"/>
          <w:szCs w:val="21"/>
          <w:lang w:eastAsia="ru-RU"/>
        </w:rPr>
      </w:pPr>
      <w:r w:rsidRPr="006752A5">
        <w:rPr>
          <w:rFonts w:ascii="Times New Roman" w:eastAsia="Times New Roman" w:hAnsi="Times New Roman" w:cs="Times New Roman"/>
          <w:b/>
          <w:color w:val="000000" w:themeColor="text1"/>
          <w:sz w:val="24"/>
          <w:szCs w:val="24"/>
          <w:lang w:eastAsia="ru-RU"/>
        </w:rPr>
        <w:t>Предметное содержание речи</w:t>
      </w:r>
    </w:p>
    <w:p w:rsidR="00AA6DC2" w:rsidRPr="006752A5" w:rsidRDefault="00AA6DC2" w:rsidP="006752A5">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1. Межличностные взаимоотношения в семье, со сверстни</w:t>
      </w:r>
      <w:r w:rsidRPr="006752A5">
        <w:rPr>
          <w:rFonts w:ascii="Times New Roman" w:eastAsia="Times New Roman" w:hAnsi="Times New Roman" w:cs="Times New Roman"/>
          <w:color w:val="000000" w:themeColor="text1"/>
          <w:sz w:val="24"/>
          <w:szCs w:val="24"/>
          <w:lang w:eastAsia="ru-RU"/>
        </w:rPr>
        <w:softHyphen/>
        <w:t>ками. Внешность и черты характера человека.</w:t>
      </w:r>
    </w:p>
    <w:p w:rsidR="00AA6DC2" w:rsidRPr="006752A5" w:rsidRDefault="00AA6DC2" w:rsidP="006752A5">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2. Досуг и увлечения (чтение, кино, театр и др.). Виды от</w:t>
      </w:r>
      <w:r w:rsidRPr="006752A5">
        <w:rPr>
          <w:rFonts w:ascii="Times New Roman" w:eastAsia="Times New Roman" w:hAnsi="Times New Roman" w:cs="Times New Roman"/>
          <w:color w:val="000000" w:themeColor="text1"/>
          <w:sz w:val="24"/>
          <w:szCs w:val="24"/>
          <w:lang w:eastAsia="ru-RU"/>
        </w:rPr>
        <w:softHyphen/>
        <w:t>дыха, путешествия. Транспорт. Покупки.</w:t>
      </w:r>
    </w:p>
    <w:p w:rsidR="00AA6DC2" w:rsidRPr="006752A5" w:rsidRDefault="00AA6DC2" w:rsidP="006752A5">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lastRenderedPageBreak/>
        <w:t>3. Здоровый образ жизни: режим труда и отдыха, спорт, пи</w:t>
      </w:r>
      <w:r w:rsidRPr="006752A5">
        <w:rPr>
          <w:rFonts w:ascii="Times New Roman" w:eastAsia="Times New Roman" w:hAnsi="Times New Roman" w:cs="Times New Roman"/>
          <w:color w:val="000000" w:themeColor="text1"/>
          <w:sz w:val="24"/>
          <w:szCs w:val="24"/>
          <w:lang w:eastAsia="ru-RU"/>
        </w:rPr>
        <w:softHyphen/>
        <w:t>тание.</w:t>
      </w:r>
    </w:p>
    <w:p w:rsidR="00AA6DC2" w:rsidRPr="006752A5" w:rsidRDefault="00AA6DC2" w:rsidP="006752A5">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4. Школьное образование, школьная жизнь, изучаемые пред</w:t>
      </w:r>
      <w:r w:rsidRPr="006752A5">
        <w:rPr>
          <w:rFonts w:ascii="Times New Roman" w:eastAsia="Times New Roman" w:hAnsi="Times New Roman" w:cs="Times New Roman"/>
          <w:color w:val="000000" w:themeColor="text1"/>
          <w:sz w:val="24"/>
          <w:szCs w:val="24"/>
          <w:lang w:eastAsia="ru-RU"/>
        </w:rPr>
        <w:softHyphen/>
        <w:t>меты и отношение к ним. Переписка с зарубежными сверстни</w:t>
      </w:r>
      <w:r w:rsidRPr="006752A5">
        <w:rPr>
          <w:rFonts w:ascii="Times New Roman" w:eastAsia="Times New Roman" w:hAnsi="Times New Roman" w:cs="Times New Roman"/>
          <w:color w:val="000000" w:themeColor="text1"/>
          <w:sz w:val="24"/>
          <w:szCs w:val="24"/>
          <w:lang w:eastAsia="ru-RU"/>
        </w:rPr>
        <w:softHyphen/>
        <w:t>ками. Каникулы в различное время года.</w:t>
      </w:r>
    </w:p>
    <w:p w:rsidR="00AA6DC2" w:rsidRPr="006752A5" w:rsidRDefault="00AA6DC2" w:rsidP="006752A5">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5. Мир профессий. Проблемы выбора профессии. Роль ино</w:t>
      </w:r>
      <w:r w:rsidRPr="006752A5">
        <w:rPr>
          <w:rFonts w:ascii="Times New Roman" w:eastAsia="Times New Roman" w:hAnsi="Times New Roman" w:cs="Times New Roman"/>
          <w:color w:val="000000" w:themeColor="text1"/>
          <w:sz w:val="24"/>
          <w:szCs w:val="24"/>
          <w:lang w:eastAsia="ru-RU"/>
        </w:rPr>
        <w:softHyphen/>
        <w:t>странного языка в планах на будущее.</w:t>
      </w:r>
    </w:p>
    <w:p w:rsidR="00AA6DC2" w:rsidRPr="006752A5" w:rsidRDefault="00AA6DC2" w:rsidP="006752A5">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6. Природа. Проблемы экологии. Защита окружающей сре</w:t>
      </w:r>
      <w:r w:rsidRPr="006752A5">
        <w:rPr>
          <w:rFonts w:ascii="Times New Roman" w:eastAsia="Times New Roman" w:hAnsi="Times New Roman" w:cs="Times New Roman"/>
          <w:color w:val="000000" w:themeColor="text1"/>
          <w:sz w:val="24"/>
          <w:szCs w:val="24"/>
          <w:lang w:eastAsia="ru-RU"/>
        </w:rPr>
        <w:softHyphen/>
        <w:t>ды. Климат, погода.</w:t>
      </w:r>
    </w:p>
    <w:p w:rsidR="00AA6DC2" w:rsidRPr="006752A5" w:rsidRDefault="00AA6DC2" w:rsidP="006752A5">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7. Средства массовой информации и коммуникации (пресса, телевидение, радио, Интернет).</w:t>
      </w:r>
    </w:p>
    <w:p w:rsidR="00AA6DC2" w:rsidRPr="006752A5" w:rsidRDefault="00AA6DC2" w:rsidP="006752A5">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8. Страна/страны второго языка иностранного языка и родная страна, их географическое положение, столицы и крупные города, достопримечательности, культурные особенности (националь</w:t>
      </w:r>
      <w:r w:rsidRPr="006752A5">
        <w:rPr>
          <w:rFonts w:ascii="Times New Roman" w:eastAsia="Times New Roman" w:hAnsi="Times New Roman" w:cs="Times New Roman"/>
          <w:color w:val="000000" w:themeColor="text1"/>
          <w:sz w:val="24"/>
          <w:szCs w:val="24"/>
          <w:lang w:eastAsia="ru-RU"/>
        </w:rPr>
        <w:softHyphen/>
        <w:t>ные праздники, знаменательные даты, традиции, обычаи). Вы</w:t>
      </w:r>
      <w:r w:rsidRPr="006752A5">
        <w:rPr>
          <w:rFonts w:ascii="Times New Roman" w:eastAsia="Times New Roman" w:hAnsi="Times New Roman" w:cs="Times New Roman"/>
          <w:color w:val="000000" w:themeColor="text1"/>
          <w:sz w:val="24"/>
          <w:szCs w:val="24"/>
          <w:lang w:eastAsia="ru-RU"/>
        </w:rPr>
        <w:softHyphen/>
        <w:t>дающиеся люди, их вклад в науку и мировую культуру.</w:t>
      </w:r>
    </w:p>
    <w:p w:rsidR="00AA6DC2" w:rsidRPr="006752A5" w:rsidRDefault="00AA6DC2" w:rsidP="006752A5">
      <w:pPr>
        <w:spacing w:after="0" w:line="240" w:lineRule="auto"/>
        <w:ind w:firstLine="567"/>
        <w:jc w:val="both"/>
        <w:rPr>
          <w:rFonts w:ascii="Arial" w:eastAsia="Times New Roman" w:hAnsi="Arial" w:cs="Arial"/>
          <w:b/>
          <w:color w:val="000000" w:themeColor="text1"/>
          <w:sz w:val="21"/>
          <w:szCs w:val="21"/>
          <w:lang w:eastAsia="ru-RU"/>
        </w:rPr>
      </w:pPr>
      <w:r w:rsidRPr="006752A5">
        <w:rPr>
          <w:rFonts w:ascii="Times New Roman" w:eastAsia="Times New Roman" w:hAnsi="Times New Roman" w:cs="Times New Roman"/>
          <w:b/>
          <w:color w:val="000000" w:themeColor="text1"/>
          <w:sz w:val="24"/>
          <w:szCs w:val="24"/>
          <w:lang w:eastAsia="ru-RU"/>
        </w:rPr>
        <w:t>Виды речевой деятельности/ Коммуникативные умения</w:t>
      </w:r>
    </w:p>
    <w:p w:rsidR="00AA6DC2" w:rsidRPr="006752A5" w:rsidRDefault="00AA6DC2" w:rsidP="006752A5">
      <w:pPr>
        <w:spacing w:after="0" w:line="240" w:lineRule="auto"/>
        <w:ind w:firstLine="567"/>
        <w:jc w:val="both"/>
        <w:rPr>
          <w:rFonts w:ascii="Arial" w:eastAsia="Times New Roman" w:hAnsi="Arial" w:cs="Arial"/>
          <w:b/>
          <w:color w:val="000000" w:themeColor="text1"/>
          <w:sz w:val="21"/>
          <w:szCs w:val="21"/>
          <w:lang w:eastAsia="ru-RU"/>
        </w:rPr>
      </w:pPr>
      <w:r w:rsidRPr="006752A5">
        <w:rPr>
          <w:rFonts w:ascii="Times New Roman" w:eastAsia="Times New Roman" w:hAnsi="Times New Roman" w:cs="Times New Roman"/>
          <w:b/>
          <w:iCs/>
          <w:color w:val="000000" w:themeColor="text1"/>
          <w:sz w:val="24"/>
          <w:szCs w:val="24"/>
          <w:lang w:eastAsia="ru-RU"/>
        </w:rPr>
        <w:t>Говорение</w:t>
      </w:r>
    </w:p>
    <w:p w:rsidR="00AA6DC2" w:rsidRPr="006752A5" w:rsidRDefault="00AA6DC2" w:rsidP="00515124">
      <w:pPr>
        <w:spacing w:after="0" w:line="240" w:lineRule="auto"/>
        <w:ind w:firstLine="567"/>
        <w:jc w:val="both"/>
        <w:rPr>
          <w:rFonts w:ascii="Arial" w:eastAsia="Times New Roman" w:hAnsi="Arial" w:cs="Arial"/>
          <w:b/>
          <w:color w:val="000000" w:themeColor="text1"/>
          <w:sz w:val="21"/>
          <w:szCs w:val="21"/>
          <w:lang w:eastAsia="ru-RU"/>
        </w:rPr>
      </w:pPr>
      <w:r w:rsidRPr="006752A5">
        <w:rPr>
          <w:rFonts w:ascii="Times New Roman" w:eastAsia="Times New Roman" w:hAnsi="Times New Roman" w:cs="Times New Roman"/>
          <w:b/>
          <w:iCs/>
          <w:color w:val="000000" w:themeColor="text1"/>
          <w:sz w:val="24"/>
          <w:szCs w:val="24"/>
          <w:lang w:eastAsia="ru-RU"/>
        </w:rPr>
        <w:t>Диалогическая речь</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Умение вести диалоги этикетного характера, диалог-расспрос, диалог — побуждение к действию, диалог — обмен мнения</w:t>
      </w:r>
      <w:r w:rsidRPr="006752A5">
        <w:rPr>
          <w:rFonts w:ascii="Times New Roman" w:eastAsia="Times New Roman" w:hAnsi="Times New Roman" w:cs="Times New Roman"/>
          <w:color w:val="000000" w:themeColor="text1"/>
          <w:sz w:val="24"/>
          <w:szCs w:val="24"/>
          <w:lang w:eastAsia="ru-RU"/>
        </w:rPr>
        <w:softHyphen/>
        <w:t>ми. Объём диалога от 3 реплик (5—7 классы) до 4—5 реплик (8—9 классы) со стороны каждого учащегося. Продолжитель</w:t>
      </w:r>
      <w:r w:rsidRPr="006752A5">
        <w:rPr>
          <w:rFonts w:ascii="Times New Roman" w:eastAsia="Times New Roman" w:hAnsi="Times New Roman" w:cs="Times New Roman"/>
          <w:color w:val="000000" w:themeColor="text1"/>
          <w:sz w:val="24"/>
          <w:szCs w:val="24"/>
          <w:lang w:eastAsia="ru-RU"/>
        </w:rPr>
        <w:softHyphen/>
        <w:t>ность диалога 1,5—2 минуты (9 класс).</w:t>
      </w:r>
    </w:p>
    <w:p w:rsidR="00AA6DC2" w:rsidRPr="00515124" w:rsidRDefault="00AA6DC2" w:rsidP="00515124">
      <w:pPr>
        <w:spacing w:after="0" w:line="240" w:lineRule="auto"/>
        <w:ind w:firstLine="567"/>
        <w:jc w:val="both"/>
        <w:rPr>
          <w:rFonts w:ascii="Arial" w:eastAsia="Times New Roman" w:hAnsi="Arial" w:cs="Arial"/>
          <w:b/>
          <w:color w:val="000000" w:themeColor="text1"/>
          <w:sz w:val="21"/>
          <w:szCs w:val="21"/>
          <w:lang w:eastAsia="ru-RU"/>
        </w:rPr>
      </w:pPr>
      <w:r w:rsidRPr="00515124">
        <w:rPr>
          <w:rFonts w:ascii="Times New Roman" w:eastAsia="Times New Roman" w:hAnsi="Times New Roman" w:cs="Times New Roman"/>
          <w:b/>
          <w:iCs/>
          <w:color w:val="000000" w:themeColor="text1"/>
          <w:sz w:val="24"/>
          <w:szCs w:val="24"/>
          <w:lang w:eastAsia="ru-RU"/>
        </w:rPr>
        <w:t>Монологическая речь</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Умение строить связные высказывания о фактах и событиях с опорой и без опоры на прочитанный или услышанный текст, заданную вербальную ситуацию или зрительную наглядность.</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Объём монологического высказывания от 7—10 фраз (5—7 классы) до 10—12 фраз (8—9 классы). Продолжительность монолога 1 — 1,5 минуты (9 класс).</w:t>
      </w:r>
    </w:p>
    <w:p w:rsidR="00AA6DC2" w:rsidRPr="00515124" w:rsidRDefault="00AA6DC2" w:rsidP="00515124">
      <w:pPr>
        <w:spacing w:after="0" w:line="240" w:lineRule="auto"/>
        <w:ind w:firstLine="567"/>
        <w:jc w:val="both"/>
        <w:rPr>
          <w:rFonts w:ascii="Arial" w:eastAsia="Times New Roman" w:hAnsi="Arial" w:cs="Arial"/>
          <w:b/>
          <w:color w:val="000000" w:themeColor="text1"/>
          <w:sz w:val="21"/>
          <w:szCs w:val="21"/>
          <w:lang w:eastAsia="ru-RU"/>
        </w:rPr>
      </w:pPr>
      <w:r w:rsidRPr="00515124">
        <w:rPr>
          <w:rFonts w:ascii="Times New Roman" w:eastAsia="Times New Roman" w:hAnsi="Times New Roman" w:cs="Times New Roman"/>
          <w:b/>
          <w:iCs/>
          <w:color w:val="000000" w:themeColor="text1"/>
          <w:sz w:val="24"/>
          <w:szCs w:val="24"/>
          <w:lang w:eastAsia="ru-RU"/>
        </w:rPr>
        <w:t>Аудирование</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Умение воспринимать и понимать на слух аутентичные аудио- и видеотексты с разной глубиной проникновения в их содержание (с пониманием основного содержания, с выбороч</w:t>
      </w:r>
      <w:r w:rsidRPr="006752A5">
        <w:rPr>
          <w:rFonts w:ascii="Times New Roman" w:eastAsia="Times New Roman" w:hAnsi="Times New Roman" w:cs="Times New Roman"/>
          <w:color w:val="000000" w:themeColor="text1"/>
          <w:sz w:val="24"/>
          <w:szCs w:val="24"/>
          <w:lang w:eastAsia="ru-RU"/>
        </w:rPr>
        <w:softHyphen/>
        <w:t>ным пониманием и полным пониманием содержания текста) в зависимости от коммуникативной задачи и функционального типа текста.</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Жанры текстов: прагматические, публицистические.</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Типы текстов: сообщение, рассказ, диалог-интервью и др.</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Аудирование с полным пониманием содержания предпо</w:t>
      </w:r>
      <w:r w:rsidRPr="006752A5">
        <w:rPr>
          <w:rFonts w:ascii="Times New Roman" w:eastAsia="Times New Roman" w:hAnsi="Times New Roman" w:cs="Times New Roman"/>
          <w:color w:val="000000" w:themeColor="text1"/>
          <w:sz w:val="24"/>
          <w:szCs w:val="24"/>
          <w:lang w:eastAsia="ru-RU"/>
        </w:rPr>
        <w:softHyphen/>
        <w:t>лагает понимание речи учителя и одноклассников на уро</w:t>
      </w:r>
      <w:r w:rsidRPr="006752A5">
        <w:rPr>
          <w:rFonts w:ascii="Times New Roman" w:eastAsia="Times New Roman" w:hAnsi="Times New Roman" w:cs="Times New Roman"/>
          <w:color w:val="000000" w:themeColor="text1"/>
          <w:sz w:val="24"/>
          <w:szCs w:val="24"/>
          <w:lang w:eastAsia="ru-RU"/>
        </w:rPr>
        <w:softHyphen/>
        <w:t>ке, а также понимание несложных текстов, построенных на полностью знакомом учащимся языковом материале или со</w:t>
      </w:r>
      <w:r w:rsidRPr="006752A5">
        <w:rPr>
          <w:rFonts w:ascii="Times New Roman" w:eastAsia="Times New Roman" w:hAnsi="Times New Roman" w:cs="Times New Roman"/>
          <w:color w:val="000000" w:themeColor="text1"/>
          <w:sz w:val="24"/>
          <w:szCs w:val="24"/>
          <w:lang w:eastAsia="ru-RU"/>
        </w:rPr>
        <w:softHyphen/>
        <w:t>держащих некоторые незнакомые слова. Время звучания тек</w:t>
      </w:r>
      <w:r w:rsidRPr="006752A5">
        <w:rPr>
          <w:rFonts w:ascii="Times New Roman" w:eastAsia="Times New Roman" w:hAnsi="Times New Roman" w:cs="Times New Roman"/>
          <w:color w:val="000000" w:themeColor="text1"/>
          <w:sz w:val="24"/>
          <w:szCs w:val="24"/>
          <w:lang w:eastAsia="ru-RU"/>
        </w:rPr>
        <w:softHyphen/>
        <w:t>ста — до 1 минуты.</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Аудирование с пониманием основного содержания осуществляется на несложных текстах, содержащих наряду с изученными и некоторое количество незнакомых языковых явлений. Время звучания текстов — до 1,5 минуты.</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Аудирование с выборочным пониманием предполагает умение выделить необходимую информацию в одном или не</w:t>
      </w:r>
      <w:r w:rsidRPr="006752A5">
        <w:rPr>
          <w:rFonts w:ascii="Times New Roman" w:eastAsia="Times New Roman" w:hAnsi="Times New Roman" w:cs="Times New Roman"/>
          <w:color w:val="000000" w:themeColor="text1"/>
          <w:sz w:val="24"/>
          <w:szCs w:val="24"/>
          <w:lang w:eastAsia="ru-RU"/>
        </w:rPr>
        <w:softHyphen/>
        <w:t>скольких аутентичных коротких текстах прагматического ха</w:t>
      </w:r>
      <w:r w:rsidRPr="006752A5">
        <w:rPr>
          <w:rFonts w:ascii="Times New Roman" w:eastAsia="Times New Roman" w:hAnsi="Times New Roman" w:cs="Times New Roman"/>
          <w:color w:val="000000" w:themeColor="text1"/>
          <w:sz w:val="24"/>
          <w:szCs w:val="24"/>
          <w:lang w:eastAsia="ru-RU"/>
        </w:rPr>
        <w:softHyphen/>
        <w:t>рактера, опуская избыточную информацию. Время звучания текстов — до 1,5 минуты.</w:t>
      </w:r>
    </w:p>
    <w:p w:rsidR="00AA6DC2" w:rsidRPr="006752A5" w:rsidRDefault="00AA6DC2" w:rsidP="00515124">
      <w:pPr>
        <w:spacing w:after="0" w:line="240" w:lineRule="auto"/>
        <w:ind w:firstLine="567"/>
        <w:jc w:val="both"/>
        <w:rPr>
          <w:rFonts w:ascii="Arial" w:eastAsia="Times New Roman" w:hAnsi="Arial" w:cs="Arial"/>
          <w:b/>
          <w:color w:val="000000" w:themeColor="text1"/>
          <w:sz w:val="21"/>
          <w:szCs w:val="21"/>
          <w:lang w:eastAsia="ru-RU"/>
        </w:rPr>
      </w:pPr>
      <w:r w:rsidRPr="006752A5">
        <w:rPr>
          <w:rFonts w:ascii="Times New Roman" w:eastAsia="Times New Roman" w:hAnsi="Times New Roman" w:cs="Times New Roman"/>
          <w:b/>
          <w:iCs/>
          <w:color w:val="000000" w:themeColor="text1"/>
          <w:sz w:val="24"/>
          <w:szCs w:val="24"/>
          <w:lang w:eastAsia="ru-RU"/>
        </w:rPr>
        <w:t>Чтение</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Умение читать и понимать аутентичные тексты разных жан</w:t>
      </w:r>
      <w:r w:rsidRPr="006752A5">
        <w:rPr>
          <w:rFonts w:ascii="Times New Roman" w:eastAsia="Times New Roman" w:hAnsi="Times New Roman" w:cs="Times New Roman"/>
          <w:color w:val="000000" w:themeColor="text1"/>
          <w:sz w:val="24"/>
          <w:szCs w:val="24"/>
          <w:lang w:eastAsia="ru-RU"/>
        </w:rPr>
        <w:softHyphen/>
        <w:t>ров и стилей с различной глубиной и точностью проникнове</w:t>
      </w:r>
      <w:r w:rsidRPr="006752A5">
        <w:rPr>
          <w:rFonts w:ascii="Times New Roman" w:eastAsia="Times New Roman" w:hAnsi="Times New Roman" w:cs="Times New Roman"/>
          <w:color w:val="000000" w:themeColor="text1"/>
          <w:sz w:val="24"/>
          <w:szCs w:val="24"/>
          <w:lang w:eastAsia="ru-RU"/>
        </w:rPr>
        <w:softHyphen/>
        <w:t>ния в их содержание (в зависимости от коммуникативной за</w:t>
      </w:r>
      <w:r w:rsidRPr="006752A5">
        <w:rPr>
          <w:rFonts w:ascii="Times New Roman" w:eastAsia="Times New Roman" w:hAnsi="Times New Roman" w:cs="Times New Roman"/>
          <w:color w:val="000000" w:themeColor="text1"/>
          <w:sz w:val="24"/>
          <w:szCs w:val="24"/>
          <w:lang w:eastAsia="ru-RU"/>
        </w:rPr>
        <w:softHyphen/>
        <w:t>дачи): с пониманием основного содержания (ознакомительное чтение); с полным пониманием содержания (изучающее чте</w:t>
      </w:r>
      <w:r w:rsidRPr="006752A5">
        <w:rPr>
          <w:rFonts w:ascii="Times New Roman" w:eastAsia="Times New Roman" w:hAnsi="Times New Roman" w:cs="Times New Roman"/>
          <w:color w:val="000000" w:themeColor="text1"/>
          <w:sz w:val="24"/>
          <w:szCs w:val="24"/>
          <w:lang w:eastAsia="ru-RU"/>
        </w:rPr>
        <w:softHyphen/>
        <w:t>ние); с выборочным пониманием необходимой информации (просмотровое/поисковое чтение).</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lastRenderedPageBreak/>
        <w:t>Жанры текстов: научно-популярные, публицистические, ху</w:t>
      </w:r>
      <w:r w:rsidRPr="006752A5">
        <w:rPr>
          <w:rFonts w:ascii="Times New Roman" w:eastAsia="Times New Roman" w:hAnsi="Times New Roman" w:cs="Times New Roman"/>
          <w:color w:val="000000" w:themeColor="text1"/>
          <w:sz w:val="24"/>
          <w:szCs w:val="24"/>
          <w:lang w:eastAsia="ru-RU"/>
        </w:rPr>
        <w:softHyphen/>
        <w:t>дожественные, прагматические.</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Типы текстов: статья, интервью, рассказ, объявление, ре</w:t>
      </w:r>
      <w:r w:rsidRPr="006752A5">
        <w:rPr>
          <w:rFonts w:ascii="Times New Roman" w:eastAsia="Times New Roman" w:hAnsi="Times New Roman" w:cs="Times New Roman"/>
          <w:color w:val="000000" w:themeColor="text1"/>
          <w:sz w:val="24"/>
          <w:szCs w:val="24"/>
          <w:lang w:eastAsia="ru-RU"/>
        </w:rPr>
        <w:softHyphen/>
        <w:t>цепт, меню, проспект, реклама, песня и др.</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Независимо от вида чтения возможно использование дву</w:t>
      </w:r>
      <w:r w:rsidRPr="006752A5">
        <w:rPr>
          <w:rFonts w:ascii="Times New Roman" w:eastAsia="Times New Roman" w:hAnsi="Times New Roman" w:cs="Times New Roman"/>
          <w:color w:val="000000" w:themeColor="text1"/>
          <w:sz w:val="24"/>
          <w:szCs w:val="24"/>
          <w:lang w:eastAsia="ru-RU"/>
        </w:rPr>
        <w:softHyphen/>
        <w:t>язычного словаря.</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Чтение с пониманием основного содержания текста осущест</w:t>
      </w:r>
      <w:r w:rsidRPr="006752A5">
        <w:rPr>
          <w:rFonts w:ascii="Times New Roman" w:eastAsia="Times New Roman" w:hAnsi="Times New Roman" w:cs="Times New Roman"/>
          <w:color w:val="000000" w:themeColor="text1"/>
          <w:sz w:val="24"/>
          <w:szCs w:val="24"/>
          <w:lang w:eastAsia="ru-RU"/>
        </w:rPr>
        <w:softHyphen/>
        <w:t>вляется на несложных аутентичных материалах с ориентацией на выделенное в программе предметное содержание, включаю</w:t>
      </w:r>
      <w:r w:rsidRPr="006752A5">
        <w:rPr>
          <w:rFonts w:ascii="Times New Roman" w:eastAsia="Times New Roman" w:hAnsi="Times New Roman" w:cs="Times New Roman"/>
          <w:color w:val="000000" w:themeColor="text1"/>
          <w:sz w:val="24"/>
          <w:szCs w:val="24"/>
          <w:lang w:eastAsia="ru-RU"/>
        </w:rPr>
        <w:softHyphen/>
        <w:t>щих некоторое количество незнакомых слов. Объём текстов для чтения — 600—700 слов.</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w:t>
      </w:r>
      <w:r w:rsidRPr="006752A5">
        <w:rPr>
          <w:rFonts w:ascii="Times New Roman" w:eastAsia="Times New Roman" w:hAnsi="Times New Roman" w:cs="Times New Roman"/>
          <w:color w:val="000000" w:themeColor="text1"/>
          <w:sz w:val="24"/>
          <w:szCs w:val="24"/>
          <w:lang w:eastAsia="ru-RU"/>
        </w:rPr>
        <w:softHyphen/>
        <w:t>го перевода) и оценки полученной информации. Объём текста для чтения — около 500 слов.</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Чтение с выборочным пониманием предполагает умение просмотреть аутентичный текст или несколько коротких тек</w:t>
      </w:r>
      <w:r w:rsidRPr="006752A5">
        <w:rPr>
          <w:rFonts w:ascii="Times New Roman" w:eastAsia="Times New Roman" w:hAnsi="Times New Roman" w:cs="Times New Roman"/>
          <w:color w:val="000000" w:themeColor="text1"/>
          <w:sz w:val="24"/>
          <w:szCs w:val="24"/>
          <w:lang w:eastAsia="ru-RU"/>
        </w:rPr>
        <w:softHyphen/>
        <w:t>стов и выбрать необходимую информацию. Объём текста для чтения — около 350 слов.</w:t>
      </w:r>
    </w:p>
    <w:p w:rsidR="00AA6DC2" w:rsidRPr="006752A5" w:rsidRDefault="00AA6DC2" w:rsidP="00515124">
      <w:pPr>
        <w:spacing w:after="0" w:line="240" w:lineRule="auto"/>
        <w:ind w:firstLine="567"/>
        <w:jc w:val="both"/>
        <w:rPr>
          <w:rFonts w:ascii="Arial" w:eastAsia="Times New Roman" w:hAnsi="Arial" w:cs="Arial"/>
          <w:b/>
          <w:color w:val="000000" w:themeColor="text1"/>
          <w:sz w:val="21"/>
          <w:szCs w:val="21"/>
          <w:lang w:eastAsia="ru-RU"/>
        </w:rPr>
      </w:pPr>
      <w:r w:rsidRPr="006752A5">
        <w:rPr>
          <w:rFonts w:ascii="Times New Roman" w:eastAsia="Times New Roman" w:hAnsi="Times New Roman" w:cs="Times New Roman"/>
          <w:b/>
          <w:iCs/>
          <w:color w:val="000000" w:themeColor="text1"/>
          <w:sz w:val="24"/>
          <w:szCs w:val="24"/>
          <w:lang w:eastAsia="ru-RU"/>
        </w:rPr>
        <w:t>Письменная речь</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умение:</w:t>
      </w:r>
    </w:p>
    <w:p w:rsidR="00AA6DC2" w:rsidRPr="006752A5" w:rsidRDefault="00515124" w:rsidP="00515124">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делать выписки из текста для их дальнейшего использова</w:t>
      </w:r>
      <w:r w:rsidR="00AA6DC2" w:rsidRPr="006752A5">
        <w:rPr>
          <w:rFonts w:ascii="Times New Roman" w:eastAsia="Times New Roman" w:hAnsi="Times New Roman" w:cs="Times New Roman"/>
          <w:color w:val="000000" w:themeColor="text1"/>
          <w:sz w:val="24"/>
          <w:szCs w:val="24"/>
          <w:lang w:eastAsia="ru-RU"/>
        </w:rPr>
        <w:softHyphen/>
        <w:t>ния в собственных высказываниях;</w:t>
      </w:r>
    </w:p>
    <w:p w:rsidR="00AA6DC2" w:rsidRPr="006752A5" w:rsidRDefault="00515124" w:rsidP="00515124">
      <w:pPr>
        <w:spacing w:after="0" w:line="240" w:lineRule="auto"/>
        <w:ind w:firstLine="567"/>
        <w:jc w:val="both"/>
        <w:rPr>
          <w:rFonts w:ascii="Arial" w:eastAsia="Times New Roman" w:hAnsi="Arial" w:cs="Arial"/>
          <w:color w:val="000000" w:themeColor="text1"/>
          <w:sz w:val="21"/>
          <w:szCs w:val="21"/>
          <w:lang w:eastAsia="ru-RU"/>
        </w:rPr>
      </w:pPr>
      <w:r>
        <w:rPr>
          <w:rFonts w:ascii="Times New Roman" w:eastAsia="Times New Roman" w:hAnsi="Times New Roman" w:cs="Times New Roman"/>
          <w:color w:val="000000" w:themeColor="text1"/>
          <w:sz w:val="24"/>
          <w:szCs w:val="24"/>
          <w:lang w:eastAsia="ru-RU"/>
        </w:rPr>
        <w:t xml:space="preserve">- </w:t>
      </w:r>
      <w:r w:rsidR="00AA6DC2" w:rsidRPr="006752A5">
        <w:rPr>
          <w:rFonts w:ascii="Times New Roman" w:eastAsia="Times New Roman" w:hAnsi="Times New Roman" w:cs="Times New Roman"/>
          <w:color w:val="000000" w:themeColor="text1"/>
          <w:sz w:val="24"/>
          <w:szCs w:val="24"/>
          <w:lang w:eastAsia="ru-RU"/>
        </w:rPr>
        <w:t>писать короткие поздравления с днём рождения и други</w:t>
      </w:r>
      <w:r w:rsidR="00AA6DC2" w:rsidRPr="006752A5">
        <w:rPr>
          <w:rFonts w:ascii="Times New Roman" w:eastAsia="Times New Roman" w:hAnsi="Times New Roman" w:cs="Times New Roman"/>
          <w:color w:val="000000" w:themeColor="text1"/>
          <w:sz w:val="24"/>
          <w:szCs w:val="24"/>
          <w:lang w:eastAsia="ru-RU"/>
        </w:rPr>
        <w:softHyphen/>
        <w:t>ми праздниками, выражать пожелания (объёмом 30—40 слов, включая адрес);</w:t>
      </w:r>
    </w:p>
    <w:p w:rsidR="00AA6DC2" w:rsidRPr="006752A5" w:rsidRDefault="00515124" w:rsidP="00515124">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заполнять несложные анкеты в форме, принятой в стра</w:t>
      </w:r>
      <w:r w:rsidR="00AA6DC2" w:rsidRPr="006752A5">
        <w:rPr>
          <w:rFonts w:ascii="Times New Roman" w:eastAsia="Times New Roman" w:hAnsi="Times New Roman" w:cs="Times New Roman"/>
          <w:color w:val="000000" w:themeColor="text1"/>
          <w:sz w:val="24"/>
          <w:szCs w:val="24"/>
          <w:lang w:eastAsia="ru-RU"/>
        </w:rPr>
        <w:softHyphen/>
        <w:t>нах изучаемого языка (указывать имя, фамилию, пол, граждан</w:t>
      </w:r>
      <w:r w:rsidR="00AA6DC2" w:rsidRPr="006752A5">
        <w:rPr>
          <w:rFonts w:ascii="Times New Roman" w:eastAsia="Times New Roman" w:hAnsi="Times New Roman" w:cs="Times New Roman"/>
          <w:color w:val="000000" w:themeColor="text1"/>
          <w:sz w:val="24"/>
          <w:szCs w:val="24"/>
          <w:lang w:eastAsia="ru-RU"/>
        </w:rPr>
        <w:softHyphen/>
        <w:t>ство, адрес);</w:t>
      </w:r>
    </w:p>
    <w:p w:rsidR="00AA6DC2" w:rsidRPr="006752A5" w:rsidRDefault="00515124" w:rsidP="00515124">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писать личное письмо зарубежному другу с опорой на об</w:t>
      </w:r>
      <w:r w:rsidR="00AA6DC2" w:rsidRPr="006752A5">
        <w:rPr>
          <w:rFonts w:ascii="Times New Roman" w:eastAsia="Times New Roman" w:hAnsi="Times New Roman" w:cs="Times New Roman"/>
          <w:color w:val="000000" w:themeColor="text1"/>
          <w:sz w:val="24"/>
          <w:szCs w:val="24"/>
          <w:lang w:eastAsia="ru-RU"/>
        </w:rPr>
        <w:softHyphen/>
        <w:t>разец (сообщать краткие сведения о себе; запрашивать анало</w:t>
      </w:r>
      <w:r w:rsidR="00AA6DC2" w:rsidRPr="006752A5">
        <w:rPr>
          <w:rFonts w:ascii="Times New Roman" w:eastAsia="Times New Roman" w:hAnsi="Times New Roman" w:cs="Times New Roman"/>
          <w:color w:val="000000" w:themeColor="text1"/>
          <w:sz w:val="24"/>
          <w:szCs w:val="24"/>
          <w:lang w:eastAsia="ru-RU"/>
        </w:rPr>
        <w:softHyphen/>
        <w:t>гичную информацию о нём; выражать благодарность и т. д.). Объём личного письма — 100—140 слов, включая адрес.</w:t>
      </w:r>
    </w:p>
    <w:p w:rsidR="00AA6DC2" w:rsidRPr="006752A5" w:rsidRDefault="00AA6DC2" w:rsidP="00515124">
      <w:pPr>
        <w:spacing w:after="0" w:line="240" w:lineRule="auto"/>
        <w:ind w:firstLine="567"/>
        <w:jc w:val="both"/>
        <w:rPr>
          <w:rFonts w:ascii="Arial" w:eastAsia="Times New Roman" w:hAnsi="Arial" w:cs="Arial"/>
          <w:b/>
          <w:color w:val="000000" w:themeColor="text1"/>
          <w:sz w:val="21"/>
          <w:szCs w:val="21"/>
          <w:lang w:eastAsia="ru-RU"/>
        </w:rPr>
      </w:pPr>
      <w:r w:rsidRPr="006752A5">
        <w:rPr>
          <w:rFonts w:ascii="Times New Roman" w:eastAsia="Times New Roman" w:hAnsi="Times New Roman" w:cs="Times New Roman"/>
          <w:b/>
          <w:color w:val="000000" w:themeColor="text1"/>
          <w:sz w:val="24"/>
          <w:szCs w:val="24"/>
          <w:lang w:eastAsia="ru-RU"/>
        </w:rPr>
        <w:t>Языковые знания и навыки</w:t>
      </w:r>
    </w:p>
    <w:p w:rsidR="00AA6DC2" w:rsidRPr="006752A5" w:rsidRDefault="00AA6DC2" w:rsidP="00515124">
      <w:pPr>
        <w:spacing w:after="0" w:line="240" w:lineRule="auto"/>
        <w:ind w:firstLine="567"/>
        <w:jc w:val="both"/>
        <w:rPr>
          <w:rFonts w:ascii="Arial" w:eastAsia="Times New Roman" w:hAnsi="Arial" w:cs="Arial"/>
          <w:b/>
          <w:color w:val="000000" w:themeColor="text1"/>
          <w:sz w:val="21"/>
          <w:szCs w:val="21"/>
          <w:lang w:eastAsia="ru-RU"/>
        </w:rPr>
      </w:pPr>
      <w:r w:rsidRPr="006752A5">
        <w:rPr>
          <w:rFonts w:ascii="Times New Roman" w:eastAsia="Times New Roman" w:hAnsi="Times New Roman" w:cs="Times New Roman"/>
          <w:b/>
          <w:iCs/>
          <w:color w:val="000000" w:themeColor="text1"/>
          <w:sz w:val="24"/>
          <w:szCs w:val="24"/>
          <w:lang w:eastAsia="ru-RU"/>
        </w:rPr>
        <w:t>Орфография</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Правила чтения и написания слов, отобранных для данного этапа обучения, и навыки их применения в рамках изучаемого лексико-грамматического материала.</w:t>
      </w:r>
    </w:p>
    <w:p w:rsidR="00AA6DC2" w:rsidRPr="006752A5" w:rsidRDefault="00AA6DC2" w:rsidP="00515124">
      <w:pPr>
        <w:spacing w:after="0" w:line="240" w:lineRule="auto"/>
        <w:ind w:firstLine="567"/>
        <w:jc w:val="both"/>
        <w:rPr>
          <w:rFonts w:ascii="Arial" w:eastAsia="Times New Roman" w:hAnsi="Arial" w:cs="Arial"/>
          <w:b/>
          <w:color w:val="000000" w:themeColor="text1"/>
          <w:sz w:val="21"/>
          <w:szCs w:val="21"/>
          <w:lang w:eastAsia="ru-RU"/>
        </w:rPr>
      </w:pPr>
      <w:r w:rsidRPr="006752A5">
        <w:rPr>
          <w:rFonts w:ascii="Times New Roman" w:eastAsia="Times New Roman" w:hAnsi="Times New Roman" w:cs="Times New Roman"/>
          <w:b/>
          <w:iCs/>
          <w:color w:val="000000" w:themeColor="text1"/>
          <w:sz w:val="24"/>
          <w:szCs w:val="24"/>
          <w:lang w:eastAsia="ru-RU"/>
        </w:rPr>
        <w:t>Фонетическая сторона речи</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Навыки адекватного произношения и различения на слух всех звуков изучаемого второго иностранного языка. Соблюдение уда</w:t>
      </w:r>
      <w:r w:rsidRPr="006752A5">
        <w:rPr>
          <w:rFonts w:ascii="Times New Roman" w:eastAsia="Times New Roman" w:hAnsi="Times New Roman" w:cs="Times New Roman"/>
          <w:color w:val="000000" w:themeColor="text1"/>
          <w:sz w:val="24"/>
          <w:szCs w:val="24"/>
          <w:lang w:eastAsia="ru-RU"/>
        </w:rPr>
        <w:softHyphen/>
        <w:t>рения и интонации в словах и фразах, ритмико-интонационные навыки произношения различных типов предложений.</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Овладение лексическими единицами, обслуживающими но</w:t>
      </w:r>
      <w:r w:rsidRPr="006752A5">
        <w:rPr>
          <w:rFonts w:ascii="Times New Roman" w:eastAsia="Times New Roman" w:hAnsi="Times New Roman" w:cs="Times New Roman"/>
          <w:color w:val="000000" w:themeColor="text1"/>
          <w:sz w:val="24"/>
          <w:szCs w:val="24"/>
          <w:lang w:eastAsia="ru-RU"/>
        </w:rPr>
        <w:softHyphen/>
        <w:t>вые темы, проблемы и ситуации общения в пределах тематики основной школы, в объёме около 1000 единиц. Лексические единицы включают устойчивые словосочетания, оценочную лексику, реплики-клише речевого этикета.</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Основные способы словообразования:</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1) аффиксация:</w:t>
      </w:r>
    </w:p>
    <w:p w:rsidR="00AA6DC2" w:rsidRPr="006752A5" w:rsidRDefault="00515124" w:rsidP="00515124">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существительных с суффиксами </w:t>
      </w:r>
      <w:r w:rsidR="00AA6DC2" w:rsidRPr="006752A5">
        <w:rPr>
          <w:rFonts w:ascii="Times New Roman" w:eastAsia="Times New Roman" w:hAnsi="Times New Roman" w:cs="Times New Roman"/>
          <w:i/>
          <w:iCs/>
          <w:color w:val="000000" w:themeColor="text1"/>
          <w:sz w:val="24"/>
          <w:szCs w:val="24"/>
          <w:lang w:eastAsia="ru-RU"/>
        </w:rPr>
        <w:t>-ung (die Lösung, die Ver</w:t>
      </w:r>
      <w:r w:rsidR="00AA6DC2" w:rsidRPr="006752A5">
        <w:rPr>
          <w:rFonts w:ascii="Times New Roman" w:eastAsia="Times New Roman" w:hAnsi="Times New Roman" w:cs="Times New Roman"/>
          <w:i/>
          <w:iCs/>
          <w:color w:val="000000" w:themeColor="text1"/>
          <w:sz w:val="24"/>
          <w:szCs w:val="24"/>
          <w:lang w:eastAsia="ru-RU"/>
        </w:rPr>
        <w:softHyphen/>
        <w:t>einigung); -keit (die Feindlichkeit); -heit (die Einheit); -schaft (die Gesellschaft); -um (das Datum); -or (der Doktor); -ik (die Mathe</w:t>
      </w:r>
      <w:r w:rsidR="00AA6DC2" w:rsidRPr="006752A5">
        <w:rPr>
          <w:rFonts w:ascii="Times New Roman" w:eastAsia="Times New Roman" w:hAnsi="Times New Roman" w:cs="Times New Roman"/>
          <w:i/>
          <w:iCs/>
          <w:color w:val="000000" w:themeColor="text1"/>
          <w:sz w:val="24"/>
          <w:szCs w:val="24"/>
          <w:lang w:eastAsia="ru-RU"/>
        </w:rPr>
        <w:softHyphen/>
        <w:t>matik); -e (die Liebe), -er (der Wissenschaftler); -ie (die Biologie);</w:t>
      </w:r>
    </w:p>
    <w:p w:rsidR="00AA6DC2" w:rsidRPr="006752A5" w:rsidRDefault="00515124" w:rsidP="00515124">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прилагательных с суффиксами </w:t>
      </w:r>
      <w:r w:rsidR="00AA6DC2" w:rsidRPr="006752A5">
        <w:rPr>
          <w:rFonts w:ascii="Times New Roman" w:eastAsia="Times New Roman" w:hAnsi="Times New Roman" w:cs="Times New Roman"/>
          <w:i/>
          <w:iCs/>
          <w:color w:val="000000" w:themeColor="text1"/>
          <w:sz w:val="24"/>
          <w:szCs w:val="24"/>
          <w:lang w:eastAsia="ru-RU"/>
        </w:rPr>
        <w:t>-ig (wichtig); -lieh (glcklich); -isch (typisch); -los (arbeitslos); -sam (langsam); -bar (wunderbar);</w:t>
      </w:r>
    </w:p>
    <w:p w:rsidR="00AA6DC2" w:rsidRPr="006752A5" w:rsidRDefault="00515124" w:rsidP="00515124">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существительных и прилагательных с префиксом </w:t>
      </w:r>
      <w:r w:rsidR="00AA6DC2" w:rsidRPr="006752A5">
        <w:rPr>
          <w:rFonts w:ascii="Times New Roman" w:eastAsia="Times New Roman" w:hAnsi="Times New Roman" w:cs="Times New Roman"/>
          <w:i/>
          <w:iCs/>
          <w:color w:val="000000" w:themeColor="text1"/>
          <w:sz w:val="24"/>
          <w:szCs w:val="24"/>
          <w:lang w:eastAsia="ru-RU"/>
        </w:rPr>
        <w:t>un- (das Ungн ck, ungн cklich);</w:t>
      </w:r>
    </w:p>
    <w:p w:rsidR="00515124" w:rsidRDefault="00515124" w:rsidP="00515124">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существительных и глаголов с префиксами: </w:t>
      </w:r>
      <w:r w:rsidR="00AA6DC2" w:rsidRPr="006752A5">
        <w:rPr>
          <w:rFonts w:ascii="Times New Roman" w:eastAsia="Times New Roman" w:hAnsi="Times New Roman" w:cs="Times New Roman"/>
          <w:i/>
          <w:iCs/>
          <w:color w:val="000000" w:themeColor="text1"/>
          <w:sz w:val="24"/>
          <w:szCs w:val="24"/>
          <w:lang w:eastAsia="ru-RU"/>
        </w:rPr>
        <w:t>vor- (der Vor</w:t>
      </w:r>
      <w:r w:rsidR="00AA6DC2" w:rsidRPr="006752A5">
        <w:rPr>
          <w:rFonts w:ascii="Times New Roman" w:eastAsia="Times New Roman" w:hAnsi="Times New Roman" w:cs="Times New Roman"/>
          <w:i/>
          <w:iCs/>
          <w:color w:val="000000" w:themeColor="text1"/>
          <w:sz w:val="24"/>
          <w:szCs w:val="24"/>
          <w:lang w:eastAsia="ru-RU"/>
        </w:rPr>
        <w:softHyphen/>
        <w:t>ort, vorbereiten); mit- (die Mitverantwortung, mitspielen);</w:t>
      </w:r>
    </w:p>
    <w:p w:rsidR="00AA6DC2" w:rsidRPr="006752A5" w:rsidRDefault="00515124" w:rsidP="00515124">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lastRenderedPageBreak/>
        <w:t xml:space="preserve">- </w:t>
      </w:r>
      <w:r w:rsidR="00AA6DC2" w:rsidRPr="006752A5">
        <w:rPr>
          <w:rFonts w:ascii="Times New Roman" w:eastAsia="Times New Roman" w:hAnsi="Times New Roman" w:cs="Times New Roman"/>
          <w:color w:val="000000" w:themeColor="text1"/>
          <w:sz w:val="24"/>
          <w:szCs w:val="24"/>
          <w:lang w:eastAsia="ru-RU"/>
        </w:rPr>
        <w:t>глаголов</w:t>
      </w:r>
      <w:r>
        <w:rPr>
          <w:rFonts w:ascii="Times New Roman" w:eastAsia="Times New Roman" w:hAnsi="Times New Roman" w:cs="Times New Roman"/>
          <w:color w:val="000000" w:themeColor="text1"/>
          <w:sz w:val="24"/>
          <w:szCs w:val="24"/>
          <w:lang w:eastAsia="ru-RU"/>
        </w:rPr>
        <w:t xml:space="preserve"> </w:t>
      </w:r>
      <w:r w:rsidR="00AA6DC2" w:rsidRPr="006752A5">
        <w:rPr>
          <w:rFonts w:ascii="Times New Roman" w:eastAsia="Times New Roman" w:hAnsi="Times New Roman" w:cs="Times New Roman"/>
          <w:color w:val="000000" w:themeColor="text1"/>
          <w:sz w:val="24"/>
          <w:szCs w:val="24"/>
          <w:lang w:eastAsia="ru-RU"/>
        </w:rPr>
        <w:t>с</w:t>
      </w:r>
      <w:r>
        <w:rPr>
          <w:rFonts w:ascii="Times New Roman" w:eastAsia="Times New Roman" w:hAnsi="Times New Roman" w:cs="Times New Roman"/>
          <w:color w:val="000000" w:themeColor="text1"/>
          <w:sz w:val="24"/>
          <w:szCs w:val="24"/>
          <w:lang w:eastAsia="ru-RU"/>
        </w:rPr>
        <w:t xml:space="preserve"> </w:t>
      </w:r>
      <w:r w:rsidR="00AA6DC2" w:rsidRPr="006752A5">
        <w:rPr>
          <w:rFonts w:ascii="Times New Roman" w:eastAsia="Times New Roman" w:hAnsi="Times New Roman" w:cs="Times New Roman"/>
          <w:color w:val="000000" w:themeColor="text1"/>
          <w:sz w:val="24"/>
          <w:szCs w:val="24"/>
          <w:lang w:eastAsia="ru-RU"/>
        </w:rPr>
        <w:t>отделяемыми</w:t>
      </w:r>
      <w:r>
        <w:rPr>
          <w:rFonts w:ascii="Times New Roman" w:eastAsia="Times New Roman" w:hAnsi="Times New Roman" w:cs="Times New Roman"/>
          <w:color w:val="000000" w:themeColor="text1"/>
          <w:sz w:val="24"/>
          <w:szCs w:val="24"/>
          <w:lang w:eastAsia="ru-RU"/>
        </w:rPr>
        <w:t xml:space="preserve"> </w:t>
      </w:r>
      <w:r w:rsidR="00AA6DC2" w:rsidRPr="006752A5">
        <w:rPr>
          <w:rFonts w:ascii="Times New Roman" w:eastAsia="Times New Roman" w:hAnsi="Times New Roman" w:cs="Times New Roman"/>
          <w:color w:val="000000" w:themeColor="text1"/>
          <w:sz w:val="24"/>
          <w:szCs w:val="24"/>
          <w:lang w:eastAsia="ru-RU"/>
        </w:rPr>
        <w:t>и</w:t>
      </w:r>
      <w:r>
        <w:rPr>
          <w:rFonts w:ascii="Times New Roman" w:eastAsia="Times New Roman" w:hAnsi="Times New Roman" w:cs="Times New Roman"/>
          <w:color w:val="000000" w:themeColor="text1"/>
          <w:sz w:val="24"/>
          <w:szCs w:val="24"/>
          <w:lang w:eastAsia="ru-RU"/>
        </w:rPr>
        <w:t xml:space="preserve"> </w:t>
      </w:r>
      <w:r w:rsidR="00AA6DC2" w:rsidRPr="006752A5">
        <w:rPr>
          <w:rFonts w:ascii="Times New Roman" w:eastAsia="Times New Roman" w:hAnsi="Times New Roman" w:cs="Times New Roman"/>
          <w:color w:val="000000" w:themeColor="text1"/>
          <w:sz w:val="24"/>
          <w:szCs w:val="24"/>
          <w:lang w:eastAsia="ru-RU"/>
        </w:rPr>
        <w:t>неотделяемыми</w:t>
      </w:r>
      <w:r>
        <w:rPr>
          <w:rFonts w:ascii="Times New Roman" w:eastAsia="Times New Roman" w:hAnsi="Times New Roman" w:cs="Times New Roman"/>
          <w:color w:val="000000" w:themeColor="text1"/>
          <w:sz w:val="24"/>
          <w:szCs w:val="24"/>
          <w:lang w:eastAsia="ru-RU"/>
        </w:rPr>
        <w:t xml:space="preserve"> </w:t>
      </w:r>
      <w:r w:rsidR="00AA6DC2" w:rsidRPr="006752A5">
        <w:rPr>
          <w:rFonts w:ascii="Times New Roman" w:eastAsia="Times New Roman" w:hAnsi="Times New Roman" w:cs="Times New Roman"/>
          <w:color w:val="000000" w:themeColor="text1"/>
          <w:sz w:val="24"/>
          <w:szCs w:val="24"/>
          <w:lang w:eastAsia="ru-RU"/>
        </w:rPr>
        <w:t>приставками</w:t>
      </w:r>
      <w:r>
        <w:rPr>
          <w:rFonts w:ascii="Times New Roman" w:eastAsia="Times New Roman" w:hAnsi="Times New Roman" w:cs="Times New Roman"/>
          <w:color w:val="000000" w:themeColor="text1"/>
          <w:sz w:val="24"/>
          <w:szCs w:val="24"/>
          <w:lang w:eastAsia="ru-RU"/>
        </w:rPr>
        <w:t xml:space="preserve"> и другими словами </w:t>
      </w:r>
      <w:r w:rsidR="00AA6DC2" w:rsidRPr="006752A5">
        <w:rPr>
          <w:rFonts w:ascii="Times New Roman" w:eastAsia="Times New Roman" w:hAnsi="Times New Roman" w:cs="Times New Roman"/>
          <w:color w:val="000000" w:themeColor="text1"/>
          <w:sz w:val="24"/>
          <w:szCs w:val="24"/>
          <w:lang w:eastAsia="ru-RU"/>
        </w:rPr>
        <w:t>в</w:t>
      </w:r>
      <w:r>
        <w:rPr>
          <w:rFonts w:ascii="Times New Roman" w:eastAsia="Times New Roman" w:hAnsi="Times New Roman" w:cs="Times New Roman"/>
          <w:color w:val="000000" w:themeColor="text1"/>
          <w:sz w:val="24"/>
          <w:szCs w:val="24"/>
          <w:lang w:eastAsia="ru-RU"/>
        </w:rPr>
        <w:t xml:space="preserve"> </w:t>
      </w:r>
      <w:r w:rsidR="00AA6DC2" w:rsidRPr="006752A5">
        <w:rPr>
          <w:rFonts w:ascii="Times New Roman" w:eastAsia="Times New Roman" w:hAnsi="Times New Roman" w:cs="Times New Roman"/>
          <w:color w:val="000000" w:themeColor="text1"/>
          <w:sz w:val="24"/>
          <w:szCs w:val="24"/>
          <w:lang w:eastAsia="ru-RU"/>
        </w:rPr>
        <w:t>функции</w:t>
      </w:r>
      <w:r>
        <w:rPr>
          <w:rFonts w:ascii="Times New Roman" w:eastAsia="Times New Roman" w:hAnsi="Times New Roman" w:cs="Times New Roman"/>
          <w:color w:val="000000" w:themeColor="text1"/>
          <w:sz w:val="24"/>
          <w:szCs w:val="24"/>
          <w:lang w:eastAsia="ru-RU"/>
        </w:rPr>
        <w:t xml:space="preserve"> </w:t>
      </w:r>
      <w:r w:rsidR="00AA6DC2" w:rsidRPr="006752A5">
        <w:rPr>
          <w:rFonts w:ascii="Times New Roman" w:eastAsia="Times New Roman" w:hAnsi="Times New Roman" w:cs="Times New Roman"/>
          <w:color w:val="000000" w:themeColor="text1"/>
          <w:sz w:val="24"/>
          <w:szCs w:val="24"/>
          <w:lang w:eastAsia="ru-RU"/>
        </w:rPr>
        <w:t>приставок</w:t>
      </w:r>
      <w:r>
        <w:rPr>
          <w:rFonts w:ascii="Times New Roman" w:eastAsia="Times New Roman" w:hAnsi="Times New Roman" w:cs="Times New Roman"/>
          <w:color w:val="000000" w:themeColor="text1"/>
          <w:sz w:val="24"/>
          <w:szCs w:val="24"/>
          <w:lang w:eastAsia="ru-RU"/>
        </w:rPr>
        <w:t xml:space="preserve"> </w:t>
      </w:r>
      <w:r w:rsidR="00AA6DC2" w:rsidRPr="006752A5">
        <w:rPr>
          <w:rFonts w:ascii="Times New Roman" w:eastAsia="Times New Roman" w:hAnsi="Times New Roman" w:cs="Times New Roman"/>
          <w:color w:val="000000" w:themeColor="text1"/>
          <w:sz w:val="24"/>
          <w:szCs w:val="24"/>
          <w:lang w:eastAsia="ru-RU"/>
        </w:rPr>
        <w:t>типа</w:t>
      </w:r>
      <w:r>
        <w:rPr>
          <w:rFonts w:ascii="Times New Roman" w:eastAsia="Times New Roman" w:hAnsi="Times New Roman" w:cs="Times New Roman"/>
          <w:color w:val="000000" w:themeColor="text1"/>
          <w:sz w:val="24"/>
          <w:szCs w:val="24"/>
          <w:lang w:eastAsia="ru-RU"/>
        </w:rPr>
        <w:t xml:space="preserve"> </w:t>
      </w:r>
      <w:r w:rsidR="00AA6DC2" w:rsidRPr="006752A5">
        <w:rPr>
          <w:rFonts w:ascii="Times New Roman" w:eastAsia="Times New Roman" w:hAnsi="Times New Roman" w:cs="Times New Roman"/>
          <w:i/>
          <w:iCs/>
          <w:color w:val="000000" w:themeColor="text1"/>
          <w:sz w:val="24"/>
          <w:szCs w:val="24"/>
          <w:lang w:eastAsia="ru-RU"/>
        </w:rPr>
        <w:t>erz hlen, wegwer</w:t>
      </w:r>
      <w:r w:rsidR="00AA6DC2" w:rsidRPr="006752A5">
        <w:rPr>
          <w:rFonts w:ascii="Times New Roman" w:eastAsia="Times New Roman" w:hAnsi="Times New Roman" w:cs="Times New Roman"/>
          <w:i/>
          <w:iCs/>
          <w:color w:val="000000" w:themeColor="text1"/>
          <w:sz w:val="24"/>
          <w:szCs w:val="24"/>
          <w:lang w:eastAsia="ru-RU"/>
        </w:rPr>
        <w:softHyphen/>
        <w:t>fen.</w:t>
      </w:r>
    </w:p>
    <w:p w:rsidR="00AA6DC2" w:rsidRPr="006752A5" w:rsidRDefault="00AA6DC2" w:rsidP="00515124">
      <w:pPr>
        <w:spacing w:after="0" w:line="240" w:lineRule="auto"/>
        <w:ind w:firstLine="567"/>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2) словосложение:</w:t>
      </w:r>
    </w:p>
    <w:p w:rsidR="00AA6DC2" w:rsidRPr="006752A5" w:rsidRDefault="00515124" w:rsidP="00515124">
      <w:pPr>
        <w:spacing w:after="0" w:line="240" w:lineRule="auto"/>
        <w:ind w:firstLine="567"/>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существительное + существительное </w:t>
      </w:r>
      <w:r>
        <w:rPr>
          <w:rFonts w:ascii="Times New Roman" w:eastAsia="Times New Roman" w:hAnsi="Times New Roman" w:cs="Times New Roman"/>
          <w:i/>
          <w:iCs/>
          <w:color w:val="000000" w:themeColor="text1"/>
          <w:sz w:val="24"/>
          <w:szCs w:val="24"/>
          <w:lang w:eastAsia="ru-RU"/>
        </w:rPr>
        <w:t xml:space="preserve">(das </w:t>
      </w:r>
      <w:r w:rsidR="00AA6DC2" w:rsidRPr="006752A5">
        <w:rPr>
          <w:rFonts w:ascii="Times New Roman" w:eastAsia="Times New Roman" w:hAnsi="Times New Roman" w:cs="Times New Roman"/>
          <w:i/>
          <w:iCs/>
          <w:color w:val="000000" w:themeColor="text1"/>
          <w:sz w:val="24"/>
          <w:szCs w:val="24"/>
          <w:lang w:eastAsia="ru-RU"/>
        </w:rPr>
        <w:t>Arbeitszimmer);</w:t>
      </w:r>
    </w:p>
    <w:p w:rsidR="00AA6DC2" w:rsidRPr="006752A5" w:rsidRDefault="00515124" w:rsidP="00515124">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прилагательное + прилагательное </w:t>
      </w:r>
      <w:r w:rsidR="00AA6DC2" w:rsidRPr="006752A5">
        <w:rPr>
          <w:rFonts w:ascii="Times New Roman" w:eastAsia="Times New Roman" w:hAnsi="Times New Roman" w:cs="Times New Roman"/>
          <w:i/>
          <w:iCs/>
          <w:color w:val="000000" w:themeColor="text1"/>
          <w:sz w:val="24"/>
          <w:szCs w:val="24"/>
          <w:lang w:eastAsia="ru-RU"/>
        </w:rPr>
        <w:t>(dunkelblau, hellblond);</w:t>
      </w:r>
    </w:p>
    <w:p w:rsidR="00AA6DC2" w:rsidRPr="006752A5" w:rsidRDefault="00515124" w:rsidP="00515124">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прилагательное + существительное </w:t>
      </w:r>
      <w:r w:rsidR="00AA6DC2" w:rsidRPr="006752A5">
        <w:rPr>
          <w:rFonts w:ascii="Times New Roman" w:eastAsia="Times New Roman" w:hAnsi="Times New Roman" w:cs="Times New Roman"/>
          <w:i/>
          <w:iCs/>
          <w:color w:val="000000" w:themeColor="text1"/>
          <w:sz w:val="24"/>
          <w:szCs w:val="24"/>
          <w:lang w:eastAsia="ru-RU"/>
        </w:rPr>
        <w:t>(die Fremdsprache);</w:t>
      </w:r>
    </w:p>
    <w:p w:rsidR="00AA6DC2" w:rsidRPr="006752A5" w:rsidRDefault="00515124" w:rsidP="00515124">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глагол + существительное </w:t>
      </w:r>
      <w:r w:rsidR="00AA6DC2" w:rsidRPr="006752A5">
        <w:rPr>
          <w:rFonts w:ascii="Times New Roman" w:eastAsia="Times New Roman" w:hAnsi="Times New Roman" w:cs="Times New Roman"/>
          <w:i/>
          <w:iCs/>
          <w:color w:val="000000" w:themeColor="text1"/>
          <w:sz w:val="24"/>
          <w:szCs w:val="24"/>
          <w:lang w:eastAsia="ru-RU"/>
        </w:rPr>
        <w:t>(die Schwimmhalle);</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3) конверсия (переход одной части речи в другую):</w:t>
      </w:r>
    </w:p>
    <w:p w:rsidR="00AA6DC2" w:rsidRPr="006752A5" w:rsidRDefault="00515124" w:rsidP="00515124">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образование существительных от прилагательных </w:t>
      </w:r>
      <w:r w:rsidR="00AA6DC2" w:rsidRPr="006752A5">
        <w:rPr>
          <w:rFonts w:ascii="Times New Roman" w:eastAsia="Times New Roman" w:hAnsi="Times New Roman" w:cs="Times New Roman"/>
          <w:i/>
          <w:iCs/>
          <w:color w:val="000000" w:themeColor="text1"/>
          <w:sz w:val="24"/>
          <w:szCs w:val="24"/>
          <w:lang w:eastAsia="ru-RU"/>
        </w:rPr>
        <w:t>(das Blau, der Junge);</w:t>
      </w:r>
    </w:p>
    <w:p w:rsidR="00AA6DC2" w:rsidRPr="006752A5" w:rsidRDefault="00515124" w:rsidP="00515124">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образование существительных от глаголов </w:t>
      </w:r>
      <w:r w:rsidR="00AA6DC2" w:rsidRPr="006752A5">
        <w:rPr>
          <w:rFonts w:ascii="Times New Roman" w:eastAsia="Times New Roman" w:hAnsi="Times New Roman" w:cs="Times New Roman"/>
          <w:i/>
          <w:iCs/>
          <w:color w:val="000000" w:themeColor="text1"/>
          <w:sz w:val="24"/>
          <w:szCs w:val="24"/>
          <w:lang w:eastAsia="ru-RU"/>
        </w:rPr>
        <w:t>(das Lernen, das Lesen).</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Интернациональные слова </w:t>
      </w:r>
      <w:r w:rsidRPr="006752A5">
        <w:rPr>
          <w:rFonts w:ascii="Times New Roman" w:eastAsia="Times New Roman" w:hAnsi="Times New Roman" w:cs="Times New Roman"/>
          <w:i/>
          <w:iCs/>
          <w:color w:val="000000" w:themeColor="text1"/>
          <w:sz w:val="24"/>
          <w:szCs w:val="24"/>
          <w:lang w:eastAsia="ru-RU"/>
        </w:rPr>
        <w:t>(der Globus, der Computer). </w:t>
      </w:r>
      <w:r w:rsidRPr="006752A5">
        <w:rPr>
          <w:rFonts w:ascii="Times New Roman" w:eastAsia="Times New Roman" w:hAnsi="Times New Roman" w:cs="Times New Roman"/>
          <w:color w:val="000000" w:themeColor="text1"/>
          <w:sz w:val="24"/>
          <w:szCs w:val="24"/>
          <w:lang w:eastAsia="ru-RU"/>
        </w:rPr>
        <w:t>Пред</w:t>
      </w:r>
      <w:r w:rsidRPr="006752A5">
        <w:rPr>
          <w:rFonts w:ascii="Times New Roman" w:eastAsia="Times New Roman" w:hAnsi="Times New Roman" w:cs="Times New Roman"/>
          <w:color w:val="000000" w:themeColor="text1"/>
          <w:sz w:val="24"/>
          <w:szCs w:val="24"/>
          <w:lang w:eastAsia="ru-RU"/>
        </w:rPr>
        <w:softHyphen/>
        <w:t>ставления о синонимии, антонимии, лексической сочетаемо</w:t>
      </w:r>
      <w:r w:rsidRPr="006752A5">
        <w:rPr>
          <w:rFonts w:ascii="Times New Roman" w:eastAsia="Times New Roman" w:hAnsi="Times New Roman" w:cs="Times New Roman"/>
          <w:color w:val="000000" w:themeColor="text1"/>
          <w:sz w:val="24"/>
          <w:szCs w:val="24"/>
          <w:lang w:eastAsia="ru-RU"/>
        </w:rPr>
        <w:softHyphen/>
        <w:t>сти, многозначности.</w:t>
      </w:r>
    </w:p>
    <w:p w:rsidR="00AA6DC2" w:rsidRPr="006752A5" w:rsidRDefault="00AA6DC2" w:rsidP="00515124">
      <w:pPr>
        <w:spacing w:after="0" w:line="240" w:lineRule="auto"/>
        <w:ind w:firstLine="567"/>
        <w:jc w:val="both"/>
        <w:rPr>
          <w:rFonts w:ascii="Arial" w:eastAsia="Times New Roman" w:hAnsi="Arial" w:cs="Arial"/>
          <w:b/>
          <w:color w:val="000000" w:themeColor="text1"/>
          <w:sz w:val="21"/>
          <w:szCs w:val="21"/>
          <w:lang w:eastAsia="ru-RU"/>
        </w:rPr>
      </w:pPr>
      <w:r w:rsidRPr="006752A5">
        <w:rPr>
          <w:rFonts w:ascii="Times New Roman" w:eastAsia="Times New Roman" w:hAnsi="Times New Roman" w:cs="Times New Roman"/>
          <w:b/>
          <w:iCs/>
          <w:color w:val="000000" w:themeColor="text1"/>
          <w:sz w:val="24"/>
          <w:szCs w:val="24"/>
          <w:lang w:eastAsia="ru-RU"/>
        </w:rPr>
        <w:t>Грамматическая сторона речи</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Знакомство с новыми грамматическими явлениями.</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Уровень овладения конкретным грамматическим явлением (продуктивно-рецептивно или рецептивно) указывается в гра</w:t>
      </w:r>
      <w:r w:rsidRPr="006752A5">
        <w:rPr>
          <w:rFonts w:ascii="Times New Roman" w:eastAsia="Times New Roman" w:hAnsi="Times New Roman" w:cs="Times New Roman"/>
          <w:color w:val="000000" w:themeColor="text1"/>
          <w:sz w:val="24"/>
          <w:szCs w:val="24"/>
          <w:lang w:eastAsia="ru-RU"/>
        </w:rPr>
        <w:softHyphen/>
        <w:t>фе «Характеристика основных видов деятельности учащихся» в тематическом планировании.</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Нераспространённые и распространённые предложения:</w:t>
      </w:r>
    </w:p>
    <w:p w:rsidR="00AA6DC2" w:rsidRPr="006752A5" w:rsidRDefault="00515124" w:rsidP="00515124">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безличные предложения </w:t>
      </w:r>
      <w:r w:rsidR="00AA6DC2" w:rsidRPr="006752A5">
        <w:rPr>
          <w:rFonts w:ascii="Times New Roman" w:eastAsia="Times New Roman" w:hAnsi="Times New Roman" w:cs="Times New Roman"/>
          <w:i/>
          <w:iCs/>
          <w:color w:val="000000" w:themeColor="text1"/>
          <w:sz w:val="24"/>
          <w:szCs w:val="24"/>
          <w:lang w:eastAsia="ru-RU"/>
        </w:rPr>
        <w:t>(Es ist warm. Es ist Sommer);</w:t>
      </w:r>
    </w:p>
    <w:p w:rsidR="00AA6DC2" w:rsidRPr="006752A5" w:rsidRDefault="00515124" w:rsidP="00515124">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предложения с глаголами </w:t>
      </w:r>
      <w:r w:rsidR="00AA6DC2" w:rsidRPr="006752A5">
        <w:rPr>
          <w:rFonts w:ascii="Times New Roman" w:eastAsia="Times New Roman" w:hAnsi="Times New Roman" w:cs="Times New Roman"/>
          <w:i/>
          <w:iCs/>
          <w:color w:val="000000" w:themeColor="text1"/>
          <w:sz w:val="24"/>
          <w:szCs w:val="24"/>
          <w:lang w:eastAsia="ru-RU"/>
        </w:rPr>
        <w:t>legen, stellen, hängen, </w:t>
      </w:r>
      <w:r w:rsidR="00AA6DC2" w:rsidRPr="006752A5">
        <w:rPr>
          <w:rFonts w:ascii="Times New Roman" w:eastAsia="Times New Roman" w:hAnsi="Times New Roman" w:cs="Times New Roman"/>
          <w:color w:val="000000" w:themeColor="text1"/>
          <w:sz w:val="24"/>
          <w:szCs w:val="24"/>
          <w:lang w:eastAsia="ru-RU"/>
        </w:rPr>
        <w:t>требую</w:t>
      </w:r>
      <w:r w:rsidR="00AA6DC2" w:rsidRPr="006752A5">
        <w:rPr>
          <w:rFonts w:ascii="Times New Roman" w:eastAsia="Times New Roman" w:hAnsi="Times New Roman" w:cs="Times New Roman"/>
          <w:color w:val="000000" w:themeColor="text1"/>
          <w:sz w:val="24"/>
          <w:szCs w:val="24"/>
          <w:lang w:eastAsia="ru-RU"/>
        </w:rPr>
        <w:softHyphen/>
        <w:t>щими после себя дополнение в </w:t>
      </w:r>
      <w:r w:rsidR="00AA6DC2" w:rsidRPr="006752A5">
        <w:rPr>
          <w:rFonts w:ascii="Times New Roman" w:eastAsia="Times New Roman" w:hAnsi="Times New Roman" w:cs="Times New Roman"/>
          <w:i/>
          <w:iCs/>
          <w:color w:val="000000" w:themeColor="text1"/>
          <w:sz w:val="24"/>
          <w:szCs w:val="24"/>
          <w:lang w:eastAsia="ru-RU"/>
        </w:rPr>
        <w:t>Akkusativ </w:t>
      </w:r>
      <w:r w:rsidR="00AA6DC2" w:rsidRPr="006752A5">
        <w:rPr>
          <w:rFonts w:ascii="Times New Roman" w:eastAsia="Times New Roman" w:hAnsi="Times New Roman" w:cs="Times New Roman"/>
          <w:color w:val="000000" w:themeColor="text1"/>
          <w:sz w:val="24"/>
          <w:szCs w:val="24"/>
          <w:lang w:eastAsia="ru-RU"/>
        </w:rPr>
        <w:t>и обстоятельство места при ответе на вопрос </w:t>
      </w:r>
      <w:r w:rsidR="00AA6DC2" w:rsidRPr="006752A5">
        <w:rPr>
          <w:rFonts w:ascii="Times New Roman" w:eastAsia="Times New Roman" w:hAnsi="Times New Roman" w:cs="Times New Roman"/>
          <w:i/>
          <w:iCs/>
          <w:color w:val="000000" w:themeColor="text1"/>
          <w:sz w:val="24"/>
          <w:szCs w:val="24"/>
          <w:lang w:eastAsia="ru-RU"/>
        </w:rPr>
        <w:t>Wohin? (Ich hänge das Bild an die Wand);</w:t>
      </w:r>
    </w:p>
    <w:p w:rsidR="00AA6DC2" w:rsidRPr="006752A5" w:rsidRDefault="00515124" w:rsidP="00515124">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предложения</w:t>
      </w:r>
      <w:r>
        <w:rPr>
          <w:rFonts w:ascii="Times New Roman" w:eastAsia="Times New Roman" w:hAnsi="Times New Roman" w:cs="Times New Roman"/>
          <w:color w:val="000000" w:themeColor="text1"/>
          <w:sz w:val="24"/>
          <w:szCs w:val="24"/>
          <w:lang w:eastAsia="ru-RU"/>
        </w:rPr>
        <w:t xml:space="preserve"> </w:t>
      </w:r>
      <w:r w:rsidR="00AA6DC2" w:rsidRPr="006752A5">
        <w:rPr>
          <w:rFonts w:ascii="Times New Roman" w:eastAsia="Times New Roman" w:hAnsi="Times New Roman" w:cs="Times New Roman"/>
          <w:color w:val="000000" w:themeColor="text1"/>
          <w:sz w:val="24"/>
          <w:szCs w:val="24"/>
          <w:lang w:eastAsia="ru-RU"/>
        </w:rPr>
        <w:t>с</w:t>
      </w:r>
      <w:r w:rsidR="00306FBD">
        <w:rPr>
          <w:rFonts w:ascii="Times New Roman" w:eastAsia="Times New Roman" w:hAnsi="Times New Roman" w:cs="Times New Roman"/>
          <w:color w:val="000000" w:themeColor="text1"/>
          <w:sz w:val="24"/>
          <w:szCs w:val="24"/>
          <w:lang w:eastAsia="ru-RU"/>
        </w:rPr>
        <w:t xml:space="preserve"> </w:t>
      </w:r>
      <w:r w:rsidR="00AA6DC2" w:rsidRPr="006752A5">
        <w:rPr>
          <w:rFonts w:ascii="Times New Roman" w:eastAsia="Times New Roman" w:hAnsi="Times New Roman" w:cs="Times New Roman"/>
          <w:color w:val="000000" w:themeColor="text1"/>
          <w:sz w:val="24"/>
          <w:szCs w:val="24"/>
          <w:lang w:eastAsia="ru-RU"/>
        </w:rPr>
        <w:t>глаголами</w:t>
      </w:r>
      <w:r w:rsidR="00306FBD">
        <w:rPr>
          <w:rFonts w:ascii="Times New Roman" w:eastAsia="Times New Roman" w:hAnsi="Times New Roman" w:cs="Times New Roman"/>
          <w:color w:val="000000" w:themeColor="text1"/>
          <w:sz w:val="24"/>
          <w:szCs w:val="24"/>
          <w:lang w:eastAsia="ru-RU"/>
        </w:rPr>
        <w:t xml:space="preserve"> </w:t>
      </w:r>
      <w:r w:rsidR="00AA6DC2" w:rsidRPr="006752A5">
        <w:rPr>
          <w:rFonts w:ascii="Times New Roman" w:eastAsia="Times New Roman" w:hAnsi="Times New Roman" w:cs="Times New Roman"/>
          <w:i/>
          <w:iCs/>
          <w:color w:val="000000" w:themeColor="text1"/>
          <w:sz w:val="24"/>
          <w:szCs w:val="24"/>
          <w:lang w:eastAsia="ru-RU"/>
        </w:rPr>
        <w:t>beginnen, raten, vorhaben</w:t>
      </w:r>
      <w:r w:rsidR="00306FBD">
        <w:rPr>
          <w:rFonts w:ascii="Times New Roman" w:eastAsia="Times New Roman" w:hAnsi="Times New Roman" w:cs="Times New Roman"/>
          <w:i/>
          <w:iCs/>
          <w:color w:val="000000" w:themeColor="text1"/>
          <w:sz w:val="24"/>
          <w:szCs w:val="24"/>
          <w:lang w:eastAsia="ru-RU"/>
        </w:rPr>
        <w:t xml:space="preserve"> </w:t>
      </w:r>
      <w:r w:rsidR="00AA6DC2" w:rsidRPr="006752A5">
        <w:rPr>
          <w:rFonts w:ascii="Times New Roman" w:eastAsia="Times New Roman" w:hAnsi="Times New Roman" w:cs="Times New Roman"/>
          <w:color w:val="000000" w:themeColor="text1"/>
          <w:sz w:val="24"/>
          <w:szCs w:val="24"/>
          <w:lang w:eastAsia="ru-RU"/>
        </w:rPr>
        <w:t>и</w:t>
      </w:r>
      <w:r w:rsidR="00306FBD">
        <w:rPr>
          <w:rFonts w:ascii="Times New Roman" w:eastAsia="Times New Roman" w:hAnsi="Times New Roman" w:cs="Times New Roman"/>
          <w:color w:val="000000" w:themeColor="text1"/>
          <w:sz w:val="24"/>
          <w:szCs w:val="24"/>
          <w:lang w:eastAsia="ru-RU"/>
        </w:rPr>
        <w:t xml:space="preserve"> </w:t>
      </w:r>
      <w:r w:rsidR="00AA6DC2" w:rsidRPr="006752A5">
        <w:rPr>
          <w:rFonts w:ascii="Times New Roman" w:eastAsia="Times New Roman" w:hAnsi="Times New Roman" w:cs="Times New Roman"/>
          <w:color w:val="000000" w:themeColor="text1"/>
          <w:sz w:val="24"/>
          <w:szCs w:val="24"/>
          <w:lang w:eastAsia="ru-RU"/>
        </w:rPr>
        <w:t>др.,</w:t>
      </w:r>
      <w:r w:rsidR="00306FBD">
        <w:rPr>
          <w:rFonts w:ascii="Times New Roman" w:eastAsia="Times New Roman" w:hAnsi="Times New Roman" w:cs="Times New Roman"/>
          <w:color w:val="000000" w:themeColor="text1"/>
          <w:sz w:val="24"/>
          <w:szCs w:val="24"/>
          <w:lang w:eastAsia="ru-RU"/>
        </w:rPr>
        <w:t xml:space="preserve"> </w:t>
      </w:r>
      <w:r w:rsidR="00AA6DC2" w:rsidRPr="006752A5">
        <w:rPr>
          <w:rFonts w:ascii="Times New Roman" w:eastAsia="Times New Roman" w:hAnsi="Times New Roman" w:cs="Times New Roman"/>
          <w:color w:val="000000" w:themeColor="text1"/>
          <w:sz w:val="24"/>
          <w:szCs w:val="24"/>
          <w:lang w:eastAsia="ru-RU"/>
        </w:rPr>
        <w:t>требующими</w:t>
      </w:r>
      <w:r w:rsidR="00306FBD">
        <w:rPr>
          <w:rFonts w:ascii="Times New Roman" w:eastAsia="Times New Roman" w:hAnsi="Times New Roman" w:cs="Times New Roman"/>
          <w:color w:val="000000" w:themeColor="text1"/>
          <w:sz w:val="24"/>
          <w:szCs w:val="24"/>
          <w:lang w:eastAsia="ru-RU"/>
        </w:rPr>
        <w:t xml:space="preserve"> после себя </w:t>
      </w:r>
      <w:r w:rsidR="00306FBD">
        <w:rPr>
          <w:rFonts w:ascii="Times New Roman" w:eastAsia="Times New Roman" w:hAnsi="Times New Roman" w:cs="Times New Roman"/>
          <w:i/>
          <w:iCs/>
          <w:color w:val="000000" w:themeColor="text1"/>
          <w:sz w:val="24"/>
          <w:szCs w:val="24"/>
          <w:lang w:eastAsia="ru-RU"/>
        </w:rPr>
        <w:t xml:space="preserve">Infinitiv </w:t>
      </w:r>
      <w:r w:rsidR="00306FBD">
        <w:rPr>
          <w:rFonts w:ascii="Times New Roman" w:eastAsia="Times New Roman" w:hAnsi="Times New Roman" w:cs="Times New Roman"/>
          <w:color w:val="000000" w:themeColor="text1"/>
          <w:sz w:val="24"/>
          <w:szCs w:val="24"/>
          <w:lang w:eastAsia="ru-RU"/>
        </w:rPr>
        <w:t xml:space="preserve">с </w:t>
      </w:r>
      <w:r w:rsidR="00AA6DC2" w:rsidRPr="006752A5">
        <w:rPr>
          <w:rFonts w:ascii="Times New Roman" w:eastAsia="Times New Roman" w:hAnsi="Times New Roman" w:cs="Times New Roman"/>
          <w:i/>
          <w:iCs/>
          <w:color w:val="000000" w:themeColor="text1"/>
          <w:sz w:val="24"/>
          <w:szCs w:val="24"/>
          <w:lang w:eastAsia="ru-RU"/>
        </w:rPr>
        <w:t>zu;</w:t>
      </w:r>
    </w:p>
    <w:p w:rsidR="00AA6DC2" w:rsidRPr="006752A5" w:rsidRDefault="00306FBD" w:rsidP="00306FBD">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побудительные предложения типа </w:t>
      </w:r>
      <w:r w:rsidR="00AA6DC2" w:rsidRPr="006752A5">
        <w:rPr>
          <w:rFonts w:ascii="Times New Roman" w:eastAsia="Times New Roman" w:hAnsi="Times New Roman" w:cs="Times New Roman"/>
          <w:i/>
          <w:iCs/>
          <w:color w:val="000000" w:themeColor="text1"/>
          <w:sz w:val="24"/>
          <w:szCs w:val="24"/>
          <w:lang w:eastAsia="ru-RU"/>
        </w:rPr>
        <w:t>Lesen wir! Wollen wir lesen!;</w:t>
      </w:r>
    </w:p>
    <w:p w:rsidR="00AA6DC2" w:rsidRPr="006752A5" w:rsidRDefault="00306FBD" w:rsidP="00306FBD">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все типы вопросительных предложений;</w:t>
      </w:r>
    </w:p>
    <w:p w:rsidR="00AA6DC2" w:rsidRPr="006752A5" w:rsidRDefault="00306FBD" w:rsidP="00306FBD">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предложения с неопределённо-личным местоимением</w:t>
      </w:r>
      <w:r>
        <w:rPr>
          <w:rFonts w:ascii="Times New Roman" w:eastAsia="Times New Roman" w:hAnsi="Times New Roman" w:cs="Times New Roman"/>
          <w:color w:val="000000" w:themeColor="text1"/>
          <w:sz w:val="24"/>
          <w:szCs w:val="24"/>
          <w:lang w:eastAsia="ru-RU"/>
        </w:rPr>
        <w:t xml:space="preserve"> </w:t>
      </w:r>
      <w:r w:rsidR="00AA6DC2" w:rsidRPr="006752A5">
        <w:rPr>
          <w:rFonts w:ascii="Times New Roman" w:eastAsia="Times New Roman" w:hAnsi="Times New Roman" w:cs="Times New Roman"/>
          <w:i/>
          <w:iCs/>
          <w:color w:val="000000" w:themeColor="text1"/>
          <w:sz w:val="24"/>
          <w:szCs w:val="24"/>
          <w:lang w:eastAsia="ru-RU"/>
        </w:rPr>
        <w:t>man</w:t>
      </w:r>
      <w:r>
        <w:rPr>
          <w:rFonts w:ascii="Times New Roman" w:eastAsia="Times New Roman" w:hAnsi="Times New Roman" w:cs="Times New Roman"/>
          <w:i/>
          <w:iCs/>
          <w:color w:val="000000" w:themeColor="text1"/>
          <w:sz w:val="24"/>
          <w:szCs w:val="24"/>
          <w:lang w:eastAsia="ru-RU"/>
        </w:rPr>
        <w:t xml:space="preserve"> </w:t>
      </w:r>
      <w:r w:rsidR="00AA6DC2" w:rsidRPr="006752A5">
        <w:rPr>
          <w:rFonts w:ascii="Times New Roman" w:eastAsia="Times New Roman" w:hAnsi="Times New Roman" w:cs="Times New Roman"/>
          <w:i/>
          <w:iCs/>
          <w:color w:val="000000" w:themeColor="text1"/>
          <w:sz w:val="24"/>
          <w:szCs w:val="24"/>
          <w:lang w:eastAsia="ru-RU"/>
        </w:rPr>
        <w:t>(Man</w:t>
      </w:r>
      <w:r>
        <w:rPr>
          <w:rFonts w:ascii="Times New Roman" w:eastAsia="Times New Roman" w:hAnsi="Times New Roman" w:cs="Times New Roman"/>
          <w:i/>
          <w:iCs/>
          <w:color w:val="000000" w:themeColor="text1"/>
          <w:sz w:val="24"/>
          <w:szCs w:val="24"/>
          <w:lang w:eastAsia="ru-RU"/>
        </w:rPr>
        <w:t xml:space="preserve"> </w:t>
      </w:r>
      <w:r w:rsidR="00AA6DC2" w:rsidRPr="006752A5">
        <w:rPr>
          <w:rFonts w:ascii="Times New Roman" w:eastAsia="Times New Roman" w:hAnsi="Times New Roman" w:cs="Times New Roman"/>
          <w:i/>
          <w:iCs/>
          <w:color w:val="000000" w:themeColor="text1"/>
          <w:sz w:val="24"/>
          <w:szCs w:val="24"/>
          <w:lang w:eastAsia="ru-RU"/>
        </w:rPr>
        <w:t>sch</w:t>
      </w:r>
      <w:r>
        <w:rPr>
          <w:rFonts w:ascii="Times New Roman" w:eastAsia="Times New Roman" w:hAnsi="Times New Roman" w:cs="Times New Roman"/>
          <w:i/>
          <w:iCs/>
          <w:color w:val="000000" w:themeColor="text1"/>
          <w:sz w:val="24"/>
          <w:szCs w:val="24"/>
          <w:lang w:eastAsia="ru-RU"/>
        </w:rPr>
        <w:t xml:space="preserve"> </w:t>
      </w:r>
      <w:r w:rsidR="00AA6DC2" w:rsidRPr="006752A5">
        <w:rPr>
          <w:rFonts w:ascii="Times New Roman" w:eastAsia="Times New Roman" w:hAnsi="Times New Roman" w:cs="Times New Roman"/>
          <w:i/>
          <w:iCs/>
          <w:color w:val="000000" w:themeColor="text1"/>
          <w:sz w:val="24"/>
          <w:szCs w:val="24"/>
          <w:lang w:eastAsia="ru-RU"/>
        </w:rPr>
        <w:t>mückt</w:t>
      </w:r>
      <w:r>
        <w:rPr>
          <w:rFonts w:ascii="Times New Roman" w:eastAsia="Times New Roman" w:hAnsi="Times New Roman" w:cs="Times New Roman"/>
          <w:i/>
          <w:iCs/>
          <w:color w:val="000000" w:themeColor="text1"/>
          <w:sz w:val="24"/>
          <w:szCs w:val="24"/>
          <w:lang w:eastAsia="ru-RU"/>
        </w:rPr>
        <w:t xml:space="preserve">  </w:t>
      </w:r>
      <w:r w:rsidR="00AA6DC2" w:rsidRPr="006752A5">
        <w:rPr>
          <w:rFonts w:ascii="Times New Roman" w:eastAsia="Times New Roman" w:hAnsi="Times New Roman" w:cs="Times New Roman"/>
          <w:i/>
          <w:iCs/>
          <w:color w:val="000000" w:themeColor="text1"/>
          <w:sz w:val="24"/>
          <w:szCs w:val="24"/>
          <w:lang w:eastAsia="ru-RU"/>
        </w:rPr>
        <w:t>die</w:t>
      </w:r>
      <w:r>
        <w:rPr>
          <w:rFonts w:ascii="Times New Roman" w:eastAsia="Times New Roman" w:hAnsi="Times New Roman" w:cs="Times New Roman"/>
          <w:i/>
          <w:iCs/>
          <w:color w:val="000000" w:themeColor="text1"/>
          <w:sz w:val="24"/>
          <w:szCs w:val="24"/>
          <w:lang w:eastAsia="ru-RU"/>
        </w:rPr>
        <w:t xml:space="preserve">  </w:t>
      </w:r>
      <w:r w:rsidR="00AA6DC2" w:rsidRPr="006752A5">
        <w:rPr>
          <w:rFonts w:ascii="Times New Roman" w:eastAsia="Times New Roman" w:hAnsi="Times New Roman" w:cs="Times New Roman"/>
          <w:i/>
          <w:iCs/>
          <w:color w:val="000000" w:themeColor="text1"/>
          <w:sz w:val="24"/>
          <w:szCs w:val="24"/>
          <w:lang w:eastAsia="ru-RU"/>
        </w:rPr>
        <w:t>Stadt</w:t>
      </w:r>
      <w:r>
        <w:rPr>
          <w:rFonts w:ascii="Times New Roman" w:eastAsia="Times New Roman" w:hAnsi="Times New Roman" w:cs="Times New Roman"/>
          <w:i/>
          <w:iCs/>
          <w:color w:val="000000" w:themeColor="text1"/>
          <w:sz w:val="24"/>
          <w:szCs w:val="24"/>
          <w:lang w:eastAsia="ru-RU"/>
        </w:rPr>
        <w:t xml:space="preserve">  </w:t>
      </w:r>
      <w:r w:rsidR="00AA6DC2" w:rsidRPr="006752A5">
        <w:rPr>
          <w:rFonts w:ascii="Times New Roman" w:eastAsia="Times New Roman" w:hAnsi="Times New Roman" w:cs="Times New Roman"/>
          <w:i/>
          <w:iCs/>
          <w:color w:val="000000" w:themeColor="text1"/>
          <w:sz w:val="24"/>
          <w:szCs w:val="24"/>
          <w:lang w:eastAsia="ru-RU"/>
        </w:rPr>
        <w:t>vor</w:t>
      </w:r>
      <w:r>
        <w:rPr>
          <w:rFonts w:ascii="Times New Roman" w:eastAsia="Times New Roman" w:hAnsi="Times New Roman" w:cs="Times New Roman"/>
          <w:i/>
          <w:iCs/>
          <w:color w:val="000000" w:themeColor="text1"/>
          <w:sz w:val="24"/>
          <w:szCs w:val="24"/>
          <w:lang w:eastAsia="ru-RU"/>
        </w:rPr>
        <w:t xml:space="preserve"> </w:t>
      </w:r>
      <w:r w:rsidR="00AA6DC2" w:rsidRPr="006752A5">
        <w:rPr>
          <w:rFonts w:ascii="Times New Roman" w:eastAsia="Times New Roman" w:hAnsi="Times New Roman" w:cs="Times New Roman"/>
          <w:i/>
          <w:iCs/>
          <w:color w:val="000000" w:themeColor="text1"/>
          <w:sz w:val="24"/>
          <w:szCs w:val="24"/>
          <w:lang w:eastAsia="ru-RU"/>
        </w:rPr>
        <w:t>Weihnachten);</w:t>
      </w:r>
    </w:p>
    <w:p w:rsidR="00AA6DC2" w:rsidRPr="006752A5" w:rsidRDefault="00306FBD" w:rsidP="00306FBD">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предложения с инфинитивной группой </w:t>
      </w:r>
      <w:r w:rsidR="00AA6DC2" w:rsidRPr="006752A5">
        <w:rPr>
          <w:rFonts w:ascii="Times New Roman" w:eastAsia="Times New Roman" w:hAnsi="Times New Roman" w:cs="Times New Roman"/>
          <w:i/>
          <w:iCs/>
          <w:color w:val="000000" w:themeColor="text1"/>
          <w:sz w:val="24"/>
          <w:szCs w:val="24"/>
          <w:lang w:eastAsia="ru-RU"/>
        </w:rPr>
        <w:t>um ... zu (Er lernt Deutsch, um deutsche Bü cher zu lesen);</w:t>
      </w:r>
    </w:p>
    <w:p w:rsidR="00AA6DC2" w:rsidRPr="006752A5" w:rsidRDefault="00306FBD" w:rsidP="00306FBD">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сложносочинённые предложения с союзами </w:t>
      </w:r>
      <w:r w:rsidR="00AA6DC2" w:rsidRPr="006752A5">
        <w:rPr>
          <w:rFonts w:ascii="Times New Roman" w:eastAsia="Times New Roman" w:hAnsi="Times New Roman" w:cs="Times New Roman"/>
          <w:i/>
          <w:iCs/>
          <w:color w:val="000000" w:themeColor="text1"/>
          <w:sz w:val="24"/>
          <w:szCs w:val="24"/>
          <w:lang w:eastAsia="ru-RU"/>
        </w:rPr>
        <w:t>denn, darum, deshalb (Ihm gefällt das Dorfleben, denn er kann hier viel Zeit in der frischen Luft verbringen).</w:t>
      </w:r>
    </w:p>
    <w:p w:rsidR="00AA6DC2" w:rsidRPr="006752A5" w:rsidRDefault="00306FBD" w:rsidP="00306FBD">
      <w:pPr>
        <w:spacing w:after="0" w:line="240" w:lineRule="auto"/>
        <w:ind w:firstLine="567"/>
        <w:jc w:val="both"/>
        <w:rPr>
          <w:rFonts w:ascii="Arial" w:eastAsia="Times New Roman" w:hAnsi="Arial" w:cs="Arial"/>
          <w:color w:val="000000" w:themeColor="text1"/>
          <w:sz w:val="21"/>
          <w:szCs w:val="21"/>
          <w:lang w:val="en-US"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сложноподчинённые предложения с союзами </w:t>
      </w:r>
      <w:r w:rsidR="00AA6DC2" w:rsidRPr="006752A5">
        <w:rPr>
          <w:rFonts w:ascii="Times New Roman" w:eastAsia="Times New Roman" w:hAnsi="Times New Roman" w:cs="Times New Roman"/>
          <w:i/>
          <w:iCs/>
          <w:color w:val="000000" w:themeColor="text1"/>
          <w:sz w:val="24"/>
          <w:szCs w:val="24"/>
          <w:lang w:eastAsia="ru-RU"/>
        </w:rPr>
        <w:t>dass, ob </w:t>
      </w:r>
      <w:r w:rsidR="00AA6DC2" w:rsidRPr="006752A5">
        <w:rPr>
          <w:rFonts w:ascii="Times New Roman" w:eastAsia="Times New Roman" w:hAnsi="Times New Roman" w:cs="Times New Roman"/>
          <w:color w:val="000000" w:themeColor="text1"/>
          <w:sz w:val="24"/>
          <w:szCs w:val="24"/>
          <w:lang w:eastAsia="ru-RU"/>
        </w:rPr>
        <w:t>и др. </w:t>
      </w:r>
      <w:r w:rsidR="00AA6DC2" w:rsidRPr="006752A5">
        <w:rPr>
          <w:rFonts w:ascii="Times New Roman" w:eastAsia="Times New Roman" w:hAnsi="Times New Roman" w:cs="Times New Roman"/>
          <w:i/>
          <w:iCs/>
          <w:color w:val="000000" w:themeColor="text1"/>
          <w:sz w:val="24"/>
          <w:szCs w:val="24"/>
          <w:lang w:val="en-US" w:eastAsia="ru-RU"/>
        </w:rPr>
        <w:t>(Er sagt, dass er gut in Mathe ist);</w:t>
      </w:r>
    </w:p>
    <w:p w:rsidR="00AA6DC2" w:rsidRPr="006752A5" w:rsidRDefault="00306FBD" w:rsidP="00306FBD">
      <w:pPr>
        <w:spacing w:after="0" w:line="240" w:lineRule="auto"/>
        <w:ind w:firstLine="567"/>
        <w:jc w:val="both"/>
        <w:rPr>
          <w:rFonts w:ascii="Arial" w:eastAsia="Times New Roman" w:hAnsi="Arial" w:cs="Arial"/>
          <w:color w:val="000000" w:themeColor="text1"/>
          <w:sz w:val="21"/>
          <w:szCs w:val="21"/>
          <w:lang w:val="en-US" w:eastAsia="ru-RU"/>
        </w:rPr>
      </w:pPr>
      <w:r w:rsidRPr="00306FBD">
        <w:rPr>
          <w:rFonts w:ascii="Arial" w:eastAsia="Times New Roman" w:hAnsi="Arial" w:cs="Arial"/>
          <w:color w:val="000000" w:themeColor="text1"/>
          <w:sz w:val="21"/>
          <w:szCs w:val="21"/>
          <w:lang w:val="en-US" w:eastAsia="ru-RU"/>
        </w:rPr>
        <w:t xml:space="preserve">- </w:t>
      </w:r>
      <w:r w:rsidR="00AA6DC2" w:rsidRPr="006752A5">
        <w:rPr>
          <w:rFonts w:ascii="Times New Roman" w:eastAsia="Times New Roman" w:hAnsi="Times New Roman" w:cs="Times New Roman"/>
          <w:color w:val="000000" w:themeColor="text1"/>
          <w:sz w:val="24"/>
          <w:szCs w:val="24"/>
          <w:lang w:eastAsia="ru-RU"/>
        </w:rPr>
        <w:t>сложноподчинённые</w:t>
      </w:r>
      <w:r w:rsidR="00AA6DC2" w:rsidRPr="006752A5">
        <w:rPr>
          <w:rFonts w:ascii="Times New Roman" w:eastAsia="Times New Roman" w:hAnsi="Times New Roman" w:cs="Times New Roman"/>
          <w:color w:val="000000" w:themeColor="text1"/>
          <w:sz w:val="24"/>
          <w:szCs w:val="24"/>
          <w:lang w:val="en-US" w:eastAsia="ru-RU"/>
        </w:rPr>
        <w:t> </w:t>
      </w:r>
      <w:r w:rsidR="00AA6DC2" w:rsidRPr="006752A5">
        <w:rPr>
          <w:rFonts w:ascii="Times New Roman" w:eastAsia="Times New Roman" w:hAnsi="Times New Roman" w:cs="Times New Roman"/>
          <w:color w:val="000000" w:themeColor="text1"/>
          <w:sz w:val="24"/>
          <w:szCs w:val="24"/>
          <w:lang w:eastAsia="ru-RU"/>
        </w:rPr>
        <w:t>предложения</w:t>
      </w:r>
      <w:r w:rsidR="00AA6DC2" w:rsidRPr="006752A5">
        <w:rPr>
          <w:rFonts w:ascii="Times New Roman" w:eastAsia="Times New Roman" w:hAnsi="Times New Roman" w:cs="Times New Roman"/>
          <w:color w:val="000000" w:themeColor="text1"/>
          <w:sz w:val="24"/>
          <w:szCs w:val="24"/>
          <w:lang w:val="en-US" w:eastAsia="ru-RU"/>
        </w:rPr>
        <w:t> </w:t>
      </w:r>
      <w:r w:rsidR="00AA6DC2" w:rsidRPr="006752A5">
        <w:rPr>
          <w:rFonts w:ascii="Times New Roman" w:eastAsia="Times New Roman" w:hAnsi="Times New Roman" w:cs="Times New Roman"/>
          <w:color w:val="000000" w:themeColor="text1"/>
          <w:sz w:val="24"/>
          <w:szCs w:val="24"/>
          <w:lang w:eastAsia="ru-RU"/>
        </w:rPr>
        <w:t>причины</w:t>
      </w:r>
      <w:r w:rsidR="00AA6DC2" w:rsidRPr="006752A5">
        <w:rPr>
          <w:rFonts w:ascii="Times New Roman" w:eastAsia="Times New Roman" w:hAnsi="Times New Roman" w:cs="Times New Roman"/>
          <w:color w:val="000000" w:themeColor="text1"/>
          <w:sz w:val="24"/>
          <w:szCs w:val="24"/>
          <w:lang w:val="en-US" w:eastAsia="ru-RU"/>
        </w:rPr>
        <w:t> </w:t>
      </w:r>
      <w:r w:rsidR="00AA6DC2" w:rsidRPr="006752A5">
        <w:rPr>
          <w:rFonts w:ascii="Times New Roman" w:eastAsia="Times New Roman" w:hAnsi="Times New Roman" w:cs="Times New Roman"/>
          <w:color w:val="000000" w:themeColor="text1"/>
          <w:sz w:val="24"/>
          <w:szCs w:val="24"/>
          <w:lang w:eastAsia="ru-RU"/>
        </w:rPr>
        <w:t>с</w:t>
      </w:r>
      <w:r w:rsidR="00AA6DC2" w:rsidRPr="006752A5">
        <w:rPr>
          <w:rFonts w:ascii="Times New Roman" w:eastAsia="Times New Roman" w:hAnsi="Times New Roman" w:cs="Times New Roman"/>
          <w:color w:val="000000" w:themeColor="text1"/>
          <w:sz w:val="24"/>
          <w:szCs w:val="24"/>
          <w:lang w:val="en-US" w:eastAsia="ru-RU"/>
        </w:rPr>
        <w:t> </w:t>
      </w:r>
      <w:r w:rsidR="00AA6DC2" w:rsidRPr="006752A5">
        <w:rPr>
          <w:rFonts w:ascii="Times New Roman" w:eastAsia="Times New Roman" w:hAnsi="Times New Roman" w:cs="Times New Roman"/>
          <w:color w:val="000000" w:themeColor="text1"/>
          <w:sz w:val="24"/>
          <w:szCs w:val="24"/>
          <w:lang w:eastAsia="ru-RU"/>
        </w:rPr>
        <w:t>союзами</w:t>
      </w:r>
      <w:r w:rsidR="00AA6DC2" w:rsidRPr="006752A5">
        <w:rPr>
          <w:rFonts w:ascii="Times New Roman" w:eastAsia="Times New Roman" w:hAnsi="Times New Roman" w:cs="Times New Roman"/>
          <w:color w:val="000000" w:themeColor="text1"/>
          <w:sz w:val="24"/>
          <w:szCs w:val="24"/>
          <w:lang w:val="en-US" w:eastAsia="ru-RU"/>
        </w:rPr>
        <w:t> </w:t>
      </w:r>
      <w:r w:rsidR="00AA6DC2" w:rsidRPr="006752A5">
        <w:rPr>
          <w:rFonts w:ascii="Times New Roman" w:eastAsia="Times New Roman" w:hAnsi="Times New Roman" w:cs="Times New Roman"/>
          <w:i/>
          <w:iCs/>
          <w:color w:val="000000" w:themeColor="text1"/>
          <w:sz w:val="24"/>
          <w:szCs w:val="24"/>
          <w:lang w:val="en-US" w:eastAsia="ru-RU"/>
        </w:rPr>
        <w:t>weil, da (Er hat heute keine Zeit, weil er viele Hausaufgaben machen muss);</w:t>
      </w:r>
    </w:p>
    <w:p w:rsidR="00AA6DC2" w:rsidRPr="006752A5" w:rsidRDefault="00306FBD" w:rsidP="00306FBD">
      <w:pPr>
        <w:spacing w:after="0" w:line="240" w:lineRule="auto"/>
        <w:ind w:firstLine="567"/>
        <w:jc w:val="both"/>
        <w:rPr>
          <w:rFonts w:ascii="Arial" w:eastAsia="Times New Roman" w:hAnsi="Arial" w:cs="Arial"/>
          <w:color w:val="000000" w:themeColor="text1"/>
          <w:sz w:val="21"/>
          <w:szCs w:val="21"/>
          <w:lang w:val="en-US" w:eastAsia="ru-RU"/>
        </w:rPr>
      </w:pPr>
      <w:r w:rsidRPr="00306FBD">
        <w:rPr>
          <w:rFonts w:ascii="Arial" w:eastAsia="Times New Roman" w:hAnsi="Arial" w:cs="Arial"/>
          <w:color w:val="000000" w:themeColor="text1"/>
          <w:sz w:val="21"/>
          <w:szCs w:val="21"/>
          <w:lang w:val="en-US" w:eastAsia="ru-RU"/>
        </w:rPr>
        <w:t xml:space="preserve">- </w:t>
      </w:r>
      <w:r w:rsidR="00AA6DC2" w:rsidRPr="006752A5">
        <w:rPr>
          <w:rFonts w:ascii="Times New Roman" w:eastAsia="Times New Roman" w:hAnsi="Times New Roman" w:cs="Times New Roman"/>
          <w:color w:val="000000" w:themeColor="text1"/>
          <w:sz w:val="24"/>
          <w:szCs w:val="24"/>
          <w:lang w:eastAsia="ru-RU"/>
        </w:rPr>
        <w:t>сложноподчинённые</w:t>
      </w:r>
      <w:r w:rsidR="00AA6DC2" w:rsidRPr="006752A5">
        <w:rPr>
          <w:rFonts w:ascii="Times New Roman" w:eastAsia="Times New Roman" w:hAnsi="Times New Roman" w:cs="Times New Roman"/>
          <w:color w:val="000000" w:themeColor="text1"/>
          <w:sz w:val="24"/>
          <w:szCs w:val="24"/>
          <w:lang w:val="en-US" w:eastAsia="ru-RU"/>
        </w:rPr>
        <w:t> </w:t>
      </w:r>
      <w:r w:rsidR="00AA6DC2" w:rsidRPr="006752A5">
        <w:rPr>
          <w:rFonts w:ascii="Times New Roman" w:eastAsia="Times New Roman" w:hAnsi="Times New Roman" w:cs="Times New Roman"/>
          <w:color w:val="000000" w:themeColor="text1"/>
          <w:sz w:val="24"/>
          <w:szCs w:val="24"/>
          <w:lang w:eastAsia="ru-RU"/>
        </w:rPr>
        <w:t>предложения</w:t>
      </w:r>
      <w:r w:rsidR="00AA6DC2" w:rsidRPr="006752A5">
        <w:rPr>
          <w:rFonts w:ascii="Times New Roman" w:eastAsia="Times New Roman" w:hAnsi="Times New Roman" w:cs="Times New Roman"/>
          <w:color w:val="000000" w:themeColor="text1"/>
          <w:sz w:val="24"/>
          <w:szCs w:val="24"/>
          <w:lang w:val="en-US" w:eastAsia="ru-RU"/>
        </w:rPr>
        <w:t> </w:t>
      </w:r>
      <w:r w:rsidR="00AA6DC2" w:rsidRPr="006752A5">
        <w:rPr>
          <w:rFonts w:ascii="Times New Roman" w:eastAsia="Times New Roman" w:hAnsi="Times New Roman" w:cs="Times New Roman"/>
          <w:color w:val="000000" w:themeColor="text1"/>
          <w:sz w:val="24"/>
          <w:szCs w:val="24"/>
          <w:lang w:eastAsia="ru-RU"/>
        </w:rPr>
        <w:t>с</w:t>
      </w:r>
      <w:r w:rsidR="00AA6DC2" w:rsidRPr="006752A5">
        <w:rPr>
          <w:rFonts w:ascii="Times New Roman" w:eastAsia="Times New Roman" w:hAnsi="Times New Roman" w:cs="Times New Roman"/>
          <w:color w:val="000000" w:themeColor="text1"/>
          <w:sz w:val="24"/>
          <w:szCs w:val="24"/>
          <w:lang w:val="en-US" w:eastAsia="ru-RU"/>
        </w:rPr>
        <w:t> </w:t>
      </w:r>
      <w:r w:rsidR="00AA6DC2" w:rsidRPr="006752A5">
        <w:rPr>
          <w:rFonts w:ascii="Times New Roman" w:eastAsia="Times New Roman" w:hAnsi="Times New Roman" w:cs="Times New Roman"/>
          <w:color w:val="000000" w:themeColor="text1"/>
          <w:sz w:val="24"/>
          <w:szCs w:val="24"/>
          <w:lang w:eastAsia="ru-RU"/>
        </w:rPr>
        <w:t>условным</w:t>
      </w:r>
      <w:r w:rsidR="00AA6DC2" w:rsidRPr="006752A5">
        <w:rPr>
          <w:rFonts w:ascii="Times New Roman" w:eastAsia="Times New Roman" w:hAnsi="Times New Roman" w:cs="Times New Roman"/>
          <w:color w:val="000000" w:themeColor="text1"/>
          <w:sz w:val="24"/>
          <w:szCs w:val="24"/>
          <w:lang w:val="en-US" w:eastAsia="ru-RU"/>
        </w:rPr>
        <w:t> </w:t>
      </w:r>
      <w:r w:rsidR="00AA6DC2" w:rsidRPr="006752A5">
        <w:rPr>
          <w:rFonts w:ascii="Times New Roman" w:eastAsia="Times New Roman" w:hAnsi="Times New Roman" w:cs="Times New Roman"/>
          <w:color w:val="000000" w:themeColor="text1"/>
          <w:sz w:val="24"/>
          <w:szCs w:val="24"/>
          <w:lang w:eastAsia="ru-RU"/>
        </w:rPr>
        <w:t>союзом</w:t>
      </w:r>
      <w:r w:rsidR="00AA6DC2" w:rsidRPr="006752A5">
        <w:rPr>
          <w:rFonts w:ascii="Times New Roman" w:eastAsia="Times New Roman" w:hAnsi="Times New Roman" w:cs="Times New Roman"/>
          <w:color w:val="000000" w:themeColor="text1"/>
          <w:sz w:val="24"/>
          <w:szCs w:val="24"/>
          <w:lang w:val="en-US" w:eastAsia="ru-RU"/>
        </w:rPr>
        <w:t> </w:t>
      </w:r>
      <w:r w:rsidR="00AA6DC2" w:rsidRPr="006752A5">
        <w:rPr>
          <w:rFonts w:ascii="Times New Roman" w:eastAsia="Times New Roman" w:hAnsi="Times New Roman" w:cs="Times New Roman"/>
          <w:i/>
          <w:iCs/>
          <w:color w:val="000000" w:themeColor="text1"/>
          <w:sz w:val="24"/>
          <w:szCs w:val="24"/>
          <w:lang w:val="en-US" w:eastAsia="ru-RU"/>
        </w:rPr>
        <w:t>wenn (Wenn du Lust hast, komm zu mir zu Besuch);</w:t>
      </w:r>
    </w:p>
    <w:p w:rsidR="00AA6DC2" w:rsidRPr="006752A5" w:rsidRDefault="00306FBD" w:rsidP="00306FBD">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сложноподчинённые предложения с п</w:t>
      </w:r>
      <w:r>
        <w:rPr>
          <w:rFonts w:ascii="Times New Roman" w:eastAsia="Times New Roman" w:hAnsi="Times New Roman" w:cs="Times New Roman"/>
          <w:color w:val="000000" w:themeColor="text1"/>
          <w:sz w:val="24"/>
          <w:szCs w:val="24"/>
          <w:lang w:eastAsia="ru-RU"/>
        </w:rPr>
        <w:t>ридаточными вре</w:t>
      </w:r>
      <w:r>
        <w:rPr>
          <w:rFonts w:ascii="Times New Roman" w:eastAsia="Times New Roman" w:hAnsi="Times New Roman" w:cs="Times New Roman"/>
          <w:color w:val="000000" w:themeColor="text1"/>
          <w:sz w:val="24"/>
          <w:szCs w:val="24"/>
          <w:lang w:eastAsia="ru-RU"/>
        </w:rPr>
        <w:softHyphen/>
        <w:t xml:space="preserve">мени (с союзами </w:t>
      </w:r>
      <w:r>
        <w:rPr>
          <w:rFonts w:ascii="Times New Roman" w:eastAsia="Times New Roman" w:hAnsi="Times New Roman" w:cs="Times New Roman"/>
          <w:i/>
          <w:iCs/>
          <w:color w:val="000000" w:themeColor="text1"/>
          <w:sz w:val="24"/>
          <w:szCs w:val="24"/>
          <w:lang w:eastAsia="ru-RU"/>
        </w:rPr>
        <w:t xml:space="preserve">wenn, als, </w:t>
      </w:r>
      <w:r w:rsidR="00AA6DC2" w:rsidRPr="006752A5">
        <w:rPr>
          <w:rFonts w:ascii="Times New Roman" w:eastAsia="Times New Roman" w:hAnsi="Times New Roman" w:cs="Times New Roman"/>
          <w:i/>
          <w:iCs/>
          <w:color w:val="000000" w:themeColor="text1"/>
          <w:sz w:val="24"/>
          <w:szCs w:val="24"/>
          <w:lang w:eastAsia="ru-RU"/>
        </w:rPr>
        <w:t>nachdem);</w:t>
      </w:r>
    </w:p>
    <w:p w:rsidR="00AA6DC2" w:rsidRPr="006752A5" w:rsidRDefault="00306FBD" w:rsidP="00306FBD">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сложноподчинённые предложения с придаточными опре</w:t>
      </w:r>
      <w:r w:rsidR="00AA6DC2" w:rsidRPr="006752A5">
        <w:rPr>
          <w:rFonts w:ascii="Times New Roman" w:eastAsia="Times New Roman" w:hAnsi="Times New Roman" w:cs="Times New Roman"/>
          <w:color w:val="000000" w:themeColor="text1"/>
          <w:sz w:val="24"/>
          <w:szCs w:val="24"/>
          <w:lang w:eastAsia="ru-RU"/>
        </w:rPr>
        <w:softHyphen/>
        <w:t xml:space="preserve">делительными </w:t>
      </w:r>
      <w:r>
        <w:rPr>
          <w:rFonts w:ascii="Times New Roman" w:eastAsia="Times New Roman" w:hAnsi="Times New Roman" w:cs="Times New Roman"/>
          <w:color w:val="000000" w:themeColor="text1"/>
          <w:sz w:val="24"/>
          <w:szCs w:val="24"/>
          <w:lang w:eastAsia="ru-RU"/>
        </w:rPr>
        <w:t xml:space="preserve">(с относительными местоимениями </w:t>
      </w:r>
      <w:r>
        <w:rPr>
          <w:rFonts w:ascii="Times New Roman" w:eastAsia="Times New Roman" w:hAnsi="Times New Roman" w:cs="Times New Roman"/>
          <w:i/>
          <w:iCs/>
          <w:color w:val="000000" w:themeColor="text1"/>
          <w:sz w:val="24"/>
          <w:szCs w:val="24"/>
          <w:lang w:eastAsia="ru-RU"/>
        </w:rPr>
        <w:t xml:space="preserve">die, deren, </w:t>
      </w:r>
      <w:r w:rsidR="00AA6DC2" w:rsidRPr="006752A5">
        <w:rPr>
          <w:rFonts w:ascii="Times New Roman" w:eastAsia="Times New Roman" w:hAnsi="Times New Roman" w:cs="Times New Roman"/>
          <w:i/>
          <w:iCs/>
          <w:color w:val="000000" w:themeColor="text1"/>
          <w:sz w:val="24"/>
          <w:szCs w:val="24"/>
          <w:lang w:eastAsia="ru-RU"/>
        </w:rPr>
        <w:t>dessen);</w:t>
      </w:r>
    </w:p>
    <w:p w:rsidR="00AA6DC2" w:rsidRPr="006752A5" w:rsidRDefault="00306FBD" w:rsidP="00306FBD">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сложноподчинённые предложени</w:t>
      </w:r>
      <w:r>
        <w:rPr>
          <w:rFonts w:ascii="Times New Roman" w:eastAsia="Times New Roman" w:hAnsi="Times New Roman" w:cs="Times New Roman"/>
          <w:color w:val="000000" w:themeColor="text1"/>
          <w:sz w:val="24"/>
          <w:szCs w:val="24"/>
          <w:lang w:eastAsia="ru-RU"/>
        </w:rPr>
        <w:t xml:space="preserve">я с придаточными цели (с союзом </w:t>
      </w:r>
      <w:r w:rsidR="00AA6DC2" w:rsidRPr="006752A5">
        <w:rPr>
          <w:rFonts w:ascii="Times New Roman" w:eastAsia="Times New Roman" w:hAnsi="Times New Roman" w:cs="Times New Roman"/>
          <w:i/>
          <w:iCs/>
          <w:color w:val="000000" w:themeColor="text1"/>
          <w:sz w:val="24"/>
          <w:szCs w:val="24"/>
          <w:lang w:eastAsia="ru-RU"/>
        </w:rPr>
        <w:t>damit);</w:t>
      </w:r>
    </w:p>
    <w:p w:rsidR="00AA6DC2" w:rsidRPr="006752A5" w:rsidRDefault="00306FBD" w:rsidP="00306FBD">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распознавание структуры предложения по формальным при</w:t>
      </w:r>
      <w:r w:rsidR="00AA6DC2" w:rsidRPr="006752A5">
        <w:rPr>
          <w:rFonts w:ascii="Times New Roman" w:eastAsia="Times New Roman" w:hAnsi="Times New Roman" w:cs="Times New Roman"/>
          <w:color w:val="000000" w:themeColor="text1"/>
          <w:sz w:val="24"/>
          <w:szCs w:val="24"/>
          <w:lang w:eastAsia="ru-RU"/>
        </w:rPr>
        <w:softHyphen/>
        <w:t>знакам: по наличию/от</w:t>
      </w:r>
      <w:r>
        <w:rPr>
          <w:rFonts w:ascii="Times New Roman" w:eastAsia="Times New Roman" w:hAnsi="Times New Roman" w:cs="Times New Roman"/>
          <w:color w:val="000000" w:themeColor="text1"/>
          <w:sz w:val="24"/>
          <w:szCs w:val="24"/>
          <w:lang w:eastAsia="ru-RU"/>
        </w:rPr>
        <w:t xml:space="preserve">сутствию инфинитивных оборотов: </w:t>
      </w:r>
      <w:r>
        <w:rPr>
          <w:rFonts w:ascii="Times New Roman" w:eastAsia="Times New Roman" w:hAnsi="Times New Roman" w:cs="Times New Roman"/>
          <w:i/>
          <w:iCs/>
          <w:color w:val="000000" w:themeColor="text1"/>
          <w:sz w:val="24"/>
          <w:szCs w:val="24"/>
          <w:lang w:eastAsia="ru-RU"/>
        </w:rPr>
        <w:t xml:space="preserve">um ... zu + Infinitiv, statt ... zu + Infinitiv, ohne ... zu + </w:t>
      </w:r>
      <w:r w:rsidR="00AA6DC2" w:rsidRPr="006752A5">
        <w:rPr>
          <w:rFonts w:ascii="Times New Roman" w:eastAsia="Times New Roman" w:hAnsi="Times New Roman" w:cs="Times New Roman"/>
          <w:i/>
          <w:iCs/>
          <w:color w:val="000000" w:themeColor="text1"/>
          <w:sz w:val="24"/>
          <w:szCs w:val="24"/>
          <w:lang w:eastAsia="ru-RU"/>
        </w:rPr>
        <w:t>Infinitiv);</w:t>
      </w:r>
    </w:p>
    <w:p w:rsidR="00AA6DC2" w:rsidRPr="006752A5" w:rsidRDefault="00306FBD" w:rsidP="00306FBD">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слабые и сильные глаг</w:t>
      </w:r>
      <w:r w:rsidR="00C31DC8">
        <w:rPr>
          <w:rFonts w:ascii="Times New Roman" w:eastAsia="Times New Roman" w:hAnsi="Times New Roman" w:cs="Times New Roman"/>
          <w:color w:val="000000" w:themeColor="text1"/>
          <w:sz w:val="24"/>
          <w:szCs w:val="24"/>
          <w:lang w:eastAsia="ru-RU"/>
        </w:rPr>
        <w:t xml:space="preserve">олы со вспомогательным глаголом </w:t>
      </w:r>
      <w:r w:rsidR="00C31DC8">
        <w:rPr>
          <w:rFonts w:ascii="Times New Roman" w:eastAsia="Times New Roman" w:hAnsi="Times New Roman" w:cs="Times New Roman"/>
          <w:i/>
          <w:iCs/>
          <w:color w:val="000000" w:themeColor="text1"/>
          <w:sz w:val="24"/>
          <w:szCs w:val="24"/>
          <w:lang w:eastAsia="ru-RU"/>
        </w:rPr>
        <w:t xml:space="preserve">habe </w:t>
      </w:r>
      <w:r w:rsidR="00C31DC8">
        <w:rPr>
          <w:rFonts w:ascii="Times New Roman" w:eastAsia="Times New Roman" w:hAnsi="Times New Roman" w:cs="Times New Roman"/>
          <w:color w:val="000000" w:themeColor="text1"/>
          <w:sz w:val="24"/>
          <w:szCs w:val="24"/>
          <w:lang w:eastAsia="ru-RU"/>
        </w:rPr>
        <w:t xml:space="preserve">в </w:t>
      </w:r>
      <w:r w:rsidR="00AA6DC2" w:rsidRPr="006752A5">
        <w:rPr>
          <w:rFonts w:ascii="Times New Roman" w:eastAsia="Times New Roman" w:hAnsi="Times New Roman" w:cs="Times New Roman"/>
          <w:i/>
          <w:iCs/>
          <w:color w:val="000000" w:themeColor="text1"/>
          <w:sz w:val="24"/>
          <w:szCs w:val="24"/>
          <w:lang w:eastAsia="ru-RU"/>
        </w:rPr>
        <w:t>Perfekt;</w:t>
      </w:r>
    </w:p>
    <w:p w:rsidR="00AA6DC2" w:rsidRPr="006752A5" w:rsidRDefault="00C31DC8" w:rsidP="00C31DC8">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сильные глаг</w:t>
      </w:r>
      <w:r>
        <w:rPr>
          <w:rFonts w:ascii="Times New Roman" w:eastAsia="Times New Roman" w:hAnsi="Times New Roman" w:cs="Times New Roman"/>
          <w:color w:val="000000" w:themeColor="text1"/>
          <w:sz w:val="24"/>
          <w:szCs w:val="24"/>
          <w:lang w:eastAsia="ru-RU"/>
        </w:rPr>
        <w:t xml:space="preserve">олы со вспомогательным глаголом </w:t>
      </w:r>
      <w:r>
        <w:rPr>
          <w:rFonts w:ascii="Times New Roman" w:eastAsia="Times New Roman" w:hAnsi="Times New Roman" w:cs="Times New Roman"/>
          <w:i/>
          <w:iCs/>
          <w:color w:val="000000" w:themeColor="text1"/>
          <w:sz w:val="24"/>
          <w:szCs w:val="24"/>
          <w:lang w:eastAsia="ru-RU"/>
        </w:rPr>
        <w:t xml:space="preserve">sein </w:t>
      </w:r>
      <w:r>
        <w:rPr>
          <w:rFonts w:ascii="Times New Roman" w:eastAsia="Times New Roman" w:hAnsi="Times New Roman" w:cs="Times New Roman"/>
          <w:color w:val="000000" w:themeColor="text1"/>
          <w:sz w:val="24"/>
          <w:szCs w:val="24"/>
          <w:lang w:eastAsia="ru-RU"/>
        </w:rPr>
        <w:t xml:space="preserve">в </w:t>
      </w:r>
      <w:r>
        <w:rPr>
          <w:rFonts w:ascii="Times New Roman" w:eastAsia="Times New Roman" w:hAnsi="Times New Roman" w:cs="Times New Roman"/>
          <w:i/>
          <w:iCs/>
          <w:color w:val="000000" w:themeColor="text1"/>
          <w:sz w:val="24"/>
          <w:szCs w:val="24"/>
          <w:lang w:eastAsia="ru-RU"/>
        </w:rPr>
        <w:t xml:space="preserve">Perfekt (kommen, fahren, </w:t>
      </w:r>
      <w:r w:rsidR="00AA6DC2" w:rsidRPr="006752A5">
        <w:rPr>
          <w:rFonts w:ascii="Times New Roman" w:eastAsia="Times New Roman" w:hAnsi="Times New Roman" w:cs="Times New Roman"/>
          <w:i/>
          <w:iCs/>
          <w:color w:val="000000" w:themeColor="text1"/>
          <w:sz w:val="24"/>
          <w:szCs w:val="24"/>
          <w:lang w:eastAsia="ru-RU"/>
        </w:rPr>
        <w:t>gehen);</w:t>
      </w:r>
    </w:p>
    <w:p w:rsidR="00AA6DC2" w:rsidRPr="006752A5" w:rsidRDefault="00C31DC8" w:rsidP="00C31DC8">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Pr>
          <w:rFonts w:ascii="Times New Roman" w:eastAsia="Times New Roman" w:hAnsi="Times New Roman" w:cs="Times New Roman"/>
          <w:i/>
          <w:iCs/>
          <w:color w:val="000000" w:themeColor="text1"/>
          <w:sz w:val="24"/>
          <w:szCs w:val="24"/>
          <w:lang w:eastAsia="ru-RU"/>
        </w:rPr>
        <w:t xml:space="preserve">Präteritum </w:t>
      </w:r>
      <w:r w:rsidR="00AA6DC2" w:rsidRPr="006752A5">
        <w:rPr>
          <w:rFonts w:ascii="Times New Roman" w:eastAsia="Times New Roman" w:hAnsi="Times New Roman" w:cs="Times New Roman"/>
          <w:color w:val="000000" w:themeColor="text1"/>
          <w:sz w:val="24"/>
          <w:szCs w:val="24"/>
          <w:lang w:eastAsia="ru-RU"/>
        </w:rPr>
        <w:t>слабых и сильных глаголов, а также вспомога</w:t>
      </w:r>
      <w:r w:rsidR="00AA6DC2" w:rsidRPr="006752A5">
        <w:rPr>
          <w:rFonts w:ascii="Times New Roman" w:eastAsia="Times New Roman" w:hAnsi="Times New Roman" w:cs="Times New Roman"/>
          <w:color w:val="000000" w:themeColor="text1"/>
          <w:sz w:val="24"/>
          <w:szCs w:val="24"/>
          <w:lang w:eastAsia="ru-RU"/>
        </w:rPr>
        <w:softHyphen/>
        <w:t>тельных и модальных глаголов;</w:t>
      </w:r>
    </w:p>
    <w:p w:rsidR="00AA6DC2" w:rsidRPr="006752A5" w:rsidRDefault="00C31DC8" w:rsidP="00C31DC8">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lastRenderedPageBreak/>
        <w:t xml:space="preserve">- </w:t>
      </w:r>
      <w:r w:rsidR="00AA6DC2" w:rsidRPr="006752A5">
        <w:rPr>
          <w:rFonts w:ascii="Times New Roman" w:eastAsia="Times New Roman" w:hAnsi="Times New Roman" w:cs="Times New Roman"/>
          <w:color w:val="000000" w:themeColor="text1"/>
          <w:sz w:val="24"/>
          <w:szCs w:val="24"/>
          <w:lang w:eastAsia="ru-RU"/>
        </w:rPr>
        <w:t>глаголы с отделяем</w:t>
      </w:r>
      <w:r>
        <w:rPr>
          <w:rFonts w:ascii="Times New Roman" w:eastAsia="Times New Roman" w:hAnsi="Times New Roman" w:cs="Times New Roman"/>
          <w:color w:val="000000" w:themeColor="text1"/>
          <w:sz w:val="24"/>
          <w:szCs w:val="24"/>
          <w:lang w:eastAsia="ru-RU"/>
        </w:rPr>
        <w:t xml:space="preserve">ыми и неотделяемыми приставками </w:t>
      </w:r>
      <w:r>
        <w:rPr>
          <w:rFonts w:ascii="Times New Roman" w:eastAsia="Times New Roman" w:hAnsi="Times New Roman" w:cs="Times New Roman"/>
          <w:i/>
          <w:iCs/>
          <w:color w:val="000000" w:themeColor="text1"/>
          <w:sz w:val="24"/>
          <w:szCs w:val="24"/>
          <w:lang w:eastAsia="ru-RU"/>
        </w:rPr>
        <w:t xml:space="preserve">Präsens, Perfekt, Präteritum, Futur </w:t>
      </w:r>
      <w:r w:rsidR="00AA6DC2" w:rsidRPr="006752A5">
        <w:rPr>
          <w:rFonts w:ascii="Times New Roman" w:eastAsia="Times New Roman" w:hAnsi="Times New Roman" w:cs="Times New Roman"/>
          <w:i/>
          <w:iCs/>
          <w:color w:val="000000" w:themeColor="text1"/>
          <w:sz w:val="24"/>
          <w:szCs w:val="24"/>
          <w:lang w:eastAsia="ru-RU"/>
        </w:rPr>
        <w:t>(anfangen,</w:t>
      </w:r>
      <w:r>
        <w:rPr>
          <w:rFonts w:ascii="Times New Roman" w:eastAsia="Times New Roman" w:hAnsi="Times New Roman" w:cs="Times New Roman"/>
          <w:i/>
          <w:iCs/>
          <w:color w:val="000000" w:themeColor="text1"/>
          <w:sz w:val="24"/>
          <w:szCs w:val="24"/>
          <w:lang w:eastAsia="ru-RU"/>
        </w:rPr>
        <w:t xml:space="preserve"> </w:t>
      </w:r>
      <w:r w:rsidR="00AA6DC2" w:rsidRPr="006752A5">
        <w:rPr>
          <w:rFonts w:ascii="Times New Roman" w:eastAsia="Times New Roman" w:hAnsi="Times New Roman" w:cs="Times New Roman"/>
          <w:i/>
          <w:iCs/>
          <w:color w:val="000000" w:themeColor="text1"/>
          <w:sz w:val="24"/>
          <w:szCs w:val="24"/>
          <w:lang w:eastAsia="ru-RU"/>
        </w:rPr>
        <w:t>beschreiben);</w:t>
      </w:r>
    </w:p>
    <w:p w:rsidR="00AA6DC2" w:rsidRPr="006752A5" w:rsidRDefault="00C31DC8" w:rsidP="00C31DC8">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Pr>
          <w:rFonts w:ascii="Times New Roman" w:eastAsia="Times New Roman" w:hAnsi="Times New Roman" w:cs="Times New Roman"/>
          <w:color w:val="000000" w:themeColor="text1"/>
          <w:sz w:val="24"/>
          <w:szCs w:val="24"/>
          <w:lang w:eastAsia="ru-RU"/>
        </w:rPr>
        <w:t xml:space="preserve">временные формы в </w:t>
      </w:r>
      <w:r>
        <w:rPr>
          <w:rFonts w:ascii="Times New Roman" w:eastAsia="Times New Roman" w:hAnsi="Times New Roman" w:cs="Times New Roman"/>
          <w:i/>
          <w:iCs/>
          <w:color w:val="000000" w:themeColor="text1"/>
          <w:sz w:val="24"/>
          <w:szCs w:val="24"/>
          <w:lang w:eastAsia="ru-RU"/>
        </w:rPr>
        <w:t xml:space="preserve">Passiv (Präsens, </w:t>
      </w:r>
      <w:r w:rsidR="00AA6DC2" w:rsidRPr="006752A5">
        <w:rPr>
          <w:rFonts w:ascii="Times New Roman" w:eastAsia="Times New Roman" w:hAnsi="Times New Roman" w:cs="Times New Roman"/>
          <w:i/>
          <w:iCs/>
          <w:color w:val="000000" w:themeColor="text1"/>
          <w:sz w:val="24"/>
          <w:szCs w:val="24"/>
          <w:lang w:eastAsia="ru-RU"/>
        </w:rPr>
        <w:t>Präteritum);</w:t>
      </w:r>
    </w:p>
    <w:p w:rsidR="00AA6DC2" w:rsidRPr="006752A5" w:rsidRDefault="00C31DC8" w:rsidP="00C31DC8">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13370">
        <w:rPr>
          <w:rFonts w:ascii="Times New Roman" w:eastAsia="Times New Roman" w:hAnsi="Times New Roman" w:cs="Times New Roman"/>
          <w:color w:val="000000" w:themeColor="text1"/>
          <w:sz w:val="24"/>
          <w:szCs w:val="24"/>
          <w:lang w:eastAsia="ru-RU"/>
        </w:rPr>
        <w:t xml:space="preserve">местоименные наречия </w:t>
      </w:r>
      <w:r w:rsidR="00A13370">
        <w:rPr>
          <w:rFonts w:ascii="Times New Roman" w:eastAsia="Times New Roman" w:hAnsi="Times New Roman" w:cs="Times New Roman"/>
          <w:i/>
          <w:iCs/>
          <w:color w:val="000000" w:themeColor="text1"/>
          <w:sz w:val="24"/>
          <w:szCs w:val="24"/>
          <w:lang w:eastAsia="ru-RU"/>
        </w:rPr>
        <w:t xml:space="preserve">(worüber, darüber, womit, </w:t>
      </w:r>
      <w:r w:rsidR="00AA6DC2" w:rsidRPr="006752A5">
        <w:rPr>
          <w:rFonts w:ascii="Times New Roman" w:eastAsia="Times New Roman" w:hAnsi="Times New Roman" w:cs="Times New Roman"/>
          <w:i/>
          <w:iCs/>
          <w:color w:val="000000" w:themeColor="text1"/>
          <w:sz w:val="24"/>
          <w:szCs w:val="24"/>
          <w:lang w:eastAsia="ru-RU"/>
        </w:rPr>
        <w:t>damit);</w:t>
      </w:r>
    </w:p>
    <w:p w:rsidR="00AA6DC2" w:rsidRPr="006752A5" w:rsidRDefault="00A13370" w:rsidP="00A13370">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возвратные глаг</w:t>
      </w:r>
      <w:r>
        <w:rPr>
          <w:rFonts w:ascii="Times New Roman" w:eastAsia="Times New Roman" w:hAnsi="Times New Roman" w:cs="Times New Roman"/>
          <w:color w:val="000000" w:themeColor="text1"/>
          <w:sz w:val="24"/>
          <w:szCs w:val="24"/>
          <w:lang w:eastAsia="ru-RU"/>
        </w:rPr>
        <w:t xml:space="preserve">олы в основных временных формах </w:t>
      </w:r>
      <w:r w:rsidR="00AA6DC2" w:rsidRPr="006752A5">
        <w:rPr>
          <w:rFonts w:ascii="Times New Roman" w:eastAsia="Times New Roman" w:hAnsi="Times New Roman" w:cs="Times New Roman"/>
          <w:i/>
          <w:iCs/>
          <w:color w:val="000000" w:themeColor="text1"/>
          <w:sz w:val="24"/>
          <w:szCs w:val="24"/>
          <w:lang w:eastAsia="ru-RU"/>
        </w:rPr>
        <w:t>Präsen</w:t>
      </w:r>
      <w:r>
        <w:rPr>
          <w:rFonts w:ascii="Times New Roman" w:eastAsia="Times New Roman" w:hAnsi="Times New Roman" w:cs="Times New Roman"/>
          <w:i/>
          <w:iCs/>
          <w:color w:val="000000" w:themeColor="text1"/>
          <w:sz w:val="24"/>
          <w:szCs w:val="24"/>
          <w:lang w:eastAsia="ru-RU"/>
        </w:rPr>
        <w:t xml:space="preserve">s, Perfekt, Präteritum (sich anziehen, </w:t>
      </w:r>
      <w:r w:rsidR="00AA6DC2" w:rsidRPr="006752A5">
        <w:rPr>
          <w:rFonts w:ascii="Times New Roman" w:eastAsia="Times New Roman" w:hAnsi="Times New Roman" w:cs="Times New Roman"/>
          <w:i/>
          <w:iCs/>
          <w:color w:val="000000" w:themeColor="text1"/>
          <w:sz w:val="24"/>
          <w:szCs w:val="24"/>
          <w:lang w:eastAsia="ru-RU"/>
        </w:rPr>
        <w:t>sichwaschen);</w:t>
      </w:r>
    </w:p>
    <w:p w:rsidR="00AA6DC2" w:rsidRPr="006752A5" w:rsidRDefault="00A13370" w:rsidP="00A13370">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распознавание и употребление в речи определённо</w:t>
      </w:r>
      <w:r w:rsidR="00AA6DC2" w:rsidRPr="006752A5">
        <w:rPr>
          <w:rFonts w:ascii="Times New Roman" w:eastAsia="Times New Roman" w:hAnsi="Times New Roman" w:cs="Times New Roman"/>
          <w:color w:val="000000" w:themeColor="text1"/>
          <w:sz w:val="24"/>
          <w:szCs w:val="24"/>
          <w:lang w:eastAsia="ru-RU"/>
        </w:rPr>
        <w:softHyphen/>
        <w:t>го, неопределённого и нулевого артиклей, склонения суще</w:t>
      </w:r>
      <w:r w:rsidR="00AA6DC2" w:rsidRPr="006752A5">
        <w:rPr>
          <w:rFonts w:ascii="Times New Roman" w:eastAsia="Times New Roman" w:hAnsi="Times New Roman" w:cs="Times New Roman"/>
          <w:color w:val="000000" w:themeColor="text1"/>
          <w:sz w:val="24"/>
          <w:szCs w:val="24"/>
          <w:lang w:eastAsia="ru-RU"/>
        </w:rPr>
        <w:softHyphen/>
        <w:t>ствительных нарицательных; склонения прилагательных и наречий; предлогов, имеющих двойное управле</w:t>
      </w:r>
      <w:r>
        <w:rPr>
          <w:rFonts w:ascii="Times New Roman" w:eastAsia="Times New Roman" w:hAnsi="Times New Roman" w:cs="Times New Roman"/>
          <w:color w:val="000000" w:themeColor="text1"/>
          <w:sz w:val="24"/>
          <w:szCs w:val="24"/>
          <w:lang w:eastAsia="ru-RU"/>
        </w:rPr>
        <w:t>ние, пред</w:t>
      </w:r>
      <w:r>
        <w:rPr>
          <w:rFonts w:ascii="Times New Roman" w:eastAsia="Times New Roman" w:hAnsi="Times New Roman" w:cs="Times New Roman"/>
          <w:color w:val="000000" w:themeColor="text1"/>
          <w:sz w:val="24"/>
          <w:szCs w:val="24"/>
          <w:lang w:eastAsia="ru-RU"/>
        </w:rPr>
        <w:softHyphen/>
        <w:t xml:space="preserve">логов, требующих </w:t>
      </w:r>
      <w:r>
        <w:rPr>
          <w:rFonts w:ascii="Times New Roman" w:eastAsia="Times New Roman" w:hAnsi="Times New Roman" w:cs="Times New Roman"/>
          <w:i/>
          <w:iCs/>
          <w:color w:val="000000" w:themeColor="text1"/>
          <w:sz w:val="24"/>
          <w:szCs w:val="24"/>
          <w:lang w:eastAsia="ru-RU"/>
        </w:rPr>
        <w:t xml:space="preserve">Dativ, </w:t>
      </w:r>
      <w:r>
        <w:rPr>
          <w:rFonts w:ascii="Times New Roman" w:eastAsia="Times New Roman" w:hAnsi="Times New Roman" w:cs="Times New Roman"/>
          <w:color w:val="000000" w:themeColor="text1"/>
          <w:sz w:val="24"/>
          <w:szCs w:val="24"/>
          <w:lang w:eastAsia="ru-RU"/>
        </w:rPr>
        <w:t xml:space="preserve">предлогов, требующих </w:t>
      </w:r>
      <w:r w:rsidR="00AA6DC2" w:rsidRPr="006752A5">
        <w:rPr>
          <w:rFonts w:ascii="Times New Roman" w:eastAsia="Times New Roman" w:hAnsi="Times New Roman" w:cs="Times New Roman"/>
          <w:i/>
          <w:iCs/>
          <w:color w:val="000000" w:themeColor="text1"/>
          <w:sz w:val="24"/>
          <w:szCs w:val="24"/>
          <w:lang w:eastAsia="ru-RU"/>
        </w:rPr>
        <w:t>Akkusativ;</w:t>
      </w:r>
    </w:p>
    <w:p w:rsidR="00AA6DC2" w:rsidRPr="006752A5" w:rsidRDefault="00A13370" w:rsidP="00A13370">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местоимения: личные,</w:t>
      </w:r>
      <w:r>
        <w:rPr>
          <w:rFonts w:ascii="Times New Roman" w:eastAsia="Times New Roman" w:hAnsi="Times New Roman" w:cs="Times New Roman"/>
          <w:color w:val="000000" w:themeColor="text1"/>
          <w:sz w:val="24"/>
          <w:szCs w:val="24"/>
          <w:lang w:eastAsia="ru-RU"/>
        </w:rPr>
        <w:t xml:space="preserve"> притяжательные, неопределённые </w:t>
      </w:r>
      <w:r>
        <w:rPr>
          <w:rFonts w:ascii="Times New Roman" w:eastAsia="Times New Roman" w:hAnsi="Times New Roman" w:cs="Times New Roman"/>
          <w:i/>
          <w:iCs/>
          <w:color w:val="000000" w:themeColor="text1"/>
          <w:sz w:val="24"/>
          <w:szCs w:val="24"/>
          <w:lang w:eastAsia="ru-RU"/>
        </w:rPr>
        <w:t xml:space="preserve">(jemand, </w:t>
      </w:r>
      <w:r w:rsidR="00AA6DC2" w:rsidRPr="006752A5">
        <w:rPr>
          <w:rFonts w:ascii="Times New Roman" w:eastAsia="Times New Roman" w:hAnsi="Times New Roman" w:cs="Times New Roman"/>
          <w:i/>
          <w:iCs/>
          <w:color w:val="000000" w:themeColor="text1"/>
          <w:sz w:val="24"/>
          <w:szCs w:val="24"/>
          <w:lang w:eastAsia="ru-RU"/>
        </w:rPr>
        <w:t>niemand);</w:t>
      </w:r>
    </w:p>
    <w:p w:rsidR="00AA6DC2" w:rsidRPr="006752A5" w:rsidRDefault="00A13370" w:rsidP="00A13370">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i/>
          <w:iCs/>
          <w:color w:val="000000" w:themeColor="text1"/>
          <w:sz w:val="24"/>
          <w:szCs w:val="24"/>
          <w:lang w:eastAsia="ru-RU"/>
        </w:rPr>
        <w:t>Plusquamperfekt </w:t>
      </w:r>
      <w:r w:rsidR="00AA6DC2" w:rsidRPr="006752A5">
        <w:rPr>
          <w:rFonts w:ascii="Times New Roman" w:eastAsia="Times New Roman" w:hAnsi="Times New Roman" w:cs="Times New Roman"/>
          <w:color w:val="000000" w:themeColor="text1"/>
          <w:sz w:val="24"/>
          <w:szCs w:val="24"/>
          <w:lang w:eastAsia="ru-RU"/>
        </w:rPr>
        <w:t>и употребление его в речи при согласо</w:t>
      </w:r>
      <w:r w:rsidR="00AA6DC2" w:rsidRPr="006752A5">
        <w:rPr>
          <w:rFonts w:ascii="Times New Roman" w:eastAsia="Times New Roman" w:hAnsi="Times New Roman" w:cs="Times New Roman"/>
          <w:color w:val="000000" w:themeColor="text1"/>
          <w:sz w:val="24"/>
          <w:szCs w:val="24"/>
          <w:lang w:eastAsia="ru-RU"/>
        </w:rPr>
        <w:softHyphen/>
        <w:t>вании времён;</w:t>
      </w:r>
    </w:p>
    <w:p w:rsidR="00AA6DC2" w:rsidRPr="006752A5" w:rsidRDefault="00A13370" w:rsidP="00A13370">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количественные числительные и порядковые числи</w:t>
      </w:r>
      <w:r w:rsidR="00AA6DC2" w:rsidRPr="006752A5">
        <w:rPr>
          <w:rFonts w:ascii="Times New Roman" w:eastAsia="Times New Roman" w:hAnsi="Times New Roman" w:cs="Times New Roman"/>
          <w:color w:val="000000" w:themeColor="text1"/>
          <w:sz w:val="24"/>
          <w:szCs w:val="24"/>
          <w:lang w:eastAsia="ru-RU"/>
        </w:rPr>
        <w:softHyphen/>
        <w:t>тельные.</w:t>
      </w:r>
    </w:p>
    <w:p w:rsidR="00AA6DC2" w:rsidRPr="006752A5" w:rsidRDefault="00AA6DC2" w:rsidP="00515124">
      <w:pPr>
        <w:spacing w:after="0" w:line="240" w:lineRule="auto"/>
        <w:ind w:firstLine="567"/>
        <w:jc w:val="both"/>
        <w:rPr>
          <w:rFonts w:ascii="Arial" w:eastAsia="Times New Roman" w:hAnsi="Arial" w:cs="Arial"/>
          <w:b/>
          <w:color w:val="000000" w:themeColor="text1"/>
          <w:sz w:val="21"/>
          <w:szCs w:val="21"/>
          <w:lang w:eastAsia="ru-RU"/>
        </w:rPr>
      </w:pPr>
      <w:r w:rsidRPr="006752A5">
        <w:rPr>
          <w:rFonts w:ascii="Times New Roman" w:eastAsia="Times New Roman" w:hAnsi="Times New Roman" w:cs="Times New Roman"/>
          <w:b/>
          <w:color w:val="000000" w:themeColor="text1"/>
          <w:sz w:val="24"/>
          <w:szCs w:val="24"/>
          <w:lang w:eastAsia="ru-RU"/>
        </w:rPr>
        <w:t>Социокультурные знания и умения</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Умение осуществлять межличностное и межкультурное об</w:t>
      </w:r>
      <w:r w:rsidRPr="006752A5">
        <w:rPr>
          <w:rFonts w:ascii="Times New Roman" w:eastAsia="Times New Roman" w:hAnsi="Times New Roman" w:cs="Times New Roman"/>
          <w:color w:val="000000" w:themeColor="text1"/>
          <w:sz w:val="24"/>
          <w:szCs w:val="24"/>
          <w:lang w:eastAsia="ru-RU"/>
        </w:rPr>
        <w:softHyphen/>
        <w:t>щение, используя знания о национально-культурных особенностях своей страны и страны/стран изучаемого языка, по</w:t>
      </w:r>
      <w:r w:rsidRPr="006752A5">
        <w:rPr>
          <w:rFonts w:ascii="Times New Roman" w:eastAsia="Times New Roman" w:hAnsi="Times New Roman" w:cs="Times New Roman"/>
          <w:color w:val="000000" w:themeColor="text1"/>
          <w:sz w:val="24"/>
          <w:szCs w:val="24"/>
          <w:lang w:eastAsia="ru-RU"/>
        </w:rPr>
        <w:softHyphen/>
        <w:t>лученные на уроках второго иностранного языка и в процессе изучения других предметов (знания межпредметного характе</w:t>
      </w:r>
      <w:r w:rsidRPr="006752A5">
        <w:rPr>
          <w:rFonts w:ascii="Times New Roman" w:eastAsia="Times New Roman" w:hAnsi="Times New Roman" w:cs="Times New Roman"/>
          <w:color w:val="000000" w:themeColor="text1"/>
          <w:sz w:val="24"/>
          <w:szCs w:val="24"/>
          <w:lang w:eastAsia="ru-RU"/>
        </w:rPr>
        <w:softHyphen/>
        <w:t>ра). Это предполагает овладение:</w:t>
      </w:r>
    </w:p>
    <w:p w:rsidR="00AA6DC2" w:rsidRPr="006752A5" w:rsidRDefault="00447699" w:rsidP="00447699">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знаниями о значении родного и иностранных языков в современном мире;</w:t>
      </w:r>
    </w:p>
    <w:p w:rsidR="00AA6DC2" w:rsidRPr="006752A5" w:rsidRDefault="00447699" w:rsidP="00447699">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сведениями о социокультурном портрете стран, говоря</w:t>
      </w:r>
      <w:r w:rsidR="00AA6DC2" w:rsidRPr="006752A5">
        <w:rPr>
          <w:rFonts w:ascii="Times New Roman" w:eastAsia="Times New Roman" w:hAnsi="Times New Roman" w:cs="Times New Roman"/>
          <w:color w:val="000000" w:themeColor="text1"/>
          <w:sz w:val="24"/>
          <w:szCs w:val="24"/>
          <w:lang w:eastAsia="ru-RU"/>
        </w:rPr>
        <w:softHyphen/>
        <w:t>щих на изучаемом иностранном языке, их символике и куль</w:t>
      </w:r>
      <w:r w:rsidR="00AA6DC2" w:rsidRPr="006752A5">
        <w:rPr>
          <w:rFonts w:ascii="Times New Roman" w:eastAsia="Times New Roman" w:hAnsi="Times New Roman" w:cs="Times New Roman"/>
          <w:color w:val="000000" w:themeColor="text1"/>
          <w:sz w:val="24"/>
          <w:szCs w:val="24"/>
          <w:lang w:eastAsia="ru-RU"/>
        </w:rPr>
        <w:softHyphen/>
        <w:t>турном наследии;</w:t>
      </w:r>
    </w:p>
    <w:p w:rsidR="00AA6DC2" w:rsidRPr="006752A5" w:rsidRDefault="00447699" w:rsidP="00447699">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употребительной фоновой лексикой и реалиями страны изучаемого языка: традициями (в питании, проведении выход</w:t>
      </w:r>
      <w:r w:rsidR="00AA6DC2" w:rsidRPr="006752A5">
        <w:rPr>
          <w:rFonts w:ascii="Times New Roman" w:eastAsia="Times New Roman" w:hAnsi="Times New Roman" w:cs="Times New Roman"/>
          <w:color w:val="000000" w:themeColor="text1"/>
          <w:sz w:val="24"/>
          <w:szCs w:val="24"/>
          <w:lang w:eastAsia="ru-RU"/>
        </w:rPr>
        <w:softHyphen/>
        <w:t>ных дней, основных национальных праздников), распростра</w:t>
      </w:r>
      <w:r w:rsidR="00AA6DC2" w:rsidRPr="006752A5">
        <w:rPr>
          <w:rFonts w:ascii="Times New Roman" w:eastAsia="Times New Roman" w:hAnsi="Times New Roman" w:cs="Times New Roman"/>
          <w:color w:val="000000" w:themeColor="text1"/>
          <w:sz w:val="24"/>
          <w:szCs w:val="24"/>
          <w:lang w:eastAsia="ru-RU"/>
        </w:rPr>
        <w:softHyphen/>
        <w:t>нёнными образцами фольклора;</w:t>
      </w:r>
    </w:p>
    <w:p w:rsidR="00AA6DC2" w:rsidRPr="006752A5" w:rsidRDefault="00447699" w:rsidP="00447699">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представлением о сходстве и различиях в традициях своей страны и стран, говорящих на втором иностранном языке;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w:t>
      </w:r>
      <w:r w:rsidR="00AA6DC2" w:rsidRPr="006752A5">
        <w:rPr>
          <w:rFonts w:ascii="Times New Roman" w:eastAsia="Times New Roman" w:hAnsi="Times New Roman" w:cs="Times New Roman"/>
          <w:color w:val="000000" w:themeColor="text1"/>
          <w:sz w:val="24"/>
          <w:szCs w:val="24"/>
          <w:lang w:eastAsia="ru-RU"/>
        </w:rPr>
        <w:softHyphen/>
        <w:t>изведениях художественной литературы на изучаемом ино</w:t>
      </w:r>
      <w:r w:rsidR="00AA6DC2" w:rsidRPr="006752A5">
        <w:rPr>
          <w:rFonts w:ascii="Times New Roman" w:eastAsia="Times New Roman" w:hAnsi="Times New Roman" w:cs="Times New Roman"/>
          <w:color w:val="000000" w:themeColor="text1"/>
          <w:sz w:val="24"/>
          <w:szCs w:val="24"/>
          <w:lang w:eastAsia="ru-RU"/>
        </w:rPr>
        <w:softHyphen/>
        <w:t>странном языке;</w:t>
      </w:r>
    </w:p>
    <w:p w:rsidR="00AA6DC2" w:rsidRPr="006752A5" w:rsidRDefault="00447699" w:rsidP="00447699">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умением распознавать и употреблять в устной и письмен</w:t>
      </w:r>
      <w:r w:rsidR="00AA6DC2" w:rsidRPr="006752A5">
        <w:rPr>
          <w:rFonts w:ascii="Times New Roman" w:eastAsia="Times New Roman" w:hAnsi="Times New Roman" w:cs="Times New Roman"/>
          <w:color w:val="000000" w:themeColor="text1"/>
          <w:sz w:val="24"/>
          <w:szCs w:val="24"/>
          <w:lang w:eastAsia="ru-RU"/>
        </w:rPr>
        <w:softHyphen/>
        <w:t>ной речи в ситуациях формального и неформального общения основные нормы речевого этикета, принятые в странах изучае</w:t>
      </w:r>
      <w:r w:rsidR="00AA6DC2" w:rsidRPr="006752A5">
        <w:rPr>
          <w:rFonts w:ascii="Times New Roman" w:eastAsia="Times New Roman" w:hAnsi="Times New Roman" w:cs="Times New Roman"/>
          <w:color w:val="000000" w:themeColor="text1"/>
          <w:sz w:val="24"/>
          <w:szCs w:val="24"/>
          <w:lang w:eastAsia="ru-RU"/>
        </w:rPr>
        <w:softHyphen/>
        <w:t>мого языка (реплики-клише, наиболее распространённую оце</w:t>
      </w:r>
      <w:r w:rsidR="00AA6DC2" w:rsidRPr="006752A5">
        <w:rPr>
          <w:rFonts w:ascii="Times New Roman" w:eastAsia="Times New Roman" w:hAnsi="Times New Roman" w:cs="Times New Roman"/>
          <w:color w:val="000000" w:themeColor="text1"/>
          <w:sz w:val="24"/>
          <w:szCs w:val="24"/>
          <w:lang w:eastAsia="ru-RU"/>
        </w:rPr>
        <w:softHyphen/>
        <w:t>ночную лексику);</w:t>
      </w:r>
    </w:p>
    <w:p w:rsidR="00AA6DC2" w:rsidRPr="006752A5" w:rsidRDefault="00447699" w:rsidP="00447699">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умениями представлять родную страну и культуру на ино</w:t>
      </w:r>
      <w:r w:rsidR="00AA6DC2" w:rsidRPr="006752A5">
        <w:rPr>
          <w:rFonts w:ascii="Times New Roman" w:eastAsia="Times New Roman" w:hAnsi="Times New Roman" w:cs="Times New Roman"/>
          <w:color w:val="000000" w:themeColor="text1"/>
          <w:sz w:val="24"/>
          <w:szCs w:val="24"/>
          <w:lang w:eastAsia="ru-RU"/>
        </w:rPr>
        <w:softHyphen/>
        <w:t>странном языке; оказывать помощь зарубежным гостям в на</w:t>
      </w:r>
      <w:r w:rsidR="00AA6DC2" w:rsidRPr="006752A5">
        <w:rPr>
          <w:rFonts w:ascii="Times New Roman" w:eastAsia="Times New Roman" w:hAnsi="Times New Roman" w:cs="Times New Roman"/>
          <w:color w:val="000000" w:themeColor="text1"/>
          <w:sz w:val="24"/>
          <w:szCs w:val="24"/>
          <w:lang w:eastAsia="ru-RU"/>
        </w:rPr>
        <w:softHyphen/>
        <w:t>шей стране в ситуациях повседневного общения.</w:t>
      </w:r>
    </w:p>
    <w:p w:rsidR="00AA6DC2" w:rsidRPr="006752A5" w:rsidRDefault="00AA6DC2" w:rsidP="00515124">
      <w:pPr>
        <w:spacing w:after="0" w:line="240" w:lineRule="auto"/>
        <w:ind w:firstLine="567"/>
        <w:jc w:val="both"/>
        <w:rPr>
          <w:rFonts w:ascii="Arial" w:eastAsia="Times New Roman" w:hAnsi="Arial" w:cs="Arial"/>
          <w:b/>
          <w:color w:val="000000" w:themeColor="text1"/>
          <w:sz w:val="21"/>
          <w:szCs w:val="21"/>
          <w:lang w:eastAsia="ru-RU"/>
        </w:rPr>
      </w:pPr>
      <w:r w:rsidRPr="006752A5">
        <w:rPr>
          <w:rFonts w:ascii="Times New Roman" w:eastAsia="Times New Roman" w:hAnsi="Times New Roman" w:cs="Times New Roman"/>
          <w:b/>
          <w:color w:val="000000" w:themeColor="text1"/>
          <w:sz w:val="24"/>
          <w:szCs w:val="24"/>
          <w:lang w:eastAsia="ru-RU"/>
        </w:rPr>
        <w:t>Компенсаторные умения</w:t>
      </w:r>
    </w:p>
    <w:p w:rsidR="00AA6DC2" w:rsidRPr="006752A5" w:rsidRDefault="00447699" w:rsidP="00447699">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переспрашивать, просить повторить, уточняя значение незнакомых слов;</w:t>
      </w:r>
    </w:p>
    <w:p w:rsidR="00AA6DC2" w:rsidRPr="006752A5" w:rsidRDefault="00447699" w:rsidP="00447699">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использовать в качестве опоры при порождении соб</w:t>
      </w:r>
      <w:r w:rsidR="00AA6DC2" w:rsidRPr="006752A5">
        <w:rPr>
          <w:rFonts w:ascii="Times New Roman" w:eastAsia="Times New Roman" w:hAnsi="Times New Roman" w:cs="Times New Roman"/>
          <w:color w:val="000000" w:themeColor="text1"/>
          <w:sz w:val="24"/>
          <w:szCs w:val="24"/>
          <w:lang w:eastAsia="ru-RU"/>
        </w:rPr>
        <w:softHyphen/>
        <w:t>ственных высказываний ключевые слова, план к тексту, тема</w:t>
      </w:r>
      <w:r w:rsidR="00AA6DC2" w:rsidRPr="006752A5">
        <w:rPr>
          <w:rFonts w:ascii="Times New Roman" w:eastAsia="Times New Roman" w:hAnsi="Times New Roman" w:cs="Times New Roman"/>
          <w:color w:val="000000" w:themeColor="text1"/>
          <w:sz w:val="24"/>
          <w:szCs w:val="24"/>
          <w:lang w:eastAsia="ru-RU"/>
        </w:rPr>
        <w:softHyphen/>
        <w:t>тический словарь ит. д.;</w:t>
      </w:r>
    </w:p>
    <w:p w:rsidR="00AA6DC2" w:rsidRPr="006752A5" w:rsidRDefault="00447699" w:rsidP="00447699">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прогнозировать содержание текста на основе заголовка, предварительно поставленных вопросов;</w:t>
      </w:r>
    </w:p>
    <w:p w:rsidR="00AA6DC2" w:rsidRPr="006752A5" w:rsidRDefault="00447699" w:rsidP="00447699">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догадываться о значении незнакомых слов по контексту, по используемым собеседником жестам и мимике;</w:t>
      </w:r>
    </w:p>
    <w:p w:rsidR="00AA6DC2" w:rsidRPr="006752A5" w:rsidRDefault="00447699" w:rsidP="00447699">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использовать синонимы, антонимы, описания понятия при дефиците языковых средств.</w:t>
      </w:r>
    </w:p>
    <w:p w:rsidR="00AA6DC2" w:rsidRPr="006752A5" w:rsidRDefault="00AA6DC2" w:rsidP="00515124">
      <w:pPr>
        <w:spacing w:after="0" w:line="240" w:lineRule="auto"/>
        <w:ind w:firstLine="567"/>
        <w:jc w:val="both"/>
        <w:rPr>
          <w:rFonts w:ascii="Arial" w:eastAsia="Times New Roman" w:hAnsi="Arial" w:cs="Arial"/>
          <w:b/>
          <w:color w:val="000000" w:themeColor="text1"/>
          <w:sz w:val="21"/>
          <w:szCs w:val="21"/>
          <w:lang w:eastAsia="ru-RU"/>
        </w:rPr>
      </w:pPr>
      <w:r w:rsidRPr="006752A5">
        <w:rPr>
          <w:rFonts w:ascii="Times New Roman" w:eastAsia="Times New Roman" w:hAnsi="Times New Roman" w:cs="Times New Roman"/>
          <w:b/>
          <w:color w:val="000000" w:themeColor="text1"/>
          <w:sz w:val="24"/>
          <w:szCs w:val="24"/>
          <w:lang w:eastAsia="ru-RU"/>
        </w:rPr>
        <w:t>Общеучебные умения и универсальные способы деятельности</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Формируются умения:</w:t>
      </w:r>
    </w:p>
    <w:p w:rsidR="00AA6DC2" w:rsidRPr="006752A5" w:rsidRDefault="00447699" w:rsidP="00447699">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работать с информацией: сокращение, расширение уст</w:t>
      </w:r>
      <w:r w:rsidR="00AA6DC2" w:rsidRPr="006752A5">
        <w:rPr>
          <w:rFonts w:ascii="Times New Roman" w:eastAsia="Times New Roman" w:hAnsi="Times New Roman" w:cs="Times New Roman"/>
          <w:color w:val="000000" w:themeColor="text1"/>
          <w:sz w:val="24"/>
          <w:szCs w:val="24"/>
          <w:lang w:eastAsia="ru-RU"/>
        </w:rPr>
        <w:softHyphen/>
        <w:t>ной и письменной информации, создание второго текста по аналогии, заполнение таблиц;</w:t>
      </w:r>
    </w:p>
    <w:p w:rsidR="00AA6DC2" w:rsidRPr="006752A5" w:rsidRDefault="00447699" w:rsidP="00447699">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работать с прослушанным и письменным текстом: извлече</w:t>
      </w:r>
      <w:r w:rsidR="00AA6DC2" w:rsidRPr="006752A5">
        <w:rPr>
          <w:rFonts w:ascii="Times New Roman" w:eastAsia="Times New Roman" w:hAnsi="Times New Roman" w:cs="Times New Roman"/>
          <w:color w:val="000000" w:themeColor="text1"/>
          <w:sz w:val="24"/>
          <w:szCs w:val="24"/>
          <w:lang w:eastAsia="ru-RU"/>
        </w:rPr>
        <w:softHyphen/>
        <w:t>ние основной информации, извлечение запрашиваемой или нуж</w:t>
      </w:r>
      <w:r w:rsidR="00AA6DC2" w:rsidRPr="006752A5">
        <w:rPr>
          <w:rFonts w:ascii="Times New Roman" w:eastAsia="Times New Roman" w:hAnsi="Times New Roman" w:cs="Times New Roman"/>
          <w:color w:val="000000" w:themeColor="text1"/>
          <w:sz w:val="24"/>
          <w:szCs w:val="24"/>
          <w:lang w:eastAsia="ru-RU"/>
        </w:rPr>
        <w:softHyphen/>
        <w:t>ной информации, извлечение полной и точной информации;</w:t>
      </w:r>
    </w:p>
    <w:p w:rsidR="00AA6DC2" w:rsidRPr="006752A5" w:rsidRDefault="00447699" w:rsidP="00447699">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lastRenderedPageBreak/>
        <w:t xml:space="preserve">- </w:t>
      </w:r>
      <w:r w:rsidR="00AA6DC2" w:rsidRPr="006752A5">
        <w:rPr>
          <w:rFonts w:ascii="Times New Roman" w:eastAsia="Times New Roman" w:hAnsi="Times New Roman" w:cs="Times New Roman"/>
          <w:color w:val="000000" w:themeColor="text1"/>
          <w:sz w:val="24"/>
          <w:szCs w:val="24"/>
          <w:lang w:eastAsia="ru-RU"/>
        </w:rPr>
        <w:t>работать с разными источниками на иностранном языке: справочными материалами, словарями, интернет-ресурсами, литературой;</w:t>
      </w:r>
    </w:p>
    <w:p w:rsidR="00AA6DC2" w:rsidRPr="006752A5" w:rsidRDefault="00447699" w:rsidP="00447699">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самостоятельно работать, рационально организовывая свой труд в классе и дома.</w:t>
      </w:r>
    </w:p>
    <w:p w:rsidR="00AA6DC2" w:rsidRPr="006752A5" w:rsidRDefault="00AA6DC2" w:rsidP="00515124">
      <w:pPr>
        <w:spacing w:after="0" w:line="240" w:lineRule="auto"/>
        <w:ind w:firstLine="567"/>
        <w:jc w:val="both"/>
        <w:rPr>
          <w:rFonts w:ascii="Arial" w:eastAsia="Times New Roman" w:hAnsi="Arial" w:cs="Arial"/>
          <w:b/>
          <w:color w:val="000000" w:themeColor="text1"/>
          <w:sz w:val="21"/>
          <w:szCs w:val="21"/>
          <w:lang w:eastAsia="ru-RU"/>
        </w:rPr>
      </w:pPr>
      <w:r w:rsidRPr="006752A5">
        <w:rPr>
          <w:rFonts w:ascii="Times New Roman" w:eastAsia="Times New Roman" w:hAnsi="Times New Roman" w:cs="Times New Roman"/>
          <w:b/>
          <w:color w:val="000000" w:themeColor="text1"/>
          <w:sz w:val="24"/>
          <w:szCs w:val="24"/>
          <w:lang w:eastAsia="ru-RU"/>
        </w:rPr>
        <w:t>Специальные учебные умения</w:t>
      </w:r>
    </w:p>
    <w:p w:rsidR="00AA6DC2" w:rsidRPr="006752A5" w:rsidRDefault="00AA6DC2" w:rsidP="00515124">
      <w:pPr>
        <w:spacing w:after="0" w:line="240" w:lineRule="auto"/>
        <w:ind w:firstLine="567"/>
        <w:jc w:val="both"/>
        <w:rPr>
          <w:rFonts w:ascii="Arial" w:eastAsia="Times New Roman" w:hAnsi="Arial" w:cs="Arial"/>
          <w:color w:val="000000" w:themeColor="text1"/>
          <w:sz w:val="21"/>
          <w:szCs w:val="21"/>
          <w:lang w:eastAsia="ru-RU"/>
        </w:rPr>
      </w:pPr>
      <w:r w:rsidRPr="006752A5">
        <w:rPr>
          <w:rFonts w:ascii="Times New Roman" w:eastAsia="Times New Roman" w:hAnsi="Times New Roman" w:cs="Times New Roman"/>
          <w:color w:val="000000" w:themeColor="text1"/>
          <w:sz w:val="24"/>
          <w:szCs w:val="24"/>
          <w:lang w:eastAsia="ru-RU"/>
        </w:rPr>
        <w:t>Формируются умения:</w:t>
      </w:r>
    </w:p>
    <w:p w:rsidR="00AA6DC2" w:rsidRPr="006752A5" w:rsidRDefault="00447699" w:rsidP="00447699">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находить ключевые слова и социокультурные реалии при работе с текстом;</w:t>
      </w:r>
    </w:p>
    <w:p w:rsidR="00AA6DC2" w:rsidRPr="006752A5" w:rsidRDefault="00447699" w:rsidP="00447699">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семантизировать слова на основе языковой догадки;</w:t>
      </w:r>
    </w:p>
    <w:p w:rsidR="00AA6DC2" w:rsidRPr="006752A5" w:rsidRDefault="00447699" w:rsidP="00447699">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осуществлять словообразовательный анализ слов;</w:t>
      </w:r>
    </w:p>
    <w:p w:rsidR="00AA6DC2" w:rsidRPr="006752A5" w:rsidRDefault="00447699" w:rsidP="00447699">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выборочно использовать перевод;</w:t>
      </w:r>
    </w:p>
    <w:p w:rsidR="00AA6DC2" w:rsidRPr="006752A5" w:rsidRDefault="00447699" w:rsidP="00447699">
      <w:pPr>
        <w:spacing w:after="0" w:line="240" w:lineRule="auto"/>
        <w:ind w:firstLine="567"/>
        <w:jc w:val="both"/>
        <w:rPr>
          <w:rFonts w:ascii="Arial" w:eastAsia="Times New Roman" w:hAnsi="Arial" w:cs="Arial"/>
          <w:color w:val="000000" w:themeColor="text1"/>
          <w:sz w:val="21"/>
          <w:szCs w:val="21"/>
          <w:lang w:eastAsia="ru-RU"/>
        </w:rPr>
      </w:pPr>
      <w:r>
        <w:rPr>
          <w:rFonts w:ascii="Arial" w:eastAsia="Times New Roman" w:hAnsi="Arial" w:cs="Arial"/>
          <w:color w:val="000000" w:themeColor="text1"/>
          <w:sz w:val="21"/>
          <w:szCs w:val="21"/>
          <w:lang w:eastAsia="ru-RU"/>
        </w:rPr>
        <w:t xml:space="preserve">- </w:t>
      </w:r>
      <w:r w:rsidR="00AA6DC2" w:rsidRPr="006752A5">
        <w:rPr>
          <w:rFonts w:ascii="Times New Roman" w:eastAsia="Times New Roman" w:hAnsi="Times New Roman" w:cs="Times New Roman"/>
          <w:color w:val="000000" w:themeColor="text1"/>
          <w:sz w:val="24"/>
          <w:szCs w:val="24"/>
          <w:lang w:eastAsia="ru-RU"/>
        </w:rPr>
        <w:t>пользоваться двуязычным и толковым словарями.</w:t>
      </w:r>
    </w:p>
    <w:p w:rsidR="00AA6DC2" w:rsidRPr="006752A5" w:rsidRDefault="00AA6DC2" w:rsidP="00515124">
      <w:pPr>
        <w:spacing w:after="0" w:line="240" w:lineRule="auto"/>
        <w:ind w:firstLine="567"/>
        <w:jc w:val="both"/>
        <w:rPr>
          <w:rFonts w:ascii="Times New Roman" w:eastAsia="Calibri" w:hAnsi="Times New Roman" w:cs="Times New Roman"/>
          <w:color w:val="000000" w:themeColor="text1"/>
          <w:sz w:val="28"/>
          <w:szCs w:val="28"/>
        </w:rPr>
      </w:pPr>
    </w:p>
    <w:p w:rsidR="00A57E31" w:rsidRPr="00A57E31" w:rsidRDefault="00A57E31" w:rsidP="00842738">
      <w:pPr>
        <w:keepNext/>
        <w:keepLines/>
        <w:spacing w:after="0" w:line="240" w:lineRule="auto"/>
        <w:ind w:left="708"/>
        <w:outlineLvl w:val="3"/>
        <w:rPr>
          <w:rFonts w:ascii="Times New Roman" w:eastAsia="Times New Roman" w:hAnsi="Times New Roman" w:cs="Times New Roman"/>
          <w:b/>
          <w:bCs/>
          <w:iCs/>
          <w:sz w:val="24"/>
        </w:rPr>
      </w:pPr>
      <w:r w:rsidRPr="00A57E31">
        <w:rPr>
          <w:rFonts w:ascii="Times New Roman" w:eastAsia="Times New Roman" w:hAnsi="Times New Roman" w:cs="Times New Roman"/>
          <w:b/>
          <w:bCs/>
          <w:iCs/>
          <w:sz w:val="24"/>
        </w:rPr>
        <w:t>2.2.2.5. История России. Всеобщая история</w:t>
      </w:r>
      <w:bookmarkEnd w:id="196"/>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b/>
          <w:i/>
          <w:sz w:val="24"/>
          <w:szCs w:val="28"/>
        </w:rPr>
      </w:pPr>
      <w:r w:rsidRPr="00A57E31">
        <w:rPr>
          <w:rFonts w:ascii="Times New Roman" w:eastAsia="Calibri" w:hAnsi="Times New Roman" w:cs="Times New Roman"/>
          <w:sz w:val="24"/>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b/>
          <w:sz w:val="24"/>
          <w:szCs w:val="28"/>
        </w:rPr>
      </w:pPr>
      <w:r w:rsidRPr="00A57E31">
        <w:rPr>
          <w:rFonts w:ascii="Times New Roman" w:eastAsia="Calibri" w:hAnsi="Times New Roman" w:cs="Times New Roman"/>
          <w:b/>
          <w:sz w:val="24"/>
          <w:szCs w:val="28"/>
        </w:rPr>
        <w:t>Общая характеристика примерной программы по истории.</w:t>
      </w:r>
    </w:p>
    <w:p w:rsidR="00A57E31" w:rsidRPr="00A57E31" w:rsidRDefault="00A57E31" w:rsidP="00842738">
      <w:pPr>
        <w:spacing w:after="0" w:line="240" w:lineRule="auto"/>
        <w:ind w:firstLine="709"/>
        <w:jc w:val="both"/>
        <w:rPr>
          <w:rFonts w:ascii="Times New Roman" w:eastAsia="Calibri" w:hAnsi="Times New Roman" w:cs="Times New Roman"/>
          <w:sz w:val="24"/>
          <w:szCs w:val="28"/>
        </w:rPr>
      </w:pPr>
      <w:r w:rsidRPr="00A57E31">
        <w:rPr>
          <w:rFonts w:ascii="Times New Roman" w:eastAsia="Calibri" w:hAnsi="Times New Roman" w:cs="Times New Roman"/>
          <w:b/>
          <w:bCs/>
          <w:sz w:val="24"/>
          <w:szCs w:val="28"/>
        </w:rPr>
        <w:t>Целью школьного исторического образования</w:t>
      </w:r>
      <w:r w:rsidRPr="00A57E31">
        <w:rPr>
          <w:rFonts w:ascii="Times New Roman" w:eastAsia="Calibri" w:hAnsi="Times New Roman" w:cs="Times New Roman"/>
          <w:sz w:val="24"/>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A57E31" w:rsidRPr="00A57E31" w:rsidRDefault="00A57E31" w:rsidP="00842738">
      <w:pPr>
        <w:spacing w:after="0" w:line="240" w:lineRule="auto"/>
        <w:ind w:firstLine="709"/>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A57E31">
        <w:rPr>
          <w:rFonts w:ascii="Times New Roman" w:eastAsia="Calibri" w:hAnsi="Times New Roman" w:cs="Times New Roman"/>
          <w:b/>
          <w:sz w:val="24"/>
          <w:szCs w:val="28"/>
        </w:rPr>
        <w:t>задачи изучения истории в школе</w:t>
      </w:r>
      <w:r w:rsidRPr="00A57E31">
        <w:rPr>
          <w:rFonts w:ascii="Times New Roman" w:eastAsia="Calibri" w:hAnsi="Times New Roman" w:cs="Times New Roman"/>
          <w:sz w:val="24"/>
          <w:szCs w:val="28"/>
        </w:rPr>
        <w:t xml:space="preserve">: </w:t>
      </w:r>
    </w:p>
    <w:p w:rsidR="00A57E31" w:rsidRPr="00A57E31" w:rsidRDefault="00A57E31" w:rsidP="00AA6DC2">
      <w:pPr>
        <w:numPr>
          <w:ilvl w:val="0"/>
          <w:numId w:val="278"/>
        </w:numPr>
        <w:suppressAutoHyphens/>
        <w:spacing w:after="0" w:line="240" w:lineRule="auto"/>
        <w:ind w:left="0" w:firstLine="426"/>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A57E31" w:rsidRPr="00A57E31" w:rsidRDefault="00A57E31" w:rsidP="00AA6DC2">
      <w:pPr>
        <w:numPr>
          <w:ilvl w:val="0"/>
          <w:numId w:val="278"/>
        </w:numPr>
        <w:suppressAutoHyphens/>
        <w:spacing w:after="0" w:line="240" w:lineRule="auto"/>
        <w:ind w:left="0" w:firstLine="426"/>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A57E31" w:rsidRPr="00A57E31" w:rsidRDefault="00A57E31" w:rsidP="00AA6DC2">
      <w:pPr>
        <w:numPr>
          <w:ilvl w:val="0"/>
          <w:numId w:val="278"/>
        </w:numPr>
        <w:suppressAutoHyphens/>
        <w:spacing w:after="0" w:line="240" w:lineRule="auto"/>
        <w:ind w:left="0" w:firstLine="426"/>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A57E31" w:rsidRPr="00A57E31" w:rsidRDefault="00A57E31" w:rsidP="00AA6DC2">
      <w:pPr>
        <w:numPr>
          <w:ilvl w:val="0"/>
          <w:numId w:val="278"/>
        </w:numPr>
        <w:suppressAutoHyphens/>
        <w:spacing w:after="0" w:line="240" w:lineRule="auto"/>
        <w:ind w:left="0" w:firstLine="426"/>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A57E31" w:rsidRPr="00A57E31" w:rsidRDefault="00A57E31" w:rsidP="00AA6DC2">
      <w:pPr>
        <w:numPr>
          <w:ilvl w:val="0"/>
          <w:numId w:val="278"/>
        </w:numPr>
        <w:suppressAutoHyphens/>
        <w:spacing w:after="0" w:line="240" w:lineRule="auto"/>
        <w:ind w:left="0" w:firstLine="426"/>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A57E31" w:rsidRPr="00A57E31" w:rsidRDefault="00A57E31" w:rsidP="00842738">
      <w:pPr>
        <w:spacing w:after="0" w:line="240" w:lineRule="auto"/>
        <w:ind w:firstLine="709"/>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A57E31" w:rsidRPr="00A57E31" w:rsidRDefault="00A57E31" w:rsidP="00AA6DC2">
      <w:pPr>
        <w:numPr>
          <w:ilvl w:val="0"/>
          <w:numId w:val="279"/>
        </w:numPr>
        <w:spacing w:after="0" w:line="240" w:lineRule="auto"/>
        <w:ind w:left="0" w:firstLine="426"/>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 xml:space="preserve">идея преемственности исторических периодов, в т. ч. </w:t>
      </w:r>
      <w:r w:rsidRPr="00A57E31">
        <w:rPr>
          <w:rFonts w:ascii="Times New Roman" w:eastAsia="Calibri" w:hAnsi="Times New Roman" w:cs="Times New Roman"/>
          <w:iCs/>
          <w:sz w:val="24"/>
          <w:szCs w:val="28"/>
        </w:rPr>
        <w:t>непрерывности</w:t>
      </w:r>
      <w:r w:rsidRPr="00A57E31">
        <w:rPr>
          <w:rFonts w:ascii="Times New Roman" w:eastAsia="Calibri" w:hAnsi="Times New Roman" w:cs="Times New Roman"/>
          <w:sz w:val="24"/>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A57E31" w:rsidRPr="00A57E31" w:rsidRDefault="00A57E31" w:rsidP="00AA6DC2">
      <w:pPr>
        <w:numPr>
          <w:ilvl w:val="0"/>
          <w:numId w:val="279"/>
        </w:numPr>
        <w:spacing w:after="0" w:line="240" w:lineRule="auto"/>
        <w:ind w:left="0" w:firstLine="426"/>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lastRenderedPageBreak/>
        <w:t xml:space="preserve">рассмотрение истории России как </w:t>
      </w:r>
      <w:r w:rsidRPr="00A57E31">
        <w:rPr>
          <w:rFonts w:ascii="Times New Roman" w:eastAsia="Calibri" w:hAnsi="Times New Roman" w:cs="Times New Roman"/>
          <w:iCs/>
          <w:sz w:val="24"/>
          <w:szCs w:val="28"/>
        </w:rPr>
        <w:t>неотъемлемой части мирового исторического процесса</w:t>
      </w:r>
      <w:r w:rsidRPr="00A57E31">
        <w:rPr>
          <w:rFonts w:ascii="Times New Roman" w:eastAsia="Calibri" w:hAnsi="Times New Roman" w:cs="Times New Roman"/>
          <w:sz w:val="24"/>
          <w:szCs w:val="28"/>
        </w:rPr>
        <w:t xml:space="preserve">, понимание особенностей ее развития, места и роли в мировой истории и в современном мире; </w:t>
      </w:r>
    </w:p>
    <w:p w:rsidR="00A57E31" w:rsidRPr="00A57E31" w:rsidRDefault="00A57E31" w:rsidP="00AA6DC2">
      <w:pPr>
        <w:numPr>
          <w:ilvl w:val="0"/>
          <w:numId w:val="279"/>
        </w:numPr>
        <w:spacing w:after="0" w:line="240" w:lineRule="auto"/>
        <w:ind w:left="0" w:firstLine="426"/>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 xml:space="preserve">ценности гражданского общества – верховенство права, социальная солидарность, безопасность, свобода и ответственность; </w:t>
      </w:r>
    </w:p>
    <w:p w:rsidR="00A57E31" w:rsidRPr="00A57E31" w:rsidRDefault="00A57E31" w:rsidP="00AA6DC2">
      <w:pPr>
        <w:numPr>
          <w:ilvl w:val="0"/>
          <w:numId w:val="279"/>
        </w:numPr>
        <w:spacing w:after="0" w:line="240" w:lineRule="auto"/>
        <w:ind w:left="0" w:firstLine="426"/>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A57E31" w:rsidRPr="00A57E31" w:rsidRDefault="00A57E31" w:rsidP="00AA6DC2">
      <w:pPr>
        <w:numPr>
          <w:ilvl w:val="0"/>
          <w:numId w:val="279"/>
        </w:numPr>
        <w:spacing w:after="0" w:line="240" w:lineRule="auto"/>
        <w:ind w:left="0" w:firstLine="426"/>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 xml:space="preserve">общественное согласие и уважение как необходимое условие взаимодействия государств и народов в новейшей истории. </w:t>
      </w:r>
    </w:p>
    <w:p w:rsidR="00A57E31" w:rsidRPr="00A57E31" w:rsidRDefault="00A57E31" w:rsidP="00AA6DC2">
      <w:pPr>
        <w:numPr>
          <w:ilvl w:val="0"/>
          <w:numId w:val="279"/>
        </w:numPr>
        <w:spacing w:after="0" w:line="240" w:lineRule="auto"/>
        <w:ind w:left="0" w:firstLine="426"/>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познавательное значение российской, региональной и мировой истории;</w:t>
      </w:r>
    </w:p>
    <w:p w:rsidR="00A57E31" w:rsidRPr="00A57E31" w:rsidRDefault="00A57E31" w:rsidP="00AA6DC2">
      <w:pPr>
        <w:numPr>
          <w:ilvl w:val="0"/>
          <w:numId w:val="279"/>
        </w:numPr>
        <w:spacing w:after="0" w:line="240" w:lineRule="auto"/>
        <w:ind w:left="0" w:firstLine="426"/>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формирование требований к каждой ступени непрерывного исторического образования на протяжении всей жизни.</w:t>
      </w:r>
    </w:p>
    <w:p w:rsidR="00A57E31" w:rsidRPr="00A57E31" w:rsidRDefault="00A57E31" w:rsidP="00842738">
      <w:pPr>
        <w:spacing w:after="0" w:line="240" w:lineRule="auto"/>
        <w:ind w:firstLine="709"/>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A57E31" w:rsidRPr="00A57E31" w:rsidRDefault="00A57E31" w:rsidP="00842738">
      <w:pPr>
        <w:spacing w:after="0" w:line="240" w:lineRule="auto"/>
        <w:ind w:firstLine="709"/>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Методологическая основа преподавания курса истории в школе зиждется на следующих образовательных и воспитательных приоритетах:</w:t>
      </w:r>
    </w:p>
    <w:p w:rsidR="00A57E31" w:rsidRPr="00A57E31" w:rsidRDefault="00A57E31" w:rsidP="00AA6DC2">
      <w:pPr>
        <w:numPr>
          <w:ilvl w:val="0"/>
          <w:numId w:val="277"/>
        </w:numPr>
        <w:spacing w:after="0" w:line="240" w:lineRule="auto"/>
        <w:ind w:left="0" w:firstLine="426"/>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принцип научности, определяющий соответствие учебных единиц основным результатам научных исследований;</w:t>
      </w:r>
    </w:p>
    <w:p w:rsidR="00A57E31" w:rsidRPr="00A57E31" w:rsidRDefault="00A57E31" w:rsidP="00AA6DC2">
      <w:pPr>
        <w:numPr>
          <w:ilvl w:val="0"/>
          <w:numId w:val="277"/>
        </w:numPr>
        <w:spacing w:after="0" w:line="240" w:lineRule="auto"/>
        <w:ind w:left="0" w:firstLine="426"/>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A57E31" w:rsidRPr="00A57E31" w:rsidRDefault="00A57E31" w:rsidP="00AA6DC2">
      <w:pPr>
        <w:numPr>
          <w:ilvl w:val="0"/>
          <w:numId w:val="277"/>
        </w:numPr>
        <w:spacing w:after="0" w:line="240" w:lineRule="auto"/>
        <w:ind w:left="0" w:firstLine="426"/>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 xml:space="preserve">многофакторный подход к освещению истории всех сторон жизни государства и общества; </w:t>
      </w:r>
    </w:p>
    <w:p w:rsidR="00A57E31" w:rsidRPr="00A57E31" w:rsidRDefault="00A57E31" w:rsidP="00AA6DC2">
      <w:pPr>
        <w:numPr>
          <w:ilvl w:val="0"/>
          <w:numId w:val="277"/>
        </w:numPr>
        <w:spacing w:after="0" w:line="240" w:lineRule="auto"/>
        <w:ind w:left="0" w:firstLine="426"/>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A57E31" w:rsidRPr="00A57E31" w:rsidRDefault="00A57E31" w:rsidP="00AA6DC2">
      <w:pPr>
        <w:numPr>
          <w:ilvl w:val="0"/>
          <w:numId w:val="277"/>
        </w:numPr>
        <w:spacing w:after="0" w:line="240" w:lineRule="auto"/>
        <w:ind w:left="0" w:firstLine="426"/>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антропологический подход, формирующий личностное эмоционально окрашенное восприятие прошлого;</w:t>
      </w:r>
    </w:p>
    <w:p w:rsidR="00A57E31" w:rsidRPr="00842738" w:rsidRDefault="00A57E31" w:rsidP="00AA6DC2">
      <w:pPr>
        <w:pStyle w:val="a7"/>
        <w:numPr>
          <w:ilvl w:val="0"/>
          <w:numId w:val="277"/>
        </w:numPr>
        <w:spacing w:after="0" w:line="240" w:lineRule="auto"/>
        <w:ind w:left="0" w:firstLine="567"/>
        <w:jc w:val="both"/>
        <w:rPr>
          <w:rFonts w:ascii="Times New Roman" w:hAnsi="Times New Roman" w:cs="Times New Roman"/>
          <w:b/>
          <w:bCs/>
          <w:szCs w:val="24"/>
        </w:rPr>
      </w:pPr>
      <w:r w:rsidRPr="00842738">
        <w:rPr>
          <w:rFonts w:ascii="Times New Roman" w:hAnsi="Times New Roman" w:cs="Times New Roman"/>
          <w:sz w:val="24"/>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A57E31" w:rsidRPr="00A57E31" w:rsidRDefault="00A57E31" w:rsidP="00842738">
      <w:pPr>
        <w:spacing w:after="0" w:line="240" w:lineRule="auto"/>
        <w:ind w:firstLine="709"/>
        <w:jc w:val="both"/>
        <w:rPr>
          <w:rFonts w:ascii="Times New Roman" w:eastAsia="Calibri" w:hAnsi="Times New Roman" w:cs="Times New Roman"/>
          <w:b/>
          <w:sz w:val="24"/>
          <w:szCs w:val="28"/>
        </w:rPr>
      </w:pPr>
      <w:r w:rsidRPr="00A57E31">
        <w:rPr>
          <w:rFonts w:ascii="Times New Roman" w:eastAsia="Calibri" w:hAnsi="Times New Roman" w:cs="Times New Roman"/>
          <w:b/>
          <w:sz w:val="24"/>
          <w:szCs w:val="28"/>
        </w:rPr>
        <w:t>Место учебного предмета «История» в Примерном учебном плане основного общего образования.</w:t>
      </w:r>
    </w:p>
    <w:p w:rsidR="00A57E31" w:rsidRPr="00A57E31" w:rsidRDefault="00A57E31" w:rsidP="00842738">
      <w:pPr>
        <w:spacing w:after="0" w:line="240" w:lineRule="auto"/>
        <w:ind w:firstLine="709"/>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 xml:space="preserve">Предмет «История» изучается на уровне основного общего образования в качестве обязательного предмета в 5-9 классах. </w:t>
      </w:r>
    </w:p>
    <w:p w:rsidR="00A57E31" w:rsidRPr="00A57E31" w:rsidRDefault="00A57E31" w:rsidP="00842738">
      <w:pPr>
        <w:spacing w:after="0" w:line="240" w:lineRule="auto"/>
        <w:ind w:firstLine="709"/>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A57E31" w:rsidRPr="00A57E31" w:rsidRDefault="00A57E31" w:rsidP="00842738">
      <w:pPr>
        <w:spacing w:after="0" w:line="240" w:lineRule="auto"/>
        <w:ind w:firstLine="709"/>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 xml:space="preserve">Структурно предмет «История» включает учебные курсы по всеобщей истории и истории России. </w:t>
      </w:r>
    </w:p>
    <w:p w:rsidR="00A57E31" w:rsidRPr="00A57E31" w:rsidRDefault="00A57E31" w:rsidP="00842738">
      <w:pPr>
        <w:spacing w:after="0" w:line="240" w:lineRule="auto"/>
        <w:ind w:firstLine="709"/>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A57E31" w:rsidRPr="00A57E31" w:rsidRDefault="00A57E31" w:rsidP="00842738">
      <w:pPr>
        <w:spacing w:after="0" w:line="240" w:lineRule="auto"/>
        <w:ind w:firstLine="709"/>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w:t>
      </w:r>
      <w:r w:rsidRPr="00A57E31">
        <w:rPr>
          <w:rFonts w:ascii="Times New Roman" w:eastAsia="Calibri" w:hAnsi="Times New Roman" w:cs="Times New Roman"/>
          <w:sz w:val="24"/>
          <w:szCs w:val="28"/>
        </w:rPr>
        <w:lastRenderedPageBreak/>
        <w:t>исторические события и процессы, происходившие в разных социальных, национально-культурных, политических, территориальных и иных условиях.</w:t>
      </w:r>
    </w:p>
    <w:p w:rsidR="00A57E31" w:rsidRPr="00A57E31" w:rsidRDefault="00A57E31" w:rsidP="00842738">
      <w:pPr>
        <w:spacing w:after="0" w:line="240" w:lineRule="auto"/>
        <w:ind w:firstLine="709"/>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A57E31" w:rsidRPr="00A57E31" w:rsidRDefault="00A57E31" w:rsidP="00842738">
      <w:pPr>
        <w:spacing w:after="0" w:line="240" w:lineRule="auto"/>
        <w:ind w:firstLine="709"/>
        <w:jc w:val="both"/>
        <w:rPr>
          <w:rFonts w:ascii="Times New Roman" w:eastAsia="Calibri" w:hAnsi="Times New Roman" w:cs="Times New Roman"/>
          <w:i/>
          <w:sz w:val="24"/>
          <w:szCs w:val="28"/>
        </w:rPr>
      </w:pPr>
      <w:r w:rsidRPr="00A57E31">
        <w:rPr>
          <w:rFonts w:ascii="Times New Roman" w:eastAsia="Calibri" w:hAnsi="Times New Roman" w:cs="Times New Roman"/>
          <w:sz w:val="24"/>
          <w:szCs w:val="28"/>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A57E31" w:rsidRPr="00A57E31" w:rsidRDefault="00A57E31" w:rsidP="00842738">
      <w:pPr>
        <w:spacing w:after="0" w:line="240" w:lineRule="auto"/>
        <w:ind w:firstLine="709"/>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A57E31" w:rsidRPr="00A57E31" w:rsidRDefault="00A57E31" w:rsidP="00842738">
      <w:pPr>
        <w:spacing w:after="0" w:line="240" w:lineRule="auto"/>
        <w:ind w:firstLine="709"/>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A57E31" w:rsidRPr="00A57E31" w:rsidRDefault="00A57E31" w:rsidP="00842738">
      <w:pPr>
        <w:spacing w:after="0" w:line="240" w:lineRule="auto"/>
        <w:ind w:firstLine="709"/>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A57E31" w:rsidRPr="00A57E31" w:rsidRDefault="00A57E31" w:rsidP="00842738">
      <w:pPr>
        <w:spacing w:after="0" w:line="240" w:lineRule="auto"/>
        <w:ind w:firstLine="709"/>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A57E31" w:rsidRPr="00A57E31" w:rsidRDefault="00A57E31" w:rsidP="00842738">
      <w:pPr>
        <w:spacing w:after="0" w:line="240" w:lineRule="auto"/>
        <w:ind w:firstLine="709"/>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w:t>
      </w:r>
      <w:r w:rsidRPr="00A57E31">
        <w:rPr>
          <w:rFonts w:ascii="Times New Roman" w:eastAsia="Calibri" w:hAnsi="Times New Roman" w:cs="Times New Roman"/>
          <w:sz w:val="24"/>
          <w:szCs w:val="28"/>
        </w:rPr>
        <w:lastRenderedPageBreak/>
        <w:t>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A57E31" w:rsidRPr="00A57E31" w:rsidRDefault="00A57E31" w:rsidP="00842738">
      <w:pPr>
        <w:spacing w:after="0" w:line="240" w:lineRule="auto"/>
        <w:ind w:firstLine="709"/>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A57E31" w:rsidRPr="00A57E31" w:rsidRDefault="00A57E31" w:rsidP="00842738">
      <w:pPr>
        <w:spacing w:after="0" w:line="240" w:lineRule="auto"/>
        <w:ind w:firstLine="709"/>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A57E31" w:rsidRPr="00A57E31" w:rsidRDefault="00A57E31" w:rsidP="00842738">
      <w:pPr>
        <w:spacing w:after="0" w:line="240" w:lineRule="auto"/>
        <w:ind w:firstLine="709"/>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A57E31" w:rsidRPr="00A57E31" w:rsidRDefault="00A57E31" w:rsidP="00842738">
      <w:pPr>
        <w:spacing w:after="0" w:line="240" w:lineRule="auto"/>
        <w:ind w:firstLine="709"/>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A57E31" w:rsidRPr="00A57E31" w:rsidRDefault="00A57E31" w:rsidP="00842738">
      <w:pPr>
        <w:spacing w:after="0" w:line="240" w:lineRule="auto"/>
        <w:ind w:firstLine="709"/>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8"/>
        </w:rPr>
      </w:pPr>
      <w:r w:rsidRPr="00A57E31">
        <w:rPr>
          <w:rFonts w:ascii="Times New Roman" w:eastAsia="Calibri" w:hAnsi="Times New Roman" w:cs="Times New Roman"/>
          <w:sz w:val="24"/>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842738" w:rsidRPr="00842738" w:rsidRDefault="00842738" w:rsidP="00842738">
      <w:pPr>
        <w:spacing w:after="0" w:line="240" w:lineRule="auto"/>
        <w:ind w:firstLine="709"/>
        <w:jc w:val="both"/>
        <w:rPr>
          <w:rFonts w:ascii="Times New Roman" w:eastAsia="Calibri" w:hAnsi="Times New Roman" w:cs="Times New Roman"/>
          <w:b/>
          <w:sz w:val="24"/>
          <w:szCs w:val="24"/>
        </w:rPr>
      </w:pPr>
    </w:p>
    <w:p w:rsidR="00A57E31" w:rsidRPr="00A57E31" w:rsidRDefault="00A57E31" w:rsidP="00842738">
      <w:pPr>
        <w:spacing w:after="0" w:line="240" w:lineRule="auto"/>
        <w:ind w:firstLine="709"/>
        <w:jc w:val="both"/>
        <w:rPr>
          <w:rFonts w:ascii="Times New Roman" w:eastAsia="Calibri" w:hAnsi="Times New Roman" w:cs="Times New Roman"/>
          <w:b/>
          <w:sz w:val="24"/>
          <w:szCs w:val="24"/>
        </w:rPr>
      </w:pPr>
      <w:r w:rsidRPr="00A57E31">
        <w:rPr>
          <w:rFonts w:ascii="Times New Roman" w:eastAsia="Calibri" w:hAnsi="Times New Roman" w:cs="Times New Roman"/>
          <w:b/>
          <w:sz w:val="24"/>
          <w:szCs w:val="24"/>
        </w:rPr>
        <w:t>История России. Всеобщая история</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sz w:val="24"/>
          <w:szCs w:val="24"/>
        </w:rPr>
        <w:t>История России</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От Древней Руси к Российскому государству</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Введение</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lastRenderedPageBreak/>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Народы и государства на территории нашей страны в древности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Заселение территории нашей страны человеком. Каменный век. </w:t>
      </w:r>
      <w:r w:rsidRPr="00A57E31">
        <w:rPr>
          <w:rFonts w:ascii="Times New Roman" w:eastAsia="Calibri" w:hAnsi="Times New Roman" w:cs="Times New Roman"/>
          <w:i/>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A57E31" w:rsidRPr="00A57E31" w:rsidRDefault="00A57E31" w:rsidP="00842738">
      <w:pPr>
        <w:spacing w:after="0" w:line="240" w:lineRule="auto"/>
        <w:ind w:firstLine="709"/>
        <w:jc w:val="both"/>
        <w:rPr>
          <w:rFonts w:ascii="Times New Roman" w:eastAsia="Calibri" w:hAnsi="Times New Roman" w:cs="Times New Roman"/>
          <w:i/>
          <w:sz w:val="24"/>
          <w:szCs w:val="24"/>
        </w:rPr>
      </w:pPr>
      <w:r w:rsidRPr="00A57E31">
        <w:rPr>
          <w:rFonts w:ascii="Times New Roman" w:eastAsia="Calibri" w:hAnsi="Times New Roman" w:cs="Times New Roman"/>
          <w:sz w:val="24"/>
          <w:szCs w:val="24"/>
        </w:rPr>
        <w:t xml:space="preserve">Народы, проживавшие на этой территории до середины I тысячелетия до н.э. </w:t>
      </w:r>
      <w:r w:rsidRPr="00A57E31">
        <w:rPr>
          <w:rFonts w:ascii="Times New Roman" w:eastAsia="Calibri" w:hAnsi="Times New Roman" w:cs="Times New Roman"/>
          <w:i/>
          <w:sz w:val="24"/>
          <w:szCs w:val="24"/>
        </w:rPr>
        <w:t xml:space="preserve">Античные города-государства Северного Причерноморья. Боспорское царство. Скифское царство. Дербент. </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Восточная Европа в середине I тыс. н. э. </w:t>
      </w:r>
    </w:p>
    <w:p w:rsidR="00A57E31" w:rsidRPr="00A57E31" w:rsidRDefault="00A57E31" w:rsidP="00842738">
      <w:pPr>
        <w:spacing w:after="0" w:line="240" w:lineRule="auto"/>
        <w:ind w:firstLine="709"/>
        <w:jc w:val="both"/>
        <w:rPr>
          <w:rFonts w:ascii="Times New Roman" w:eastAsia="Calibri" w:hAnsi="Times New Roman" w:cs="Times New Roman"/>
          <w:b/>
          <w:bCs/>
          <w:i/>
          <w:sz w:val="24"/>
          <w:szCs w:val="24"/>
        </w:rPr>
      </w:pPr>
      <w:r w:rsidRPr="00A57E31">
        <w:rPr>
          <w:rFonts w:ascii="Times New Roman" w:eastAsia="Calibri" w:hAnsi="Times New Roman" w:cs="Times New Roman"/>
          <w:sz w:val="24"/>
          <w:szCs w:val="24"/>
        </w:rPr>
        <w:t xml:space="preserve">Великое переселение народов. </w:t>
      </w:r>
      <w:r w:rsidRPr="00A57E31">
        <w:rPr>
          <w:rFonts w:ascii="Times New Roman" w:eastAsia="Calibri" w:hAnsi="Times New Roman" w:cs="Times New Roman"/>
          <w:i/>
          <w:sz w:val="24"/>
          <w:szCs w:val="24"/>
        </w:rPr>
        <w:t>Миграция готов. Нашествие гуннов.</w:t>
      </w:r>
      <w:r w:rsidRPr="00A57E31">
        <w:rPr>
          <w:rFonts w:ascii="Times New Roman" w:eastAsia="Calibri"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A57E31">
        <w:rPr>
          <w:rFonts w:ascii="Times New Roman" w:eastAsia="Calibri" w:hAnsi="Times New Roman" w:cs="Times New Roman"/>
          <w:i/>
          <w:sz w:val="24"/>
          <w:szCs w:val="24"/>
        </w:rPr>
        <w:t>Славянские общности Восточной Европы.</w:t>
      </w:r>
      <w:r w:rsidRPr="00A57E31">
        <w:rPr>
          <w:rFonts w:ascii="Times New Roman" w:eastAsia="Calibri" w:hAnsi="Times New Roman" w:cs="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A57E31">
        <w:rPr>
          <w:rFonts w:ascii="Times New Roman" w:eastAsia="Calibri" w:hAnsi="Times New Roman" w:cs="Times New Roman"/>
          <w:i/>
          <w:sz w:val="24"/>
          <w:szCs w:val="24"/>
        </w:rPr>
        <w:t xml:space="preserve">. Тюркский каганат. Хазарский каганат. Волжская Булгария. </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Образование государства Русь </w:t>
      </w:r>
    </w:p>
    <w:p w:rsidR="00A57E31" w:rsidRPr="00A57E31" w:rsidRDefault="00A57E31" w:rsidP="00842738">
      <w:pPr>
        <w:spacing w:after="0" w:line="240" w:lineRule="auto"/>
        <w:ind w:firstLine="709"/>
        <w:jc w:val="both"/>
        <w:rPr>
          <w:rFonts w:ascii="Times New Roman" w:eastAsia="Calibri" w:hAnsi="Times New Roman" w:cs="Times New Roman"/>
          <w:i/>
          <w:sz w:val="24"/>
          <w:szCs w:val="24"/>
        </w:rPr>
      </w:pPr>
      <w:r w:rsidRPr="00A57E31">
        <w:rPr>
          <w:rFonts w:ascii="Times New Roman" w:eastAsia="Calibri" w:hAnsi="Times New Roman" w:cs="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i/>
          <w:sz w:val="24"/>
          <w:szCs w:val="24"/>
        </w:rPr>
        <w:t>Государства Центральной и Западной Европы. Первые известия о Руси.</w:t>
      </w:r>
      <w:r w:rsidRPr="00A57E31">
        <w:rPr>
          <w:rFonts w:ascii="Times New Roman" w:eastAsia="Calibri" w:hAnsi="Times New Roman" w:cs="Times New Roman"/>
          <w:sz w:val="24"/>
          <w:szCs w:val="24"/>
        </w:rPr>
        <w:t xml:space="preserve"> Проблема образования Древнерусского государства. Начало династии Рюриковичей.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Принятие христианства и его значение. Византийское наследие на Руси. </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Русь в конце X – начале XII в.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A57E31">
        <w:rPr>
          <w:rFonts w:ascii="Times New Roman" w:eastAsia="Calibri" w:hAnsi="Times New Roman" w:cs="Times New Roman"/>
          <w:i/>
          <w:sz w:val="24"/>
          <w:szCs w:val="24"/>
        </w:rPr>
        <w:t>церковные уставы.</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A57E31">
        <w:rPr>
          <w:rFonts w:ascii="Times New Roman" w:eastAsia="Calibri" w:hAnsi="Times New Roman" w:cs="Times New Roman"/>
          <w:i/>
          <w:sz w:val="24"/>
          <w:szCs w:val="24"/>
        </w:rPr>
        <w:t>(Дешт-и-Кипчак</w:t>
      </w:r>
      <w:r w:rsidRPr="00A57E31">
        <w:rPr>
          <w:rFonts w:ascii="Times New Roman" w:eastAsia="Calibri" w:hAnsi="Times New Roman" w:cs="Times New Roman"/>
          <w:sz w:val="24"/>
          <w:szCs w:val="24"/>
        </w:rPr>
        <w:t xml:space="preserve">), </w:t>
      </w:r>
      <w:r w:rsidRPr="00A57E31">
        <w:rPr>
          <w:rFonts w:ascii="Times New Roman" w:eastAsia="Calibri" w:hAnsi="Times New Roman" w:cs="Times New Roman"/>
          <w:i/>
          <w:sz w:val="24"/>
          <w:szCs w:val="24"/>
        </w:rPr>
        <w:t>странами Центральной, Западной и Северной Европы.</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Культурное пространство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A57E31">
        <w:rPr>
          <w:rFonts w:ascii="Times New Roman" w:eastAsia="Calibri" w:hAnsi="Times New Roman" w:cs="Times New Roman"/>
          <w:i/>
          <w:sz w:val="24"/>
          <w:szCs w:val="24"/>
        </w:rPr>
        <w:t>«Новгородская псалтирь». «Остромирово Евангелие».</w:t>
      </w:r>
      <w:r w:rsidRPr="00A57E31">
        <w:rPr>
          <w:rFonts w:ascii="Times New Roman" w:eastAsia="Calibri" w:hAnsi="Times New Roman" w:cs="Times New Roman"/>
          <w:sz w:val="24"/>
          <w:szCs w:val="24"/>
        </w:rPr>
        <w:t xml:space="preserve"> Появление </w:t>
      </w:r>
      <w:r w:rsidRPr="00A57E31">
        <w:rPr>
          <w:rFonts w:ascii="Times New Roman" w:eastAsia="Calibri" w:hAnsi="Times New Roman" w:cs="Times New Roman"/>
          <w:sz w:val="24"/>
          <w:szCs w:val="24"/>
        </w:rPr>
        <w:lastRenderedPageBreak/>
        <w:t xml:space="preserve">древнерусской литературы. </w:t>
      </w:r>
      <w:r w:rsidRPr="00A57E31">
        <w:rPr>
          <w:rFonts w:ascii="Times New Roman" w:eastAsia="Calibri" w:hAnsi="Times New Roman" w:cs="Times New Roman"/>
          <w:i/>
          <w:sz w:val="24"/>
          <w:szCs w:val="24"/>
        </w:rPr>
        <w:t>«Слово о Законе и Благодати».</w:t>
      </w:r>
      <w:r w:rsidRPr="00A57E31">
        <w:rPr>
          <w:rFonts w:ascii="Times New Roman" w:eastAsia="Calibri" w:hAnsi="Times New Roman"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Русь в середине XII – начале XIII в.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A57E31">
        <w:rPr>
          <w:rFonts w:ascii="Times New Roman" w:eastAsia="Calibri" w:hAnsi="Times New Roman" w:cs="Times New Roman"/>
          <w:i/>
          <w:sz w:val="24"/>
          <w:szCs w:val="24"/>
        </w:rPr>
        <w:t xml:space="preserve">Эволюция общественного строя и права. Внешняя политика русских земель в евразийском контексте.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b/>
          <w:bCs/>
          <w:sz w:val="24"/>
          <w:szCs w:val="24"/>
        </w:rPr>
        <w:t>Русские земли в середине XIII - XIV в</w:t>
      </w:r>
      <w:r w:rsidRPr="00A57E31">
        <w:rPr>
          <w:rFonts w:ascii="Times New Roman" w:eastAsia="Calibri" w:hAnsi="Times New Roman" w:cs="Times New Roman"/>
          <w:sz w:val="24"/>
          <w:szCs w:val="24"/>
        </w:rPr>
        <w:t xml:space="preserve">.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A57E31" w:rsidRPr="00A57E31" w:rsidRDefault="00A57E31" w:rsidP="00842738">
      <w:pPr>
        <w:spacing w:after="0" w:line="240" w:lineRule="auto"/>
        <w:ind w:firstLine="709"/>
        <w:jc w:val="both"/>
        <w:rPr>
          <w:rFonts w:ascii="Times New Roman" w:eastAsia="Calibri" w:hAnsi="Times New Roman" w:cs="Times New Roman"/>
          <w:i/>
          <w:sz w:val="24"/>
          <w:szCs w:val="24"/>
        </w:rPr>
      </w:pPr>
      <w:r w:rsidRPr="00A57E31">
        <w:rPr>
          <w:rFonts w:ascii="Times New Roman" w:eastAsia="Calibri"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A57E31">
        <w:rPr>
          <w:rFonts w:ascii="Times New Roman" w:eastAsia="Calibri" w:hAnsi="Times New Roman" w:cs="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Народы и государства степной зоны Восточной Европы и Сибири в XIII-XV вв.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A57E31">
        <w:rPr>
          <w:rFonts w:ascii="Times New Roman" w:eastAsia="Calibri" w:hAnsi="Times New Roman" w:cs="Times New Roman"/>
          <w:i/>
          <w:sz w:val="24"/>
          <w:szCs w:val="24"/>
        </w:rPr>
        <w:t>Касимовское ханство.</w:t>
      </w:r>
      <w:r w:rsidRPr="00A57E31">
        <w:rPr>
          <w:rFonts w:ascii="Times New Roman" w:eastAsia="Calibri" w:hAnsi="Times New Roman" w:cs="Times New Roman"/>
          <w:sz w:val="24"/>
          <w:szCs w:val="24"/>
        </w:rPr>
        <w:t xml:space="preserve"> Дикое поле. Народы Северного Кавказа. </w:t>
      </w:r>
      <w:r w:rsidRPr="00A57E31">
        <w:rPr>
          <w:rFonts w:ascii="Times New Roman" w:eastAsia="Calibri" w:hAnsi="Times New Roman" w:cs="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Культурное пространство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i/>
          <w:sz w:val="24"/>
          <w:szCs w:val="24"/>
        </w:rPr>
        <w:t>Изменения в представлениях о картине мира в Евразии в связи с завершением монгольских завоеваний.</w:t>
      </w:r>
      <w:r w:rsidRPr="00A57E31">
        <w:rPr>
          <w:rFonts w:ascii="Times New Roman" w:eastAsia="Calibri" w:hAnsi="Times New Roman"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Формирование единого Русского государства в XV веке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A57E31">
        <w:rPr>
          <w:rFonts w:ascii="Times New Roman" w:eastAsia="Calibri" w:hAnsi="Times New Roman" w:cs="Times New Roman"/>
          <w:i/>
          <w:sz w:val="24"/>
          <w:szCs w:val="24"/>
        </w:rPr>
        <w:t xml:space="preserve">Новгород и Псков в XV в.: политический строй, отношения с Москвой, Ливонским орденом, Ганзой, Великим княжеством </w:t>
      </w:r>
      <w:r w:rsidRPr="00A57E31">
        <w:rPr>
          <w:rFonts w:ascii="Times New Roman" w:eastAsia="Calibri" w:hAnsi="Times New Roman" w:cs="Times New Roman"/>
          <w:i/>
          <w:sz w:val="24"/>
          <w:szCs w:val="24"/>
        </w:rPr>
        <w:lastRenderedPageBreak/>
        <w:t xml:space="preserve">Литовским. </w:t>
      </w:r>
      <w:r w:rsidRPr="00A57E31">
        <w:rPr>
          <w:rFonts w:ascii="Times New Roman" w:eastAsia="Calibri"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A57E31">
        <w:rPr>
          <w:rFonts w:ascii="Times New Roman" w:eastAsia="Calibri" w:hAnsi="Times New Roman" w:cs="Times New Roman"/>
          <w:i/>
          <w:sz w:val="24"/>
          <w:szCs w:val="24"/>
        </w:rPr>
        <w:t>Формирование аппарата управления единого государства. Перемены в устройстве двора великого князя:</w:t>
      </w:r>
      <w:r w:rsidRPr="00A57E31">
        <w:rPr>
          <w:rFonts w:ascii="Times New Roman" w:eastAsia="Calibri" w:hAnsi="Times New Roman" w:cs="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Культурное пространство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A57E31">
        <w:rPr>
          <w:rFonts w:ascii="Times New Roman" w:eastAsia="Calibri" w:hAnsi="Times New Roman" w:cs="Times New Roman"/>
          <w:i/>
          <w:sz w:val="24"/>
          <w:szCs w:val="24"/>
        </w:rPr>
        <w:t>Внутрицерковная борьба (иосифляне и нестяжатели, ереси).</w:t>
      </w:r>
      <w:r w:rsidRPr="00A57E31">
        <w:rPr>
          <w:rFonts w:ascii="Times New Roman" w:eastAsia="Calibri" w:hAnsi="Times New Roman" w:cs="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A57E31">
        <w:rPr>
          <w:rFonts w:ascii="Times New Roman" w:eastAsia="Calibri" w:hAnsi="Times New Roman" w:cs="Times New Roman"/>
          <w:i/>
          <w:sz w:val="24"/>
          <w:szCs w:val="24"/>
        </w:rPr>
        <w:t>Повседневная жизнь горожан и сельских жителей в древнерусский и раннемосковский периоды.</w:t>
      </w:r>
    </w:p>
    <w:p w:rsidR="00A57E31" w:rsidRPr="00A57E31" w:rsidRDefault="00A57E31" w:rsidP="00842738">
      <w:pPr>
        <w:spacing w:after="0" w:line="240" w:lineRule="auto"/>
        <w:ind w:firstLine="709"/>
        <w:jc w:val="both"/>
        <w:rPr>
          <w:rFonts w:ascii="Times New Roman" w:eastAsia="Calibri" w:hAnsi="Times New Roman" w:cs="Times New Roman"/>
          <w:b/>
          <w:sz w:val="24"/>
          <w:szCs w:val="24"/>
        </w:rPr>
      </w:pPr>
      <w:r w:rsidRPr="00A57E31">
        <w:rPr>
          <w:rFonts w:ascii="Times New Roman" w:eastAsia="Calibri" w:hAnsi="Times New Roman" w:cs="Times New Roman"/>
          <w:b/>
          <w:sz w:val="24"/>
          <w:szCs w:val="24"/>
        </w:rPr>
        <w:t>Региональный компонент</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Наш регион в древности и средневековье.</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Россия В XVI – XVII вв.: от великого княжества к царству. Россия в XVI веке.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A57E31">
        <w:rPr>
          <w:rFonts w:ascii="Times New Roman" w:eastAsia="Calibri" w:hAnsi="Times New Roman" w:cs="Times New Roman"/>
          <w:i/>
          <w:sz w:val="24"/>
          <w:szCs w:val="24"/>
        </w:rPr>
        <w:t>«Малая дума».</w:t>
      </w:r>
      <w:r w:rsidRPr="00A57E31">
        <w:rPr>
          <w:rFonts w:ascii="Times New Roman" w:eastAsia="Calibri" w:hAnsi="Times New Roman" w:cs="Times New Roman"/>
          <w:sz w:val="24"/>
          <w:szCs w:val="24"/>
        </w:rPr>
        <w:t xml:space="preserve"> Местничество. Местное управление: наместники и волостели, система кормлений. Государство и церковь.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Регентство Елены Глинской. Сопротивление удельных князей великокняжеской власти. </w:t>
      </w:r>
      <w:r w:rsidRPr="00A57E31">
        <w:rPr>
          <w:rFonts w:ascii="Times New Roman" w:eastAsia="Calibri" w:hAnsi="Times New Roman" w:cs="Times New Roman"/>
          <w:i/>
          <w:sz w:val="24"/>
          <w:szCs w:val="24"/>
        </w:rPr>
        <w:t>Мятеж князя Андрея Старицкого.</w:t>
      </w:r>
      <w:r w:rsidRPr="00A57E31">
        <w:rPr>
          <w:rFonts w:ascii="Times New Roman" w:eastAsia="Calibri" w:hAnsi="Times New Roman" w:cs="Times New Roman"/>
          <w:sz w:val="24"/>
          <w:szCs w:val="24"/>
        </w:rPr>
        <w:t xml:space="preserve"> Унификация денежной системы. </w:t>
      </w:r>
      <w:r w:rsidRPr="00A57E31">
        <w:rPr>
          <w:rFonts w:ascii="Times New Roman" w:eastAsia="Calibri" w:hAnsi="Times New Roman" w:cs="Times New Roman"/>
          <w:i/>
          <w:sz w:val="24"/>
          <w:szCs w:val="24"/>
        </w:rPr>
        <w:t>Стародубская война с Польшей и Литвой.</w:t>
      </w:r>
    </w:p>
    <w:p w:rsidR="00A57E31" w:rsidRPr="00A57E31" w:rsidRDefault="00A57E31" w:rsidP="00842738">
      <w:pPr>
        <w:spacing w:after="0" w:line="240" w:lineRule="auto"/>
        <w:ind w:firstLine="709"/>
        <w:jc w:val="both"/>
        <w:rPr>
          <w:rFonts w:ascii="Times New Roman" w:eastAsia="Calibri" w:hAnsi="Times New Roman" w:cs="Times New Roman"/>
          <w:i/>
          <w:sz w:val="24"/>
          <w:szCs w:val="24"/>
        </w:rPr>
      </w:pPr>
      <w:r w:rsidRPr="00A57E31">
        <w:rPr>
          <w:rFonts w:ascii="Times New Roman" w:eastAsia="Calibri"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A57E31">
        <w:rPr>
          <w:rFonts w:ascii="Times New Roman" w:eastAsia="Calibri" w:hAnsi="Times New Roman" w:cs="Times New Roman"/>
          <w:i/>
          <w:sz w:val="24"/>
          <w:szCs w:val="24"/>
        </w:rPr>
        <w:t xml:space="preserve">Ереси Матвея Башкина и Феодосия Косого.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A57E31">
        <w:rPr>
          <w:rFonts w:ascii="Times New Roman" w:eastAsia="Calibri" w:hAnsi="Times New Roman" w:cs="Times New Roman"/>
          <w:i/>
          <w:sz w:val="24"/>
          <w:szCs w:val="24"/>
        </w:rPr>
        <w:t>дискуссии о характере народного представительства.</w:t>
      </w:r>
      <w:r w:rsidRPr="00A57E31">
        <w:rPr>
          <w:rFonts w:ascii="Times New Roman" w:eastAsia="Calibri"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Социальная структура российского общества. Дворянство. </w:t>
      </w:r>
      <w:r w:rsidRPr="00A57E31">
        <w:rPr>
          <w:rFonts w:ascii="Times New Roman" w:eastAsia="Calibri" w:hAnsi="Times New Roman" w:cs="Times New Roman"/>
          <w:i/>
          <w:sz w:val="24"/>
          <w:szCs w:val="24"/>
        </w:rPr>
        <w:t>Служилые и неслужилые люди. Формирование Государева двора и «служилых городов».</w:t>
      </w:r>
      <w:r w:rsidRPr="00A57E31">
        <w:rPr>
          <w:rFonts w:ascii="Times New Roman" w:eastAsia="Calibri" w:hAnsi="Times New Roman" w:cs="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Многонациональный состав населения Русского государства. </w:t>
      </w:r>
      <w:r w:rsidRPr="00A57E31">
        <w:rPr>
          <w:rFonts w:ascii="Times New Roman" w:eastAsia="Calibri" w:hAnsi="Times New Roman" w:cs="Times New Roman"/>
          <w:i/>
          <w:sz w:val="24"/>
          <w:szCs w:val="24"/>
        </w:rPr>
        <w:t>Финно-угорские народы</w:t>
      </w:r>
      <w:r w:rsidRPr="00A57E31">
        <w:rPr>
          <w:rFonts w:ascii="Times New Roman" w:eastAsia="Calibri" w:hAnsi="Times New Roman" w:cs="Times New Roman"/>
          <w:sz w:val="24"/>
          <w:szCs w:val="24"/>
        </w:rPr>
        <w:t xml:space="preserve">. Народы Поволжья после присоединения к России. </w:t>
      </w:r>
      <w:r w:rsidRPr="00A57E31">
        <w:rPr>
          <w:rFonts w:ascii="Times New Roman" w:eastAsia="Calibri" w:hAnsi="Times New Roman" w:cs="Times New Roman"/>
          <w:i/>
          <w:sz w:val="24"/>
          <w:szCs w:val="24"/>
        </w:rPr>
        <w:t>Служилые татары. Выходцы из стран Европы на государевой службе. Сосуществование религий в Российском государстве.</w:t>
      </w:r>
      <w:r w:rsidRPr="00A57E31">
        <w:rPr>
          <w:rFonts w:ascii="Times New Roman" w:eastAsia="Calibri" w:hAnsi="Times New Roman" w:cs="Times New Roman"/>
          <w:sz w:val="24"/>
          <w:szCs w:val="24"/>
        </w:rPr>
        <w:t xml:space="preserve"> Русская Православная церковь. </w:t>
      </w:r>
      <w:r w:rsidRPr="00A57E31">
        <w:rPr>
          <w:rFonts w:ascii="Times New Roman" w:eastAsia="Calibri" w:hAnsi="Times New Roman" w:cs="Times New Roman"/>
          <w:i/>
          <w:sz w:val="24"/>
          <w:szCs w:val="24"/>
        </w:rPr>
        <w:t>Мусульманское духовенство.</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lastRenderedPageBreak/>
        <w:t xml:space="preserve">Россия в конце XVI в. Опричнина, дискуссия о ее причинах и характере. Опричный террор. Разгром Новгорода и Пскова. </w:t>
      </w:r>
      <w:r w:rsidRPr="00A57E31">
        <w:rPr>
          <w:rFonts w:ascii="Times New Roman" w:eastAsia="Calibri" w:hAnsi="Times New Roman" w:cs="Times New Roman"/>
          <w:i/>
          <w:sz w:val="24"/>
          <w:szCs w:val="24"/>
        </w:rPr>
        <w:t xml:space="preserve">Московские казни 1570 г. </w:t>
      </w:r>
      <w:r w:rsidRPr="00A57E31">
        <w:rPr>
          <w:rFonts w:ascii="Times New Roman" w:eastAsia="Calibri" w:hAnsi="Times New Roman" w:cs="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A57E31">
        <w:rPr>
          <w:rFonts w:ascii="Times New Roman" w:eastAsia="Calibri" w:hAnsi="Times New Roman" w:cs="Times New Roman"/>
          <w:i/>
          <w:sz w:val="24"/>
          <w:szCs w:val="24"/>
        </w:rPr>
        <w:t>Тявзинский мирный договор со Швецией</w:t>
      </w:r>
      <w:r w:rsidRPr="00842738">
        <w:rPr>
          <w:rFonts w:ascii="Times New Roman" w:eastAsia="Calibri" w:hAnsi="Times New Roman" w:cs="Times New Roman"/>
          <w:i/>
          <w:sz w:val="24"/>
          <w:szCs w:val="24"/>
        </w:rPr>
        <w:t xml:space="preserve"> </w:t>
      </w:r>
      <w:r w:rsidRPr="00A57E31">
        <w:rPr>
          <w:rFonts w:ascii="Times New Roman" w:eastAsia="Calibri" w:hAnsi="Times New Roman" w:cs="Times New Roman"/>
          <w:i/>
          <w:sz w:val="24"/>
          <w:szCs w:val="24"/>
        </w:rPr>
        <w:t>:восстановление позиций России в Прибалтике.</w:t>
      </w:r>
      <w:r w:rsidRPr="00A57E31">
        <w:rPr>
          <w:rFonts w:ascii="Times New Roman" w:eastAsia="Calibri" w:hAnsi="Times New Roman" w:cs="Times New Roman"/>
          <w:sz w:val="24"/>
          <w:szCs w:val="24"/>
        </w:rPr>
        <w:t xml:space="preserve"> Противостояние с Крымским ханством. </w:t>
      </w:r>
      <w:r w:rsidRPr="00A57E31">
        <w:rPr>
          <w:rFonts w:ascii="Times New Roman" w:eastAsia="Calibri" w:hAnsi="Times New Roman" w:cs="Times New Roman"/>
          <w:i/>
          <w:sz w:val="24"/>
          <w:szCs w:val="24"/>
        </w:rPr>
        <w:t>Отражение набега Гази-Гирея в 1591 г.</w:t>
      </w:r>
      <w:r w:rsidRPr="00A57E31">
        <w:rPr>
          <w:rFonts w:ascii="Times New Roman" w:eastAsia="Calibri" w:hAnsi="Times New Roman" w:cs="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Смута в России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A57E31">
        <w:rPr>
          <w:rFonts w:ascii="Times New Roman" w:eastAsia="Calibri" w:hAnsi="Times New Roman" w:cs="Times New Roman"/>
          <w:i/>
          <w:sz w:val="24"/>
          <w:szCs w:val="24"/>
        </w:rPr>
        <w:t>в т. ч. в отношении боярства. Опала семейства Романовых.</w:t>
      </w:r>
      <w:r w:rsidRPr="00A57E31">
        <w:rPr>
          <w:rFonts w:ascii="Times New Roman" w:eastAsia="Calibri" w:hAnsi="Times New Roman" w:cs="Times New Roman"/>
          <w:sz w:val="24"/>
          <w:szCs w:val="24"/>
        </w:rPr>
        <w:t xml:space="preserve"> Голод 1601-1603 гг. и обострение социально-экономического кризиса.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A57E31">
        <w:rPr>
          <w:rFonts w:ascii="Times New Roman" w:eastAsia="Calibri" w:hAnsi="Times New Roman" w:cs="Times New Roman"/>
          <w:i/>
          <w:sz w:val="24"/>
          <w:szCs w:val="24"/>
        </w:rPr>
        <w:t xml:space="preserve">Выборгский договор между Россией и Швецией. </w:t>
      </w:r>
      <w:r w:rsidRPr="00A57E31">
        <w:rPr>
          <w:rFonts w:ascii="Times New Roman" w:eastAsia="Calibri" w:hAnsi="Times New Roman" w:cs="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A57E31">
        <w:rPr>
          <w:rFonts w:ascii="Times New Roman" w:eastAsia="Calibri" w:hAnsi="Times New Roman" w:cs="Times New Roman"/>
          <w:i/>
          <w:sz w:val="24"/>
          <w:szCs w:val="24"/>
        </w:rPr>
        <w:t xml:space="preserve">Борьба с казачьими выступлениями против центральной власти. </w:t>
      </w:r>
      <w:r w:rsidRPr="00A57E31">
        <w:rPr>
          <w:rFonts w:ascii="Times New Roman" w:eastAsia="Calibri" w:hAnsi="Times New Roman" w:cs="Times New Roman"/>
          <w:sz w:val="24"/>
          <w:szCs w:val="24"/>
        </w:rPr>
        <w:t xml:space="preserve">Столбовский мир со Швецией: утрата выхода к Балтийскому морю. </w:t>
      </w:r>
      <w:r w:rsidRPr="00A57E31">
        <w:rPr>
          <w:rFonts w:ascii="Times New Roman" w:eastAsia="Calibri" w:hAnsi="Times New Roman" w:cs="Times New Roman"/>
          <w:i/>
          <w:sz w:val="24"/>
          <w:szCs w:val="24"/>
        </w:rPr>
        <w:t>Продолжение войны с Речью Посполитой. Поход принца Владислава на Москву.</w:t>
      </w:r>
      <w:r w:rsidRPr="00A57E31">
        <w:rPr>
          <w:rFonts w:ascii="Times New Roman" w:eastAsia="Calibri" w:hAnsi="Times New Roman" w:cs="Times New Roman"/>
          <w:sz w:val="24"/>
          <w:szCs w:val="24"/>
        </w:rPr>
        <w:t xml:space="preserve"> Заключение Деулинского перемирия с Речью Посполитой. Итоги и последствия Смутного времени. </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Россия в XVII веке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A57E31">
        <w:rPr>
          <w:rFonts w:ascii="Times New Roman" w:eastAsia="Calibri" w:hAnsi="Times New Roman" w:cs="Times New Roman"/>
          <w:i/>
          <w:sz w:val="24"/>
          <w:szCs w:val="24"/>
        </w:rPr>
        <w:t>Продолжение закрепощения крестьян.</w:t>
      </w:r>
      <w:r w:rsidRPr="00A57E31">
        <w:rPr>
          <w:rFonts w:ascii="Times New Roman" w:eastAsia="Calibri" w:hAnsi="Times New Roman" w:cs="Times New Roman"/>
          <w:sz w:val="24"/>
          <w:szCs w:val="24"/>
        </w:rPr>
        <w:t xml:space="preserve"> Земские соборы. Роль патриарха Филарета в управлении государством.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A57E31">
        <w:rPr>
          <w:rFonts w:ascii="Times New Roman" w:eastAsia="Calibri" w:hAnsi="Times New Roman" w:cs="Times New Roman"/>
          <w:i/>
          <w:sz w:val="24"/>
          <w:szCs w:val="24"/>
        </w:rPr>
        <w:t>Приказ Тайных дел.</w:t>
      </w:r>
      <w:r w:rsidRPr="00A57E31">
        <w:rPr>
          <w:rFonts w:ascii="Times New Roman" w:eastAsia="Calibri" w:hAnsi="Times New Roman"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A57E31">
        <w:rPr>
          <w:rFonts w:ascii="Times New Roman" w:eastAsia="Calibri" w:hAnsi="Times New Roman" w:cs="Times New Roman"/>
          <w:i/>
          <w:sz w:val="24"/>
          <w:szCs w:val="24"/>
        </w:rPr>
        <w:t xml:space="preserve">Правительство Б.И. Морозова и И.Д. Милославского: итоги его деятельности. </w:t>
      </w:r>
      <w:r w:rsidRPr="00A57E31">
        <w:rPr>
          <w:rFonts w:ascii="Times New Roman" w:eastAsia="Calibri" w:hAnsi="Times New Roman" w:cs="Times New Roman"/>
          <w:sz w:val="24"/>
          <w:szCs w:val="24"/>
        </w:rPr>
        <w:t xml:space="preserve">Патриарх Никон. Раскол в Церкви. Протопоп Аввакум, формирование религиозной традиции старообрядчества.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Царь Федор Алексеевич. Отмена местничества. Налоговая (податная) реформа.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A57E31">
        <w:rPr>
          <w:rFonts w:ascii="Times New Roman" w:eastAsia="Calibri" w:hAnsi="Times New Roman" w:cs="Times New Roman"/>
          <w:i/>
          <w:sz w:val="24"/>
          <w:szCs w:val="24"/>
        </w:rPr>
        <w:t>Торговый и Новоторговый уставы.</w:t>
      </w:r>
      <w:r w:rsidRPr="00A57E31">
        <w:rPr>
          <w:rFonts w:ascii="Times New Roman" w:eastAsia="Calibri" w:hAnsi="Times New Roman" w:cs="Times New Roman"/>
          <w:sz w:val="24"/>
          <w:szCs w:val="24"/>
        </w:rPr>
        <w:t xml:space="preserve"> Торговля с европейскими странами, Прибалтикой, Востоком.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w:t>
      </w:r>
      <w:r w:rsidRPr="00A57E31">
        <w:rPr>
          <w:rFonts w:ascii="Times New Roman" w:eastAsia="Calibri" w:hAnsi="Times New Roman" w:cs="Times New Roman"/>
          <w:sz w:val="24"/>
          <w:szCs w:val="24"/>
        </w:rPr>
        <w:lastRenderedPageBreak/>
        <w:t xml:space="preserve">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A57E31">
        <w:rPr>
          <w:rFonts w:ascii="Times New Roman" w:eastAsia="Calibri" w:hAnsi="Times New Roman" w:cs="Times New Roman"/>
          <w:i/>
          <w:sz w:val="24"/>
          <w:szCs w:val="24"/>
        </w:rPr>
        <w:t>Денежная реформа 1654 г.</w:t>
      </w:r>
      <w:r w:rsidRPr="00A57E31">
        <w:rPr>
          <w:rFonts w:ascii="Times New Roman" w:eastAsia="Calibri" w:hAnsi="Times New Roman" w:cs="Times New Roman"/>
          <w:sz w:val="24"/>
          <w:szCs w:val="24"/>
        </w:rPr>
        <w:t xml:space="preserve"> Медный бунт. Побеги крестьян на Дон и в Сибирь. Восстание Степана Разина. </w:t>
      </w:r>
    </w:p>
    <w:p w:rsidR="00A57E31" w:rsidRPr="00A57E31" w:rsidRDefault="00A57E31" w:rsidP="00842738">
      <w:pPr>
        <w:spacing w:after="0" w:line="240" w:lineRule="auto"/>
        <w:ind w:firstLine="709"/>
        <w:jc w:val="both"/>
        <w:rPr>
          <w:rFonts w:ascii="Times New Roman" w:eastAsia="Calibri" w:hAnsi="Times New Roman" w:cs="Times New Roman"/>
          <w:i/>
          <w:sz w:val="24"/>
          <w:szCs w:val="24"/>
        </w:rPr>
      </w:pPr>
      <w:r w:rsidRPr="00A57E31">
        <w:rPr>
          <w:rFonts w:ascii="Times New Roman" w:eastAsia="Calibri"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A57E31">
        <w:rPr>
          <w:rFonts w:ascii="Times New Roman" w:eastAsia="Calibri" w:hAnsi="Times New Roman" w:cs="Times New Roman"/>
          <w:i/>
          <w:sz w:val="24"/>
          <w:szCs w:val="24"/>
        </w:rPr>
        <w:t>Контакты с православным населением Речи Посполитой: противодействие полонизации, распространению католичества.</w:t>
      </w:r>
      <w:r w:rsidRPr="00A57E31">
        <w:rPr>
          <w:rFonts w:ascii="Times New Roman" w:eastAsia="Calibri" w:hAnsi="Times New Roman" w:cs="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A57E31">
        <w:rPr>
          <w:rFonts w:ascii="Times New Roman" w:eastAsia="Calibri" w:hAnsi="Times New Roman" w:cs="Times New Roman"/>
          <w:i/>
          <w:sz w:val="24"/>
          <w:szCs w:val="24"/>
        </w:rPr>
        <w:t xml:space="preserve">Отношения России со странами Западной Европы. Военные столкновения с манчжурами и империей Цин. </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Культурное пространство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A57E31">
        <w:rPr>
          <w:rFonts w:ascii="Times New Roman" w:eastAsia="Calibri" w:hAnsi="Times New Roman" w:cs="Times New Roman"/>
          <w:i/>
          <w:sz w:val="24"/>
          <w:szCs w:val="24"/>
        </w:rPr>
        <w:t>Коч – корабль русских первопроходцев.</w:t>
      </w:r>
      <w:r w:rsidRPr="00A57E31">
        <w:rPr>
          <w:rFonts w:ascii="Times New Roman" w:eastAsia="Calibri" w:hAnsi="Times New Roman" w:cs="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A57E31">
        <w:rPr>
          <w:rFonts w:ascii="Times New Roman" w:eastAsia="Calibri" w:hAnsi="Times New Roman" w:cs="Times New Roman"/>
          <w:i/>
          <w:sz w:val="24"/>
          <w:szCs w:val="24"/>
        </w:rPr>
        <w:t xml:space="preserve">Миссионерство и христианизация. Межэтнические отношения. </w:t>
      </w:r>
      <w:r w:rsidRPr="00A57E31">
        <w:rPr>
          <w:rFonts w:ascii="Times New Roman" w:eastAsia="Calibri" w:hAnsi="Times New Roman" w:cs="Times New Roman"/>
          <w:sz w:val="24"/>
          <w:szCs w:val="24"/>
        </w:rPr>
        <w:t xml:space="preserve">Формирование многонациональной элиты.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i/>
          <w:sz w:val="24"/>
          <w:szCs w:val="24"/>
        </w:rPr>
        <w:t>Изменения в картине мира человека в XVI–XVII вв. и повседневная жизнь.</w:t>
      </w:r>
      <w:r w:rsidRPr="00A57E31">
        <w:rPr>
          <w:rFonts w:ascii="Times New Roman" w:eastAsia="Calibri" w:hAnsi="Times New Roman" w:cs="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A57E31">
        <w:rPr>
          <w:rFonts w:ascii="Times New Roman" w:eastAsia="Calibri" w:hAnsi="Times New Roman" w:cs="Times New Roman"/>
          <w:i/>
          <w:sz w:val="24"/>
          <w:szCs w:val="24"/>
        </w:rPr>
        <w:t xml:space="preserve">Антонио Солари, Алевиз Фрязин, Петрок Малой. </w:t>
      </w:r>
      <w:r w:rsidRPr="00A57E31">
        <w:rPr>
          <w:rFonts w:ascii="Times New Roman" w:eastAsia="Calibri"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A57E31">
        <w:rPr>
          <w:rFonts w:ascii="Times New Roman" w:eastAsia="Calibri" w:hAnsi="Times New Roman" w:cs="Times New Roman"/>
          <w:i/>
          <w:sz w:val="24"/>
          <w:szCs w:val="24"/>
        </w:rPr>
        <w:t>Приказ каменных дел.</w:t>
      </w:r>
      <w:r w:rsidRPr="00A57E31">
        <w:rPr>
          <w:rFonts w:ascii="Times New Roman" w:eastAsia="Calibri" w:hAnsi="Times New Roman" w:cs="Times New Roman"/>
          <w:sz w:val="24"/>
          <w:szCs w:val="24"/>
        </w:rPr>
        <w:t xml:space="preserve"> Деревянное зодчество.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Изобразительное искусство. Симон Ушаков. Ярославская школа иконописи. Парсунная живопись.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Летописание и начало книгопечатания. Лицевой свод. Домострой. </w:t>
      </w:r>
      <w:r w:rsidRPr="00A57E31">
        <w:rPr>
          <w:rFonts w:ascii="Times New Roman" w:eastAsia="Calibri" w:hAnsi="Times New Roman" w:cs="Times New Roman"/>
          <w:i/>
          <w:sz w:val="24"/>
          <w:szCs w:val="24"/>
        </w:rPr>
        <w:t xml:space="preserve">Переписка Ивана Грозного с князем Андреем Курбским. Публицистика Смутного времени. </w:t>
      </w:r>
      <w:r w:rsidRPr="00A57E31">
        <w:rPr>
          <w:rFonts w:ascii="Times New Roman" w:eastAsia="Calibri"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A57E31">
        <w:rPr>
          <w:rFonts w:ascii="Times New Roman" w:eastAsia="Calibri" w:hAnsi="Times New Roman" w:cs="Times New Roman"/>
          <w:i/>
          <w:sz w:val="24"/>
          <w:szCs w:val="24"/>
        </w:rPr>
        <w:t xml:space="preserve">Посадская сатира XVII в.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A57E31" w:rsidRPr="00A57E31" w:rsidRDefault="00A57E31" w:rsidP="00842738">
      <w:pPr>
        <w:spacing w:after="0" w:line="240" w:lineRule="auto"/>
        <w:ind w:firstLine="709"/>
        <w:jc w:val="both"/>
        <w:rPr>
          <w:rFonts w:ascii="Times New Roman" w:eastAsia="Calibri" w:hAnsi="Times New Roman" w:cs="Times New Roman"/>
          <w:b/>
          <w:sz w:val="24"/>
          <w:szCs w:val="24"/>
        </w:rPr>
      </w:pPr>
      <w:r w:rsidRPr="00A57E31">
        <w:rPr>
          <w:rFonts w:ascii="Times New Roman" w:eastAsia="Calibri" w:hAnsi="Times New Roman" w:cs="Times New Roman"/>
          <w:b/>
          <w:sz w:val="24"/>
          <w:szCs w:val="24"/>
        </w:rPr>
        <w:t>Региональный компонент</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Наш регион в </w:t>
      </w:r>
      <w:r w:rsidRPr="00A57E31">
        <w:rPr>
          <w:rFonts w:ascii="Times New Roman" w:eastAsia="Calibri" w:hAnsi="Times New Roman" w:cs="Times New Roman"/>
          <w:sz w:val="24"/>
          <w:szCs w:val="24"/>
          <w:lang w:val="en-US"/>
        </w:rPr>
        <w:t>XVI</w:t>
      </w:r>
      <w:r w:rsidRPr="00A57E31">
        <w:rPr>
          <w:rFonts w:ascii="Times New Roman" w:eastAsia="Calibri" w:hAnsi="Times New Roman" w:cs="Times New Roman"/>
          <w:sz w:val="24"/>
          <w:szCs w:val="24"/>
        </w:rPr>
        <w:t xml:space="preserve"> – </w:t>
      </w:r>
      <w:r w:rsidRPr="00A57E31">
        <w:rPr>
          <w:rFonts w:ascii="Times New Roman" w:eastAsia="Calibri" w:hAnsi="Times New Roman" w:cs="Times New Roman"/>
          <w:sz w:val="24"/>
          <w:szCs w:val="24"/>
          <w:lang w:val="en-US"/>
        </w:rPr>
        <w:t>XVII</w:t>
      </w:r>
      <w:r w:rsidRPr="00A57E31">
        <w:rPr>
          <w:rFonts w:ascii="Times New Roman" w:eastAsia="Calibri" w:hAnsi="Times New Roman" w:cs="Times New Roman"/>
          <w:sz w:val="24"/>
          <w:szCs w:val="24"/>
        </w:rPr>
        <w:t xml:space="preserve"> вв. </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Россия в конце XVII - XVIII вв: от царства к империи</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Россия в эпоху преобразований Петра I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b/>
          <w:bCs/>
          <w:sz w:val="24"/>
          <w:szCs w:val="24"/>
        </w:rPr>
        <w:t xml:space="preserve">Экономическая политика. </w:t>
      </w:r>
      <w:r w:rsidRPr="00A57E31">
        <w:rPr>
          <w:rFonts w:ascii="Times New Roman" w:eastAsia="Calibri"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b/>
          <w:bCs/>
          <w:sz w:val="24"/>
          <w:szCs w:val="24"/>
        </w:rPr>
        <w:lastRenderedPageBreak/>
        <w:t xml:space="preserve">Социальная политика. </w:t>
      </w:r>
      <w:r w:rsidRPr="00A57E31">
        <w:rPr>
          <w:rFonts w:ascii="Times New Roman" w:eastAsia="Calibri" w:hAnsi="Times New Roman" w:cs="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b/>
          <w:bCs/>
          <w:sz w:val="24"/>
          <w:szCs w:val="24"/>
        </w:rPr>
        <w:t>Реформы управления.</w:t>
      </w:r>
      <w:r w:rsidRPr="00A57E31">
        <w:rPr>
          <w:rFonts w:ascii="Times New Roman" w:eastAsia="Calibri"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Первые гвардейские полки. Создание регулярной армии, военного флота. Рекрутские наборы.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b/>
          <w:bCs/>
          <w:sz w:val="24"/>
          <w:szCs w:val="24"/>
        </w:rPr>
        <w:t>Церковная реформа</w:t>
      </w:r>
      <w:r w:rsidRPr="00A57E31">
        <w:rPr>
          <w:rFonts w:ascii="Times New Roman" w:eastAsia="Calibri" w:hAnsi="Times New Roman" w:cs="Times New Roman"/>
          <w:b/>
          <w:sz w:val="24"/>
          <w:szCs w:val="24"/>
        </w:rPr>
        <w:t>.</w:t>
      </w:r>
      <w:r w:rsidRPr="00A57E31">
        <w:rPr>
          <w:rFonts w:ascii="Times New Roman" w:eastAsia="Calibri" w:hAnsi="Times New Roman" w:cs="Times New Roman"/>
          <w:sz w:val="24"/>
          <w:szCs w:val="24"/>
        </w:rPr>
        <w:t xml:space="preserve"> Упразднение патриаршества, учреждение синода. Положение конфессий.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b/>
          <w:bCs/>
          <w:sz w:val="24"/>
          <w:szCs w:val="24"/>
        </w:rPr>
        <w:t xml:space="preserve">Оппозиция реформам Петра I. </w:t>
      </w:r>
      <w:r w:rsidRPr="00A57E31">
        <w:rPr>
          <w:rFonts w:ascii="Times New Roman" w:eastAsia="Calibri" w:hAnsi="Times New Roman" w:cs="Times New Roman"/>
          <w:sz w:val="24"/>
          <w:szCs w:val="24"/>
        </w:rPr>
        <w:t xml:space="preserve">Социальные движения в первой четверти XVIII в. </w:t>
      </w:r>
      <w:r w:rsidRPr="00A57E31">
        <w:rPr>
          <w:rFonts w:ascii="Times New Roman" w:eastAsia="Calibri" w:hAnsi="Times New Roman" w:cs="Times New Roman"/>
          <w:i/>
          <w:sz w:val="24"/>
          <w:szCs w:val="24"/>
        </w:rPr>
        <w:t>Восстания в Астрахани, Башкирии, на Дону.</w:t>
      </w:r>
      <w:r w:rsidRPr="00A57E31">
        <w:rPr>
          <w:rFonts w:ascii="Times New Roman" w:eastAsia="Calibri" w:hAnsi="Times New Roman" w:cs="Times New Roman"/>
          <w:sz w:val="24"/>
          <w:szCs w:val="24"/>
        </w:rPr>
        <w:t xml:space="preserve"> Дело царевича Алексея.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b/>
          <w:bCs/>
          <w:sz w:val="24"/>
          <w:szCs w:val="24"/>
        </w:rPr>
        <w:t>Внешняя политика.</w:t>
      </w:r>
      <w:r w:rsidRPr="00A57E31">
        <w:rPr>
          <w:rFonts w:ascii="Times New Roman" w:eastAsia="Calibri"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b/>
          <w:bCs/>
          <w:sz w:val="24"/>
          <w:szCs w:val="24"/>
        </w:rPr>
        <w:t xml:space="preserve">Преобразования Петра I в области культуры. </w:t>
      </w:r>
      <w:r w:rsidRPr="00A57E31">
        <w:rPr>
          <w:rFonts w:ascii="Times New Roman" w:eastAsia="Calibri"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A57E31">
        <w:rPr>
          <w:rFonts w:ascii="Times New Roman" w:eastAsia="Calibri" w:hAnsi="Times New Roman" w:cs="Times New Roman"/>
          <w:i/>
          <w:sz w:val="24"/>
          <w:szCs w:val="24"/>
        </w:rPr>
        <w:t xml:space="preserve">Новые формы социальной коммуникации в дворянской среде. </w:t>
      </w:r>
      <w:r w:rsidRPr="00A57E31">
        <w:rPr>
          <w:rFonts w:ascii="Times New Roman" w:eastAsia="Calibri" w:hAnsi="Times New Roman" w:cs="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Итоги, последствия и значение петровских преобразований. Образ Петра I в русской культуре. </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После Петра Великого: эпоха «дворцовых переворотов»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A57E31" w:rsidRPr="00A57E31" w:rsidRDefault="00A57E31" w:rsidP="00842738">
      <w:pPr>
        <w:spacing w:after="0" w:line="240" w:lineRule="auto"/>
        <w:ind w:firstLine="709"/>
        <w:jc w:val="both"/>
        <w:rPr>
          <w:rFonts w:ascii="Times New Roman" w:eastAsia="Calibri" w:hAnsi="Times New Roman" w:cs="Times New Roman"/>
          <w:i/>
          <w:sz w:val="24"/>
          <w:szCs w:val="24"/>
        </w:rPr>
      </w:pPr>
      <w:r w:rsidRPr="00A57E31">
        <w:rPr>
          <w:rFonts w:ascii="Times New Roman" w:eastAsia="Calibri" w:hAnsi="Times New Roman" w:cs="Times New Roman"/>
          <w:sz w:val="24"/>
          <w:szCs w:val="24"/>
        </w:rPr>
        <w:t xml:space="preserve">Укрепление границ империи на Украине и на юго-восточной окраине. </w:t>
      </w:r>
      <w:r w:rsidRPr="00A57E31">
        <w:rPr>
          <w:rFonts w:ascii="Times New Roman" w:eastAsia="Calibri" w:hAnsi="Times New Roman" w:cs="Times New Roman"/>
          <w:i/>
          <w:sz w:val="24"/>
          <w:szCs w:val="24"/>
        </w:rPr>
        <w:t xml:space="preserve">Переход Младшего жуза в Казахстане под суверенитет Российской империи. Война с Османской империей.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Россия в международных конфликтах 1740-х – 1750-х гг. Участие в Семилетней войне.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Петр III. Манифест «о вольности дворянской». Переворот 28 июня 1762 г. </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Россия в 1760-х – 1790- гг. Правление Екатерины II и Павла I </w:t>
      </w:r>
    </w:p>
    <w:p w:rsidR="00A57E31" w:rsidRPr="00A57E31" w:rsidRDefault="00A57E31" w:rsidP="00842738">
      <w:pPr>
        <w:spacing w:after="0" w:line="240" w:lineRule="auto"/>
        <w:ind w:firstLine="709"/>
        <w:jc w:val="both"/>
        <w:rPr>
          <w:rFonts w:ascii="Times New Roman" w:eastAsia="Calibri" w:hAnsi="Times New Roman" w:cs="Times New Roman"/>
          <w:i/>
          <w:sz w:val="24"/>
          <w:szCs w:val="24"/>
        </w:rPr>
      </w:pPr>
      <w:r w:rsidRPr="00A57E31">
        <w:rPr>
          <w:rFonts w:ascii="Times New Roman" w:eastAsia="Calibri" w:hAnsi="Times New Roman" w:cs="Times New Roman"/>
          <w:sz w:val="24"/>
          <w:szCs w:val="24"/>
        </w:rPr>
        <w:lastRenderedPageBreak/>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A57E31">
        <w:rPr>
          <w:rFonts w:ascii="Times New Roman" w:eastAsia="Calibri" w:hAnsi="Times New Roman" w:cs="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Национальная политика. </w:t>
      </w:r>
      <w:r w:rsidRPr="00A57E31">
        <w:rPr>
          <w:rFonts w:ascii="Times New Roman" w:eastAsia="Calibri" w:hAnsi="Times New Roman" w:cs="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A57E31">
        <w:rPr>
          <w:rFonts w:ascii="Times New Roman" w:eastAsia="Calibri" w:hAnsi="Times New Roman"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A57E31">
        <w:rPr>
          <w:rFonts w:ascii="Times New Roman" w:eastAsia="Calibri" w:hAnsi="Times New Roman" w:cs="Times New Roman"/>
          <w:i/>
          <w:sz w:val="24"/>
          <w:szCs w:val="24"/>
        </w:rPr>
        <w:t>Дворовые люди.</w:t>
      </w:r>
      <w:r w:rsidRPr="00A57E31">
        <w:rPr>
          <w:rFonts w:ascii="Times New Roman" w:eastAsia="Calibri" w:hAnsi="Times New Roman" w:cs="Times New Roman"/>
          <w:sz w:val="24"/>
          <w:szCs w:val="24"/>
        </w:rPr>
        <w:t xml:space="preserve"> Роль крепостного строя в экономике страны.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A57E31">
        <w:rPr>
          <w:rFonts w:ascii="Times New Roman" w:eastAsia="Calibri" w:hAnsi="Times New Roman" w:cs="Times New Roman"/>
          <w:i/>
          <w:sz w:val="24"/>
          <w:szCs w:val="24"/>
        </w:rPr>
        <w:t xml:space="preserve">Крепостной и вольнонаемный труд. Привлечение крепостных оброчных крестьян к работе на мануфактурах. </w:t>
      </w:r>
      <w:r w:rsidRPr="00A57E31">
        <w:rPr>
          <w:rFonts w:ascii="Times New Roman" w:eastAsia="Calibri" w:hAnsi="Times New Roman" w:cs="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A57E31" w:rsidRPr="00A57E31" w:rsidRDefault="00A57E31" w:rsidP="00842738">
      <w:pPr>
        <w:spacing w:after="0" w:line="240" w:lineRule="auto"/>
        <w:ind w:firstLine="709"/>
        <w:jc w:val="both"/>
        <w:rPr>
          <w:rFonts w:ascii="Times New Roman" w:eastAsia="Calibri" w:hAnsi="Times New Roman" w:cs="Times New Roman"/>
          <w:i/>
          <w:sz w:val="24"/>
          <w:szCs w:val="24"/>
        </w:rPr>
      </w:pPr>
      <w:r w:rsidRPr="00A57E31">
        <w:rPr>
          <w:rFonts w:ascii="Times New Roman" w:eastAsia="Calibri" w:hAnsi="Times New Roman" w:cs="Times New Roman"/>
          <w:sz w:val="24"/>
          <w:szCs w:val="24"/>
        </w:rPr>
        <w:t xml:space="preserve">Внутренняя и внешняя торговля. Торговые пути внутри страны. </w:t>
      </w:r>
      <w:r w:rsidRPr="00A57E31">
        <w:rPr>
          <w:rFonts w:ascii="Times New Roman" w:eastAsia="Calibri" w:hAnsi="Times New Roman" w:cs="Times New Roman"/>
          <w:i/>
          <w:sz w:val="24"/>
          <w:szCs w:val="24"/>
        </w:rPr>
        <w:t>Водно-транспортные системы: Вышневолоцкая, Тихвинская, Мариинская и др.</w:t>
      </w:r>
      <w:r w:rsidRPr="00A57E31">
        <w:rPr>
          <w:rFonts w:ascii="Times New Roman" w:eastAsia="Calibri" w:hAnsi="Times New Roman" w:cs="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A57E31">
        <w:rPr>
          <w:rFonts w:ascii="Times New Roman" w:eastAsia="Calibri" w:hAnsi="Times New Roman" w:cs="Times New Roman"/>
          <w:i/>
          <w:sz w:val="24"/>
          <w:szCs w:val="24"/>
        </w:rPr>
        <w:t xml:space="preserve">Партнеры России во внешней торговле в Европе и в мире. Обеспечение активного внешнеторгового баланса.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Обострение социальных противоречий. </w:t>
      </w:r>
      <w:r w:rsidRPr="00A57E31">
        <w:rPr>
          <w:rFonts w:ascii="Times New Roman" w:eastAsia="Calibri" w:hAnsi="Times New Roman" w:cs="Times New Roman"/>
          <w:i/>
          <w:sz w:val="24"/>
          <w:szCs w:val="24"/>
        </w:rPr>
        <w:t>Чумной бунт в Москве.</w:t>
      </w:r>
      <w:r w:rsidRPr="00A57E31">
        <w:rPr>
          <w:rFonts w:ascii="Times New Roman" w:eastAsia="Calibri" w:hAnsi="Times New Roman" w:cs="Times New Roman"/>
          <w:sz w:val="24"/>
          <w:szCs w:val="24"/>
        </w:rPr>
        <w:t xml:space="preserve"> Восстание под предводительством Емельяна Пугачева. </w:t>
      </w:r>
      <w:r w:rsidRPr="00A57E31">
        <w:rPr>
          <w:rFonts w:ascii="Times New Roman" w:eastAsia="Calibri" w:hAnsi="Times New Roman" w:cs="Times New Roman"/>
          <w:i/>
          <w:sz w:val="24"/>
          <w:szCs w:val="24"/>
        </w:rPr>
        <w:t>Антидворянский и антикрепостнический характер движения. Роль казачества, народов Урала и Поволжья в восстании.</w:t>
      </w:r>
      <w:r w:rsidRPr="00A57E31">
        <w:rPr>
          <w:rFonts w:ascii="Times New Roman" w:eastAsia="Calibri" w:hAnsi="Times New Roman" w:cs="Times New Roman"/>
          <w:sz w:val="24"/>
          <w:szCs w:val="24"/>
        </w:rPr>
        <w:t xml:space="preserve"> Влияние восстания на внутреннюю политику и развитие общественной мысли.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Внешняя политика России второй половины XVIII в., ее основные задачи. Н.И. Панин и А.А.Безбородко.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A57E31" w:rsidRPr="00A57E31" w:rsidRDefault="00A57E31" w:rsidP="00842738">
      <w:pPr>
        <w:spacing w:after="0" w:line="240" w:lineRule="auto"/>
        <w:ind w:firstLine="709"/>
        <w:jc w:val="both"/>
        <w:rPr>
          <w:rFonts w:ascii="Times New Roman" w:eastAsia="Calibri" w:hAnsi="Times New Roman" w:cs="Times New Roman"/>
          <w:i/>
          <w:sz w:val="24"/>
          <w:szCs w:val="24"/>
        </w:rPr>
      </w:pPr>
      <w:r w:rsidRPr="00A57E31">
        <w:rPr>
          <w:rFonts w:ascii="Times New Roman" w:eastAsia="Calibri" w:hAnsi="Times New Roman" w:cs="Times New Roman"/>
          <w:sz w:val="24"/>
          <w:szCs w:val="24"/>
        </w:rPr>
        <w:t xml:space="preserve">Участие России в разделах Речи Посполитой. </w:t>
      </w:r>
      <w:r w:rsidRPr="00A57E31">
        <w:rPr>
          <w:rFonts w:ascii="Times New Roman" w:eastAsia="Calibri" w:hAnsi="Times New Roman" w:cs="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A57E31">
        <w:rPr>
          <w:rFonts w:ascii="Times New Roman" w:eastAsia="Calibri"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A57E31">
        <w:rPr>
          <w:rFonts w:ascii="Times New Roman" w:eastAsia="Calibri" w:hAnsi="Times New Roman" w:cs="Times New Roman"/>
          <w:i/>
          <w:sz w:val="24"/>
          <w:szCs w:val="24"/>
        </w:rPr>
        <w:t xml:space="preserve">Восстание под предводительством Тадеуша Костюшко.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Культурное пространство Российской империи в XVIII в.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w:t>
      </w:r>
      <w:r w:rsidRPr="00A57E31">
        <w:rPr>
          <w:rFonts w:ascii="Times New Roman" w:eastAsia="Calibri" w:hAnsi="Times New Roman" w:cs="Times New Roman"/>
          <w:sz w:val="24"/>
          <w:szCs w:val="24"/>
        </w:rPr>
        <w:lastRenderedPageBreak/>
        <w:t xml:space="preserve">Общественные идеи в произведениях А.П. Сумарокова, Г.Р. Державина, Д.И. Фонвизина. </w:t>
      </w:r>
      <w:r w:rsidRPr="00A57E31">
        <w:rPr>
          <w:rFonts w:ascii="Times New Roman" w:eastAsia="Calibri" w:hAnsi="Times New Roman" w:cs="Times New Roman"/>
          <w:i/>
          <w:sz w:val="24"/>
          <w:szCs w:val="24"/>
        </w:rPr>
        <w:t>Н.И. Новиков, материалы о положении крепостных крестьян в его журналах.</w:t>
      </w:r>
      <w:r w:rsidRPr="00A57E31">
        <w:rPr>
          <w:rFonts w:ascii="Times New Roman" w:eastAsia="Calibri" w:hAnsi="Times New Roman" w:cs="Times New Roman"/>
          <w:sz w:val="24"/>
          <w:szCs w:val="24"/>
        </w:rPr>
        <w:t xml:space="preserve"> А.Н. Радищев и его «Путешествие из Петербурга в Москву».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A57E31">
        <w:rPr>
          <w:rFonts w:ascii="Times New Roman" w:eastAsia="Calibri" w:hAnsi="Times New Roman" w:cs="Times New Roman"/>
          <w:i/>
          <w:sz w:val="24"/>
          <w:szCs w:val="24"/>
        </w:rPr>
        <w:t>Вклад в развитие русской культуры ученых, художников, мастеров, прибывших из-за рубежа.</w:t>
      </w:r>
      <w:r w:rsidRPr="00A57E31">
        <w:rPr>
          <w:rFonts w:ascii="Times New Roman" w:eastAsia="Calibri" w:hAnsi="Times New Roman" w:cs="Times New Roman"/>
          <w:sz w:val="24"/>
          <w:szCs w:val="24"/>
        </w:rPr>
        <w:t xml:space="preserve"> Усиление внимания к жизни и культуре русского народа и историческому прошлому России к концу столетия.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A57E31">
        <w:rPr>
          <w:rFonts w:ascii="Times New Roman" w:eastAsia="Calibri" w:hAnsi="Times New Roman" w:cs="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М.В. Ломоносов и его выдающаяся роль в становлении российской науки и образования.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Образование в России в XVIII в. </w:t>
      </w:r>
      <w:r w:rsidRPr="00A57E31">
        <w:rPr>
          <w:rFonts w:ascii="Times New Roman" w:eastAsia="Calibri" w:hAnsi="Times New Roman" w:cs="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A57E31">
        <w:rPr>
          <w:rFonts w:ascii="Times New Roman" w:eastAsia="Calibri" w:hAnsi="Times New Roman" w:cs="Times New Roman"/>
          <w:sz w:val="24"/>
          <w:szCs w:val="24"/>
        </w:rPr>
        <w:t xml:space="preserve"> Московский университет – первый российский университет.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Русская архитектура XVIII в. Строительство Петербурга, формирование его городского плана. </w:t>
      </w:r>
      <w:r w:rsidRPr="00A57E31">
        <w:rPr>
          <w:rFonts w:ascii="Times New Roman" w:eastAsia="Calibri" w:hAnsi="Times New Roman" w:cs="Times New Roman"/>
          <w:i/>
          <w:sz w:val="24"/>
          <w:szCs w:val="24"/>
        </w:rPr>
        <w:t>Регулярный характер застройки Петербурга и других городов. Барокко в архитектуре Москвы и Петербурга.</w:t>
      </w:r>
      <w:r w:rsidRPr="00A57E31">
        <w:rPr>
          <w:rFonts w:ascii="Times New Roman" w:eastAsia="Calibri" w:hAnsi="Times New Roman" w:cs="Times New Roman"/>
          <w:sz w:val="24"/>
          <w:szCs w:val="24"/>
        </w:rPr>
        <w:t xml:space="preserve"> Переход к классицизму, </w:t>
      </w:r>
      <w:r w:rsidRPr="00A57E31">
        <w:rPr>
          <w:rFonts w:ascii="Times New Roman" w:eastAsia="Calibri" w:hAnsi="Times New Roman" w:cs="Times New Roman"/>
          <w:i/>
          <w:sz w:val="24"/>
          <w:szCs w:val="24"/>
        </w:rPr>
        <w:t xml:space="preserve">создание архитектурных ассамблей в стиле классицизма в обеих столицах. </w:t>
      </w:r>
      <w:r w:rsidRPr="00A57E31">
        <w:rPr>
          <w:rFonts w:ascii="Times New Roman" w:eastAsia="Calibri" w:hAnsi="Times New Roman" w:cs="Times New Roman"/>
          <w:sz w:val="24"/>
          <w:szCs w:val="24"/>
        </w:rPr>
        <w:t xml:space="preserve">В.И. Баженов, М.Ф. Казаков.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A57E31">
        <w:rPr>
          <w:rFonts w:ascii="Times New Roman" w:eastAsia="Calibri" w:hAnsi="Times New Roman" w:cs="Times New Roman"/>
          <w:i/>
          <w:sz w:val="24"/>
          <w:szCs w:val="24"/>
        </w:rPr>
        <w:t xml:space="preserve">Новые веяния в изобразительном искусстве в конце столетия. </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Народы России в XVIII в.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Россия при Павле I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Основные принципы внутренней политики Павла I. Укрепление абсолютизма </w:t>
      </w:r>
      <w:r w:rsidRPr="00A57E31">
        <w:rPr>
          <w:rFonts w:ascii="Times New Roman" w:eastAsia="Calibri" w:hAnsi="Times New Roman" w:cs="Times New Roman"/>
          <w:i/>
          <w:sz w:val="24"/>
          <w:szCs w:val="24"/>
        </w:rPr>
        <w:t>через отказ от принципов «просвещенного абсолютизма» и</w:t>
      </w:r>
      <w:r w:rsidRPr="00A57E31">
        <w:rPr>
          <w:rFonts w:ascii="Times New Roman" w:eastAsia="Calibri" w:hAnsi="Times New Roman" w:cs="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Внутренняя политика. Ограничение дворянских привилегий. </w:t>
      </w:r>
    </w:p>
    <w:p w:rsidR="00A57E31" w:rsidRPr="00A57E31" w:rsidRDefault="00A57E31" w:rsidP="00842738">
      <w:pPr>
        <w:spacing w:after="0" w:line="240" w:lineRule="auto"/>
        <w:ind w:firstLine="709"/>
        <w:jc w:val="both"/>
        <w:rPr>
          <w:rFonts w:ascii="Times New Roman" w:eastAsia="Calibri" w:hAnsi="Times New Roman" w:cs="Times New Roman"/>
          <w:b/>
          <w:sz w:val="24"/>
          <w:szCs w:val="24"/>
        </w:rPr>
      </w:pPr>
      <w:r w:rsidRPr="00A57E31">
        <w:rPr>
          <w:rFonts w:ascii="Times New Roman" w:eastAsia="Calibri" w:hAnsi="Times New Roman" w:cs="Times New Roman"/>
          <w:b/>
          <w:sz w:val="24"/>
          <w:szCs w:val="24"/>
        </w:rPr>
        <w:t>Региональный компонент</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Наш регион </w:t>
      </w:r>
      <w:r w:rsidRPr="00A57E31">
        <w:rPr>
          <w:rFonts w:ascii="Times New Roman" w:eastAsia="Calibri" w:hAnsi="Times New Roman" w:cs="Times New Roman"/>
          <w:bCs/>
          <w:sz w:val="24"/>
          <w:szCs w:val="24"/>
        </w:rPr>
        <w:t>в XVIII в.</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b/>
          <w:bCs/>
          <w:sz w:val="24"/>
          <w:szCs w:val="24"/>
        </w:rPr>
        <w:t>Российская империя в XIX – начале XX вв.</w:t>
      </w:r>
    </w:p>
    <w:p w:rsidR="00A57E31" w:rsidRPr="00A57E31" w:rsidRDefault="00A57E31" w:rsidP="00842738">
      <w:pPr>
        <w:spacing w:after="0" w:line="240" w:lineRule="auto"/>
        <w:ind w:firstLine="709"/>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Россия на пути к реформам (1801–1861)</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Александровская эпоха: государственный либерализм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lastRenderedPageBreak/>
        <w:t xml:space="preserve">Отечественная война 1812 г.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Либеральные и охранительные тенденции во внутренней политике. Польская конституция 1815 г. </w:t>
      </w:r>
      <w:r w:rsidRPr="00A57E31">
        <w:rPr>
          <w:rFonts w:ascii="Times New Roman" w:eastAsia="Calibri" w:hAnsi="Times New Roman" w:cs="Times New Roman"/>
          <w:i/>
          <w:sz w:val="24"/>
          <w:szCs w:val="24"/>
        </w:rPr>
        <w:t>Военные поселения. Дворянская оппозиция самодержавию.</w:t>
      </w:r>
      <w:r w:rsidRPr="00A57E31">
        <w:rPr>
          <w:rFonts w:ascii="Times New Roman" w:eastAsia="Calibri"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Николаевское самодержавие: государственный консерватизм </w:t>
      </w:r>
    </w:p>
    <w:p w:rsidR="00A57E31" w:rsidRPr="00A57E31" w:rsidRDefault="00A57E31" w:rsidP="00842738">
      <w:pPr>
        <w:spacing w:after="0" w:line="240" w:lineRule="auto"/>
        <w:ind w:firstLine="709"/>
        <w:jc w:val="both"/>
        <w:rPr>
          <w:rFonts w:ascii="Times New Roman" w:eastAsia="Calibri" w:hAnsi="Times New Roman" w:cs="Times New Roman"/>
          <w:i/>
          <w:sz w:val="24"/>
          <w:szCs w:val="24"/>
        </w:rPr>
      </w:pPr>
      <w:r w:rsidRPr="00A57E31">
        <w:rPr>
          <w:rFonts w:ascii="Times New Roman" w:eastAsia="Calibri"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A57E31">
        <w:rPr>
          <w:rFonts w:ascii="Times New Roman" w:eastAsia="Calibri" w:hAnsi="Times New Roman" w:cs="Times New Roman"/>
          <w:i/>
          <w:sz w:val="24"/>
          <w:szCs w:val="24"/>
        </w:rPr>
        <w:t>централизация управления, политическая полиция, кодификация законов, цензура, попечительство об образовании.</w:t>
      </w:r>
      <w:r w:rsidRPr="00A57E31">
        <w:rPr>
          <w:rFonts w:ascii="Times New Roman" w:eastAsia="Calibri" w:hAnsi="Times New Roman" w:cs="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A57E31">
        <w:rPr>
          <w:rFonts w:ascii="Times New Roman" w:eastAsia="Calibri" w:hAnsi="Times New Roman" w:cs="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Крепостнический социум. Деревня и город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Сословная структура российского общества. Крепостное хозяйство. </w:t>
      </w:r>
      <w:r w:rsidRPr="00A57E31">
        <w:rPr>
          <w:rFonts w:ascii="Times New Roman" w:eastAsia="Calibri" w:hAnsi="Times New Roman" w:cs="Times New Roman"/>
          <w:i/>
          <w:sz w:val="24"/>
          <w:szCs w:val="24"/>
        </w:rPr>
        <w:t>Помещик и крестьянин, конфликты и сотрудничество.</w:t>
      </w:r>
      <w:r w:rsidRPr="00A57E31">
        <w:rPr>
          <w:rFonts w:ascii="Times New Roman" w:eastAsia="Calibri" w:hAnsi="Times New Roman" w:cs="Times New Roman"/>
          <w:sz w:val="24"/>
          <w:szCs w:val="24"/>
        </w:rPr>
        <w:t xml:space="preserve"> Промышленный переворот и его особенности в России. Начало железнодорожного строительства. </w:t>
      </w:r>
      <w:r w:rsidRPr="00A57E31">
        <w:rPr>
          <w:rFonts w:ascii="Times New Roman" w:eastAsia="Calibri" w:hAnsi="Times New Roman" w:cs="Times New Roman"/>
          <w:i/>
          <w:sz w:val="24"/>
          <w:szCs w:val="24"/>
        </w:rPr>
        <w:t>Москва и Петербург: спор двух столиц.</w:t>
      </w:r>
      <w:r w:rsidRPr="00A57E31">
        <w:rPr>
          <w:rFonts w:ascii="Times New Roman" w:eastAsia="Calibri" w:hAnsi="Times New Roman" w:cs="Times New Roman"/>
          <w:sz w:val="24"/>
          <w:szCs w:val="24"/>
        </w:rPr>
        <w:t xml:space="preserve"> Города как административные, торговые и промышленные центры. Городское самоуправление. </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Культурное пространство империи в первой половине XIX в.</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A57E31">
        <w:rPr>
          <w:rFonts w:ascii="Times New Roman" w:eastAsia="Calibri" w:hAnsi="Times New Roman" w:cs="Times New Roman"/>
          <w:i/>
          <w:sz w:val="24"/>
          <w:szCs w:val="24"/>
        </w:rPr>
        <w:t>Культура повседневности: обретение комфорта. Жизнь в городе и в усадьбе.</w:t>
      </w:r>
      <w:r w:rsidRPr="00A57E31">
        <w:rPr>
          <w:rFonts w:ascii="Times New Roman" w:eastAsia="Calibri" w:hAnsi="Times New Roman" w:cs="Times New Roman"/>
          <w:sz w:val="24"/>
          <w:szCs w:val="24"/>
        </w:rPr>
        <w:t xml:space="preserve"> Российская культура как часть европейской культуры. </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Пространство империи: этнокультурный облик страны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A57E31">
        <w:rPr>
          <w:rFonts w:ascii="Times New Roman" w:eastAsia="Calibri" w:hAnsi="Times New Roman" w:cs="Times New Roman"/>
          <w:i/>
          <w:sz w:val="24"/>
          <w:szCs w:val="24"/>
        </w:rPr>
        <w:t>Польское восстание 1830–1831 гг.</w:t>
      </w:r>
      <w:r w:rsidRPr="00A57E31">
        <w:rPr>
          <w:rFonts w:ascii="Times New Roman" w:eastAsia="Calibri" w:hAnsi="Times New Roman" w:cs="Times New Roman"/>
          <w:sz w:val="24"/>
          <w:szCs w:val="24"/>
        </w:rPr>
        <w:t xml:space="preserve"> Присоединение Грузии и Закавказья. Кавказская война. Движение Шамиля. </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Формирование гражданского правосознания. Основные течения общественной мысли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A57E31">
        <w:rPr>
          <w:rFonts w:ascii="Times New Roman" w:eastAsia="Calibri" w:hAnsi="Times New Roman" w:cs="Times New Roman"/>
          <w:i/>
          <w:sz w:val="24"/>
          <w:szCs w:val="24"/>
        </w:rPr>
        <w:t xml:space="preserve">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w:t>
      </w:r>
      <w:r w:rsidRPr="00A57E31">
        <w:rPr>
          <w:rFonts w:ascii="Times New Roman" w:eastAsia="Calibri" w:hAnsi="Times New Roman" w:cs="Times New Roman"/>
          <w:i/>
          <w:sz w:val="24"/>
          <w:szCs w:val="24"/>
        </w:rPr>
        <w:lastRenderedPageBreak/>
        <w:t>либеральных идей. Декабристы – дворянские революционеры. Культура и этика декабристов.</w:t>
      </w:r>
    </w:p>
    <w:p w:rsidR="00A57E31" w:rsidRPr="00A57E31" w:rsidRDefault="00A57E31" w:rsidP="00842738">
      <w:pPr>
        <w:spacing w:after="0" w:line="240" w:lineRule="auto"/>
        <w:ind w:firstLine="709"/>
        <w:jc w:val="both"/>
        <w:rPr>
          <w:rFonts w:ascii="Times New Roman" w:eastAsia="Calibri" w:hAnsi="Times New Roman" w:cs="Times New Roman"/>
          <w:i/>
          <w:sz w:val="24"/>
          <w:szCs w:val="24"/>
        </w:rPr>
      </w:pPr>
      <w:r w:rsidRPr="00A57E31">
        <w:rPr>
          <w:rFonts w:ascii="Times New Roman" w:eastAsia="Calibri"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A57E31">
        <w:rPr>
          <w:rFonts w:ascii="Times New Roman" w:eastAsia="Calibri" w:hAnsi="Times New Roman" w:cs="Times New Roman"/>
          <w:i/>
          <w:sz w:val="24"/>
          <w:szCs w:val="24"/>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A57E31" w:rsidRPr="00A57E31" w:rsidRDefault="00A57E31" w:rsidP="00842738">
      <w:pPr>
        <w:spacing w:after="0" w:line="240" w:lineRule="auto"/>
        <w:ind w:firstLine="709"/>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Россия в эпоху реформ</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Преобразования Александра II: социальная и правовая модернизация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A57E31">
        <w:rPr>
          <w:rFonts w:ascii="Times New Roman" w:eastAsia="Calibri" w:hAnsi="Times New Roman" w:cs="Times New Roman"/>
          <w:i/>
          <w:sz w:val="24"/>
          <w:szCs w:val="24"/>
        </w:rPr>
        <w:t>Утверждение начал всесословности в правовом строе страны.</w:t>
      </w:r>
      <w:r w:rsidRPr="00A57E31">
        <w:rPr>
          <w:rFonts w:ascii="Times New Roman" w:eastAsia="Calibri" w:hAnsi="Times New Roman" w:cs="Times New Roman"/>
          <w:sz w:val="24"/>
          <w:szCs w:val="24"/>
        </w:rPr>
        <w:t xml:space="preserve"> Конституционный вопрос.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«Народное самодержавие» Александра III </w:t>
      </w:r>
    </w:p>
    <w:p w:rsidR="00A57E31" w:rsidRPr="00A57E31" w:rsidRDefault="00A57E31" w:rsidP="00842738">
      <w:pPr>
        <w:spacing w:after="0" w:line="240" w:lineRule="auto"/>
        <w:ind w:firstLine="709"/>
        <w:jc w:val="both"/>
        <w:rPr>
          <w:rFonts w:ascii="Times New Roman" w:eastAsia="Calibri" w:hAnsi="Times New Roman" w:cs="Times New Roman"/>
          <w:i/>
          <w:sz w:val="24"/>
          <w:szCs w:val="24"/>
        </w:rPr>
      </w:pPr>
      <w:r w:rsidRPr="00A57E31">
        <w:rPr>
          <w:rFonts w:ascii="Times New Roman" w:eastAsia="Calibri" w:hAnsi="Times New Roman" w:cs="Times New Roman"/>
          <w:sz w:val="24"/>
          <w:szCs w:val="24"/>
        </w:rPr>
        <w:t xml:space="preserve">Идеология самобытного развития России. Государственный национализм. Реформы и «контрреформы». </w:t>
      </w:r>
      <w:r w:rsidRPr="00A57E31">
        <w:rPr>
          <w:rFonts w:ascii="Times New Roman" w:eastAsia="Calibri" w:hAnsi="Times New Roman" w:cs="Times New Roman"/>
          <w:i/>
          <w:sz w:val="24"/>
          <w:szCs w:val="24"/>
        </w:rPr>
        <w:t>Политика консервативной стабилизации. Ограничение общественной самодеятельности.</w:t>
      </w:r>
      <w:r w:rsidRPr="00A57E31">
        <w:rPr>
          <w:rFonts w:ascii="Times New Roman" w:eastAsia="Calibri" w:hAnsi="Times New Roman" w:cs="Times New Roman"/>
          <w:sz w:val="24"/>
          <w:szCs w:val="24"/>
        </w:rPr>
        <w:t xml:space="preserve"> Местное самоуправление и самодержавие. Независимость суда и администрация. </w:t>
      </w:r>
      <w:r w:rsidRPr="00A57E31">
        <w:rPr>
          <w:rFonts w:ascii="Times New Roman" w:eastAsia="Calibri" w:hAnsi="Times New Roman" w:cs="Times New Roman"/>
          <w:i/>
          <w:sz w:val="24"/>
          <w:szCs w:val="24"/>
        </w:rPr>
        <w:t>Права университетов и власть попечителей.</w:t>
      </w:r>
      <w:r w:rsidRPr="00A57E31">
        <w:rPr>
          <w:rFonts w:ascii="Times New Roman" w:eastAsia="Calibri" w:hAnsi="Times New Roman"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A57E31">
        <w:rPr>
          <w:rFonts w:ascii="Times New Roman" w:eastAsia="Calibri" w:hAnsi="Times New Roman" w:cs="Times New Roman"/>
          <w:i/>
          <w:sz w:val="24"/>
          <w:szCs w:val="24"/>
        </w:rPr>
        <w:t>Финансовая политика</w:t>
      </w:r>
      <w:r w:rsidRPr="00A57E31">
        <w:rPr>
          <w:rFonts w:ascii="Times New Roman" w:eastAsia="Calibri" w:hAnsi="Times New Roman" w:cs="Times New Roman"/>
          <w:sz w:val="24"/>
          <w:szCs w:val="24"/>
        </w:rPr>
        <w:t xml:space="preserve">. </w:t>
      </w:r>
      <w:r w:rsidRPr="00A57E31">
        <w:rPr>
          <w:rFonts w:ascii="Times New Roman" w:eastAsia="Calibri" w:hAnsi="Times New Roman" w:cs="Times New Roman"/>
          <w:i/>
          <w:sz w:val="24"/>
          <w:szCs w:val="24"/>
        </w:rPr>
        <w:t xml:space="preserve">Консервация аграрных отношений. </w:t>
      </w:r>
    </w:p>
    <w:p w:rsidR="00A57E31" w:rsidRPr="00A57E31" w:rsidRDefault="00A57E31" w:rsidP="00842738">
      <w:pPr>
        <w:spacing w:after="0" w:line="240" w:lineRule="auto"/>
        <w:ind w:firstLine="709"/>
        <w:jc w:val="both"/>
        <w:rPr>
          <w:rFonts w:ascii="Times New Roman" w:eastAsia="Calibri" w:hAnsi="Times New Roman" w:cs="Times New Roman"/>
          <w:i/>
          <w:sz w:val="24"/>
          <w:szCs w:val="24"/>
        </w:rPr>
      </w:pPr>
      <w:r w:rsidRPr="00A57E31">
        <w:rPr>
          <w:rFonts w:ascii="Times New Roman" w:eastAsia="Calibri"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A57E31">
        <w:rPr>
          <w:rFonts w:ascii="Times New Roman" w:eastAsia="Calibri" w:hAnsi="Times New Roman" w:cs="Times New Roman"/>
          <w:i/>
          <w:sz w:val="24"/>
          <w:szCs w:val="24"/>
        </w:rPr>
        <w:t xml:space="preserve">Освоение государственной территории. </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Пореформенный социум. Сельское хозяйство и промышленность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A57E31">
        <w:rPr>
          <w:rFonts w:ascii="Times New Roman" w:eastAsia="Calibri" w:hAnsi="Times New Roman" w:cs="Times New Roman"/>
          <w:i/>
          <w:sz w:val="24"/>
          <w:szCs w:val="24"/>
        </w:rPr>
        <w:t>Помещичье «оскудение». Социальные типы крестьян и помещиков.</w:t>
      </w:r>
      <w:r w:rsidRPr="00A57E31">
        <w:rPr>
          <w:rFonts w:ascii="Times New Roman" w:eastAsia="Calibri" w:hAnsi="Times New Roman" w:cs="Times New Roman"/>
          <w:sz w:val="24"/>
          <w:szCs w:val="24"/>
        </w:rPr>
        <w:t xml:space="preserve"> Дворяне-предприниматели.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A57E31">
        <w:rPr>
          <w:rFonts w:ascii="Times New Roman" w:eastAsia="Calibri" w:hAnsi="Times New Roman" w:cs="Times New Roman"/>
          <w:i/>
          <w:sz w:val="24"/>
          <w:szCs w:val="24"/>
        </w:rPr>
        <w:t xml:space="preserve">Государственные, общественные и частнопредпринимательские способы его решения. </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Культурное пространство империи во второй половине XIX в.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A57E31">
        <w:rPr>
          <w:rFonts w:ascii="Times New Roman" w:eastAsia="Calibri" w:hAnsi="Times New Roman" w:cs="Times New Roman"/>
          <w:i/>
          <w:sz w:val="24"/>
          <w:szCs w:val="24"/>
        </w:rPr>
        <w:t xml:space="preserve">Роль печатного слова в формировании общественного мнения. Народная, элитарная и массовая культура. </w:t>
      </w:r>
      <w:r w:rsidRPr="00A57E31">
        <w:rPr>
          <w:rFonts w:ascii="Times New Roman" w:eastAsia="Calibri" w:hAnsi="Times New Roman"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Этнокультурный облик империи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A57E31">
        <w:rPr>
          <w:rFonts w:ascii="Times New Roman" w:eastAsia="Calibri" w:hAnsi="Times New Roman" w:cs="Times New Roman"/>
          <w:i/>
          <w:sz w:val="24"/>
          <w:szCs w:val="24"/>
        </w:rPr>
        <w:t xml:space="preserve">Правовое положение различных этносов и конфессий. Процессы </w:t>
      </w:r>
      <w:r w:rsidRPr="00A57E31">
        <w:rPr>
          <w:rFonts w:ascii="Times New Roman" w:eastAsia="Calibri" w:hAnsi="Times New Roman" w:cs="Times New Roman"/>
          <w:i/>
          <w:sz w:val="24"/>
          <w:szCs w:val="24"/>
        </w:rPr>
        <w:lastRenderedPageBreak/>
        <w:t>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A57E31">
        <w:rPr>
          <w:rFonts w:ascii="Times New Roman" w:eastAsia="Calibri" w:hAnsi="Times New Roman" w:cs="Times New Roman"/>
          <w:sz w:val="24"/>
          <w:szCs w:val="24"/>
        </w:rPr>
        <w:t xml:space="preserve"> Национальные движения народов России. Взаимодействие национальных культур и народов.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b/>
          <w:bCs/>
          <w:sz w:val="24"/>
          <w:szCs w:val="24"/>
        </w:rPr>
        <w:t>Формирование гражданского общества и основные направления общественных движений</w:t>
      </w:r>
    </w:p>
    <w:p w:rsidR="00A57E31" w:rsidRPr="00A57E31" w:rsidRDefault="00A57E31" w:rsidP="00842738">
      <w:pPr>
        <w:spacing w:after="0" w:line="240" w:lineRule="auto"/>
        <w:ind w:firstLine="709"/>
        <w:jc w:val="both"/>
        <w:rPr>
          <w:rFonts w:ascii="Times New Roman" w:eastAsia="Calibri" w:hAnsi="Times New Roman" w:cs="Times New Roman"/>
          <w:i/>
          <w:sz w:val="24"/>
          <w:szCs w:val="24"/>
        </w:rPr>
      </w:pPr>
      <w:r w:rsidRPr="00A57E31">
        <w:rPr>
          <w:rFonts w:ascii="Times New Roman" w:eastAsia="Calibri"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A57E31">
        <w:rPr>
          <w:rFonts w:ascii="Times New Roman" w:eastAsia="Calibri" w:hAnsi="Times New Roman" w:cs="Times New Roman"/>
          <w:i/>
          <w:sz w:val="24"/>
          <w:szCs w:val="24"/>
        </w:rPr>
        <w:t xml:space="preserve">Студенческое движение. Рабочее движение. Женское движение. </w:t>
      </w:r>
    </w:p>
    <w:p w:rsidR="00A57E31" w:rsidRPr="00A57E31" w:rsidRDefault="00A57E31" w:rsidP="00842738">
      <w:pPr>
        <w:spacing w:after="0" w:line="240" w:lineRule="auto"/>
        <w:ind w:firstLine="709"/>
        <w:jc w:val="both"/>
        <w:rPr>
          <w:rFonts w:ascii="Times New Roman" w:eastAsia="Calibri" w:hAnsi="Times New Roman" w:cs="Times New Roman"/>
          <w:i/>
          <w:sz w:val="24"/>
          <w:szCs w:val="24"/>
        </w:rPr>
      </w:pPr>
      <w:r w:rsidRPr="00A57E31">
        <w:rPr>
          <w:rFonts w:ascii="Times New Roman" w:eastAsia="Calibri" w:hAnsi="Times New Roman" w:cs="Times New Roman"/>
          <w:sz w:val="24"/>
          <w:szCs w:val="24"/>
        </w:rPr>
        <w:t xml:space="preserve">Идейные течения и общественное движение. </w:t>
      </w:r>
      <w:r w:rsidRPr="00A57E31">
        <w:rPr>
          <w:rFonts w:ascii="Times New Roman" w:eastAsia="Calibri" w:hAnsi="Times New Roman" w:cs="Times New Roman"/>
          <w:i/>
          <w:sz w:val="24"/>
          <w:szCs w:val="24"/>
        </w:rPr>
        <w:t xml:space="preserve">Влияние позитивизма, дарвинизма, марксизма и других направлений европейской общественной мысли. </w:t>
      </w:r>
      <w:r w:rsidRPr="00A57E31">
        <w:rPr>
          <w:rFonts w:ascii="Times New Roman" w:eastAsia="Calibri" w:hAnsi="Times New Roman" w:cs="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A57E31">
        <w:rPr>
          <w:rFonts w:ascii="Times New Roman" w:eastAsia="Calibri" w:hAnsi="Times New Roman" w:cs="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A57E31">
        <w:rPr>
          <w:rFonts w:ascii="Times New Roman" w:eastAsia="Calibri" w:hAnsi="Times New Roman" w:cs="Times New Roman"/>
          <w:sz w:val="24"/>
          <w:szCs w:val="24"/>
        </w:rPr>
        <w:t xml:space="preserve"> Политический терроризм. Распространение марксизма и формирование социал-демократии. </w:t>
      </w:r>
      <w:r w:rsidRPr="00A57E31">
        <w:rPr>
          <w:rFonts w:ascii="Times New Roman" w:eastAsia="Calibri" w:hAnsi="Times New Roman" w:cs="Times New Roman"/>
          <w:i/>
          <w:sz w:val="24"/>
          <w:szCs w:val="24"/>
        </w:rPr>
        <w:t xml:space="preserve">Группа «Освобождение труда». «Союз борьбы за освобождение рабочего класса». I съезд РСДРП. </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Кризис империи в начале ХХ века</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A57E31">
        <w:rPr>
          <w:rFonts w:ascii="Times New Roman" w:eastAsia="Calibri" w:hAnsi="Times New Roman" w:cs="Times New Roman"/>
          <w:i/>
          <w:sz w:val="24"/>
          <w:szCs w:val="24"/>
        </w:rPr>
        <w:t>Отечественный и иностранный капитал, его роль в индустриализации страны.</w:t>
      </w:r>
      <w:r w:rsidRPr="00A57E31">
        <w:rPr>
          <w:rFonts w:ascii="Times New Roman" w:eastAsia="Calibri" w:hAnsi="Times New Roman" w:cs="Times New Roman"/>
          <w:sz w:val="24"/>
          <w:szCs w:val="24"/>
        </w:rPr>
        <w:t xml:space="preserve"> Россия – мировой экспортер хлеба. Аграрный вопрос. </w:t>
      </w:r>
    </w:p>
    <w:p w:rsidR="00A57E31" w:rsidRPr="00A57E31" w:rsidRDefault="00A57E31" w:rsidP="00842738">
      <w:pPr>
        <w:spacing w:after="0" w:line="240" w:lineRule="auto"/>
        <w:ind w:firstLine="709"/>
        <w:jc w:val="both"/>
        <w:rPr>
          <w:rFonts w:ascii="Times New Roman" w:eastAsia="Calibri" w:hAnsi="Times New Roman" w:cs="Times New Roman"/>
          <w:i/>
          <w:sz w:val="24"/>
          <w:szCs w:val="24"/>
        </w:rPr>
      </w:pPr>
      <w:r w:rsidRPr="00A57E31">
        <w:rPr>
          <w:rFonts w:ascii="Times New Roman" w:eastAsia="Calibri"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A57E31">
        <w:rPr>
          <w:rFonts w:ascii="Times New Roman" w:eastAsia="Calibri" w:hAnsi="Times New Roman" w:cs="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Первая российская революция 1905-1907 гг. Начало парламентаризма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A57E31">
        <w:rPr>
          <w:rFonts w:ascii="Times New Roman" w:eastAsia="Calibri" w:hAnsi="Times New Roman" w:cs="Times New Roman"/>
          <w:i/>
          <w:sz w:val="24"/>
          <w:szCs w:val="24"/>
        </w:rPr>
        <w:t xml:space="preserve">«Союз освобождения». «Банкетная кампания». </w:t>
      </w:r>
    </w:p>
    <w:p w:rsidR="00A57E31" w:rsidRPr="00A57E31" w:rsidRDefault="00A57E31" w:rsidP="00842738">
      <w:pPr>
        <w:spacing w:after="0" w:line="240" w:lineRule="auto"/>
        <w:ind w:firstLine="709"/>
        <w:jc w:val="both"/>
        <w:rPr>
          <w:rFonts w:ascii="Times New Roman" w:eastAsia="Calibri" w:hAnsi="Times New Roman" w:cs="Times New Roman"/>
          <w:i/>
          <w:sz w:val="24"/>
          <w:szCs w:val="24"/>
        </w:rPr>
      </w:pPr>
      <w:r w:rsidRPr="00A57E31">
        <w:rPr>
          <w:rFonts w:ascii="Times New Roman" w:eastAsia="Calibri"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A57E31">
        <w:rPr>
          <w:rFonts w:ascii="Times New Roman" w:eastAsia="Calibri" w:hAnsi="Times New Roman" w:cs="Times New Roman"/>
          <w:i/>
          <w:sz w:val="24"/>
          <w:szCs w:val="24"/>
        </w:rPr>
        <w:t xml:space="preserve">Политический терроризм.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Формирование многопартийной системы. Политические партии, массовые движения и их лидеры. </w:t>
      </w:r>
      <w:r w:rsidRPr="00A57E31">
        <w:rPr>
          <w:rFonts w:ascii="Times New Roman" w:eastAsia="Calibri" w:hAnsi="Times New Roman" w:cs="Times New Roman"/>
          <w:i/>
          <w:sz w:val="24"/>
          <w:szCs w:val="24"/>
        </w:rPr>
        <w:t>Неонароднические партии и организации (социалисты-революционеры).</w:t>
      </w:r>
      <w:r w:rsidRPr="00A57E31">
        <w:rPr>
          <w:rFonts w:ascii="Times New Roman" w:eastAsia="Calibri" w:hAnsi="Times New Roman" w:cs="Times New Roman"/>
          <w:sz w:val="24"/>
          <w:szCs w:val="24"/>
        </w:rPr>
        <w:t xml:space="preserve"> Социал-демократия: большевики и меньшевики. Либеральные партии (кадеты, октябристы). </w:t>
      </w:r>
      <w:r w:rsidRPr="00A57E31">
        <w:rPr>
          <w:rFonts w:ascii="Times New Roman" w:eastAsia="Calibri" w:hAnsi="Times New Roman" w:cs="Times New Roman"/>
          <w:i/>
          <w:sz w:val="24"/>
          <w:szCs w:val="24"/>
        </w:rPr>
        <w:t>Национальные партии</w:t>
      </w:r>
      <w:r w:rsidRPr="00A57E31">
        <w:rPr>
          <w:rFonts w:ascii="Times New Roman" w:eastAsia="Calibri" w:hAnsi="Times New Roman" w:cs="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i/>
          <w:sz w:val="24"/>
          <w:szCs w:val="24"/>
        </w:rPr>
        <w:lastRenderedPageBreak/>
        <w:t>Избирательный закон 11 декабря 1905 г. Избирательная кампания в I Государственную думу. Основные государственные законы 23 апреля 1906 г.</w:t>
      </w:r>
      <w:r w:rsidRPr="00A57E31">
        <w:rPr>
          <w:rFonts w:ascii="Times New Roman" w:eastAsia="Calibri" w:hAnsi="Times New Roman" w:cs="Times New Roman"/>
          <w:sz w:val="24"/>
          <w:szCs w:val="24"/>
        </w:rPr>
        <w:t xml:space="preserve"> Деятельность I и II Государственной думы: итоги и уроки. </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Общество и власть после революции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A57E31">
        <w:rPr>
          <w:rFonts w:ascii="Times New Roman" w:eastAsia="Calibri" w:hAnsi="Times New Roman" w:cs="Times New Roman"/>
          <w:i/>
          <w:sz w:val="24"/>
          <w:szCs w:val="24"/>
        </w:rPr>
        <w:t xml:space="preserve">Национальные партии и фракции в Государственной Думе.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A57E31" w:rsidRPr="00A57E31" w:rsidRDefault="00A57E31" w:rsidP="00842738">
      <w:pPr>
        <w:spacing w:after="0" w:line="240" w:lineRule="auto"/>
        <w:ind w:firstLine="709"/>
        <w:jc w:val="both"/>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 xml:space="preserve">«Серебряный век» российской культуры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A57E31" w:rsidRPr="00A57E31" w:rsidRDefault="00A57E31" w:rsidP="00842738">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A57E31" w:rsidRPr="00A57E31" w:rsidRDefault="00A57E31" w:rsidP="00842738">
      <w:pPr>
        <w:spacing w:after="0" w:line="240" w:lineRule="auto"/>
        <w:ind w:firstLine="709"/>
        <w:jc w:val="both"/>
        <w:rPr>
          <w:rFonts w:ascii="Times New Roman" w:eastAsia="Calibri" w:hAnsi="Times New Roman" w:cs="Times New Roman"/>
          <w:b/>
          <w:sz w:val="24"/>
          <w:szCs w:val="24"/>
        </w:rPr>
      </w:pPr>
      <w:r w:rsidRPr="00A57E31">
        <w:rPr>
          <w:rFonts w:ascii="Times New Roman" w:eastAsia="Calibri" w:hAnsi="Times New Roman" w:cs="Times New Roman"/>
          <w:b/>
          <w:sz w:val="24"/>
          <w:szCs w:val="24"/>
        </w:rPr>
        <w:t>Региональный компонент</w:t>
      </w:r>
    </w:p>
    <w:p w:rsidR="00A57E31" w:rsidRPr="00A57E31" w:rsidRDefault="00A57E31" w:rsidP="0052187D">
      <w:pPr>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Наш регион </w:t>
      </w:r>
      <w:r w:rsidRPr="00A57E31">
        <w:rPr>
          <w:rFonts w:ascii="Times New Roman" w:eastAsia="Calibri" w:hAnsi="Times New Roman" w:cs="Times New Roman"/>
          <w:bCs/>
          <w:sz w:val="24"/>
          <w:szCs w:val="24"/>
        </w:rPr>
        <w:t>в XI</w:t>
      </w:r>
      <w:r w:rsidRPr="00A57E31">
        <w:rPr>
          <w:rFonts w:ascii="Times New Roman" w:eastAsia="Calibri" w:hAnsi="Times New Roman" w:cs="Times New Roman"/>
          <w:bCs/>
          <w:sz w:val="24"/>
          <w:szCs w:val="24"/>
          <w:lang w:val="en-US"/>
        </w:rPr>
        <w:t>X</w:t>
      </w:r>
      <w:r w:rsidRPr="00A57E31">
        <w:rPr>
          <w:rFonts w:ascii="Times New Roman" w:eastAsia="Calibri" w:hAnsi="Times New Roman" w:cs="Times New Roman"/>
          <w:bCs/>
          <w:sz w:val="24"/>
          <w:szCs w:val="24"/>
        </w:rPr>
        <w:t xml:space="preserve"> в.</w:t>
      </w:r>
    </w:p>
    <w:p w:rsidR="00842738" w:rsidRDefault="00842738" w:rsidP="0052187D">
      <w:pPr>
        <w:shd w:val="clear" w:color="auto" w:fill="FFFFFF"/>
        <w:spacing w:after="0" w:line="240" w:lineRule="auto"/>
        <w:ind w:firstLine="709"/>
        <w:jc w:val="both"/>
        <w:rPr>
          <w:rFonts w:ascii="Times New Roman" w:eastAsia="Calibri" w:hAnsi="Times New Roman" w:cs="Times New Roman"/>
          <w:b/>
          <w:sz w:val="28"/>
          <w:szCs w:val="28"/>
        </w:rPr>
      </w:pPr>
    </w:p>
    <w:p w:rsidR="00A57E31" w:rsidRPr="00A57E31" w:rsidRDefault="00A57E31" w:rsidP="0052187D">
      <w:pPr>
        <w:shd w:val="clear" w:color="auto" w:fill="FFFFFF"/>
        <w:spacing w:after="0" w:line="240" w:lineRule="auto"/>
        <w:ind w:firstLine="709"/>
        <w:jc w:val="both"/>
        <w:rPr>
          <w:rFonts w:ascii="Times New Roman" w:eastAsia="Calibri" w:hAnsi="Times New Roman" w:cs="Times New Roman"/>
          <w:b/>
          <w:sz w:val="24"/>
          <w:szCs w:val="24"/>
        </w:rPr>
      </w:pPr>
      <w:r w:rsidRPr="00A57E31">
        <w:rPr>
          <w:rFonts w:ascii="Times New Roman" w:eastAsia="Calibri" w:hAnsi="Times New Roman" w:cs="Times New Roman"/>
          <w:b/>
          <w:sz w:val="24"/>
          <w:szCs w:val="24"/>
        </w:rPr>
        <w:t>Всеобщая история</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i/>
          <w:sz w:val="24"/>
          <w:szCs w:val="24"/>
        </w:rPr>
      </w:pPr>
      <w:r w:rsidRPr="00A57E31">
        <w:rPr>
          <w:rFonts w:ascii="Times New Roman" w:eastAsia="Calibri" w:hAnsi="Times New Roman" w:cs="Times New Roman"/>
          <w:b/>
          <w:sz w:val="24"/>
          <w:szCs w:val="24"/>
        </w:rPr>
        <w:t>История Древнего мира</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b/>
          <w:bCs/>
          <w:sz w:val="24"/>
          <w:szCs w:val="24"/>
        </w:rPr>
        <w:t xml:space="preserve">Первобытность. </w:t>
      </w:r>
      <w:r w:rsidRPr="00A57E31">
        <w:rPr>
          <w:rFonts w:ascii="Times New Roman" w:eastAsia="Calibri"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b/>
          <w:bCs/>
          <w:sz w:val="24"/>
          <w:szCs w:val="24"/>
        </w:rPr>
        <w:t xml:space="preserve">Древний мир: </w:t>
      </w:r>
      <w:r w:rsidRPr="00A57E31">
        <w:rPr>
          <w:rFonts w:ascii="Times New Roman" w:eastAsia="Calibri" w:hAnsi="Times New Roman" w:cs="Times New Roman"/>
          <w:sz w:val="24"/>
          <w:szCs w:val="24"/>
        </w:rPr>
        <w:t>понятие и хронология. Карта Древнего мира.</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b/>
          <w:bCs/>
          <w:sz w:val="24"/>
          <w:szCs w:val="24"/>
        </w:rPr>
        <w:t>Древний Восток</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A57E31">
        <w:rPr>
          <w:rFonts w:ascii="Times New Roman" w:eastAsia="Calibri" w:hAnsi="Times New Roman" w:cs="Times New Roman"/>
          <w:i/>
          <w:sz w:val="24"/>
          <w:szCs w:val="24"/>
        </w:rPr>
        <w:t xml:space="preserve">Фараон-реформатор Эхнатон. </w:t>
      </w:r>
      <w:r w:rsidRPr="00A57E31">
        <w:rPr>
          <w:rFonts w:ascii="Times New Roman" w:eastAsia="Calibri" w:hAnsi="Times New Roman" w:cs="Times New Roman"/>
          <w:sz w:val="24"/>
          <w:szCs w:val="24"/>
        </w:rPr>
        <w:t>Военные походы. Рабы. Познания древних египтян. Письменность. Храмы и пирамиды.</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lastRenderedPageBreak/>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b/>
          <w:bCs/>
          <w:sz w:val="24"/>
          <w:szCs w:val="24"/>
        </w:rPr>
        <w:t xml:space="preserve">Античный мир: </w:t>
      </w:r>
      <w:r w:rsidRPr="00A57E31">
        <w:rPr>
          <w:rFonts w:ascii="Times New Roman" w:eastAsia="Calibri" w:hAnsi="Times New Roman" w:cs="Times New Roman"/>
          <w:sz w:val="24"/>
          <w:szCs w:val="24"/>
        </w:rPr>
        <w:t>понятие. Карта античного мира.</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b/>
          <w:bCs/>
          <w:sz w:val="24"/>
          <w:szCs w:val="24"/>
        </w:rPr>
        <w:t>Древняя Греция</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Население Древней Греции: условия жизни и занятия. Древнейшие государства на Крите. </w:t>
      </w:r>
      <w:r w:rsidRPr="00A57E31">
        <w:rPr>
          <w:rFonts w:ascii="Times New Roman" w:eastAsia="Calibri" w:hAnsi="Times New Roman" w:cs="Times New Roman"/>
          <w:i/>
          <w:sz w:val="24"/>
          <w:szCs w:val="24"/>
        </w:rPr>
        <w:t>Государства ахейской Греции (Микены, Тиринф и др.).</w:t>
      </w:r>
      <w:r w:rsidRPr="00A57E31">
        <w:rPr>
          <w:rFonts w:ascii="Times New Roman" w:eastAsia="Calibri" w:hAnsi="Times New Roman" w:cs="Times New Roman"/>
          <w:sz w:val="24"/>
          <w:szCs w:val="24"/>
        </w:rPr>
        <w:t xml:space="preserve"> Троянская война. «Илиада» и «Одиссея». Верования древних греков. Сказания о богах и героях.</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A57E31">
        <w:rPr>
          <w:rFonts w:ascii="Times New Roman" w:eastAsia="Calibri" w:hAnsi="Times New Roman" w:cs="Times New Roman"/>
          <w:i/>
          <w:sz w:val="24"/>
          <w:szCs w:val="24"/>
        </w:rPr>
        <w:t xml:space="preserve">реформы Клисфена. </w:t>
      </w:r>
      <w:r w:rsidRPr="00A57E31">
        <w:rPr>
          <w:rFonts w:ascii="Times New Roman" w:eastAsia="Calibri" w:hAnsi="Times New Roman" w:cs="Times New Roman"/>
          <w:sz w:val="24"/>
          <w:szCs w:val="24"/>
        </w:rPr>
        <w:t>Спарта: основные группы населения, политическое устройство. Спартанское воспитание. Организация военного дела.</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b/>
          <w:bCs/>
          <w:sz w:val="24"/>
          <w:szCs w:val="24"/>
        </w:rPr>
        <w:t>Древний Рим</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i/>
          <w:sz w:val="24"/>
          <w:szCs w:val="24"/>
        </w:rPr>
      </w:pPr>
      <w:r w:rsidRPr="00A57E31">
        <w:rPr>
          <w:rFonts w:ascii="Times New Roman" w:eastAsia="Calibri"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A57E31">
        <w:rPr>
          <w:rFonts w:ascii="Times New Roman" w:eastAsia="Calibri" w:hAnsi="Times New Roman" w:cs="Times New Roman"/>
          <w:i/>
          <w:sz w:val="24"/>
          <w:szCs w:val="24"/>
        </w:rPr>
        <w:t>Реформы Гракхов. Рабство в Древнем Риме.</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b/>
          <w:sz w:val="24"/>
          <w:szCs w:val="24"/>
        </w:rPr>
      </w:pPr>
      <w:r w:rsidRPr="00A57E31">
        <w:rPr>
          <w:rFonts w:ascii="Times New Roman" w:eastAsia="Calibri" w:hAnsi="Times New Roman" w:cs="Times New Roman"/>
          <w:sz w:val="24"/>
          <w:szCs w:val="24"/>
        </w:rPr>
        <w:t>Историческое и культурное наследие древних цивилизаций.</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b/>
          <w:sz w:val="24"/>
          <w:szCs w:val="24"/>
        </w:rPr>
      </w:pPr>
      <w:r w:rsidRPr="00A57E31">
        <w:rPr>
          <w:rFonts w:ascii="Times New Roman" w:eastAsia="Calibri" w:hAnsi="Times New Roman" w:cs="Times New Roman"/>
          <w:b/>
          <w:sz w:val="24"/>
          <w:szCs w:val="24"/>
        </w:rPr>
        <w:t>История средних веков</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Средние века: понятие и хронологические рамки.</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b/>
          <w:bCs/>
          <w:sz w:val="24"/>
          <w:szCs w:val="24"/>
        </w:rPr>
        <w:t>Раннее Средневековье</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Начало Средневековья. Великое переселение народов. Образование варварских королевств.</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Народы Европы в раннее Средневековье. Франки: расселение, занятия, общественное устройство. </w:t>
      </w:r>
      <w:r w:rsidRPr="00A57E31">
        <w:rPr>
          <w:rFonts w:ascii="Times New Roman" w:eastAsia="Calibri" w:hAnsi="Times New Roman" w:cs="Times New Roman"/>
          <w:i/>
          <w:sz w:val="24"/>
          <w:szCs w:val="24"/>
        </w:rPr>
        <w:t>Законы франков; «Салическая правда».</w:t>
      </w:r>
      <w:r w:rsidRPr="00A57E31">
        <w:rPr>
          <w:rFonts w:ascii="Times New Roman" w:eastAsia="Calibri"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lastRenderedPageBreak/>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b/>
          <w:bCs/>
          <w:sz w:val="24"/>
          <w:szCs w:val="24"/>
        </w:rPr>
        <w:t>Зрелое Средневековье</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Крестьянство: феодальная зависимость, повинности, условия жизни. Крестьянская община.</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i/>
          <w:sz w:val="24"/>
          <w:szCs w:val="24"/>
        </w:rPr>
      </w:pPr>
      <w:r w:rsidRPr="00A57E31">
        <w:rPr>
          <w:rFonts w:ascii="Times New Roman" w:eastAsia="Calibri" w:hAnsi="Times New Roman" w:cs="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A57E31">
        <w:rPr>
          <w:rFonts w:ascii="Times New Roman" w:eastAsia="Calibri" w:hAnsi="Times New Roman" w:cs="Times New Roman"/>
          <w:i/>
          <w:sz w:val="24"/>
          <w:szCs w:val="24"/>
        </w:rPr>
        <w:t>Ереси: причины возникновения и распространения. Преследование еретиков.</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A57E31">
        <w:rPr>
          <w:rFonts w:ascii="Times New Roman" w:eastAsia="Calibri" w:hAnsi="Times New Roman" w:cs="Times New Roman"/>
          <w:i/>
          <w:sz w:val="24"/>
          <w:szCs w:val="24"/>
        </w:rPr>
        <w:t>(Жакерия, восстание Уота Тайлера).</w:t>
      </w:r>
      <w:r w:rsidRPr="00A57E31">
        <w:rPr>
          <w:rFonts w:ascii="Times New Roman" w:eastAsia="Calibri" w:hAnsi="Times New Roman" w:cs="Times New Roman"/>
          <w:sz w:val="24"/>
          <w:szCs w:val="24"/>
        </w:rPr>
        <w:t xml:space="preserve"> Гуситское движение в Чехии.</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Византийская империя и славянские государства в XII—XV вв. Экспансия турок-османов и падение Византии.</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b/>
          <w:bCs/>
          <w:sz w:val="24"/>
          <w:szCs w:val="24"/>
        </w:rPr>
        <w:t xml:space="preserve">Страны Востока в Средние века. </w:t>
      </w:r>
      <w:r w:rsidRPr="00A57E31">
        <w:rPr>
          <w:rFonts w:ascii="Times New Roman" w:eastAsia="Calibri" w:hAnsi="Times New Roman" w:cs="Times New Roman"/>
          <w:sz w:val="24"/>
          <w:szCs w:val="24"/>
        </w:rPr>
        <w:t xml:space="preserve">Османская империя: завоевания турок-османов, управление империей, </w:t>
      </w:r>
      <w:r w:rsidRPr="00A57E31">
        <w:rPr>
          <w:rFonts w:ascii="Times New Roman" w:eastAsia="Calibri" w:hAnsi="Times New Roman" w:cs="Times New Roman"/>
          <w:i/>
          <w:sz w:val="24"/>
          <w:szCs w:val="24"/>
        </w:rPr>
        <w:t>положение покоренных народов</w:t>
      </w:r>
      <w:r w:rsidRPr="00A57E31">
        <w:rPr>
          <w:rFonts w:ascii="Times New Roman" w:eastAsia="Calibri" w:hAnsi="Times New Roman" w:cs="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A57E31">
        <w:rPr>
          <w:rFonts w:ascii="Times New Roman" w:eastAsia="Calibri" w:hAnsi="Times New Roman" w:cs="Times New Roman"/>
          <w:i/>
          <w:sz w:val="24"/>
          <w:szCs w:val="24"/>
        </w:rPr>
        <w:t xml:space="preserve">Делийский султанат. </w:t>
      </w:r>
      <w:r w:rsidRPr="00A57E31">
        <w:rPr>
          <w:rFonts w:ascii="Times New Roman" w:eastAsia="Calibri" w:hAnsi="Times New Roman" w:cs="Times New Roman"/>
          <w:sz w:val="24"/>
          <w:szCs w:val="24"/>
        </w:rPr>
        <w:t>Культура народов Востока. Литература. Архитектура. Традиционные искусства и ремесла.</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b/>
          <w:bCs/>
          <w:sz w:val="24"/>
          <w:szCs w:val="24"/>
        </w:rPr>
        <w:t xml:space="preserve">Государства доколумбовой Америки. </w:t>
      </w:r>
      <w:r w:rsidRPr="00A57E31">
        <w:rPr>
          <w:rFonts w:ascii="Times New Roman" w:eastAsia="Calibri" w:hAnsi="Times New Roman" w:cs="Times New Roman"/>
          <w:sz w:val="24"/>
          <w:szCs w:val="24"/>
        </w:rPr>
        <w:t>Общественный строй. Религиозные верования населения. Культура.</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Историческое и культурное наследие Средневековья.</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b/>
          <w:sz w:val="24"/>
          <w:szCs w:val="24"/>
        </w:rPr>
      </w:pPr>
      <w:r w:rsidRPr="00A57E31">
        <w:rPr>
          <w:rFonts w:ascii="Times New Roman" w:eastAsia="Calibri" w:hAnsi="Times New Roman" w:cs="Times New Roman"/>
          <w:b/>
          <w:sz w:val="24"/>
          <w:szCs w:val="24"/>
        </w:rPr>
        <w:t>История Нового времени</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Новое время: понятие и хронологические рамки. </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b/>
          <w:sz w:val="24"/>
          <w:szCs w:val="24"/>
        </w:rPr>
      </w:pPr>
      <w:r w:rsidRPr="00A57E31">
        <w:rPr>
          <w:rFonts w:ascii="Times New Roman" w:eastAsia="Calibri" w:hAnsi="Times New Roman" w:cs="Times New Roman"/>
          <w:b/>
          <w:bCs/>
          <w:sz w:val="24"/>
          <w:szCs w:val="24"/>
        </w:rPr>
        <w:t>Европа в конце ХV</w:t>
      </w:r>
      <w:r w:rsidRPr="00A57E31">
        <w:rPr>
          <w:rFonts w:ascii="Times New Roman" w:eastAsia="Calibri" w:hAnsi="Times New Roman" w:cs="Times New Roman"/>
          <w:b/>
          <w:sz w:val="24"/>
          <w:szCs w:val="24"/>
        </w:rPr>
        <w:t xml:space="preserve">— </w:t>
      </w:r>
      <w:r w:rsidRPr="00A57E31">
        <w:rPr>
          <w:rFonts w:ascii="Times New Roman" w:eastAsia="Calibri" w:hAnsi="Times New Roman" w:cs="Times New Roman"/>
          <w:b/>
          <w:bCs/>
          <w:sz w:val="24"/>
          <w:szCs w:val="24"/>
        </w:rPr>
        <w:t>начале XVII в.</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lastRenderedPageBreak/>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Нидерландская революция: цели, участники, формы борьбы. Итоги и значение революции.</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b/>
          <w:bCs/>
          <w:sz w:val="24"/>
          <w:szCs w:val="24"/>
        </w:rPr>
        <w:t>Страны Европы и Северной Америки в середине XVII—ХVIII в.</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A57E31">
        <w:rPr>
          <w:rFonts w:ascii="Times New Roman" w:eastAsia="Calibri" w:hAnsi="Times New Roman" w:cs="Times New Roman"/>
          <w:i/>
          <w:sz w:val="24"/>
          <w:szCs w:val="24"/>
        </w:rPr>
        <w:t>Программные и государственные документы. Революционные войны.</w:t>
      </w:r>
      <w:r w:rsidRPr="00A57E31">
        <w:rPr>
          <w:rFonts w:ascii="Times New Roman" w:eastAsia="Calibri" w:hAnsi="Times New Roman" w:cs="Times New Roman"/>
          <w:sz w:val="24"/>
          <w:szCs w:val="24"/>
        </w:rPr>
        <w:t xml:space="preserve"> Итоги и значение революции.</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b/>
          <w:bCs/>
          <w:sz w:val="24"/>
          <w:szCs w:val="24"/>
        </w:rPr>
        <w:t>Страны Востока в XVI—XVIII вв.</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A57E31">
        <w:rPr>
          <w:rFonts w:ascii="Times New Roman" w:eastAsia="Calibri" w:hAnsi="Times New Roman" w:cs="Times New Roman"/>
          <w:i/>
          <w:sz w:val="24"/>
          <w:szCs w:val="24"/>
        </w:rPr>
        <w:t>Образование централизованного государства и установление сегуната Токугава в Японии.</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b/>
          <w:bCs/>
          <w:sz w:val="24"/>
          <w:szCs w:val="24"/>
        </w:rPr>
        <w:t>Страны Европы и Северной Америки в первой половине ХIХ в.</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b/>
          <w:bCs/>
          <w:sz w:val="24"/>
          <w:szCs w:val="24"/>
        </w:rPr>
        <w:t>Страны Европы и Северной Америки во второй половине ХIХ в.</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i/>
          <w:sz w:val="24"/>
          <w:szCs w:val="24"/>
        </w:rPr>
      </w:pPr>
      <w:r w:rsidRPr="00A57E31">
        <w:rPr>
          <w:rFonts w:ascii="Times New Roman" w:eastAsia="Calibri"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A57E31">
        <w:rPr>
          <w:rFonts w:ascii="Times New Roman" w:eastAsia="Calibri" w:hAnsi="Times New Roman" w:cs="Times New Roman"/>
          <w:i/>
          <w:sz w:val="24"/>
          <w:szCs w:val="24"/>
        </w:rPr>
        <w:t>внутренняя и внешняя политика, франко-германская война, колониальные войны.</w:t>
      </w:r>
      <w:r w:rsidRPr="00A57E31">
        <w:rPr>
          <w:rFonts w:ascii="Times New Roman" w:eastAsia="Calibri" w:hAnsi="Times New Roman" w:cs="Times New Roman"/>
          <w:sz w:val="24"/>
          <w:szCs w:val="24"/>
        </w:rPr>
        <w:t xml:space="preserve"> Образование единого государства в Италии; </w:t>
      </w:r>
      <w:r w:rsidRPr="00A57E31">
        <w:rPr>
          <w:rFonts w:ascii="Times New Roman" w:eastAsia="Calibri" w:hAnsi="Times New Roman" w:cs="Times New Roman"/>
          <w:i/>
          <w:sz w:val="24"/>
          <w:szCs w:val="24"/>
        </w:rPr>
        <w:t>К. Кавур, Дж. Гарибальди.</w:t>
      </w:r>
      <w:r w:rsidRPr="00A57E31">
        <w:rPr>
          <w:rFonts w:ascii="Times New Roman" w:eastAsia="Calibri" w:hAnsi="Times New Roman" w:cs="Times New Roman"/>
          <w:sz w:val="24"/>
          <w:szCs w:val="24"/>
        </w:rPr>
        <w:t xml:space="preserve"> Объединение германских государств, провозглашение Германской империи; О. Бисмарк. </w:t>
      </w:r>
      <w:r w:rsidRPr="00A57E31">
        <w:rPr>
          <w:rFonts w:ascii="Times New Roman" w:eastAsia="Calibri" w:hAnsi="Times New Roman" w:cs="Times New Roman"/>
          <w:i/>
          <w:sz w:val="24"/>
          <w:szCs w:val="24"/>
        </w:rPr>
        <w:t>Габсбургская монархия: австро-венгерский дуализм.</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b/>
          <w:bCs/>
          <w:sz w:val="24"/>
          <w:szCs w:val="24"/>
        </w:rPr>
        <w:lastRenderedPageBreak/>
        <w:t>Экономическое и социально-политическое развитие стран Европы и США в конце ХIХ в.</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A57E31">
        <w:rPr>
          <w:rFonts w:ascii="Times New Roman" w:eastAsia="Calibri" w:hAnsi="Times New Roman" w:cs="Times New Roman"/>
          <w:i/>
          <w:sz w:val="24"/>
          <w:szCs w:val="24"/>
        </w:rPr>
        <w:t xml:space="preserve">Расширение спектра общественных движений. </w:t>
      </w:r>
      <w:r w:rsidRPr="00A57E31">
        <w:rPr>
          <w:rFonts w:ascii="Times New Roman" w:eastAsia="Calibri" w:hAnsi="Times New Roman" w:cs="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b/>
          <w:bCs/>
          <w:sz w:val="24"/>
          <w:szCs w:val="24"/>
        </w:rPr>
        <w:t>Страны Азии в ХIХ в.</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A57E31">
        <w:rPr>
          <w:rFonts w:ascii="Times New Roman" w:eastAsia="Calibri" w:hAnsi="Times New Roman" w:cs="Times New Roman"/>
          <w:i/>
          <w:sz w:val="24"/>
          <w:szCs w:val="24"/>
        </w:rPr>
        <w:t>Япония: внутренняя и внешняя политика сегуната Токугава, преобразования эпохи Мэйдзи.</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b/>
          <w:bCs/>
          <w:sz w:val="24"/>
          <w:szCs w:val="24"/>
        </w:rPr>
        <w:t>Война за независимость в Латинской Америке</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Колониальное общество. Освободительная борьба: задачи, участники, формы выступлений. </w:t>
      </w:r>
      <w:r w:rsidRPr="00A57E31">
        <w:rPr>
          <w:rFonts w:ascii="Times New Roman" w:eastAsia="Calibri" w:hAnsi="Times New Roman" w:cs="Times New Roman"/>
          <w:i/>
          <w:sz w:val="24"/>
          <w:szCs w:val="24"/>
        </w:rPr>
        <w:t>П. Д. Туссен-Лувертюр, С. Боливар.</w:t>
      </w:r>
      <w:r w:rsidRPr="00A57E31">
        <w:rPr>
          <w:rFonts w:ascii="Times New Roman" w:eastAsia="Calibri" w:hAnsi="Times New Roman" w:cs="Times New Roman"/>
          <w:sz w:val="24"/>
          <w:szCs w:val="24"/>
        </w:rPr>
        <w:t xml:space="preserve"> Провозглашение независимых государств.</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b/>
          <w:bCs/>
          <w:sz w:val="24"/>
          <w:szCs w:val="24"/>
        </w:rPr>
        <w:t>Народы Африки в Новое время</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b/>
          <w:bCs/>
          <w:sz w:val="24"/>
          <w:szCs w:val="24"/>
        </w:rPr>
        <w:t>Развитие культуры в XIX в.</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b/>
          <w:bCs/>
          <w:sz w:val="24"/>
          <w:szCs w:val="24"/>
        </w:rPr>
        <w:t>Международные отношения в XIX в.</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Историческое и культурное наследие Нового времени.</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b/>
          <w:sz w:val="24"/>
          <w:szCs w:val="24"/>
        </w:rPr>
      </w:pPr>
      <w:r w:rsidRPr="00A57E31">
        <w:rPr>
          <w:rFonts w:ascii="Times New Roman" w:eastAsia="Calibri" w:hAnsi="Times New Roman" w:cs="Times New Roman"/>
          <w:b/>
          <w:sz w:val="24"/>
          <w:szCs w:val="24"/>
        </w:rPr>
        <w:t xml:space="preserve">Новейшая история. </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sz w:val="24"/>
          <w:szCs w:val="24"/>
        </w:rPr>
        <w:t>Мир к началу XX в. Новейшая история: понятие, периодизация.</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sz w:val="24"/>
          <w:szCs w:val="24"/>
        </w:rPr>
      </w:pPr>
      <w:r w:rsidRPr="00A57E31">
        <w:rPr>
          <w:rFonts w:ascii="Times New Roman" w:eastAsia="Calibri" w:hAnsi="Times New Roman" w:cs="Times New Roman"/>
          <w:b/>
          <w:bCs/>
          <w:sz w:val="24"/>
          <w:szCs w:val="24"/>
        </w:rPr>
        <w:t>Мир в 1900—1914 гг.</w:t>
      </w:r>
    </w:p>
    <w:p w:rsidR="00A57E31" w:rsidRPr="00A57E31" w:rsidRDefault="00A57E31" w:rsidP="00842738">
      <w:pPr>
        <w:shd w:val="clear" w:color="auto" w:fill="FFFFFF"/>
        <w:spacing w:after="0" w:line="240" w:lineRule="auto"/>
        <w:ind w:firstLine="709"/>
        <w:jc w:val="both"/>
        <w:rPr>
          <w:rFonts w:ascii="Times New Roman" w:eastAsia="Calibri" w:hAnsi="Times New Roman" w:cs="Times New Roman"/>
          <w:i/>
          <w:sz w:val="24"/>
          <w:szCs w:val="24"/>
        </w:rPr>
      </w:pPr>
      <w:r w:rsidRPr="00A57E31">
        <w:rPr>
          <w:rFonts w:ascii="Times New Roman" w:eastAsia="Calibri"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A57E31">
        <w:rPr>
          <w:rFonts w:ascii="Times New Roman" w:eastAsia="Calibri" w:hAnsi="Times New Roman" w:cs="Times New Roman"/>
          <w:i/>
          <w:sz w:val="24"/>
          <w:szCs w:val="24"/>
        </w:rPr>
        <w:t>Социальные и политические реформы; Д. Ллойд Джордж.</w:t>
      </w:r>
    </w:p>
    <w:p w:rsidR="00A57E31" w:rsidRPr="00842738" w:rsidRDefault="00A57E31" w:rsidP="00842738">
      <w:pPr>
        <w:spacing w:after="0" w:line="240" w:lineRule="auto"/>
        <w:ind w:firstLine="567"/>
        <w:jc w:val="both"/>
        <w:rPr>
          <w:rFonts w:ascii="Times New Roman" w:eastAsia="Calibri" w:hAnsi="Times New Roman" w:cs="Times New Roman"/>
          <w:b/>
          <w:bCs/>
          <w:sz w:val="24"/>
          <w:szCs w:val="24"/>
        </w:rPr>
      </w:pPr>
      <w:r w:rsidRPr="00842738">
        <w:rPr>
          <w:rFonts w:ascii="Times New Roman" w:eastAsia="Calibri" w:hAnsi="Times New Roman" w:cs="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842738">
        <w:rPr>
          <w:rFonts w:ascii="Times New Roman" w:eastAsia="Calibri" w:hAnsi="Times New Roman" w:cs="Times New Roman"/>
          <w:i/>
          <w:sz w:val="24"/>
          <w:szCs w:val="24"/>
        </w:rPr>
        <w:t>Руководители освободительной борьбы (Сунь Ятсен, Э. Сапата, Ф. Вилья).</w:t>
      </w:r>
    </w:p>
    <w:p w:rsidR="00842738" w:rsidRDefault="00842738" w:rsidP="00842738">
      <w:pPr>
        <w:spacing w:after="0" w:line="240" w:lineRule="auto"/>
        <w:ind w:firstLine="709"/>
        <w:jc w:val="both"/>
        <w:rPr>
          <w:rFonts w:ascii="Times New Roman" w:eastAsia="Calibri" w:hAnsi="Times New Roman" w:cs="Times New Roman"/>
          <w:b/>
          <w:sz w:val="28"/>
          <w:szCs w:val="28"/>
        </w:rPr>
      </w:pPr>
    </w:p>
    <w:p w:rsidR="00A57E31" w:rsidRPr="00A57E31" w:rsidRDefault="00A57E31" w:rsidP="00842738">
      <w:pPr>
        <w:spacing w:after="0" w:line="240" w:lineRule="auto"/>
        <w:ind w:firstLine="709"/>
        <w:jc w:val="both"/>
        <w:rPr>
          <w:rFonts w:ascii="Times New Roman" w:eastAsia="Calibri" w:hAnsi="Times New Roman" w:cs="Times New Roman"/>
          <w:b/>
          <w:sz w:val="28"/>
          <w:szCs w:val="28"/>
        </w:rPr>
      </w:pPr>
      <w:r w:rsidRPr="00A57E31">
        <w:rPr>
          <w:rFonts w:ascii="Times New Roman" w:eastAsia="Calibri" w:hAnsi="Times New Roman" w:cs="Times New Roman"/>
          <w:b/>
          <w:sz w:val="28"/>
          <w:szCs w:val="28"/>
        </w:rPr>
        <w:t>Синхронизация курсов всеобщей истории и истории России</w:t>
      </w:r>
    </w:p>
    <w:tbl>
      <w:tblPr>
        <w:tblW w:w="100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000"/>
        <w:gridCol w:w="4961"/>
      </w:tblGrid>
      <w:tr w:rsidR="00A57E31" w:rsidRPr="00A57E31" w:rsidTr="00842738">
        <w:trPr>
          <w:trHeight w:val="543"/>
        </w:trPr>
        <w:tc>
          <w:tcPr>
            <w:tcW w:w="1132" w:type="dxa"/>
          </w:tcPr>
          <w:p w:rsidR="00A57E31" w:rsidRPr="00A57E31" w:rsidRDefault="00A57E31" w:rsidP="0052187D">
            <w:pPr>
              <w:spacing w:after="0" w:line="240" w:lineRule="auto"/>
              <w:jc w:val="center"/>
              <w:rPr>
                <w:rFonts w:ascii="Times New Roman" w:eastAsia="Calibri" w:hAnsi="Times New Roman" w:cs="Times New Roman"/>
                <w:sz w:val="24"/>
                <w:szCs w:val="24"/>
              </w:rPr>
            </w:pPr>
          </w:p>
        </w:tc>
        <w:tc>
          <w:tcPr>
            <w:tcW w:w="4000" w:type="dxa"/>
            <w:vAlign w:val="center"/>
          </w:tcPr>
          <w:p w:rsidR="00A57E31" w:rsidRPr="00A57E31" w:rsidRDefault="00A57E31" w:rsidP="0052187D">
            <w:pPr>
              <w:spacing w:after="0" w:line="240" w:lineRule="auto"/>
              <w:jc w:val="center"/>
              <w:rPr>
                <w:rFonts w:ascii="Times New Roman" w:eastAsia="Calibri" w:hAnsi="Times New Roman" w:cs="Times New Roman"/>
                <w:b/>
                <w:sz w:val="24"/>
                <w:szCs w:val="24"/>
              </w:rPr>
            </w:pPr>
            <w:r w:rsidRPr="00A57E31">
              <w:rPr>
                <w:rFonts w:ascii="Times New Roman" w:eastAsia="Calibri" w:hAnsi="Times New Roman" w:cs="Times New Roman"/>
                <w:b/>
                <w:sz w:val="24"/>
                <w:szCs w:val="24"/>
              </w:rPr>
              <w:t>Всеобщая история</w:t>
            </w:r>
          </w:p>
        </w:tc>
        <w:tc>
          <w:tcPr>
            <w:tcW w:w="4961" w:type="dxa"/>
            <w:vAlign w:val="center"/>
          </w:tcPr>
          <w:p w:rsidR="00A57E31" w:rsidRPr="00A57E31" w:rsidRDefault="00A57E31" w:rsidP="0052187D">
            <w:pPr>
              <w:spacing w:after="0" w:line="240" w:lineRule="auto"/>
              <w:jc w:val="center"/>
              <w:rPr>
                <w:rFonts w:ascii="Times New Roman" w:eastAsia="Calibri" w:hAnsi="Times New Roman" w:cs="Times New Roman"/>
                <w:b/>
                <w:sz w:val="24"/>
                <w:szCs w:val="24"/>
              </w:rPr>
            </w:pPr>
            <w:r w:rsidRPr="00A57E31">
              <w:rPr>
                <w:rFonts w:ascii="Times New Roman" w:eastAsia="Calibri" w:hAnsi="Times New Roman" w:cs="Times New Roman"/>
                <w:b/>
                <w:sz w:val="24"/>
                <w:szCs w:val="24"/>
              </w:rPr>
              <w:t>История России</w:t>
            </w:r>
          </w:p>
        </w:tc>
      </w:tr>
      <w:tr w:rsidR="00A57E31" w:rsidRPr="00A57E31" w:rsidTr="00842738">
        <w:tc>
          <w:tcPr>
            <w:tcW w:w="1132" w:type="dxa"/>
          </w:tcPr>
          <w:p w:rsidR="00A57E31" w:rsidRPr="00A57E31" w:rsidRDefault="00A57E31" w:rsidP="0052187D">
            <w:pPr>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sz w:val="24"/>
                <w:szCs w:val="24"/>
              </w:rPr>
              <w:t>5 класс</w:t>
            </w:r>
          </w:p>
        </w:tc>
        <w:tc>
          <w:tcPr>
            <w:tcW w:w="4000" w:type="dxa"/>
          </w:tcPr>
          <w:p w:rsidR="00A57E31" w:rsidRPr="00A57E31" w:rsidRDefault="00A57E31" w:rsidP="0052187D">
            <w:pPr>
              <w:spacing w:after="0" w:line="240" w:lineRule="auto"/>
              <w:rPr>
                <w:rFonts w:ascii="Times New Roman" w:eastAsia="Calibri" w:hAnsi="Times New Roman" w:cs="Times New Roman"/>
                <w:b/>
                <w:sz w:val="24"/>
                <w:szCs w:val="24"/>
              </w:rPr>
            </w:pPr>
            <w:r w:rsidRPr="00A57E31">
              <w:rPr>
                <w:rFonts w:ascii="Times New Roman" w:eastAsia="Calibri" w:hAnsi="Times New Roman" w:cs="Times New Roman"/>
                <w:b/>
                <w:sz w:val="24"/>
                <w:szCs w:val="24"/>
              </w:rPr>
              <w:t>ИСТОРИЯ ДРЕВНЕГО МИРА</w:t>
            </w:r>
          </w:p>
          <w:p w:rsidR="00A57E31" w:rsidRPr="00A57E31" w:rsidRDefault="00A57E31" w:rsidP="0052187D">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Первобытность.</w:t>
            </w:r>
          </w:p>
          <w:p w:rsidR="00A57E31" w:rsidRPr="00A57E31" w:rsidRDefault="00A57E31" w:rsidP="0052187D">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Древний Восток</w:t>
            </w:r>
          </w:p>
          <w:p w:rsidR="00A57E31" w:rsidRPr="00A57E31" w:rsidRDefault="00A57E31" w:rsidP="0052187D">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Античный мир. Древняя Греция. Древний Рим.</w:t>
            </w:r>
          </w:p>
          <w:p w:rsidR="00A57E31" w:rsidRPr="00A57E31" w:rsidRDefault="00A57E31" w:rsidP="0052187D">
            <w:pPr>
              <w:spacing w:after="0" w:line="240" w:lineRule="auto"/>
              <w:rPr>
                <w:rFonts w:ascii="Times New Roman" w:eastAsia="Calibri" w:hAnsi="Times New Roman" w:cs="Times New Roman"/>
                <w:sz w:val="24"/>
                <w:szCs w:val="24"/>
              </w:rPr>
            </w:pPr>
          </w:p>
        </w:tc>
        <w:tc>
          <w:tcPr>
            <w:tcW w:w="4961" w:type="dxa"/>
          </w:tcPr>
          <w:p w:rsidR="00A57E31" w:rsidRPr="00A57E31" w:rsidRDefault="00A57E31" w:rsidP="0052187D">
            <w:pPr>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bCs/>
                <w:sz w:val="24"/>
                <w:szCs w:val="24"/>
              </w:rPr>
              <w:lastRenderedPageBreak/>
              <w:t>Народы и государства на территории нашей страны в древности</w:t>
            </w:r>
          </w:p>
        </w:tc>
      </w:tr>
      <w:tr w:rsidR="00A57E31" w:rsidRPr="00A57E31" w:rsidTr="00842738">
        <w:tc>
          <w:tcPr>
            <w:tcW w:w="1132" w:type="dxa"/>
          </w:tcPr>
          <w:p w:rsidR="00A57E31" w:rsidRPr="00A57E31" w:rsidRDefault="00A57E31" w:rsidP="0052187D">
            <w:pPr>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6 класс </w:t>
            </w:r>
          </w:p>
        </w:tc>
        <w:tc>
          <w:tcPr>
            <w:tcW w:w="4000" w:type="dxa"/>
          </w:tcPr>
          <w:p w:rsidR="00A57E31" w:rsidRPr="00A57E31" w:rsidRDefault="00A57E31" w:rsidP="0052187D">
            <w:pPr>
              <w:shd w:val="clear" w:color="auto" w:fill="FFFFFF"/>
              <w:spacing w:after="0" w:line="240" w:lineRule="auto"/>
              <w:rPr>
                <w:rFonts w:ascii="Times New Roman" w:eastAsia="Calibri" w:hAnsi="Times New Roman" w:cs="Times New Roman"/>
                <w:b/>
                <w:sz w:val="24"/>
                <w:szCs w:val="24"/>
              </w:rPr>
            </w:pPr>
            <w:r w:rsidRPr="00A57E31">
              <w:rPr>
                <w:rFonts w:ascii="Times New Roman" w:eastAsia="Calibri" w:hAnsi="Times New Roman" w:cs="Times New Roman"/>
                <w:b/>
                <w:sz w:val="24"/>
                <w:szCs w:val="24"/>
              </w:rPr>
              <w:t xml:space="preserve">ИСТОРИЯ СРЕДНИХ ВЕКОВ. </w:t>
            </w:r>
            <w:r w:rsidRPr="00A57E31">
              <w:rPr>
                <w:rFonts w:ascii="Times New Roman" w:eastAsia="Calibri" w:hAnsi="Times New Roman" w:cs="Times New Roman"/>
                <w:b/>
                <w:sz w:val="24"/>
                <w:szCs w:val="24"/>
                <w:lang w:val="en-US"/>
              </w:rPr>
              <w:t>VI</w:t>
            </w:r>
            <w:r w:rsidRPr="00A57E31">
              <w:rPr>
                <w:rFonts w:ascii="Times New Roman" w:eastAsia="Calibri" w:hAnsi="Times New Roman" w:cs="Times New Roman"/>
                <w:b/>
                <w:sz w:val="24"/>
                <w:szCs w:val="24"/>
              </w:rPr>
              <w:t>-</w:t>
            </w:r>
            <w:r w:rsidRPr="00A57E31">
              <w:rPr>
                <w:rFonts w:ascii="Times New Roman" w:eastAsia="Calibri" w:hAnsi="Times New Roman" w:cs="Times New Roman"/>
                <w:b/>
                <w:sz w:val="24"/>
                <w:szCs w:val="24"/>
                <w:lang w:val="en-US"/>
              </w:rPr>
              <w:t>XV</w:t>
            </w:r>
            <w:r w:rsidRPr="00A57E31">
              <w:rPr>
                <w:rFonts w:ascii="Times New Roman" w:eastAsia="Calibri" w:hAnsi="Times New Roman" w:cs="Times New Roman"/>
                <w:b/>
                <w:sz w:val="24"/>
                <w:szCs w:val="24"/>
              </w:rPr>
              <w:t xml:space="preserve"> вв. </w:t>
            </w:r>
          </w:p>
          <w:p w:rsidR="00A57E31" w:rsidRPr="00A57E31" w:rsidRDefault="00A57E31" w:rsidP="0052187D">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Раннее Средневековье</w:t>
            </w:r>
          </w:p>
          <w:p w:rsidR="00A57E31" w:rsidRPr="00A57E31" w:rsidRDefault="00A57E31" w:rsidP="0052187D">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Зрелое Средневековье</w:t>
            </w:r>
          </w:p>
          <w:p w:rsidR="00A57E31" w:rsidRPr="00A57E31" w:rsidRDefault="00A57E31" w:rsidP="0052187D">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Страны Востока в Средние века</w:t>
            </w:r>
          </w:p>
          <w:p w:rsidR="00A57E31" w:rsidRPr="00A57E31" w:rsidRDefault="00A57E31" w:rsidP="0052187D">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Государства доколумбовой Америки.</w:t>
            </w:r>
          </w:p>
          <w:p w:rsidR="00A57E31" w:rsidRPr="00A57E31" w:rsidRDefault="00A57E31" w:rsidP="0052187D">
            <w:pPr>
              <w:spacing w:after="0" w:line="240" w:lineRule="auto"/>
              <w:rPr>
                <w:rFonts w:ascii="Times New Roman" w:eastAsia="Calibri" w:hAnsi="Times New Roman" w:cs="Times New Roman"/>
                <w:sz w:val="24"/>
                <w:szCs w:val="24"/>
              </w:rPr>
            </w:pPr>
          </w:p>
        </w:tc>
        <w:tc>
          <w:tcPr>
            <w:tcW w:w="4961" w:type="dxa"/>
          </w:tcPr>
          <w:p w:rsidR="00A57E31" w:rsidRPr="00A57E31" w:rsidRDefault="00A57E31" w:rsidP="0052187D">
            <w:pPr>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b/>
                <w:bCs/>
                <w:sz w:val="24"/>
                <w:szCs w:val="24"/>
              </w:rPr>
              <w:t xml:space="preserve">ОТ ДРЕВНЕЙ РУСИ К РОССИЙСКОМУ ГОСУДАРСТВУ. </w:t>
            </w:r>
            <w:r w:rsidRPr="00A57E31">
              <w:rPr>
                <w:rFonts w:ascii="Times New Roman" w:eastAsia="Calibri" w:hAnsi="Times New Roman" w:cs="Times New Roman"/>
                <w:b/>
                <w:sz w:val="24"/>
                <w:szCs w:val="24"/>
                <w:lang w:val="en-US"/>
              </w:rPr>
              <w:t>VIII</w:t>
            </w:r>
            <w:r w:rsidRPr="00A57E31">
              <w:rPr>
                <w:rFonts w:ascii="Times New Roman" w:eastAsia="Calibri" w:hAnsi="Times New Roman" w:cs="Times New Roman"/>
                <w:b/>
                <w:sz w:val="24"/>
                <w:szCs w:val="24"/>
              </w:rPr>
              <w:t xml:space="preserve"> –</w:t>
            </w:r>
            <w:r w:rsidRPr="00A57E31">
              <w:rPr>
                <w:rFonts w:ascii="Times New Roman" w:eastAsia="Calibri" w:hAnsi="Times New Roman" w:cs="Times New Roman"/>
                <w:b/>
                <w:sz w:val="24"/>
                <w:szCs w:val="24"/>
                <w:lang w:val="en-US"/>
              </w:rPr>
              <w:t>XV</w:t>
            </w:r>
            <w:r w:rsidRPr="00A57E31">
              <w:rPr>
                <w:rFonts w:ascii="Times New Roman" w:eastAsia="Calibri" w:hAnsi="Times New Roman" w:cs="Times New Roman"/>
                <w:b/>
                <w:sz w:val="24"/>
                <w:szCs w:val="24"/>
              </w:rPr>
              <w:t xml:space="preserve"> вв.</w:t>
            </w:r>
          </w:p>
          <w:p w:rsidR="00A57E31" w:rsidRPr="00A57E31" w:rsidRDefault="00A57E31" w:rsidP="0052187D">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Восточная Европа в середине I тыс. н.э.</w:t>
            </w:r>
          </w:p>
          <w:p w:rsidR="00A57E31" w:rsidRPr="00A57E31" w:rsidRDefault="00A57E31" w:rsidP="0052187D">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Образование государства Русь</w:t>
            </w:r>
          </w:p>
          <w:p w:rsidR="00A57E31" w:rsidRPr="00A57E31" w:rsidRDefault="00A57E31" w:rsidP="0052187D">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Русь в конце X – начале XII в.</w:t>
            </w:r>
          </w:p>
          <w:p w:rsidR="00A57E31" w:rsidRPr="00A57E31" w:rsidRDefault="00A57E31" w:rsidP="0052187D">
            <w:pPr>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bCs/>
                <w:sz w:val="24"/>
                <w:szCs w:val="24"/>
              </w:rPr>
              <w:t>Культурное пространство</w:t>
            </w:r>
          </w:p>
          <w:p w:rsidR="00A57E31" w:rsidRPr="00A57E31" w:rsidRDefault="00A57E31" w:rsidP="0052187D">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 xml:space="preserve">Русь в середине XII – начале XIII в. </w:t>
            </w:r>
          </w:p>
          <w:p w:rsidR="00A57E31" w:rsidRPr="00A57E31" w:rsidRDefault="00A57E31" w:rsidP="0052187D">
            <w:pPr>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bCs/>
                <w:sz w:val="24"/>
                <w:szCs w:val="24"/>
              </w:rPr>
              <w:t>Русские земли в середине XIII - XIV в</w:t>
            </w:r>
            <w:r w:rsidRPr="00A57E31">
              <w:rPr>
                <w:rFonts w:ascii="Times New Roman" w:eastAsia="Calibri" w:hAnsi="Times New Roman" w:cs="Times New Roman"/>
                <w:sz w:val="24"/>
                <w:szCs w:val="24"/>
              </w:rPr>
              <w:t>.</w:t>
            </w:r>
          </w:p>
          <w:p w:rsidR="00A57E31" w:rsidRPr="00A57E31" w:rsidRDefault="00A57E31" w:rsidP="0052187D">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 xml:space="preserve">Народы и государства степной зоны Восточной Европы и Сибири в XIII-XV вв. </w:t>
            </w:r>
          </w:p>
          <w:p w:rsidR="00A57E31" w:rsidRPr="00A57E31" w:rsidRDefault="00A57E31" w:rsidP="0052187D">
            <w:pPr>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bCs/>
                <w:sz w:val="24"/>
                <w:szCs w:val="24"/>
              </w:rPr>
              <w:t xml:space="preserve">Культурное пространство </w:t>
            </w:r>
          </w:p>
          <w:p w:rsidR="00A57E31" w:rsidRPr="00A57E31" w:rsidRDefault="00A57E31" w:rsidP="0052187D">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Формирование единого Русского государства в XV веке</w:t>
            </w:r>
          </w:p>
          <w:p w:rsidR="00A57E31" w:rsidRPr="00A57E31" w:rsidRDefault="00A57E31" w:rsidP="0052187D">
            <w:pPr>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bCs/>
                <w:sz w:val="24"/>
                <w:szCs w:val="24"/>
              </w:rPr>
              <w:t>Культурное пространство</w:t>
            </w:r>
          </w:p>
          <w:p w:rsidR="00A57E31" w:rsidRPr="00A57E31" w:rsidRDefault="00A57E31" w:rsidP="0052187D">
            <w:pPr>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sz w:val="24"/>
                <w:szCs w:val="24"/>
              </w:rPr>
              <w:t>Региональный компонент</w:t>
            </w:r>
          </w:p>
          <w:p w:rsidR="00A57E31" w:rsidRPr="00A57E31" w:rsidRDefault="00A57E31" w:rsidP="0052187D">
            <w:pPr>
              <w:spacing w:after="0" w:line="240" w:lineRule="auto"/>
              <w:rPr>
                <w:rFonts w:ascii="Times New Roman" w:eastAsia="Calibri" w:hAnsi="Times New Roman" w:cs="Times New Roman"/>
                <w:sz w:val="24"/>
                <w:szCs w:val="24"/>
              </w:rPr>
            </w:pPr>
          </w:p>
        </w:tc>
      </w:tr>
      <w:tr w:rsidR="00A57E31" w:rsidRPr="00A57E31" w:rsidTr="00842738">
        <w:tc>
          <w:tcPr>
            <w:tcW w:w="1132" w:type="dxa"/>
          </w:tcPr>
          <w:p w:rsidR="00A57E31" w:rsidRPr="00A57E31" w:rsidRDefault="00A57E31" w:rsidP="00842738">
            <w:pPr>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sz w:val="24"/>
                <w:szCs w:val="24"/>
              </w:rPr>
              <w:t>7 класс</w:t>
            </w:r>
          </w:p>
        </w:tc>
        <w:tc>
          <w:tcPr>
            <w:tcW w:w="4000" w:type="dxa"/>
          </w:tcPr>
          <w:p w:rsidR="00A57E31" w:rsidRPr="00A57E31" w:rsidRDefault="00A57E31" w:rsidP="00842738">
            <w:pPr>
              <w:spacing w:after="0" w:line="240" w:lineRule="auto"/>
              <w:rPr>
                <w:rFonts w:ascii="Times New Roman" w:eastAsia="Calibri" w:hAnsi="Times New Roman" w:cs="Times New Roman"/>
                <w:b/>
                <w:sz w:val="24"/>
                <w:szCs w:val="24"/>
              </w:rPr>
            </w:pPr>
            <w:r w:rsidRPr="00A57E31">
              <w:rPr>
                <w:rFonts w:ascii="Times New Roman" w:eastAsia="Calibri" w:hAnsi="Times New Roman" w:cs="Times New Roman"/>
                <w:b/>
                <w:sz w:val="24"/>
                <w:szCs w:val="24"/>
              </w:rPr>
              <w:t xml:space="preserve">ИСТОРИЯ НОВОГО ВРЕМЕНИ. </w:t>
            </w:r>
            <w:r w:rsidRPr="00A57E31">
              <w:rPr>
                <w:rFonts w:ascii="Times New Roman" w:eastAsia="Calibri" w:hAnsi="Times New Roman" w:cs="Times New Roman"/>
                <w:b/>
                <w:sz w:val="24"/>
                <w:szCs w:val="24"/>
                <w:lang w:val="en-US"/>
              </w:rPr>
              <w:t>XVI</w:t>
            </w:r>
            <w:r w:rsidRPr="00A57E31">
              <w:rPr>
                <w:rFonts w:ascii="Times New Roman" w:eastAsia="Calibri" w:hAnsi="Times New Roman" w:cs="Times New Roman"/>
                <w:b/>
                <w:sz w:val="24"/>
                <w:szCs w:val="24"/>
              </w:rPr>
              <w:t>-</w:t>
            </w:r>
            <w:r w:rsidRPr="00A57E31">
              <w:rPr>
                <w:rFonts w:ascii="Times New Roman" w:eastAsia="Calibri" w:hAnsi="Times New Roman" w:cs="Times New Roman"/>
                <w:b/>
                <w:sz w:val="24"/>
                <w:szCs w:val="24"/>
                <w:lang w:val="en-US"/>
              </w:rPr>
              <w:t>XVII</w:t>
            </w:r>
            <w:r w:rsidRPr="00A57E31">
              <w:rPr>
                <w:rFonts w:ascii="Times New Roman" w:eastAsia="Calibri" w:hAnsi="Times New Roman" w:cs="Times New Roman"/>
                <w:b/>
                <w:sz w:val="24"/>
                <w:szCs w:val="24"/>
              </w:rPr>
              <w:t xml:space="preserve"> вв. От абсолютизма к парламентаризму. Первые буржуазные революции</w:t>
            </w:r>
          </w:p>
          <w:p w:rsidR="00A57E31" w:rsidRPr="00A57E31" w:rsidRDefault="00A57E31" w:rsidP="00842738">
            <w:pPr>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bCs/>
                <w:sz w:val="24"/>
                <w:szCs w:val="24"/>
              </w:rPr>
              <w:t>Европа в конце ХV</w:t>
            </w:r>
            <w:r w:rsidRPr="00A57E31">
              <w:rPr>
                <w:rFonts w:ascii="Times New Roman" w:eastAsia="Calibri" w:hAnsi="Times New Roman" w:cs="Times New Roman"/>
                <w:sz w:val="24"/>
                <w:szCs w:val="24"/>
              </w:rPr>
              <w:t xml:space="preserve">— </w:t>
            </w:r>
            <w:r w:rsidRPr="00A57E31">
              <w:rPr>
                <w:rFonts w:ascii="Times New Roman" w:eastAsia="Calibri" w:hAnsi="Times New Roman" w:cs="Times New Roman"/>
                <w:bCs/>
                <w:sz w:val="24"/>
                <w:szCs w:val="24"/>
              </w:rPr>
              <w:t>начале XVII в.</w:t>
            </w:r>
          </w:p>
          <w:p w:rsidR="00A57E31" w:rsidRPr="00A57E31" w:rsidRDefault="00A57E31" w:rsidP="00842738">
            <w:pPr>
              <w:shd w:val="clear" w:color="auto" w:fill="FFFFFF"/>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bCs/>
                <w:sz w:val="24"/>
                <w:szCs w:val="24"/>
              </w:rPr>
              <w:t>Европа в конце ХV</w:t>
            </w:r>
            <w:r w:rsidRPr="00A57E31">
              <w:rPr>
                <w:rFonts w:ascii="Times New Roman" w:eastAsia="Calibri" w:hAnsi="Times New Roman" w:cs="Times New Roman"/>
                <w:sz w:val="24"/>
                <w:szCs w:val="24"/>
              </w:rPr>
              <w:t xml:space="preserve">— </w:t>
            </w:r>
            <w:r w:rsidRPr="00A57E31">
              <w:rPr>
                <w:rFonts w:ascii="Times New Roman" w:eastAsia="Calibri" w:hAnsi="Times New Roman" w:cs="Times New Roman"/>
                <w:bCs/>
                <w:sz w:val="24"/>
                <w:szCs w:val="24"/>
              </w:rPr>
              <w:t>начале XVII в.</w:t>
            </w:r>
          </w:p>
          <w:p w:rsidR="00A57E31" w:rsidRPr="00A57E31" w:rsidRDefault="00A57E31" w:rsidP="00842738">
            <w:pPr>
              <w:shd w:val="clear" w:color="auto" w:fill="FFFFFF"/>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bCs/>
                <w:sz w:val="24"/>
                <w:szCs w:val="24"/>
              </w:rPr>
              <w:t>Страны Европы и Северной Америки в середине XVII—ХVIII в.</w:t>
            </w:r>
          </w:p>
          <w:p w:rsidR="00A57E31" w:rsidRPr="00A57E31" w:rsidRDefault="00A57E31" w:rsidP="00842738">
            <w:pPr>
              <w:shd w:val="clear" w:color="auto" w:fill="FFFFFF"/>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bCs/>
                <w:sz w:val="24"/>
                <w:szCs w:val="24"/>
              </w:rPr>
              <w:t>Страны Востока в XVI—XVIII вв.</w:t>
            </w:r>
          </w:p>
          <w:p w:rsidR="00A57E31" w:rsidRPr="00A57E31" w:rsidRDefault="00A57E31" w:rsidP="00842738">
            <w:pPr>
              <w:spacing w:after="0" w:line="240" w:lineRule="auto"/>
              <w:rPr>
                <w:rFonts w:ascii="Times New Roman" w:eastAsia="Calibri" w:hAnsi="Times New Roman" w:cs="Times New Roman"/>
                <w:sz w:val="24"/>
                <w:szCs w:val="24"/>
              </w:rPr>
            </w:pPr>
          </w:p>
        </w:tc>
        <w:tc>
          <w:tcPr>
            <w:tcW w:w="4961" w:type="dxa"/>
          </w:tcPr>
          <w:p w:rsidR="00A57E31" w:rsidRPr="00A57E31" w:rsidRDefault="00A57E31" w:rsidP="00842738">
            <w:pPr>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b/>
                <w:bCs/>
                <w:sz w:val="24"/>
                <w:szCs w:val="24"/>
              </w:rPr>
              <w:t>РОССИЯ В XVI – XVII ВЕКАХ: ОТ ВЕЛИКОГО КНЯЖЕСТВА К ЦАРСТВУ</w:t>
            </w:r>
          </w:p>
          <w:p w:rsidR="00A57E31" w:rsidRPr="00A57E31" w:rsidRDefault="00A57E31" w:rsidP="00842738">
            <w:pPr>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bCs/>
                <w:sz w:val="24"/>
                <w:szCs w:val="24"/>
              </w:rPr>
              <w:t xml:space="preserve">Россия в XVI веке </w:t>
            </w:r>
          </w:p>
          <w:p w:rsidR="00A57E31" w:rsidRPr="00A57E31" w:rsidRDefault="00A57E31" w:rsidP="00842738">
            <w:pPr>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bCs/>
                <w:sz w:val="24"/>
                <w:szCs w:val="24"/>
              </w:rPr>
              <w:t xml:space="preserve">Смута в России </w:t>
            </w:r>
          </w:p>
          <w:p w:rsidR="00A57E31" w:rsidRPr="00A57E31" w:rsidRDefault="00A57E31" w:rsidP="00842738">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 xml:space="preserve">Россия в XVII веке </w:t>
            </w:r>
          </w:p>
          <w:p w:rsidR="00A57E31" w:rsidRPr="00A57E31" w:rsidRDefault="00A57E31" w:rsidP="00842738">
            <w:pPr>
              <w:spacing w:after="0" w:line="240" w:lineRule="auto"/>
              <w:rPr>
                <w:rFonts w:ascii="Times New Roman" w:eastAsia="Calibri" w:hAnsi="Times New Roman" w:cs="Times New Roman"/>
                <w:b/>
                <w:bCs/>
                <w:sz w:val="24"/>
                <w:szCs w:val="24"/>
              </w:rPr>
            </w:pPr>
            <w:r w:rsidRPr="00A57E31">
              <w:rPr>
                <w:rFonts w:ascii="Times New Roman" w:eastAsia="Calibri" w:hAnsi="Times New Roman" w:cs="Times New Roman"/>
                <w:bCs/>
                <w:sz w:val="24"/>
                <w:szCs w:val="24"/>
              </w:rPr>
              <w:t>Культурное пространство</w:t>
            </w:r>
          </w:p>
          <w:p w:rsidR="00A57E31" w:rsidRPr="00A57E31" w:rsidRDefault="00A57E31" w:rsidP="00842738">
            <w:pPr>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sz w:val="24"/>
                <w:szCs w:val="24"/>
              </w:rPr>
              <w:t>Региональный компонент</w:t>
            </w:r>
          </w:p>
          <w:p w:rsidR="00A57E31" w:rsidRPr="00A57E31" w:rsidRDefault="00A57E31" w:rsidP="00842738">
            <w:pPr>
              <w:spacing w:after="0" w:line="240" w:lineRule="auto"/>
              <w:rPr>
                <w:rFonts w:ascii="Times New Roman" w:eastAsia="Calibri" w:hAnsi="Times New Roman" w:cs="Times New Roman"/>
                <w:sz w:val="24"/>
                <w:szCs w:val="24"/>
              </w:rPr>
            </w:pPr>
          </w:p>
        </w:tc>
      </w:tr>
      <w:tr w:rsidR="00A57E31" w:rsidRPr="00A57E31" w:rsidTr="00842738">
        <w:tc>
          <w:tcPr>
            <w:tcW w:w="1132" w:type="dxa"/>
          </w:tcPr>
          <w:p w:rsidR="00A57E31" w:rsidRPr="00A57E31" w:rsidRDefault="00A57E31" w:rsidP="00842738">
            <w:pPr>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sz w:val="24"/>
                <w:szCs w:val="24"/>
              </w:rPr>
              <w:t>8 класс</w:t>
            </w:r>
          </w:p>
        </w:tc>
        <w:tc>
          <w:tcPr>
            <w:tcW w:w="4000" w:type="dxa"/>
          </w:tcPr>
          <w:p w:rsidR="00A57E31" w:rsidRPr="00A57E31" w:rsidRDefault="00A57E31" w:rsidP="00842738">
            <w:pPr>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b/>
                <w:sz w:val="24"/>
                <w:szCs w:val="24"/>
              </w:rPr>
              <w:t xml:space="preserve">ИСТОРИЯ НОВОГО ВРЕМЕНИ. </w:t>
            </w:r>
            <w:r w:rsidRPr="00A57E31">
              <w:rPr>
                <w:rFonts w:ascii="Times New Roman" w:eastAsia="Calibri" w:hAnsi="Times New Roman" w:cs="Times New Roman"/>
                <w:b/>
                <w:sz w:val="24"/>
                <w:szCs w:val="24"/>
                <w:lang w:val="en-US"/>
              </w:rPr>
              <w:t>XVIII</w:t>
            </w:r>
            <w:r w:rsidRPr="00A57E31">
              <w:rPr>
                <w:rFonts w:ascii="Times New Roman" w:eastAsia="Calibri" w:hAnsi="Times New Roman" w:cs="Times New Roman"/>
                <w:b/>
                <w:sz w:val="24"/>
                <w:szCs w:val="24"/>
              </w:rPr>
              <w:t>в.</w:t>
            </w:r>
          </w:p>
          <w:p w:rsidR="00A57E31" w:rsidRPr="00A57E31" w:rsidRDefault="00A57E31" w:rsidP="00842738">
            <w:pPr>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sz w:val="24"/>
                <w:szCs w:val="24"/>
              </w:rPr>
              <w:t xml:space="preserve">Эпоха Просвещения. </w:t>
            </w:r>
          </w:p>
          <w:p w:rsidR="00A57E31" w:rsidRPr="00A57E31" w:rsidRDefault="00A57E31" w:rsidP="00842738">
            <w:pPr>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sz w:val="24"/>
                <w:szCs w:val="24"/>
              </w:rPr>
              <w:t>Эпоха промышленного переворота</w:t>
            </w:r>
          </w:p>
          <w:p w:rsidR="00A57E31" w:rsidRPr="00A57E31" w:rsidRDefault="00A57E31" w:rsidP="00842738">
            <w:pPr>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sz w:val="24"/>
                <w:szCs w:val="24"/>
              </w:rPr>
              <w:t>Великая французская революция</w:t>
            </w:r>
          </w:p>
          <w:p w:rsidR="00A57E31" w:rsidRPr="00A57E31" w:rsidRDefault="00A57E31" w:rsidP="00842738">
            <w:pPr>
              <w:spacing w:after="0" w:line="240" w:lineRule="auto"/>
              <w:rPr>
                <w:rFonts w:ascii="Times New Roman" w:eastAsia="Calibri" w:hAnsi="Times New Roman" w:cs="Times New Roman"/>
                <w:sz w:val="24"/>
                <w:szCs w:val="24"/>
              </w:rPr>
            </w:pPr>
          </w:p>
        </w:tc>
        <w:tc>
          <w:tcPr>
            <w:tcW w:w="4961" w:type="dxa"/>
          </w:tcPr>
          <w:p w:rsidR="00A57E31" w:rsidRPr="00A57E31" w:rsidRDefault="00A57E31" w:rsidP="00842738">
            <w:pPr>
              <w:spacing w:after="0" w:line="240" w:lineRule="auto"/>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t>РОССИЯ В КОНЦЕ XVII - XVIII ВЕКАХ: ОТ ЦАРСТВА К ИМПЕРИИ</w:t>
            </w:r>
          </w:p>
          <w:p w:rsidR="00A57E31" w:rsidRPr="00A57E31" w:rsidRDefault="00A57E31" w:rsidP="00842738">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Россия в эпоху преобразований Петра I</w:t>
            </w:r>
          </w:p>
          <w:p w:rsidR="00A57E31" w:rsidRPr="00A57E31" w:rsidRDefault="00A57E31" w:rsidP="00842738">
            <w:pPr>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bCs/>
                <w:sz w:val="24"/>
                <w:szCs w:val="24"/>
              </w:rPr>
              <w:t>После Петра Великого: эпоха «дворцовых переворотов»</w:t>
            </w:r>
          </w:p>
          <w:p w:rsidR="00A57E31" w:rsidRPr="00A57E31" w:rsidRDefault="00A57E31" w:rsidP="00842738">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Россия в 1760-х – 1790- гг. Правление Екатерины II и Павла I</w:t>
            </w:r>
          </w:p>
          <w:p w:rsidR="00A57E31" w:rsidRPr="00A57E31" w:rsidRDefault="00A57E31" w:rsidP="00842738">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 xml:space="preserve">Культурное пространство Российской империи в XVIII в. </w:t>
            </w:r>
          </w:p>
          <w:p w:rsidR="00A57E31" w:rsidRPr="00A57E31" w:rsidRDefault="00A57E31" w:rsidP="00842738">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Народы России в XVIII в.</w:t>
            </w:r>
          </w:p>
          <w:p w:rsidR="00A57E31" w:rsidRPr="00A57E31" w:rsidRDefault="00A57E31" w:rsidP="00842738">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Россия при Павле I</w:t>
            </w:r>
          </w:p>
          <w:p w:rsidR="00A57E31" w:rsidRPr="00A57E31" w:rsidRDefault="00A57E31" w:rsidP="00842738">
            <w:pPr>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sz w:val="24"/>
                <w:szCs w:val="24"/>
              </w:rPr>
              <w:t>Региональный компонент</w:t>
            </w:r>
          </w:p>
          <w:p w:rsidR="00A57E31" w:rsidRPr="00A57E31" w:rsidRDefault="00A57E31" w:rsidP="00842738">
            <w:pPr>
              <w:spacing w:after="0" w:line="240" w:lineRule="auto"/>
              <w:rPr>
                <w:rFonts w:ascii="Times New Roman" w:eastAsia="Calibri" w:hAnsi="Times New Roman" w:cs="Times New Roman"/>
                <w:sz w:val="24"/>
                <w:szCs w:val="24"/>
              </w:rPr>
            </w:pPr>
          </w:p>
        </w:tc>
      </w:tr>
      <w:tr w:rsidR="00A57E31" w:rsidRPr="00A57E31" w:rsidTr="00842738">
        <w:tc>
          <w:tcPr>
            <w:tcW w:w="1132" w:type="dxa"/>
          </w:tcPr>
          <w:p w:rsidR="00A57E31" w:rsidRPr="00A57E31" w:rsidRDefault="00A57E31" w:rsidP="00842738">
            <w:pPr>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sz w:val="24"/>
                <w:szCs w:val="24"/>
              </w:rPr>
              <w:t>9 класс</w:t>
            </w:r>
          </w:p>
        </w:tc>
        <w:tc>
          <w:tcPr>
            <w:tcW w:w="4000" w:type="dxa"/>
          </w:tcPr>
          <w:p w:rsidR="00A57E31" w:rsidRPr="00A57E31" w:rsidRDefault="00A57E31" w:rsidP="00842738">
            <w:pPr>
              <w:spacing w:after="0" w:line="240" w:lineRule="auto"/>
              <w:rPr>
                <w:rFonts w:ascii="Times New Roman" w:eastAsia="Calibri" w:hAnsi="Times New Roman" w:cs="Times New Roman"/>
                <w:b/>
                <w:sz w:val="24"/>
                <w:szCs w:val="24"/>
              </w:rPr>
            </w:pPr>
            <w:r w:rsidRPr="00A57E31">
              <w:rPr>
                <w:rFonts w:ascii="Times New Roman" w:eastAsia="Calibri" w:hAnsi="Times New Roman" w:cs="Times New Roman"/>
                <w:b/>
                <w:sz w:val="24"/>
                <w:szCs w:val="24"/>
              </w:rPr>
              <w:t xml:space="preserve">ИСТОРИЯ НОВОГО ВРЕМЕНИ. </w:t>
            </w:r>
            <w:r w:rsidRPr="00A57E31">
              <w:rPr>
                <w:rFonts w:ascii="Times New Roman" w:eastAsia="Calibri" w:hAnsi="Times New Roman" w:cs="Times New Roman"/>
                <w:b/>
                <w:sz w:val="24"/>
                <w:szCs w:val="24"/>
                <w:lang w:val="en-US"/>
              </w:rPr>
              <w:t>XIX</w:t>
            </w:r>
            <w:r w:rsidRPr="00A57E31">
              <w:rPr>
                <w:rFonts w:ascii="Times New Roman" w:eastAsia="Calibri" w:hAnsi="Times New Roman" w:cs="Times New Roman"/>
                <w:b/>
                <w:sz w:val="24"/>
                <w:szCs w:val="24"/>
              </w:rPr>
              <w:t xml:space="preserve"> в. </w:t>
            </w:r>
          </w:p>
          <w:p w:rsidR="00A57E31" w:rsidRPr="00A57E31" w:rsidRDefault="00A57E31" w:rsidP="00842738">
            <w:pPr>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b/>
                <w:sz w:val="24"/>
                <w:szCs w:val="24"/>
              </w:rPr>
              <w:t xml:space="preserve">Мир к началу XX в. Новейшая история. </w:t>
            </w:r>
            <w:r w:rsidRPr="00A57E31">
              <w:rPr>
                <w:rFonts w:ascii="Times New Roman" w:eastAsia="Calibri" w:hAnsi="Times New Roman" w:cs="Times New Roman"/>
                <w:b/>
                <w:i/>
                <w:sz w:val="24"/>
                <w:szCs w:val="24"/>
              </w:rPr>
              <w:t>Становление и расцвет индустриального общества. До начала Первой мировой войны</w:t>
            </w:r>
          </w:p>
          <w:p w:rsidR="00A57E31" w:rsidRPr="00A57E31" w:rsidRDefault="00A57E31" w:rsidP="00842738">
            <w:pPr>
              <w:spacing w:after="0" w:line="240" w:lineRule="auto"/>
              <w:rPr>
                <w:rFonts w:ascii="Times New Roman" w:eastAsia="Calibri" w:hAnsi="Times New Roman" w:cs="Times New Roman"/>
                <w:sz w:val="24"/>
                <w:szCs w:val="24"/>
              </w:rPr>
            </w:pPr>
          </w:p>
          <w:p w:rsidR="00A57E31" w:rsidRPr="00A57E31" w:rsidRDefault="00A57E31" w:rsidP="00842738">
            <w:pPr>
              <w:shd w:val="clear" w:color="auto" w:fill="FFFFFF"/>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bCs/>
                <w:sz w:val="24"/>
                <w:szCs w:val="24"/>
              </w:rPr>
              <w:t>Страны Европы и Северной Америки в первой половине ХIХ в.</w:t>
            </w:r>
          </w:p>
          <w:p w:rsidR="00A57E31" w:rsidRPr="00A57E31" w:rsidRDefault="00A57E31" w:rsidP="00842738">
            <w:pPr>
              <w:shd w:val="clear" w:color="auto" w:fill="FFFFFF"/>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Страны Европы и Северной Америки во второй половине ХIХ в.</w:t>
            </w:r>
          </w:p>
          <w:p w:rsidR="00A57E31" w:rsidRPr="00A57E31" w:rsidRDefault="00A57E31" w:rsidP="00842738">
            <w:pPr>
              <w:shd w:val="clear" w:color="auto" w:fill="FFFFFF"/>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bCs/>
                <w:sz w:val="24"/>
                <w:szCs w:val="24"/>
              </w:rPr>
              <w:lastRenderedPageBreak/>
              <w:t>Экономическое и социально-политическое развитие стран Европы и США в конце ХIХ в.</w:t>
            </w:r>
          </w:p>
          <w:p w:rsidR="00A57E31" w:rsidRPr="00A57E31" w:rsidRDefault="00A57E31" w:rsidP="00842738">
            <w:pPr>
              <w:shd w:val="clear" w:color="auto" w:fill="FFFFFF"/>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bCs/>
                <w:sz w:val="24"/>
                <w:szCs w:val="24"/>
              </w:rPr>
              <w:t>Страны Азии в ХIХ в.</w:t>
            </w:r>
          </w:p>
          <w:p w:rsidR="00A57E31" w:rsidRPr="00A57E31" w:rsidRDefault="00A57E31" w:rsidP="00842738">
            <w:pPr>
              <w:shd w:val="clear" w:color="auto" w:fill="FFFFFF"/>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bCs/>
                <w:sz w:val="24"/>
                <w:szCs w:val="24"/>
              </w:rPr>
              <w:t>Война за независимость в Латинской Америке</w:t>
            </w:r>
          </w:p>
          <w:p w:rsidR="00A57E31" w:rsidRPr="00A57E31" w:rsidRDefault="00A57E31" w:rsidP="00842738">
            <w:pPr>
              <w:shd w:val="clear" w:color="auto" w:fill="FFFFFF"/>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bCs/>
                <w:sz w:val="24"/>
                <w:szCs w:val="24"/>
              </w:rPr>
              <w:t>Народы Африки в Новое время</w:t>
            </w:r>
          </w:p>
          <w:p w:rsidR="00A57E31" w:rsidRPr="00A57E31" w:rsidRDefault="00A57E31" w:rsidP="00842738">
            <w:pPr>
              <w:shd w:val="clear" w:color="auto" w:fill="FFFFFF"/>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bCs/>
                <w:sz w:val="24"/>
                <w:szCs w:val="24"/>
              </w:rPr>
              <w:t>Развитие культуры в XIX в.</w:t>
            </w:r>
          </w:p>
          <w:p w:rsidR="00A57E31" w:rsidRPr="00A57E31" w:rsidRDefault="00A57E31" w:rsidP="00842738">
            <w:pPr>
              <w:shd w:val="clear" w:color="auto" w:fill="FFFFFF"/>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bCs/>
                <w:sz w:val="24"/>
                <w:szCs w:val="24"/>
              </w:rPr>
              <w:t>Международные отношения в XIX в.</w:t>
            </w:r>
          </w:p>
          <w:p w:rsidR="00A57E31" w:rsidRPr="00A57E31" w:rsidRDefault="00A57E31" w:rsidP="00842738">
            <w:pPr>
              <w:shd w:val="clear" w:color="auto" w:fill="FFFFFF"/>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bCs/>
                <w:sz w:val="24"/>
                <w:szCs w:val="24"/>
              </w:rPr>
              <w:t>Мир в 1900—1914 гг.</w:t>
            </w:r>
          </w:p>
          <w:p w:rsidR="00A57E31" w:rsidRPr="00A57E31" w:rsidRDefault="00A57E31" w:rsidP="00842738">
            <w:pPr>
              <w:shd w:val="clear" w:color="auto" w:fill="FFFFFF"/>
              <w:spacing w:after="0" w:line="240" w:lineRule="auto"/>
              <w:rPr>
                <w:rFonts w:ascii="Times New Roman" w:eastAsia="Calibri" w:hAnsi="Times New Roman" w:cs="Times New Roman"/>
                <w:i/>
                <w:sz w:val="24"/>
                <w:szCs w:val="24"/>
              </w:rPr>
            </w:pPr>
          </w:p>
          <w:p w:rsidR="00A57E31" w:rsidRPr="00A57E31" w:rsidRDefault="00A57E31" w:rsidP="00842738">
            <w:pPr>
              <w:spacing w:after="0" w:line="240" w:lineRule="auto"/>
              <w:rPr>
                <w:rFonts w:ascii="Times New Roman" w:eastAsia="Calibri" w:hAnsi="Times New Roman" w:cs="Times New Roman"/>
                <w:sz w:val="24"/>
                <w:szCs w:val="24"/>
              </w:rPr>
            </w:pPr>
          </w:p>
          <w:p w:rsidR="00A57E31" w:rsidRPr="00A57E31" w:rsidRDefault="00A57E31" w:rsidP="00842738">
            <w:pPr>
              <w:spacing w:after="0" w:line="240" w:lineRule="auto"/>
              <w:rPr>
                <w:rFonts w:ascii="Times New Roman" w:eastAsia="Calibri" w:hAnsi="Times New Roman" w:cs="Times New Roman"/>
                <w:i/>
                <w:sz w:val="24"/>
                <w:szCs w:val="24"/>
              </w:rPr>
            </w:pPr>
          </w:p>
          <w:p w:rsidR="00A57E31" w:rsidRPr="00A57E31" w:rsidRDefault="00A57E31" w:rsidP="00842738">
            <w:pPr>
              <w:spacing w:after="0" w:line="240" w:lineRule="auto"/>
              <w:rPr>
                <w:rFonts w:ascii="Times New Roman" w:eastAsia="Calibri" w:hAnsi="Times New Roman" w:cs="Times New Roman"/>
                <w:sz w:val="24"/>
                <w:szCs w:val="24"/>
              </w:rPr>
            </w:pPr>
          </w:p>
        </w:tc>
        <w:tc>
          <w:tcPr>
            <w:tcW w:w="4961" w:type="dxa"/>
          </w:tcPr>
          <w:p w:rsidR="00A57E31" w:rsidRPr="00A57E31" w:rsidRDefault="00A57E31" w:rsidP="00842738">
            <w:pPr>
              <w:spacing w:after="0" w:line="240" w:lineRule="auto"/>
              <w:rPr>
                <w:rFonts w:ascii="Times New Roman" w:eastAsia="Calibri" w:hAnsi="Times New Roman" w:cs="Times New Roman"/>
                <w:b/>
                <w:bCs/>
                <w:sz w:val="24"/>
                <w:szCs w:val="24"/>
              </w:rPr>
            </w:pPr>
            <w:r w:rsidRPr="00A57E31">
              <w:rPr>
                <w:rFonts w:ascii="Times New Roman" w:eastAsia="Calibri" w:hAnsi="Times New Roman" w:cs="Times New Roman"/>
                <w:b/>
                <w:bCs/>
                <w:sz w:val="24"/>
                <w:szCs w:val="24"/>
              </w:rPr>
              <w:lastRenderedPageBreak/>
              <w:t xml:space="preserve"> РОССИЙСКАЯ ИМПЕРИЯ В XIX – НАЧАЛЕ XX ВВ.</w:t>
            </w:r>
          </w:p>
          <w:p w:rsidR="00A57E31" w:rsidRPr="00A57E31" w:rsidRDefault="00A57E31" w:rsidP="00842738">
            <w:pPr>
              <w:spacing w:after="0" w:line="240" w:lineRule="auto"/>
              <w:rPr>
                <w:rFonts w:ascii="Times New Roman" w:eastAsia="Calibri" w:hAnsi="Times New Roman" w:cs="Times New Roman"/>
                <w:b/>
                <w:bCs/>
                <w:sz w:val="24"/>
                <w:szCs w:val="24"/>
              </w:rPr>
            </w:pPr>
          </w:p>
          <w:p w:rsidR="00A57E31" w:rsidRPr="00A57E31" w:rsidRDefault="00A57E31" w:rsidP="00842738">
            <w:pPr>
              <w:spacing w:after="0" w:line="240" w:lineRule="auto"/>
              <w:rPr>
                <w:rFonts w:ascii="Times New Roman" w:eastAsia="Calibri" w:hAnsi="Times New Roman" w:cs="Times New Roman"/>
                <w:bCs/>
                <w:sz w:val="24"/>
                <w:szCs w:val="24"/>
                <w:u w:val="single"/>
              </w:rPr>
            </w:pPr>
            <w:r w:rsidRPr="00A57E31">
              <w:rPr>
                <w:rFonts w:ascii="Times New Roman" w:eastAsia="Calibri" w:hAnsi="Times New Roman" w:cs="Times New Roman"/>
                <w:bCs/>
                <w:sz w:val="24"/>
                <w:szCs w:val="24"/>
                <w:u w:val="single"/>
              </w:rPr>
              <w:t>Россия на пути к реформам (1801–1861)</w:t>
            </w:r>
          </w:p>
          <w:p w:rsidR="00A57E31" w:rsidRPr="00A57E31" w:rsidRDefault="00A57E31" w:rsidP="00842738">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Александровская эпоха: государственный либерализм</w:t>
            </w:r>
          </w:p>
          <w:p w:rsidR="00A57E31" w:rsidRPr="00A57E31" w:rsidRDefault="00A57E31" w:rsidP="00842738">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 xml:space="preserve">Отечественная война 1812 г. </w:t>
            </w:r>
          </w:p>
          <w:p w:rsidR="00A57E31" w:rsidRPr="00A57E31" w:rsidRDefault="00A57E31" w:rsidP="00842738">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Николаевское самодержавие: государственный консерватизм</w:t>
            </w:r>
          </w:p>
          <w:p w:rsidR="00A57E31" w:rsidRPr="00A57E31" w:rsidRDefault="00A57E31" w:rsidP="00842738">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 xml:space="preserve">Крепостнический социум. Деревня и город </w:t>
            </w:r>
          </w:p>
          <w:p w:rsidR="00A57E31" w:rsidRPr="00A57E31" w:rsidRDefault="00A57E31" w:rsidP="00842738">
            <w:pPr>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bCs/>
                <w:sz w:val="24"/>
                <w:szCs w:val="24"/>
              </w:rPr>
              <w:t>Культурное пространство империи в первой половине XIX в.</w:t>
            </w:r>
          </w:p>
          <w:p w:rsidR="00A57E31" w:rsidRPr="00A57E31" w:rsidRDefault="00A57E31" w:rsidP="00842738">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lastRenderedPageBreak/>
              <w:t xml:space="preserve">Пространство империи: этнокультурный облик страны </w:t>
            </w:r>
          </w:p>
          <w:p w:rsidR="00A57E31" w:rsidRPr="00A57E31" w:rsidRDefault="00A57E31" w:rsidP="00842738">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 xml:space="preserve">Формирование гражданского правосознания. Основные течения общественной мысли </w:t>
            </w:r>
          </w:p>
          <w:p w:rsidR="00A57E31" w:rsidRPr="00A57E31" w:rsidRDefault="00A57E31" w:rsidP="00842738">
            <w:pPr>
              <w:spacing w:after="0" w:line="240" w:lineRule="auto"/>
              <w:rPr>
                <w:rFonts w:ascii="Times New Roman" w:eastAsia="Calibri" w:hAnsi="Times New Roman" w:cs="Times New Roman"/>
                <w:sz w:val="24"/>
                <w:szCs w:val="24"/>
              </w:rPr>
            </w:pPr>
          </w:p>
          <w:p w:rsidR="00A57E31" w:rsidRPr="00A57E31" w:rsidRDefault="00A57E31" w:rsidP="00842738">
            <w:pPr>
              <w:spacing w:after="0" w:line="240" w:lineRule="auto"/>
              <w:rPr>
                <w:rFonts w:ascii="Times New Roman" w:eastAsia="Calibri" w:hAnsi="Times New Roman" w:cs="Times New Roman"/>
                <w:bCs/>
                <w:sz w:val="24"/>
                <w:szCs w:val="24"/>
                <w:u w:val="single"/>
              </w:rPr>
            </w:pPr>
            <w:r w:rsidRPr="00A57E31">
              <w:rPr>
                <w:rFonts w:ascii="Times New Roman" w:eastAsia="Calibri" w:hAnsi="Times New Roman" w:cs="Times New Roman"/>
                <w:bCs/>
                <w:sz w:val="24"/>
                <w:szCs w:val="24"/>
                <w:u w:val="single"/>
              </w:rPr>
              <w:t>Россия в эпоху реформ</w:t>
            </w:r>
          </w:p>
          <w:p w:rsidR="00A57E31" w:rsidRPr="00A57E31" w:rsidRDefault="00A57E31" w:rsidP="00842738">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 xml:space="preserve">Преобразования Александра II: социальная и правовая модернизация </w:t>
            </w:r>
          </w:p>
          <w:p w:rsidR="00A57E31" w:rsidRPr="00A57E31" w:rsidRDefault="00A57E31" w:rsidP="00842738">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 xml:space="preserve">«Народное самодержавие» Александра III </w:t>
            </w:r>
          </w:p>
          <w:p w:rsidR="00A57E31" w:rsidRPr="00A57E31" w:rsidRDefault="00A57E31" w:rsidP="00842738">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 xml:space="preserve">Пореформенный социум. Сельское хозяйство и промышленность </w:t>
            </w:r>
          </w:p>
          <w:p w:rsidR="00A57E31" w:rsidRPr="00A57E31" w:rsidRDefault="00A57E31" w:rsidP="00842738">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 xml:space="preserve">Культурное пространство империи во второй половине XIX в. </w:t>
            </w:r>
          </w:p>
          <w:p w:rsidR="00A57E31" w:rsidRPr="00A57E31" w:rsidRDefault="00A57E31" w:rsidP="00842738">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 xml:space="preserve">Этнокультурный облик империи </w:t>
            </w:r>
          </w:p>
          <w:p w:rsidR="00A57E31" w:rsidRPr="00A57E31" w:rsidRDefault="00A57E31" w:rsidP="00842738">
            <w:pPr>
              <w:spacing w:after="0" w:line="240" w:lineRule="auto"/>
              <w:rPr>
                <w:rFonts w:ascii="Times New Roman" w:eastAsia="Calibri" w:hAnsi="Times New Roman" w:cs="Times New Roman"/>
                <w:sz w:val="24"/>
                <w:szCs w:val="24"/>
              </w:rPr>
            </w:pPr>
            <w:r w:rsidRPr="00A57E31">
              <w:rPr>
                <w:rFonts w:ascii="Times New Roman" w:eastAsia="Calibri" w:hAnsi="Times New Roman" w:cs="Times New Roman"/>
                <w:bCs/>
                <w:sz w:val="24"/>
                <w:szCs w:val="24"/>
              </w:rPr>
              <w:t>Формирование гражданского общества и основные направления общественных движений</w:t>
            </w:r>
          </w:p>
          <w:p w:rsidR="00A57E31" w:rsidRPr="00A57E31" w:rsidRDefault="00A57E31" w:rsidP="00842738">
            <w:pPr>
              <w:spacing w:after="0" w:line="240" w:lineRule="auto"/>
              <w:rPr>
                <w:rFonts w:ascii="Times New Roman" w:eastAsia="Calibri" w:hAnsi="Times New Roman" w:cs="Times New Roman"/>
                <w:bCs/>
                <w:sz w:val="24"/>
                <w:szCs w:val="24"/>
                <w:u w:val="single"/>
              </w:rPr>
            </w:pPr>
            <w:r w:rsidRPr="00A57E31">
              <w:rPr>
                <w:rFonts w:ascii="Times New Roman" w:eastAsia="Calibri" w:hAnsi="Times New Roman" w:cs="Times New Roman"/>
                <w:bCs/>
                <w:sz w:val="24"/>
                <w:szCs w:val="24"/>
                <w:u w:val="single"/>
              </w:rPr>
              <w:t>Кризис империи в начале ХХ века</w:t>
            </w:r>
          </w:p>
          <w:p w:rsidR="00A57E31" w:rsidRPr="00A57E31" w:rsidRDefault="00A57E31" w:rsidP="00842738">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 xml:space="preserve">Первая российская революция 1905-1907 гг. Начало парламентаризма </w:t>
            </w:r>
          </w:p>
          <w:p w:rsidR="00A57E31" w:rsidRPr="00A57E31" w:rsidRDefault="00A57E31" w:rsidP="00842738">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 xml:space="preserve">Общество и власть после революции </w:t>
            </w:r>
          </w:p>
          <w:p w:rsidR="00A57E31" w:rsidRPr="00A57E31" w:rsidRDefault="00A57E31" w:rsidP="00842738">
            <w:pPr>
              <w:spacing w:after="0" w:line="240" w:lineRule="auto"/>
              <w:rPr>
                <w:rFonts w:ascii="Times New Roman" w:eastAsia="Calibri" w:hAnsi="Times New Roman" w:cs="Times New Roman"/>
                <w:bCs/>
                <w:sz w:val="24"/>
                <w:szCs w:val="24"/>
              </w:rPr>
            </w:pPr>
            <w:r w:rsidRPr="00A57E31">
              <w:rPr>
                <w:rFonts w:ascii="Times New Roman" w:eastAsia="Calibri" w:hAnsi="Times New Roman" w:cs="Times New Roman"/>
                <w:bCs/>
                <w:sz w:val="24"/>
                <w:szCs w:val="24"/>
              </w:rPr>
              <w:t>«Серебряный век» российской культуры</w:t>
            </w:r>
          </w:p>
          <w:p w:rsidR="00A57E31" w:rsidRPr="00A57E31" w:rsidRDefault="00A57E31" w:rsidP="00842738">
            <w:pPr>
              <w:spacing w:after="0" w:line="240" w:lineRule="auto"/>
              <w:rPr>
                <w:rFonts w:ascii="Times New Roman" w:eastAsia="Calibri" w:hAnsi="Times New Roman" w:cs="Times New Roman"/>
                <w:i/>
                <w:sz w:val="24"/>
                <w:szCs w:val="24"/>
              </w:rPr>
            </w:pPr>
            <w:r w:rsidRPr="00A57E31">
              <w:rPr>
                <w:rFonts w:ascii="Times New Roman" w:eastAsia="Calibri" w:hAnsi="Times New Roman" w:cs="Times New Roman"/>
                <w:sz w:val="24"/>
                <w:szCs w:val="24"/>
              </w:rPr>
              <w:t>Региональный компонент</w:t>
            </w:r>
          </w:p>
        </w:tc>
      </w:tr>
    </w:tbl>
    <w:p w:rsidR="00A57E31" w:rsidRDefault="00A57E31" w:rsidP="0014257E">
      <w:pPr>
        <w:spacing w:after="0" w:line="240" w:lineRule="auto"/>
        <w:ind w:firstLine="567"/>
        <w:jc w:val="both"/>
        <w:rPr>
          <w:rFonts w:ascii="Times New Roman" w:eastAsia="Calibri" w:hAnsi="Times New Roman" w:cs="Times New Roman"/>
          <w:b/>
          <w:bCs/>
          <w:sz w:val="24"/>
          <w:szCs w:val="24"/>
        </w:rPr>
      </w:pPr>
    </w:p>
    <w:p w:rsidR="00DF5148" w:rsidRPr="00DF5148" w:rsidRDefault="00DF5148" w:rsidP="00DF5148">
      <w:pPr>
        <w:keepNext/>
        <w:keepLines/>
        <w:spacing w:after="0" w:line="240" w:lineRule="auto"/>
        <w:ind w:left="708"/>
        <w:outlineLvl w:val="3"/>
        <w:rPr>
          <w:rFonts w:ascii="Times New Roman" w:eastAsia="Times New Roman" w:hAnsi="Times New Roman" w:cs="Times New Roman"/>
          <w:b/>
          <w:bCs/>
          <w:iCs/>
          <w:sz w:val="24"/>
        </w:rPr>
      </w:pPr>
      <w:bookmarkStart w:id="197" w:name="_Toc409691706"/>
      <w:bookmarkStart w:id="198" w:name="_Toc410654032"/>
      <w:bookmarkStart w:id="199" w:name="_Toc414553230"/>
      <w:r w:rsidRPr="00DF5148">
        <w:rPr>
          <w:rFonts w:ascii="Times New Roman" w:eastAsia="Times New Roman" w:hAnsi="Times New Roman" w:cs="Times New Roman"/>
          <w:b/>
          <w:bCs/>
          <w:iCs/>
          <w:sz w:val="24"/>
        </w:rPr>
        <w:t>2.2.2.6. Обществознание</w:t>
      </w:r>
      <w:bookmarkEnd w:id="197"/>
      <w:bookmarkEnd w:id="198"/>
      <w:bookmarkEnd w:id="199"/>
    </w:p>
    <w:p w:rsidR="00DF5148" w:rsidRPr="00DF5148" w:rsidRDefault="00DF5148" w:rsidP="00DF5148">
      <w:pPr>
        <w:spacing w:after="0" w:line="240" w:lineRule="auto"/>
        <w:ind w:firstLine="709"/>
        <w:jc w:val="both"/>
        <w:rPr>
          <w:rFonts w:ascii="Times New Roman" w:eastAsia="Calibri" w:hAnsi="Times New Roman" w:cs="Times New Roman"/>
          <w:sz w:val="24"/>
          <w:szCs w:val="28"/>
        </w:rPr>
      </w:pPr>
      <w:r w:rsidRPr="00DF5148">
        <w:rPr>
          <w:rFonts w:ascii="Times New Roman" w:eastAsia="Calibri" w:hAnsi="Times New Roman" w:cs="Times New Roman"/>
          <w:sz w:val="24"/>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DF5148" w:rsidRPr="00DF5148" w:rsidRDefault="00DF5148" w:rsidP="00DF5148">
      <w:pPr>
        <w:spacing w:after="0" w:line="240" w:lineRule="auto"/>
        <w:ind w:firstLine="709"/>
        <w:jc w:val="both"/>
        <w:rPr>
          <w:rFonts w:ascii="Times New Roman" w:eastAsia="Calibri" w:hAnsi="Times New Roman" w:cs="Times New Roman"/>
          <w:sz w:val="24"/>
          <w:szCs w:val="28"/>
        </w:rPr>
      </w:pPr>
      <w:r w:rsidRPr="00DF5148">
        <w:rPr>
          <w:rFonts w:ascii="Times New Roman" w:eastAsia="Calibri" w:hAnsi="Times New Roman" w:cs="Times New Roman"/>
          <w:sz w:val="24"/>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DF5148" w:rsidRPr="00DF5148" w:rsidRDefault="00DF5148" w:rsidP="00DF5148">
      <w:pPr>
        <w:spacing w:after="0" w:line="240" w:lineRule="auto"/>
        <w:ind w:firstLine="709"/>
        <w:jc w:val="both"/>
        <w:rPr>
          <w:rFonts w:ascii="Times New Roman" w:eastAsia="Calibri" w:hAnsi="Times New Roman" w:cs="Times New Roman"/>
          <w:sz w:val="24"/>
          <w:szCs w:val="28"/>
        </w:rPr>
      </w:pPr>
      <w:r w:rsidRPr="00DF5148">
        <w:rPr>
          <w:rFonts w:ascii="Times New Roman" w:eastAsia="Calibri" w:hAnsi="Times New Roman" w:cs="Times New Roman"/>
          <w:sz w:val="24"/>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DF5148" w:rsidRPr="00DF5148" w:rsidRDefault="00DF5148" w:rsidP="00DF5148">
      <w:pPr>
        <w:spacing w:after="0" w:line="240" w:lineRule="auto"/>
        <w:ind w:firstLine="709"/>
        <w:jc w:val="both"/>
        <w:rPr>
          <w:rFonts w:ascii="Times New Roman" w:eastAsia="Calibri" w:hAnsi="Times New Roman" w:cs="Times New Roman"/>
          <w:sz w:val="24"/>
          <w:szCs w:val="28"/>
        </w:rPr>
      </w:pPr>
      <w:r w:rsidRPr="00DF5148">
        <w:rPr>
          <w:rFonts w:ascii="Times New Roman" w:eastAsia="Calibri" w:hAnsi="Times New Roman" w:cs="Times New Roman"/>
          <w:sz w:val="24"/>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DF5148" w:rsidRPr="00DF5148" w:rsidRDefault="00DF5148" w:rsidP="00DF5148">
      <w:pPr>
        <w:spacing w:after="0" w:line="240" w:lineRule="auto"/>
        <w:ind w:left="709"/>
        <w:jc w:val="both"/>
        <w:rPr>
          <w:rFonts w:ascii="Times New Roman" w:eastAsia="Calibri" w:hAnsi="Times New Roman" w:cs="Times New Roman"/>
          <w:sz w:val="24"/>
          <w:szCs w:val="28"/>
        </w:rPr>
      </w:pPr>
      <w:r w:rsidRPr="00DF5148">
        <w:rPr>
          <w:rFonts w:ascii="Times New Roman" w:eastAsia="Calibri" w:hAnsi="Times New Roman" w:cs="Times New Roman"/>
          <w:b/>
          <w:bCs/>
          <w:sz w:val="24"/>
          <w:szCs w:val="28"/>
          <w:shd w:val="clear" w:color="auto" w:fill="FFFFFF"/>
        </w:rPr>
        <w:t>Человек. Деятельность человека</w:t>
      </w:r>
    </w:p>
    <w:p w:rsidR="00DF5148" w:rsidRPr="00DF5148" w:rsidRDefault="00DF5148" w:rsidP="00DF5148">
      <w:pPr>
        <w:tabs>
          <w:tab w:val="left" w:pos="1114"/>
        </w:tabs>
        <w:spacing w:after="0" w:line="240" w:lineRule="auto"/>
        <w:ind w:firstLine="709"/>
        <w:jc w:val="both"/>
        <w:rPr>
          <w:rFonts w:ascii="Times New Roman" w:eastAsia="Calibri" w:hAnsi="Times New Roman" w:cs="Times New Roman"/>
          <w:sz w:val="24"/>
          <w:szCs w:val="28"/>
        </w:rPr>
      </w:pPr>
      <w:r w:rsidRPr="00DF5148">
        <w:rPr>
          <w:rFonts w:ascii="Times New Roman" w:eastAsia="Calibri" w:hAnsi="Times New Roman" w:cs="Times New Roman"/>
          <w:sz w:val="24"/>
          <w:szCs w:val="28"/>
        </w:rPr>
        <w:lastRenderedPageBreak/>
        <w:t xml:space="preserve">Биологическое и социальное в человеке. </w:t>
      </w:r>
      <w:r w:rsidRPr="00DF5148">
        <w:rPr>
          <w:rFonts w:ascii="Times New Roman" w:eastAsia="Calibri" w:hAnsi="Times New Roman" w:cs="Times New Roman"/>
          <w:i/>
          <w:sz w:val="24"/>
          <w:szCs w:val="28"/>
        </w:rPr>
        <w:t>Черты сходства и различий человека и животного. Индивид, индивидуальность, личность.</w:t>
      </w:r>
      <w:r w:rsidRPr="00DF5148">
        <w:rPr>
          <w:rFonts w:ascii="Times New Roman" w:eastAsia="Calibri" w:hAnsi="Times New Roman" w:cs="Times New Roman"/>
          <w:sz w:val="24"/>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DF5148">
        <w:rPr>
          <w:rFonts w:ascii="Times New Roman" w:eastAsia="Calibri" w:hAnsi="Times New Roman" w:cs="Times New Roman"/>
          <w:i/>
          <w:sz w:val="24"/>
          <w:szCs w:val="28"/>
        </w:rPr>
        <w:t xml:space="preserve">Личные и деловые отношения. </w:t>
      </w:r>
      <w:r w:rsidRPr="00DF5148">
        <w:rPr>
          <w:rFonts w:ascii="Times New Roman" w:eastAsia="Calibri" w:hAnsi="Times New Roman" w:cs="Times New Roman"/>
          <w:sz w:val="24"/>
          <w:szCs w:val="28"/>
        </w:rPr>
        <w:t>Лидерство. Межличностные конфликты и способы их разрешения.</w:t>
      </w:r>
    </w:p>
    <w:p w:rsidR="00DF5148" w:rsidRPr="00DF5148" w:rsidRDefault="00DF5148" w:rsidP="00DF5148">
      <w:pPr>
        <w:spacing w:after="0" w:line="240" w:lineRule="auto"/>
        <w:ind w:left="709"/>
        <w:jc w:val="both"/>
        <w:rPr>
          <w:rFonts w:ascii="Times New Roman" w:eastAsia="Calibri" w:hAnsi="Times New Roman" w:cs="Times New Roman"/>
          <w:b/>
          <w:bCs/>
          <w:sz w:val="24"/>
          <w:szCs w:val="28"/>
          <w:shd w:val="clear" w:color="auto" w:fill="FFFFFF"/>
        </w:rPr>
      </w:pPr>
      <w:r w:rsidRPr="00DF5148">
        <w:rPr>
          <w:rFonts w:ascii="Times New Roman" w:eastAsia="Calibri" w:hAnsi="Times New Roman" w:cs="Times New Roman"/>
          <w:b/>
          <w:bCs/>
          <w:sz w:val="24"/>
          <w:szCs w:val="28"/>
          <w:shd w:val="clear" w:color="auto" w:fill="FFFFFF"/>
        </w:rPr>
        <w:t>Общество</w:t>
      </w:r>
    </w:p>
    <w:p w:rsidR="00DF5148" w:rsidRPr="00DF5148" w:rsidRDefault="00DF5148" w:rsidP="00DF5148">
      <w:pPr>
        <w:tabs>
          <w:tab w:val="left" w:pos="1114"/>
        </w:tabs>
        <w:spacing w:after="0" w:line="240" w:lineRule="auto"/>
        <w:ind w:firstLine="709"/>
        <w:jc w:val="both"/>
        <w:rPr>
          <w:rFonts w:ascii="Times New Roman" w:eastAsia="Calibri" w:hAnsi="Times New Roman" w:cs="Times New Roman"/>
          <w:sz w:val="24"/>
          <w:szCs w:val="28"/>
        </w:rPr>
      </w:pPr>
      <w:r w:rsidRPr="00DF5148">
        <w:rPr>
          <w:rFonts w:ascii="Times New Roman" w:eastAsia="Calibri" w:hAnsi="Times New Roman" w:cs="Times New Roman"/>
          <w:sz w:val="24"/>
          <w:szCs w:val="28"/>
        </w:rPr>
        <w:t xml:space="preserve">Общество как форма жизнедеятельности людей. Взаимосвязь общества и природы. Развитие общества. </w:t>
      </w:r>
      <w:r w:rsidRPr="00DF5148">
        <w:rPr>
          <w:rFonts w:ascii="Times New Roman" w:eastAsia="Calibri" w:hAnsi="Times New Roman" w:cs="Times New Roman"/>
          <w:i/>
          <w:sz w:val="24"/>
          <w:szCs w:val="28"/>
        </w:rPr>
        <w:t>Общественный прогресс.</w:t>
      </w:r>
      <w:r w:rsidRPr="00DF5148">
        <w:rPr>
          <w:rFonts w:ascii="Times New Roman" w:eastAsia="Calibri" w:hAnsi="Times New Roman" w:cs="Times New Roman"/>
          <w:sz w:val="24"/>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DF5148" w:rsidRPr="00DF5148" w:rsidRDefault="00DF5148" w:rsidP="00DF5148">
      <w:pPr>
        <w:spacing w:after="0" w:line="240" w:lineRule="auto"/>
        <w:ind w:left="709"/>
        <w:jc w:val="both"/>
        <w:rPr>
          <w:rFonts w:ascii="Times New Roman" w:eastAsia="Calibri" w:hAnsi="Times New Roman" w:cs="Times New Roman"/>
          <w:b/>
          <w:bCs/>
          <w:sz w:val="24"/>
          <w:szCs w:val="28"/>
          <w:shd w:val="clear" w:color="auto" w:fill="FFFFFF"/>
        </w:rPr>
      </w:pPr>
      <w:r w:rsidRPr="00DF5148">
        <w:rPr>
          <w:rFonts w:ascii="Times New Roman" w:eastAsia="Calibri" w:hAnsi="Times New Roman" w:cs="Times New Roman"/>
          <w:b/>
          <w:bCs/>
          <w:sz w:val="24"/>
          <w:szCs w:val="28"/>
          <w:shd w:val="clear" w:color="auto" w:fill="FFFFFF"/>
        </w:rPr>
        <w:t>Социальные нормы</w:t>
      </w:r>
    </w:p>
    <w:p w:rsidR="00DF5148" w:rsidRPr="00DF5148" w:rsidRDefault="00DF5148" w:rsidP="00DF5148">
      <w:pPr>
        <w:tabs>
          <w:tab w:val="left" w:pos="1114"/>
        </w:tabs>
        <w:spacing w:after="0" w:line="240" w:lineRule="auto"/>
        <w:ind w:firstLine="709"/>
        <w:jc w:val="both"/>
        <w:rPr>
          <w:rFonts w:ascii="Times New Roman" w:eastAsia="Calibri" w:hAnsi="Times New Roman" w:cs="Times New Roman"/>
          <w:sz w:val="24"/>
          <w:szCs w:val="28"/>
        </w:rPr>
      </w:pPr>
      <w:r w:rsidRPr="00DF5148">
        <w:rPr>
          <w:rFonts w:ascii="Times New Roman" w:eastAsia="Calibri" w:hAnsi="Times New Roman" w:cs="Times New Roman"/>
          <w:sz w:val="24"/>
          <w:szCs w:val="28"/>
        </w:rPr>
        <w:t xml:space="preserve">Социальные нормы как регуляторы поведения человека в обществе. </w:t>
      </w:r>
      <w:r w:rsidRPr="00DF5148">
        <w:rPr>
          <w:rFonts w:ascii="Times New Roman" w:eastAsia="Calibri" w:hAnsi="Times New Roman" w:cs="Times New Roman"/>
          <w:i/>
          <w:sz w:val="24"/>
          <w:szCs w:val="28"/>
        </w:rPr>
        <w:t>Общественные нравы, традиции и обычаи.</w:t>
      </w:r>
      <w:r w:rsidRPr="00DF5148">
        <w:rPr>
          <w:rFonts w:ascii="Times New Roman" w:eastAsia="Calibri" w:hAnsi="Times New Roman" w:cs="Times New Roman"/>
          <w:sz w:val="24"/>
          <w:szCs w:val="28"/>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DF5148">
        <w:rPr>
          <w:rFonts w:ascii="Times New Roman" w:eastAsia="Calibri" w:hAnsi="Times New Roman" w:cs="Times New Roman"/>
          <w:i/>
          <w:sz w:val="24"/>
          <w:szCs w:val="28"/>
        </w:rPr>
        <w:t xml:space="preserve">Особенности социализации в подростковом возрасте. </w:t>
      </w:r>
      <w:r w:rsidRPr="00DF5148">
        <w:rPr>
          <w:rFonts w:ascii="Times New Roman" w:eastAsia="Calibri" w:hAnsi="Times New Roman" w:cs="Times New Roman"/>
          <w:sz w:val="24"/>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DF5148" w:rsidRPr="00DF5148" w:rsidRDefault="00DF5148" w:rsidP="00DF5148">
      <w:pPr>
        <w:spacing w:after="0" w:line="240" w:lineRule="auto"/>
        <w:ind w:left="709"/>
        <w:jc w:val="both"/>
        <w:rPr>
          <w:rFonts w:ascii="Times New Roman" w:eastAsia="Calibri" w:hAnsi="Times New Roman" w:cs="Times New Roman"/>
          <w:b/>
          <w:bCs/>
          <w:sz w:val="24"/>
          <w:szCs w:val="28"/>
          <w:shd w:val="clear" w:color="auto" w:fill="FFFFFF"/>
        </w:rPr>
      </w:pPr>
      <w:r w:rsidRPr="00DF5148">
        <w:rPr>
          <w:rFonts w:ascii="Times New Roman" w:eastAsia="Calibri" w:hAnsi="Times New Roman" w:cs="Times New Roman"/>
          <w:b/>
          <w:bCs/>
          <w:sz w:val="24"/>
          <w:szCs w:val="28"/>
          <w:shd w:val="clear" w:color="auto" w:fill="FFFFFF"/>
        </w:rPr>
        <w:t>Сфера духовной культуры</w:t>
      </w:r>
    </w:p>
    <w:p w:rsidR="00DF5148" w:rsidRPr="00DF5148" w:rsidRDefault="00DF5148" w:rsidP="00DF5148">
      <w:pPr>
        <w:tabs>
          <w:tab w:val="left" w:pos="1311"/>
        </w:tabs>
        <w:spacing w:after="0" w:line="240" w:lineRule="auto"/>
        <w:ind w:firstLine="709"/>
        <w:jc w:val="both"/>
        <w:rPr>
          <w:rFonts w:ascii="Times New Roman" w:eastAsia="Calibri" w:hAnsi="Times New Roman" w:cs="Times New Roman"/>
          <w:i/>
          <w:sz w:val="24"/>
          <w:szCs w:val="28"/>
        </w:rPr>
      </w:pPr>
      <w:r w:rsidRPr="00DF5148">
        <w:rPr>
          <w:rFonts w:ascii="Times New Roman" w:eastAsia="Calibri" w:hAnsi="Times New Roman" w:cs="Times New Roman"/>
          <w:bCs/>
          <w:sz w:val="24"/>
          <w:szCs w:val="28"/>
        </w:rPr>
        <w:t xml:space="preserve">Культура, ее многообразие и основные формы. </w:t>
      </w:r>
      <w:r w:rsidRPr="00DF5148">
        <w:rPr>
          <w:rFonts w:ascii="Times New Roman" w:eastAsia="Calibri" w:hAnsi="Times New Roman" w:cs="Times New Roman"/>
          <w:sz w:val="24"/>
          <w:szCs w:val="28"/>
        </w:rPr>
        <w:t xml:space="preserve">Наука в жизни современного общества. </w:t>
      </w:r>
      <w:r w:rsidRPr="00DF5148">
        <w:rPr>
          <w:rFonts w:ascii="Times New Roman" w:eastAsia="Calibri" w:hAnsi="Times New Roman" w:cs="Times New Roman"/>
          <w:i/>
          <w:sz w:val="24"/>
          <w:szCs w:val="28"/>
        </w:rPr>
        <w:t>Научно-технический прогресс в современном обществе.</w:t>
      </w:r>
      <w:r w:rsidRPr="00DF5148">
        <w:rPr>
          <w:rFonts w:ascii="Times New Roman" w:eastAsia="Calibri" w:hAnsi="Times New Roman" w:cs="Times New Roman"/>
          <w:sz w:val="24"/>
          <w:szCs w:val="28"/>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DF5148">
        <w:rPr>
          <w:rFonts w:ascii="Times New Roman" w:eastAsia="Calibri" w:hAnsi="Times New Roman" w:cs="Times New Roman"/>
          <w:i/>
          <w:sz w:val="24"/>
          <w:szCs w:val="28"/>
        </w:rPr>
        <w:t>Государственная итоговая аттестация</w:t>
      </w:r>
      <w:r w:rsidRPr="00DF5148">
        <w:rPr>
          <w:rFonts w:ascii="Times New Roman" w:eastAsia="Calibri" w:hAnsi="Times New Roman" w:cs="Times New Roman"/>
          <w:sz w:val="24"/>
          <w:szCs w:val="28"/>
        </w:rPr>
        <w:t xml:space="preserve">. Самообразование. Религия как форма культуры. </w:t>
      </w:r>
      <w:r w:rsidRPr="00DF5148">
        <w:rPr>
          <w:rFonts w:ascii="Times New Roman" w:eastAsia="Calibri" w:hAnsi="Times New Roman" w:cs="Times New Roman"/>
          <w:i/>
          <w:sz w:val="24"/>
          <w:szCs w:val="28"/>
        </w:rPr>
        <w:t>Мировые религии.</w:t>
      </w:r>
      <w:r w:rsidRPr="00DF5148">
        <w:rPr>
          <w:rFonts w:ascii="Times New Roman" w:eastAsia="Calibri" w:hAnsi="Times New Roman" w:cs="Times New Roman"/>
          <w:sz w:val="24"/>
          <w:szCs w:val="28"/>
        </w:rPr>
        <w:t xml:space="preserve"> Роль религии в жизни общества. Свобода совести. Искусство как элемент духовной культуры общества. </w:t>
      </w:r>
      <w:r w:rsidRPr="00DF5148">
        <w:rPr>
          <w:rFonts w:ascii="Times New Roman" w:eastAsia="Calibri" w:hAnsi="Times New Roman" w:cs="Times New Roman"/>
          <w:i/>
          <w:sz w:val="24"/>
          <w:szCs w:val="28"/>
        </w:rPr>
        <w:t xml:space="preserve">Влияние искусства на развитие личности. </w:t>
      </w:r>
    </w:p>
    <w:p w:rsidR="00DF5148" w:rsidRPr="00DF5148" w:rsidRDefault="00DF5148" w:rsidP="00DF5148">
      <w:pPr>
        <w:spacing w:after="0" w:line="240" w:lineRule="auto"/>
        <w:ind w:left="709"/>
        <w:jc w:val="both"/>
        <w:rPr>
          <w:rFonts w:ascii="Times New Roman" w:eastAsia="Calibri" w:hAnsi="Times New Roman" w:cs="Times New Roman"/>
          <w:b/>
          <w:bCs/>
          <w:sz w:val="24"/>
          <w:szCs w:val="28"/>
          <w:shd w:val="clear" w:color="auto" w:fill="FFFFFF"/>
        </w:rPr>
      </w:pPr>
      <w:r w:rsidRPr="00DF5148">
        <w:rPr>
          <w:rFonts w:ascii="Times New Roman" w:eastAsia="Calibri" w:hAnsi="Times New Roman" w:cs="Times New Roman"/>
          <w:b/>
          <w:bCs/>
          <w:sz w:val="24"/>
          <w:szCs w:val="28"/>
          <w:shd w:val="clear" w:color="auto" w:fill="FFFFFF"/>
        </w:rPr>
        <w:t>Социальная сфера жизни общества</w:t>
      </w:r>
    </w:p>
    <w:p w:rsidR="00DF5148" w:rsidRPr="00DF5148" w:rsidRDefault="00DF5148" w:rsidP="00DF5148">
      <w:pPr>
        <w:tabs>
          <w:tab w:val="left" w:pos="1114"/>
        </w:tabs>
        <w:spacing w:after="0" w:line="240" w:lineRule="auto"/>
        <w:ind w:firstLine="709"/>
        <w:jc w:val="both"/>
        <w:rPr>
          <w:rFonts w:ascii="Times New Roman" w:eastAsia="Calibri" w:hAnsi="Times New Roman" w:cs="Times New Roman"/>
          <w:sz w:val="24"/>
          <w:szCs w:val="28"/>
        </w:rPr>
      </w:pPr>
      <w:r w:rsidRPr="00DF5148">
        <w:rPr>
          <w:rFonts w:ascii="Times New Roman" w:eastAsia="Calibri" w:hAnsi="Times New Roman" w:cs="Times New Roman"/>
          <w:bCs/>
          <w:sz w:val="24"/>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DF5148">
        <w:rPr>
          <w:rFonts w:ascii="Times New Roman" w:eastAsia="Calibri" w:hAnsi="Times New Roman" w:cs="Times New Roman"/>
          <w:bCs/>
          <w:i/>
          <w:sz w:val="24"/>
          <w:szCs w:val="28"/>
        </w:rPr>
        <w:t xml:space="preserve">Досуг семьи. </w:t>
      </w:r>
      <w:r w:rsidRPr="00DF5148">
        <w:rPr>
          <w:rFonts w:ascii="Times New Roman" w:eastAsia="Calibri" w:hAnsi="Times New Roman" w:cs="Times New Roman"/>
          <w:bCs/>
          <w:sz w:val="24"/>
          <w:szCs w:val="28"/>
        </w:rPr>
        <w:t xml:space="preserve">Социальные конфликты и пути их разрешения. Этнос и нация. </w:t>
      </w:r>
      <w:r w:rsidRPr="00DF5148">
        <w:rPr>
          <w:rFonts w:ascii="Times New Roman" w:eastAsia="Calibri" w:hAnsi="Times New Roman" w:cs="Times New Roman"/>
          <w:i/>
          <w:sz w:val="24"/>
          <w:szCs w:val="28"/>
        </w:rPr>
        <w:t>Национальное самосознание</w:t>
      </w:r>
      <w:r w:rsidRPr="00DF5148">
        <w:rPr>
          <w:rFonts w:ascii="Times New Roman" w:eastAsia="Calibri" w:hAnsi="Times New Roman" w:cs="Times New Roman"/>
          <w:sz w:val="24"/>
          <w:szCs w:val="28"/>
        </w:rPr>
        <w:t xml:space="preserve">. Отношения между нациями. Россия – многонациональное государство. </w:t>
      </w:r>
      <w:r w:rsidRPr="00DF5148">
        <w:rPr>
          <w:rFonts w:ascii="Times New Roman" w:eastAsia="Calibri" w:hAnsi="Times New Roman" w:cs="Times New Roman"/>
          <w:bCs/>
          <w:sz w:val="24"/>
          <w:szCs w:val="28"/>
        </w:rPr>
        <w:t>Социальная политика Российского государства.</w:t>
      </w:r>
    </w:p>
    <w:p w:rsidR="00DF5148" w:rsidRPr="00DF5148" w:rsidRDefault="00DF5148" w:rsidP="00DF5148">
      <w:pPr>
        <w:spacing w:after="0" w:line="240" w:lineRule="auto"/>
        <w:ind w:left="709"/>
        <w:jc w:val="both"/>
        <w:rPr>
          <w:rFonts w:ascii="Times New Roman" w:eastAsia="Calibri" w:hAnsi="Times New Roman" w:cs="Times New Roman"/>
          <w:b/>
          <w:bCs/>
          <w:sz w:val="24"/>
          <w:szCs w:val="28"/>
          <w:shd w:val="clear" w:color="auto" w:fill="FFFFFF"/>
        </w:rPr>
      </w:pPr>
      <w:r w:rsidRPr="00DF5148">
        <w:rPr>
          <w:rFonts w:ascii="Times New Roman" w:eastAsia="Calibri" w:hAnsi="Times New Roman" w:cs="Times New Roman"/>
          <w:b/>
          <w:bCs/>
          <w:sz w:val="24"/>
          <w:szCs w:val="28"/>
          <w:shd w:val="clear" w:color="auto" w:fill="FFFFFF"/>
        </w:rPr>
        <w:t>Политическая сфера жизни общества</w:t>
      </w:r>
    </w:p>
    <w:p w:rsidR="00DF5148" w:rsidRPr="00DF5148" w:rsidRDefault="00DF5148" w:rsidP="00DF5148">
      <w:pPr>
        <w:tabs>
          <w:tab w:val="left" w:pos="1321"/>
        </w:tabs>
        <w:spacing w:after="0" w:line="240" w:lineRule="auto"/>
        <w:ind w:firstLine="709"/>
        <w:jc w:val="both"/>
        <w:rPr>
          <w:rFonts w:ascii="Times New Roman" w:eastAsia="Calibri" w:hAnsi="Times New Roman" w:cs="Times New Roman"/>
          <w:i/>
          <w:sz w:val="24"/>
          <w:szCs w:val="28"/>
        </w:rPr>
      </w:pPr>
      <w:r w:rsidRPr="00DF5148">
        <w:rPr>
          <w:rFonts w:ascii="Times New Roman" w:eastAsia="Calibri" w:hAnsi="Times New Roman" w:cs="Times New Roman"/>
          <w:sz w:val="24"/>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DF5148">
        <w:rPr>
          <w:rFonts w:ascii="Times New Roman" w:eastAsia="Calibri" w:hAnsi="Times New Roman" w:cs="Times New Roman"/>
          <w:i/>
          <w:sz w:val="24"/>
          <w:szCs w:val="28"/>
        </w:rPr>
        <w:t>Правовое государство.</w:t>
      </w:r>
      <w:r w:rsidRPr="00DF5148">
        <w:rPr>
          <w:rFonts w:ascii="Times New Roman" w:eastAsia="Calibri" w:hAnsi="Times New Roman" w:cs="Times New Roman"/>
          <w:sz w:val="24"/>
          <w:szCs w:val="28"/>
        </w:rPr>
        <w:t xml:space="preserve"> Местное самоуправление. </w:t>
      </w:r>
      <w:r w:rsidRPr="00DF5148">
        <w:rPr>
          <w:rFonts w:ascii="Times New Roman" w:eastAsia="Calibri" w:hAnsi="Times New Roman" w:cs="Times New Roman"/>
          <w:i/>
          <w:sz w:val="24"/>
          <w:szCs w:val="28"/>
        </w:rPr>
        <w:t>Межгосударственные отношения. Межгосударственные конфликты и способы их разрешения.</w:t>
      </w:r>
    </w:p>
    <w:p w:rsidR="00DF5148" w:rsidRPr="00DF5148" w:rsidRDefault="00DF5148" w:rsidP="00DF5148">
      <w:pPr>
        <w:spacing w:after="0" w:line="240" w:lineRule="auto"/>
        <w:ind w:left="709"/>
        <w:jc w:val="both"/>
        <w:rPr>
          <w:rFonts w:ascii="Times New Roman" w:eastAsia="Calibri" w:hAnsi="Times New Roman" w:cs="Times New Roman"/>
          <w:b/>
          <w:bCs/>
          <w:sz w:val="24"/>
          <w:szCs w:val="28"/>
          <w:shd w:val="clear" w:color="auto" w:fill="FFFFFF"/>
        </w:rPr>
      </w:pPr>
      <w:r w:rsidRPr="00DF5148">
        <w:rPr>
          <w:rFonts w:ascii="Times New Roman" w:eastAsia="Calibri" w:hAnsi="Times New Roman" w:cs="Times New Roman"/>
          <w:b/>
          <w:bCs/>
          <w:sz w:val="24"/>
          <w:szCs w:val="28"/>
          <w:shd w:val="clear" w:color="auto" w:fill="FFFFFF"/>
        </w:rPr>
        <w:lastRenderedPageBreak/>
        <w:t>Гражданин и государство</w:t>
      </w:r>
    </w:p>
    <w:p w:rsidR="00DF5148" w:rsidRPr="00DF5148" w:rsidRDefault="00DF5148" w:rsidP="00DF5148">
      <w:pPr>
        <w:spacing w:after="0" w:line="240" w:lineRule="auto"/>
        <w:jc w:val="both"/>
        <w:rPr>
          <w:rFonts w:ascii="Times" w:eastAsia="Times New Roman" w:hAnsi="Times" w:cs="Times New Roman"/>
          <w:sz w:val="18"/>
          <w:szCs w:val="20"/>
          <w:lang w:eastAsia="ru-RU"/>
        </w:rPr>
      </w:pPr>
      <w:r w:rsidRPr="00DF5148">
        <w:rPr>
          <w:rFonts w:ascii="Times New Roman" w:eastAsia="Calibri" w:hAnsi="Times New Roman" w:cs="Times New Roman"/>
          <w:sz w:val="24"/>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DF5148">
        <w:rPr>
          <w:rFonts w:ascii="Times New Roman" w:eastAsia="Calibri" w:hAnsi="Times New Roman" w:cs="Times New Roman"/>
          <w:bCs/>
          <w:sz w:val="24"/>
          <w:szCs w:val="28"/>
        </w:rPr>
        <w:t xml:space="preserve">рава и свободы человека и гражданина в Российской Федерации. </w:t>
      </w:r>
      <w:r w:rsidRPr="00DF5148">
        <w:rPr>
          <w:rFonts w:ascii="Times New Roman" w:eastAsia="Calibri" w:hAnsi="Times New Roman" w:cs="Times New Roman"/>
          <w:sz w:val="24"/>
          <w:szCs w:val="28"/>
        </w:rPr>
        <w:t xml:space="preserve">Конституционные обязанности гражданина Российской Федерации. </w:t>
      </w:r>
      <w:r w:rsidRPr="00DF5148">
        <w:rPr>
          <w:rFonts w:ascii="Times New Roman" w:eastAsia="Calibri" w:hAnsi="Times New Roman" w:cs="Times New Roman"/>
          <w:bCs/>
          <w:sz w:val="24"/>
          <w:szCs w:val="28"/>
        </w:rPr>
        <w:t xml:space="preserve">Взаимоотношения органов государственной власти и граждан. </w:t>
      </w:r>
      <w:r w:rsidRPr="00DF5148">
        <w:rPr>
          <w:rFonts w:ascii="Times New Roman" w:eastAsia="Times New Roman" w:hAnsi="Times New Roman" w:cs="Times New Roman"/>
          <w:sz w:val="24"/>
          <w:szCs w:val="28"/>
          <w:shd w:val="clear" w:color="auto" w:fill="FFFFFF"/>
          <w:lang w:eastAsia="ru-RU"/>
        </w:rPr>
        <w:t>Способы взаимодействия с властью посредством электронного правительства.</w:t>
      </w:r>
      <w:r w:rsidRPr="00DF5148">
        <w:rPr>
          <w:rFonts w:ascii="Times" w:eastAsia="Times New Roman" w:hAnsi="Times" w:cs="Times New Roman"/>
          <w:sz w:val="18"/>
          <w:szCs w:val="20"/>
          <w:lang w:eastAsia="ru-RU"/>
        </w:rPr>
        <w:t xml:space="preserve"> </w:t>
      </w:r>
      <w:r w:rsidRPr="00DF5148">
        <w:rPr>
          <w:rFonts w:ascii="Times New Roman" w:eastAsia="Calibri" w:hAnsi="Times New Roman" w:cs="Times New Roman"/>
          <w:bCs/>
          <w:sz w:val="24"/>
          <w:szCs w:val="28"/>
        </w:rPr>
        <w:t xml:space="preserve">Механизмы реализации и защиты прав и свобод человека и гражданина в РФ. </w:t>
      </w:r>
      <w:r w:rsidRPr="00DF5148">
        <w:rPr>
          <w:rFonts w:ascii="Times New Roman" w:eastAsia="Calibri" w:hAnsi="Times New Roman" w:cs="Times New Roman"/>
          <w:i/>
          <w:sz w:val="24"/>
          <w:szCs w:val="28"/>
        </w:rPr>
        <w:t>Основные международные документы о правах человека и правах ребенка.</w:t>
      </w:r>
    </w:p>
    <w:p w:rsidR="00DF5148" w:rsidRPr="00DF5148" w:rsidRDefault="00DF5148" w:rsidP="00DF5148">
      <w:pPr>
        <w:spacing w:after="0" w:line="240" w:lineRule="auto"/>
        <w:ind w:left="709"/>
        <w:jc w:val="both"/>
        <w:rPr>
          <w:rFonts w:ascii="Times New Roman" w:eastAsia="Calibri" w:hAnsi="Times New Roman" w:cs="Times New Roman"/>
          <w:b/>
          <w:bCs/>
          <w:sz w:val="24"/>
          <w:szCs w:val="28"/>
          <w:shd w:val="clear" w:color="auto" w:fill="FFFFFF"/>
        </w:rPr>
      </w:pPr>
      <w:r w:rsidRPr="00DF5148">
        <w:rPr>
          <w:rFonts w:ascii="Times New Roman" w:eastAsia="Calibri" w:hAnsi="Times New Roman" w:cs="Times New Roman"/>
          <w:b/>
          <w:bCs/>
          <w:sz w:val="24"/>
          <w:szCs w:val="28"/>
          <w:shd w:val="clear" w:color="auto" w:fill="FFFFFF"/>
        </w:rPr>
        <w:t>Основы российского законодательства</w:t>
      </w:r>
    </w:p>
    <w:p w:rsidR="00DF5148" w:rsidRPr="00DF5148" w:rsidRDefault="00DF5148" w:rsidP="00DF5148">
      <w:pPr>
        <w:tabs>
          <w:tab w:val="left" w:pos="1114"/>
        </w:tabs>
        <w:spacing w:after="0" w:line="240" w:lineRule="auto"/>
        <w:ind w:firstLine="709"/>
        <w:jc w:val="both"/>
        <w:rPr>
          <w:rFonts w:ascii="Times New Roman" w:eastAsia="Calibri" w:hAnsi="Times New Roman" w:cs="Times New Roman"/>
          <w:i/>
          <w:sz w:val="24"/>
          <w:szCs w:val="28"/>
        </w:rPr>
      </w:pPr>
      <w:r w:rsidRPr="00DF5148">
        <w:rPr>
          <w:rFonts w:ascii="Times New Roman" w:eastAsia="Calibri" w:hAnsi="Times New Roman" w:cs="Times New Roman"/>
          <w:bCs/>
          <w:sz w:val="24"/>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DF5148">
        <w:rPr>
          <w:rFonts w:ascii="Times New Roman" w:eastAsia="Calibri" w:hAnsi="Times New Roman" w:cs="Times New Roman"/>
          <w:sz w:val="24"/>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DF5148">
        <w:rPr>
          <w:rFonts w:ascii="Times New Roman" w:eastAsia="Calibri" w:hAnsi="Times New Roman" w:cs="Times New Roman"/>
          <w:bCs/>
          <w:sz w:val="24"/>
          <w:szCs w:val="28"/>
        </w:rPr>
        <w:t xml:space="preserve"> Уголовное право, основные понятия и принципы. </w:t>
      </w:r>
      <w:r w:rsidRPr="00DF5148">
        <w:rPr>
          <w:rFonts w:ascii="Times New Roman" w:eastAsia="Calibri" w:hAnsi="Times New Roman" w:cs="Times New Roman"/>
          <w:sz w:val="24"/>
          <w:szCs w:val="28"/>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DF5148">
        <w:rPr>
          <w:rFonts w:ascii="Times New Roman" w:eastAsia="Calibri" w:hAnsi="Times New Roman" w:cs="Times New Roman"/>
          <w:bCs/>
          <w:i/>
          <w:sz w:val="24"/>
          <w:szCs w:val="28"/>
        </w:rPr>
        <w:t>Международное гуманитарное право. Международно-правовая защита жертв вооруженных конфликтов.</w:t>
      </w:r>
    </w:p>
    <w:p w:rsidR="00DF5148" w:rsidRPr="00DF5148" w:rsidRDefault="00DF5148" w:rsidP="00DF5148">
      <w:pPr>
        <w:spacing w:after="0" w:line="240" w:lineRule="auto"/>
        <w:ind w:left="709"/>
        <w:jc w:val="both"/>
        <w:rPr>
          <w:rFonts w:ascii="Times New Roman" w:eastAsia="Calibri" w:hAnsi="Times New Roman" w:cs="Times New Roman"/>
          <w:b/>
          <w:bCs/>
          <w:sz w:val="24"/>
          <w:szCs w:val="28"/>
          <w:shd w:val="clear" w:color="auto" w:fill="FFFFFF"/>
        </w:rPr>
      </w:pPr>
      <w:r w:rsidRPr="00DF5148">
        <w:rPr>
          <w:rFonts w:ascii="Times New Roman" w:eastAsia="Calibri" w:hAnsi="Times New Roman" w:cs="Times New Roman"/>
          <w:b/>
          <w:sz w:val="24"/>
          <w:szCs w:val="28"/>
          <w:shd w:val="clear" w:color="auto" w:fill="FFFFFF"/>
        </w:rPr>
        <w:t>Экономика</w:t>
      </w:r>
    </w:p>
    <w:p w:rsidR="00DF5148" w:rsidRPr="00DF5148" w:rsidRDefault="00DF5148" w:rsidP="00DF5148">
      <w:pPr>
        <w:tabs>
          <w:tab w:val="left" w:pos="1114"/>
        </w:tabs>
        <w:spacing w:after="0" w:line="240" w:lineRule="auto"/>
        <w:ind w:firstLine="709"/>
        <w:jc w:val="both"/>
        <w:rPr>
          <w:rFonts w:ascii="Times New Roman" w:eastAsia="Calibri" w:hAnsi="Times New Roman" w:cs="Times New Roman"/>
          <w:sz w:val="24"/>
          <w:szCs w:val="28"/>
        </w:rPr>
      </w:pPr>
      <w:r w:rsidRPr="00DF5148">
        <w:rPr>
          <w:rFonts w:ascii="Times New Roman" w:eastAsia="Calibri" w:hAnsi="Times New Roman" w:cs="Times New Roman"/>
          <w:bCs/>
          <w:sz w:val="24"/>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DF5148">
        <w:rPr>
          <w:rFonts w:ascii="Times New Roman" w:eastAsia="Calibri" w:hAnsi="Times New Roman" w:cs="Times New Roman"/>
          <w:bCs/>
          <w:sz w:val="24"/>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DF5148">
        <w:rPr>
          <w:rFonts w:ascii="Times New Roman" w:eastAsia="Calibri" w:hAnsi="Times New Roman" w:cs="Times New Roman"/>
          <w:i/>
          <w:sz w:val="24"/>
          <w:szCs w:val="28"/>
        </w:rPr>
        <w:t xml:space="preserve">Виды рынков. Рынок капиталов. </w:t>
      </w:r>
      <w:r w:rsidRPr="00DF5148">
        <w:rPr>
          <w:rFonts w:ascii="Times New Roman" w:eastAsia="Calibri" w:hAnsi="Times New Roman" w:cs="Times New Roman"/>
          <w:bCs/>
          <w:sz w:val="24"/>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DF5148">
        <w:rPr>
          <w:rFonts w:ascii="Times New Roman" w:eastAsia="Calibri" w:hAnsi="Times New Roman" w:cs="Times New Roman"/>
          <w:i/>
          <w:sz w:val="24"/>
          <w:szCs w:val="28"/>
        </w:rPr>
        <w:t>функции, налоговые системы разных эпох</w:t>
      </w:r>
      <w:r w:rsidRPr="00DF5148">
        <w:rPr>
          <w:rFonts w:ascii="Times New Roman" w:eastAsia="Calibri" w:hAnsi="Times New Roman" w:cs="Times New Roman"/>
          <w:sz w:val="24"/>
          <w:szCs w:val="28"/>
        </w:rPr>
        <w:t>.</w:t>
      </w:r>
    </w:p>
    <w:p w:rsidR="00DF5148" w:rsidRPr="00DF5148" w:rsidRDefault="00DF5148" w:rsidP="00DF5148">
      <w:pPr>
        <w:spacing w:after="0" w:line="240" w:lineRule="auto"/>
        <w:ind w:firstLine="709"/>
        <w:jc w:val="both"/>
        <w:rPr>
          <w:rFonts w:ascii="Times New Roman" w:eastAsia="Times New Roman" w:hAnsi="Times New Roman" w:cs="Times New Roman"/>
          <w:sz w:val="24"/>
          <w:szCs w:val="28"/>
          <w:lang w:eastAsia="ru-RU"/>
        </w:rPr>
      </w:pPr>
      <w:r w:rsidRPr="00DF5148">
        <w:rPr>
          <w:rFonts w:ascii="Times New Roman" w:eastAsia="Times New Roman" w:hAnsi="Times New Roman" w:cs="Times New Roman"/>
          <w:bCs/>
          <w:sz w:val="24"/>
          <w:szCs w:val="28"/>
          <w:shd w:val="clear" w:color="auto" w:fill="FFFFFF"/>
          <w:lang w:eastAsia="ru-RU"/>
        </w:rPr>
        <w:t>Банковские услуги, предоставляемые гражданам</w:t>
      </w:r>
      <w:r w:rsidRPr="00DF5148">
        <w:rPr>
          <w:rFonts w:ascii="Times New Roman" w:eastAsia="Times New Roman" w:hAnsi="Times New Roman" w:cs="Times New Roman"/>
          <w:sz w:val="24"/>
          <w:szCs w:val="28"/>
          <w:lang w:eastAsia="ru-RU"/>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DF5148">
        <w:rPr>
          <w:rFonts w:ascii="Times New Roman" w:eastAsia="Times New Roman" w:hAnsi="Times New Roman" w:cs="Times New Roman"/>
          <w:i/>
          <w:sz w:val="24"/>
          <w:szCs w:val="28"/>
          <w:lang w:eastAsia="ru-RU"/>
        </w:rPr>
        <w:t>банкинг, онлайн-банкинг</w:t>
      </w:r>
      <w:r w:rsidRPr="00DF5148">
        <w:rPr>
          <w:rFonts w:ascii="Times New Roman" w:eastAsia="Times New Roman" w:hAnsi="Times New Roman" w:cs="Times New Roman"/>
          <w:sz w:val="24"/>
          <w:szCs w:val="28"/>
          <w:lang w:eastAsia="ru-RU"/>
        </w:rPr>
        <w:t xml:space="preserve">. </w:t>
      </w:r>
      <w:r w:rsidRPr="00DF5148">
        <w:rPr>
          <w:rFonts w:ascii="Times New Roman" w:eastAsia="Times New Roman" w:hAnsi="Times New Roman" w:cs="Times New Roman"/>
          <w:i/>
          <w:snapToGrid w:val="0"/>
          <w:sz w:val="24"/>
          <w:szCs w:val="28"/>
          <w:lang w:eastAsia="ru-RU"/>
        </w:rPr>
        <w:t>Страховые услуги</w:t>
      </w:r>
      <w:r w:rsidRPr="00DF5148">
        <w:rPr>
          <w:rFonts w:ascii="Times New Roman" w:eastAsia="Times New Roman" w:hAnsi="Times New Roman" w:cs="Times New Roman"/>
          <w:i/>
          <w:sz w:val="24"/>
          <w:szCs w:val="28"/>
          <w:lang w:eastAsia="ru-RU"/>
        </w:rPr>
        <w:t>: страхование жизни, здоровья, имущества, ответственности. Инвестиции в реальные и финансовые активы.</w:t>
      </w:r>
      <w:r w:rsidRPr="00DF5148">
        <w:rPr>
          <w:rFonts w:ascii="Times New Roman" w:eastAsia="Times New Roman" w:hAnsi="Times New Roman" w:cs="Times New Roman"/>
          <w:sz w:val="24"/>
          <w:szCs w:val="28"/>
          <w:lang w:eastAsia="ru-RU"/>
        </w:rPr>
        <w:t xml:space="preserve"> Пенсионное обеспечение. Налогообложение граждан. Защита от финансовых махинаций. </w:t>
      </w:r>
      <w:r w:rsidRPr="00DF5148">
        <w:rPr>
          <w:rFonts w:ascii="Times New Roman" w:eastAsia="Times New Roman" w:hAnsi="Times New Roman" w:cs="Times New Roman"/>
          <w:bCs/>
          <w:sz w:val="24"/>
          <w:szCs w:val="28"/>
          <w:shd w:val="clear" w:color="auto" w:fill="FFFFFF"/>
          <w:lang w:eastAsia="ru-RU"/>
        </w:rPr>
        <w:t xml:space="preserve">Экономические функции домохозяйства. Потребление домашних хозяйств. </w:t>
      </w:r>
      <w:r w:rsidRPr="00DF5148">
        <w:rPr>
          <w:rFonts w:ascii="Times New Roman" w:eastAsia="Times New Roman" w:hAnsi="Times New Roman" w:cs="Times New Roman"/>
          <w:sz w:val="24"/>
          <w:szCs w:val="28"/>
          <w:lang w:eastAsia="ru-RU"/>
        </w:rPr>
        <w:t>Семейный бюджет. Источники доходов и расходов семьи. Активы и пассивы. Личный финансовый план. Сбережения. Инфляция.</w:t>
      </w:r>
    </w:p>
    <w:p w:rsidR="00A57E31" w:rsidRPr="002F1CCF" w:rsidRDefault="00A57E31" w:rsidP="002F1CCF">
      <w:pPr>
        <w:spacing w:after="0" w:line="240" w:lineRule="auto"/>
        <w:ind w:firstLine="567"/>
        <w:jc w:val="both"/>
        <w:rPr>
          <w:rFonts w:ascii="Times New Roman" w:eastAsia="Calibri" w:hAnsi="Times New Roman" w:cs="Times New Roman"/>
          <w:b/>
          <w:bCs/>
          <w:sz w:val="24"/>
          <w:szCs w:val="24"/>
        </w:rPr>
      </w:pPr>
    </w:p>
    <w:p w:rsidR="00DF5148" w:rsidRDefault="00DF5148" w:rsidP="002F1CCF">
      <w:pPr>
        <w:keepNext/>
        <w:keepLines/>
        <w:spacing w:after="0" w:line="240" w:lineRule="auto"/>
        <w:ind w:left="708"/>
        <w:outlineLvl w:val="3"/>
        <w:rPr>
          <w:rFonts w:ascii="Times New Roman" w:eastAsia="Times New Roman" w:hAnsi="Times New Roman" w:cs="Times New Roman"/>
          <w:b/>
          <w:bCs/>
          <w:iCs/>
          <w:sz w:val="24"/>
          <w:szCs w:val="24"/>
        </w:rPr>
      </w:pPr>
      <w:bookmarkStart w:id="200" w:name="_Toc409691707"/>
      <w:bookmarkStart w:id="201" w:name="_Toc410654033"/>
      <w:bookmarkStart w:id="202" w:name="_Toc414553231"/>
      <w:r w:rsidRPr="00DF5148">
        <w:rPr>
          <w:rFonts w:ascii="Times New Roman" w:eastAsia="Times New Roman" w:hAnsi="Times New Roman" w:cs="Times New Roman"/>
          <w:b/>
          <w:bCs/>
          <w:iCs/>
          <w:sz w:val="24"/>
          <w:szCs w:val="24"/>
        </w:rPr>
        <w:t>2.2.2.7. География</w:t>
      </w:r>
      <w:bookmarkEnd w:id="200"/>
      <w:bookmarkEnd w:id="201"/>
      <w:bookmarkEnd w:id="202"/>
    </w:p>
    <w:p w:rsidR="00DF5148" w:rsidRPr="00DF5148" w:rsidRDefault="00DF5148" w:rsidP="002F1CCF">
      <w:pPr>
        <w:spacing w:after="0" w:line="240" w:lineRule="auto"/>
        <w:ind w:firstLine="709"/>
        <w:jc w:val="both"/>
        <w:rPr>
          <w:rFonts w:ascii="Times New Roman" w:eastAsia="Times New Roman" w:hAnsi="Times New Roman" w:cs="Times New Roman"/>
          <w:sz w:val="24"/>
          <w:szCs w:val="24"/>
        </w:rPr>
      </w:pPr>
      <w:r w:rsidRPr="00DF5148">
        <w:rPr>
          <w:rFonts w:ascii="Times New Roman" w:eastAsia="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DF5148" w:rsidRPr="00DF5148" w:rsidRDefault="00DF5148" w:rsidP="002F1CCF">
      <w:pPr>
        <w:spacing w:after="0" w:line="240" w:lineRule="auto"/>
        <w:ind w:firstLine="709"/>
        <w:jc w:val="both"/>
        <w:rPr>
          <w:rFonts w:ascii="Times New Roman" w:eastAsia="Times New Roman" w:hAnsi="Times New Roman" w:cs="Times New Roman"/>
          <w:sz w:val="24"/>
          <w:szCs w:val="24"/>
        </w:rPr>
      </w:pPr>
      <w:r w:rsidRPr="00DF5148">
        <w:rPr>
          <w:rFonts w:ascii="Times New Roman" w:eastAsia="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DF5148" w:rsidRPr="00DF5148" w:rsidRDefault="00DF5148" w:rsidP="002F1CCF">
      <w:pPr>
        <w:spacing w:after="0" w:line="240" w:lineRule="auto"/>
        <w:ind w:firstLine="709"/>
        <w:jc w:val="both"/>
        <w:rPr>
          <w:rFonts w:ascii="Calibri" w:eastAsia="Calibri" w:hAnsi="Calibri" w:cs="Times New Roman"/>
          <w:sz w:val="24"/>
          <w:szCs w:val="24"/>
        </w:rPr>
      </w:pPr>
      <w:bookmarkStart w:id="203" w:name="h.3x8tuzt" w:colFirst="0" w:colLast="0"/>
      <w:bookmarkEnd w:id="203"/>
      <w:r w:rsidRPr="00DF5148">
        <w:rPr>
          <w:rFonts w:ascii="Times New Roman" w:eastAsia="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F5148" w:rsidRPr="00DF5148" w:rsidRDefault="00DF5148" w:rsidP="002F1CCF">
      <w:pPr>
        <w:spacing w:after="0" w:line="240" w:lineRule="auto"/>
        <w:ind w:firstLine="709"/>
        <w:jc w:val="both"/>
        <w:rPr>
          <w:rFonts w:ascii="Calibri" w:eastAsia="Calibri" w:hAnsi="Calibri" w:cs="Times New Roman"/>
          <w:sz w:val="24"/>
          <w:szCs w:val="24"/>
        </w:rPr>
      </w:pPr>
      <w:r w:rsidRPr="00DF5148">
        <w:rPr>
          <w:rFonts w:ascii="Times New Roman" w:eastAsia="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DF5148" w:rsidRPr="00DF5148" w:rsidRDefault="00DF5148" w:rsidP="002F1CC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Развитие географических знаний о Земле</w:t>
      </w:r>
      <w:r w:rsidRPr="00DF5148">
        <w:rPr>
          <w:rFonts w:ascii="Times New Roman" w:eastAsia="Calibri" w:hAnsi="Times New Roman" w:cs="Times New Roman"/>
          <w:sz w:val="24"/>
          <w:szCs w:val="24"/>
        </w:rPr>
        <w:t>.</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Введение. Что изучает география.</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Представления о мире в древности (</w:t>
      </w:r>
      <w:r w:rsidRPr="00DF5148">
        <w:rPr>
          <w:rFonts w:ascii="Times New Roman" w:eastAsia="Calibri" w:hAnsi="Times New Roman" w:cs="Times New Roman"/>
          <w:i/>
          <w:sz w:val="24"/>
          <w:szCs w:val="24"/>
        </w:rPr>
        <w:t>Древний Китай, Древний Египет, Древняя Греция, Древний Рим</w:t>
      </w:r>
      <w:r w:rsidRPr="00DF5148">
        <w:rPr>
          <w:rFonts w:ascii="Times New Roman" w:eastAsia="Calibri" w:hAnsi="Times New Roman" w:cs="Times New Roman"/>
          <w:sz w:val="24"/>
          <w:szCs w:val="24"/>
        </w:rPr>
        <w:t>). Появление первых географических карт.</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i/>
          <w:sz w:val="24"/>
          <w:szCs w:val="24"/>
        </w:rPr>
      </w:pPr>
      <w:r w:rsidRPr="00DF5148">
        <w:rPr>
          <w:rFonts w:ascii="Times New Roman" w:eastAsia="Calibri" w:hAnsi="Times New Roman" w:cs="Times New Roman"/>
          <w:sz w:val="24"/>
          <w:szCs w:val="24"/>
        </w:rPr>
        <w:t xml:space="preserve">География в эпоху Средневековья: </w:t>
      </w:r>
      <w:r w:rsidRPr="00DF5148">
        <w:rPr>
          <w:rFonts w:ascii="Times New Roman" w:eastAsia="Calibri" w:hAnsi="Times New Roman" w:cs="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Эпоха Великих географических открытий (</w:t>
      </w:r>
      <w:r w:rsidRPr="00DF5148">
        <w:rPr>
          <w:rFonts w:ascii="Times New Roman" w:eastAsia="Calibri" w:hAnsi="Times New Roman" w:cs="Times New Roman"/>
          <w:i/>
          <w:sz w:val="24"/>
          <w:szCs w:val="24"/>
        </w:rPr>
        <w:t>открытие Нового света, морского пути в Индию, кругосветные путешествия</w:t>
      </w:r>
      <w:r w:rsidRPr="00DF5148">
        <w:rPr>
          <w:rFonts w:ascii="Times New Roman" w:eastAsia="Calibri" w:hAnsi="Times New Roman" w:cs="Times New Roman"/>
          <w:sz w:val="24"/>
          <w:szCs w:val="24"/>
        </w:rPr>
        <w:t>). Значение Великих географических открытий.</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Географические открытия XVII–XIX вв. (</w:t>
      </w:r>
      <w:r w:rsidRPr="00DF5148">
        <w:rPr>
          <w:rFonts w:ascii="Times New Roman" w:eastAsia="Calibri" w:hAnsi="Times New Roman" w:cs="Times New Roman"/>
          <w:i/>
          <w:sz w:val="24"/>
          <w:szCs w:val="24"/>
        </w:rPr>
        <w:t>исследования и открытия на территории Евразии (в том числе на территории России), Австралии и Океании, Антарктиды</w:t>
      </w:r>
      <w:r w:rsidRPr="00DF5148">
        <w:rPr>
          <w:rFonts w:ascii="Times New Roman" w:eastAsia="Calibri" w:hAnsi="Times New Roman" w:cs="Times New Roman"/>
          <w:sz w:val="24"/>
          <w:szCs w:val="24"/>
        </w:rPr>
        <w:t>). Первое русское кругосветное путешествие (</w:t>
      </w:r>
      <w:r w:rsidRPr="00DF5148">
        <w:rPr>
          <w:rFonts w:ascii="Times New Roman" w:eastAsia="Calibri" w:hAnsi="Times New Roman" w:cs="Times New Roman"/>
          <w:i/>
          <w:sz w:val="24"/>
          <w:szCs w:val="24"/>
        </w:rPr>
        <w:t>И.Ф. Крузенштерн и Ю.Ф. Лисянский</w:t>
      </w:r>
      <w:r w:rsidRPr="00DF5148">
        <w:rPr>
          <w:rFonts w:ascii="Times New Roman" w:eastAsia="Calibri" w:hAnsi="Times New Roman" w:cs="Times New Roman"/>
          <w:sz w:val="24"/>
          <w:szCs w:val="24"/>
        </w:rPr>
        <w:t>).</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Географические исследования в ХХ веке (</w:t>
      </w:r>
      <w:r w:rsidRPr="00DF5148">
        <w:rPr>
          <w:rFonts w:ascii="Times New Roman" w:eastAsia="Calibri" w:hAnsi="Times New Roman"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DF5148">
        <w:rPr>
          <w:rFonts w:ascii="Times New Roman" w:eastAsia="Calibri" w:hAnsi="Times New Roman" w:cs="Times New Roman"/>
          <w:sz w:val="24"/>
          <w:szCs w:val="24"/>
        </w:rPr>
        <w:t xml:space="preserve">). </w:t>
      </w:r>
      <w:r w:rsidRPr="00DF5148">
        <w:rPr>
          <w:rFonts w:ascii="Times New Roman" w:eastAsia="Calibri" w:hAnsi="Times New Roman" w:cs="Times New Roman"/>
          <w:i/>
          <w:sz w:val="24"/>
          <w:szCs w:val="24"/>
        </w:rPr>
        <w:t>Значение освоения космоса для географической науки</w:t>
      </w:r>
      <w:r w:rsidRPr="00DF5148">
        <w:rPr>
          <w:rFonts w:ascii="Times New Roman" w:eastAsia="Calibri" w:hAnsi="Times New Roman" w:cs="Times New Roman"/>
          <w:sz w:val="24"/>
          <w:szCs w:val="24"/>
        </w:rPr>
        <w:t>.</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DF5148" w:rsidRPr="00DF5148" w:rsidRDefault="00DF5148" w:rsidP="002F1CC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DF5148">
        <w:rPr>
          <w:rFonts w:ascii="Times New Roman" w:eastAsia="Calibri" w:hAnsi="Times New Roman" w:cs="Times New Roman"/>
          <w:b/>
          <w:bCs/>
          <w:sz w:val="24"/>
          <w:szCs w:val="24"/>
        </w:rPr>
        <w:t xml:space="preserve">Земля во Вселенной. Движения Земли и их следствия. </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 xml:space="preserve">Земля – часть Солнечной системы. Земля и Луна. </w:t>
      </w:r>
      <w:r w:rsidRPr="00DF5148">
        <w:rPr>
          <w:rFonts w:ascii="Times New Roman" w:eastAsia="Calibri" w:hAnsi="Times New Roman" w:cs="Times New Roman"/>
          <w:i/>
          <w:sz w:val="24"/>
          <w:szCs w:val="24"/>
        </w:rPr>
        <w:t xml:space="preserve">Влияние космоса на нашу планету и жизнь людей. </w:t>
      </w:r>
      <w:r w:rsidRPr="00DF5148">
        <w:rPr>
          <w:rFonts w:ascii="Times New Roman" w:eastAsia="Calibri" w:hAnsi="Times New Roman" w:cs="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DF5148">
        <w:rPr>
          <w:rFonts w:ascii="Times New Roman" w:eastAsia="Calibri" w:hAnsi="Times New Roman" w:cs="Times New Roman"/>
          <w:i/>
          <w:sz w:val="24"/>
          <w:szCs w:val="24"/>
        </w:rPr>
        <w:t xml:space="preserve">Календарь – как система измерения больших промежутков времени, основанная на периодичности таких явлений </w:t>
      </w:r>
      <w:r w:rsidRPr="00DF5148">
        <w:rPr>
          <w:rFonts w:ascii="Times New Roman" w:eastAsia="Calibri" w:hAnsi="Times New Roman" w:cs="Times New Roman"/>
          <w:i/>
          <w:sz w:val="24"/>
          <w:szCs w:val="24"/>
        </w:rPr>
        <w:lastRenderedPageBreak/>
        <w:t>природы, как смена дня и ночи, смена фаз Луны, смена времен года.</w:t>
      </w:r>
      <w:r w:rsidRPr="00DF5148">
        <w:rPr>
          <w:rFonts w:ascii="Times New Roman" w:eastAsia="Calibri" w:hAnsi="Times New Roman" w:cs="Times New Roman"/>
          <w:sz w:val="24"/>
          <w:szCs w:val="24"/>
        </w:rPr>
        <w:t xml:space="preserve"> Осевое вращение Земли. Смена дня и ночи, сутки, календарный год.</w:t>
      </w:r>
    </w:p>
    <w:p w:rsidR="00DF5148" w:rsidRPr="00DF5148" w:rsidRDefault="00DF5148" w:rsidP="002F1CC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DF5148">
        <w:rPr>
          <w:rFonts w:ascii="Times New Roman" w:eastAsia="Calibri" w:hAnsi="Times New Roman" w:cs="Times New Roman"/>
          <w:b/>
          <w:bCs/>
          <w:sz w:val="24"/>
          <w:szCs w:val="24"/>
        </w:rPr>
        <w:t xml:space="preserve">Изображение земной поверхности. </w:t>
      </w:r>
    </w:p>
    <w:p w:rsidR="00DF5148" w:rsidRPr="00DF5148" w:rsidRDefault="00DF5148" w:rsidP="002F1CCF">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DF5148">
        <w:rPr>
          <w:rFonts w:ascii="Times New Roman" w:eastAsia="Calibri" w:hAnsi="Times New Roman" w:cs="Times New Roman"/>
          <w:i/>
          <w:sz w:val="24"/>
          <w:szCs w:val="24"/>
        </w:rPr>
        <w:t>Особенности ориентирования в мегаполисе и в природе.</w:t>
      </w:r>
      <w:r w:rsidRPr="00DF5148">
        <w:rPr>
          <w:rFonts w:ascii="Times New Roman" w:eastAsia="Calibri" w:hAnsi="Times New Roman" w:cs="Times New Roman"/>
          <w:sz w:val="24"/>
          <w:szCs w:val="24"/>
        </w:rPr>
        <w:t xml:space="preserve"> План местности. Условные знаки. Как составить план местности. </w:t>
      </w:r>
      <w:r w:rsidRPr="00DF5148">
        <w:rPr>
          <w:rFonts w:ascii="Times New Roman" w:eastAsia="Calibri" w:hAnsi="Times New Roman" w:cs="Times New Roman"/>
          <w:i/>
          <w:sz w:val="24"/>
          <w:szCs w:val="24"/>
        </w:rPr>
        <w:t>Составление простейшего плана местности/учебного кабинета/комнаты.</w:t>
      </w:r>
      <w:r w:rsidRPr="00DF5148">
        <w:rPr>
          <w:rFonts w:ascii="Times New Roman" w:eastAsia="Calibri" w:hAnsi="Times New Roman" w:cs="Times New Roman"/>
          <w:sz w:val="24"/>
          <w:szCs w:val="24"/>
        </w:rPr>
        <w:t xml:space="preserve"> Географическая карта – особый источник информации. </w:t>
      </w:r>
      <w:r w:rsidRPr="00DF5148">
        <w:rPr>
          <w:rFonts w:ascii="Times New Roman" w:eastAsia="Calibri" w:hAnsi="Times New Roman" w:cs="Times New Roman"/>
          <w:i/>
          <w:sz w:val="24"/>
          <w:szCs w:val="24"/>
        </w:rPr>
        <w:t>Содержание и значение карт. Топографические карты.</w:t>
      </w:r>
      <w:r w:rsidRPr="00DF5148">
        <w:rPr>
          <w:rFonts w:ascii="Times New Roman" w:eastAsia="Calibri" w:hAnsi="Times New Roman" w:cs="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DF5148" w:rsidRPr="00DF5148" w:rsidRDefault="00DF5148" w:rsidP="002F1CC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 xml:space="preserve"> Природа Земли.</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 xml:space="preserve">Литосфера. </w:t>
      </w:r>
      <w:r w:rsidRPr="00DF5148">
        <w:rPr>
          <w:rFonts w:ascii="Times New Roman" w:eastAsia="Calibri" w:hAnsi="Times New Roman" w:cs="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DF5148">
        <w:rPr>
          <w:rFonts w:ascii="Times New Roman" w:eastAsia="Calibri" w:hAnsi="Times New Roman" w:cs="Times New Roman"/>
          <w:i/>
          <w:sz w:val="24"/>
          <w:szCs w:val="24"/>
        </w:rPr>
        <w:t>Полезные ископаемые и их значение в жизни современного общества.</w:t>
      </w:r>
      <w:r w:rsidRPr="00DF5148">
        <w:rPr>
          <w:rFonts w:ascii="Times New Roman" w:eastAsia="Calibri" w:hAnsi="Times New Roman" w:cs="Times New Roman"/>
          <w:sz w:val="24"/>
          <w:szCs w:val="24"/>
        </w:rPr>
        <w:t xml:space="preserve"> Движения земной коры и их проявления на земной поверхности: землетрясения, вулканы, гейзеры.</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DF5148">
        <w:rPr>
          <w:rFonts w:ascii="Times New Roman" w:eastAsia="Calibri" w:hAnsi="Times New Roman" w:cs="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 xml:space="preserve">Гидросфера. </w:t>
      </w:r>
      <w:r w:rsidRPr="00DF5148">
        <w:rPr>
          <w:rFonts w:ascii="Times New Roman" w:eastAsia="Calibri" w:hAnsi="Times New Roman" w:cs="Times New Roman"/>
          <w:sz w:val="24"/>
          <w:szCs w:val="24"/>
        </w:rPr>
        <w:t xml:space="preserve">Строение гидросферы. </w:t>
      </w:r>
      <w:r w:rsidRPr="00DF5148">
        <w:rPr>
          <w:rFonts w:ascii="Times New Roman" w:eastAsia="Calibri" w:hAnsi="Times New Roman" w:cs="Times New Roman"/>
          <w:i/>
          <w:sz w:val="24"/>
          <w:szCs w:val="24"/>
        </w:rPr>
        <w:t xml:space="preserve">Особенности Мирового круговорота воды. </w:t>
      </w:r>
      <w:r w:rsidRPr="00DF5148">
        <w:rPr>
          <w:rFonts w:ascii="Times New Roman" w:eastAsia="Calibri" w:hAnsi="Times New Roman" w:cs="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DF5148">
        <w:rPr>
          <w:rFonts w:ascii="Times New Roman" w:eastAsia="Calibri" w:hAnsi="Times New Roman" w:cs="Times New Roman"/>
          <w:i/>
          <w:sz w:val="24"/>
          <w:szCs w:val="24"/>
        </w:rPr>
        <w:t>.</w:t>
      </w:r>
      <w:r w:rsidRPr="00DF5148">
        <w:rPr>
          <w:rFonts w:ascii="Times New Roman" w:eastAsia="Calibri" w:hAnsi="Times New Roman" w:cs="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DF5148">
        <w:rPr>
          <w:rFonts w:ascii="Times New Roman" w:eastAsia="Calibri" w:hAnsi="Times New Roman" w:cs="Times New Roman"/>
          <w:i/>
          <w:sz w:val="24"/>
          <w:szCs w:val="24"/>
        </w:rPr>
        <w:t>Человек и гидросфера.</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 xml:space="preserve">Атмосфера. </w:t>
      </w:r>
      <w:r w:rsidRPr="00DF5148">
        <w:rPr>
          <w:rFonts w:ascii="Times New Roman" w:eastAsia="Calibri" w:hAnsi="Times New Roman" w:cs="Times New Roman"/>
          <w:sz w:val="24"/>
          <w:szCs w:val="24"/>
        </w:rPr>
        <w:t>Строение воздушной оболочки Земли</w:t>
      </w:r>
      <w:r w:rsidRPr="00DF5148">
        <w:rPr>
          <w:rFonts w:ascii="Times New Roman" w:eastAsia="Calibri" w:hAnsi="Times New Roman" w:cs="Times New Roman"/>
          <w:i/>
          <w:sz w:val="24"/>
          <w:szCs w:val="24"/>
        </w:rPr>
        <w:t>.</w:t>
      </w:r>
      <w:r w:rsidRPr="00DF5148">
        <w:rPr>
          <w:rFonts w:ascii="Times New Roman" w:eastAsia="Calibri" w:hAnsi="Times New Roman" w:cs="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DF5148">
        <w:rPr>
          <w:rFonts w:ascii="Times New Roman" w:eastAsia="Calibri" w:hAnsi="Times New Roman" w:cs="Times New Roman"/>
          <w:i/>
          <w:sz w:val="24"/>
          <w:szCs w:val="24"/>
        </w:rPr>
        <w:t>Графическое отображение направления ветра. Роза ветров.</w:t>
      </w:r>
      <w:r w:rsidRPr="00DF5148">
        <w:rPr>
          <w:rFonts w:ascii="Times New Roman" w:eastAsia="Calibri" w:hAnsi="Times New Roman" w:cs="Times New Roman"/>
          <w:sz w:val="24"/>
          <w:szCs w:val="24"/>
        </w:rPr>
        <w:t xml:space="preserve"> Циркуляция атмосферы. Влажность воздуха. Понятие погоды. </w:t>
      </w:r>
      <w:r w:rsidRPr="00DF5148">
        <w:rPr>
          <w:rFonts w:ascii="Times New Roman" w:eastAsia="Calibri" w:hAnsi="Times New Roman" w:cs="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DF5148">
        <w:rPr>
          <w:rFonts w:ascii="Times New Roman" w:eastAsia="Calibri" w:hAnsi="Times New Roman" w:cs="Times New Roman"/>
          <w:sz w:val="24"/>
          <w:szCs w:val="24"/>
        </w:rPr>
        <w:t xml:space="preserve"> Понятие климата. Погода и климат. Климатообразующие факторы. Зависимость климата от абсолютной высоты местности.Климаты Земли. </w:t>
      </w:r>
      <w:r w:rsidRPr="00DF5148">
        <w:rPr>
          <w:rFonts w:ascii="Times New Roman" w:eastAsia="Calibri" w:hAnsi="Times New Roman" w:cs="Times New Roman"/>
          <w:i/>
          <w:sz w:val="24"/>
          <w:szCs w:val="24"/>
        </w:rPr>
        <w:t>Влияние климата на здоровье людей</w:t>
      </w:r>
      <w:r w:rsidRPr="00DF5148">
        <w:rPr>
          <w:rFonts w:ascii="Times New Roman" w:eastAsia="Calibri" w:hAnsi="Times New Roman" w:cs="Times New Roman"/>
          <w:sz w:val="24"/>
          <w:szCs w:val="24"/>
        </w:rPr>
        <w:t>. Человек и атмосфера.</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i/>
          <w:sz w:val="24"/>
          <w:szCs w:val="24"/>
        </w:rPr>
      </w:pPr>
      <w:r w:rsidRPr="00DF5148">
        <w:rPr>
          <w:rFonts w:ascii="Times New Roman" w:eastAsia="Calibri" w:hAnsi="Times New Roman" w:cs="Times New Roman"/>
          <w:b/>
          <w:bCs/>
          <w:sz w:val="24"/>
          <w:szCs w:val="24"/>
        </w:rPr>
        <w:t xml:space="preserve">Биосфера. </w:t>
      </w:r>
      <w:r w:rsidRPr="00DF5148">
        <w:rPr>
          <w:rFonts w:ascii="Times New Roman" w:eastAsia="Calibri" w:hAnsi="Times New Roman" w:cs="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DF5148">
        <w:rPr>
          <w:rFonts w:ascii="Times New Roman" w:eastAsia="Calibri" w:hAnsi="Times New Roman" w:cs="Times New Roman"/>
          <w:i/>
          <w:sz w:val="24"/>
          <w:szCs w:val="24"/>
        </w:rPr>
        <w:t>Воздействие организмов на земные оболочки. Воздействие человека на природу. Охрана природы.</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 xml:space="preserve">Географическая оболочка как среда жизни. </w:t>
      </w:r>
      <w:r w:rsidRPr="00DF5148">
        <w:rPr>
          <w:rFonts w:ascii="Times New Roman" w:eastAsia="Calibri"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w:t>
      </w:r>
      <w:r w:rsidRPr="00DF5148">
        <w:rPr>
          <w:rFonts w:ascii="Times New Roman" w:eastAsia="Calibri" w:hAnsi="Times New Roman" w:cs="Times New Roman"/>
          <w:sz w:val="24"/>
          <w:szCs w:val="24"/>
        </w:rPr>
        <w:lastRenderedPageBreak/>
        <w:t xml:space="preserve">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DF5148" w:rsidRPr="00DF5148" w:rsidRDefault="00DF5148" w:rsidP="002F1CC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DF5148">
        <w:rPr>
          <w:rFonts w:ascii="Times New Roman" w:eastAsia="Calibri" w:hAnsi="Times New Roman" w:cs="Times New Roman"/>
          <w:b/>
          <w:bCs/>
          <w:sz w:val="24"/>
          <w:szCs w:val="24"/>
        </w:rPr>
        <w:t xml:space="preserve">Человечество на Земле. </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Численность населения Земли. Расовый состав. Нации и народы планеты. Страны на карте мира.</w:t>
      </w:r>
    </w:p>
    <w:p w:rsidR="00DF5148" w:rsidRPr="00DF5148" w:rsidRDefault="00DF5148" w:rsidP="002F1CC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DF5148">
        <w:rPr>
          <w:rFonts w:ascii="Times New Roman" w:eastAsia="Calibri" w:hAnsi="Times New Roman" w:cs="Times New Roman"/>
          <w:b/>
          <w:bCs/>
          <w:sz w:val="24"/>
          <w:szCs w:val="24"/>
        </w:rPr>
        <w:t xml:space="preserve">Освоение Земли человеком. </w:t>
      </w:r>
    </w:p>
    <w:p w:rsidR="00DF5148" w:rsidRPr="00DF5148" w:rsidRDefault="00DF5148" w:rsidP="002F1CCF">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DF5148">
        <w:rPr>
          <w:rFonts w:ascii="Times New Roman" w:eastAsia="Calibri" w:hAnsi="Times New Roman" w:cs="Times New Roman"/>
          <w:i/>
          <w:sz w:val="24"/>
          <w:szCs w:val="24"/>
        </w:rPr>
        <w:t>древние египтяне, греки, финикийцы, идеи и труды Парменида, Эратосфена, вклад Кратеса Малосского, Страбона</w:t>
      </w:r>
      <w:r w:rsidRPr="00DF5148">
        <w:rPr>
          <w:rFonts w:ascii="Times New Roman" w:eastAsia="Calibri" w:hAnsi="Times New Roman" w:cs="Times New Roman"/>
          <w:sz w:val="24"/>
          <w:szCs w:val="24"/>
        </w:rPr>
        <w:t>).</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Важнейшие географические открытия и путешествия в эпоху Средневековья (</w:t>
      </w:r>
      <w:r w:rsidRPr="00DF5148">
        <w:rPr>
          <w:rFonts w:ascii="Times New Roman" w:eastAsia="Calibri" w:hAnsi="Times New Roman" w:cs="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DF5148">
        <w:rPr>
          <w:rFonts w:ascii="Times New Roman" w:eastAsia="Calibri" w:hAnsi="Times New Roman" w:cs="Times New Roman"/>
          <w:sz w:val="24"/>
          <w:szCs w:val="24"/>
        </w:rPr>
        <w:t>).</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Важнейшие географические открытия и путешествия в XVI–XIX вв. (</w:t>
      </w:r>
      <w:r w:rsidRPr="00DF5148">
        <w:rPr>
          <w:rFonts w:ascii="Times New Roman" w:eastAsia="Calibri" w:hAnsi="Times New Roman" w:cs="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DF5148">
        <w:rPr>
          <w:rFonts w:ascii="Times New Roman" w:eastAsia="Calibri" w:hAnsi="Times New Roman" w:cs="Times New Roman"/>
          <w:sz w:val="24"/>
          <w:szCs w:val="24"/>
        </w:rPr>
        <w:t xml:space="preserve">). </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Важнейшие географические открытия и путешествия в XX веке (</w:t>
      </w:r>
      <w:r w:rsidRPr="00DF5148">
        <w:rPr>
          <w:rFonts w:ascii="Times New Roman" w:eastAsia="Calibri" w:hAnsi="Times New Roman" w:cs="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DF5148">
        <w:rPr>
          <w:rFonts w:ascii="Times New Roman" w:eastAsia="Calibri" w:hAnsi="Times New Roman" w:cs="Times New Roman"/>
          <w:sz w:val="24"/>
          <w:szCs w:val="24"/>
        </w:rPr>
        <w:t>).</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Описание и нанесение на контурную карту географических объектов одного из изученных маршрутов.</w:t>
      </w:r>
    </w:p>
    <w:p w:rsidR="00DF5148" w:rsidRPr="00DF5148" w:rsidRDefault="00DF5148" w:rsidP="002F1CC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Главные закономерности природы Земли.</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i/>
          <w:sz w:val="24"/>
          <w:szCs w:val="24"/>
        </w:rPr>
      </w:pPr>
      <w:r w:rsidRPr="00DF5148">
        <w:rPr>
          <w:rFonts w:ascii="Times New Roman" w:eastAsia="Calibri" w:hAnsi="Times New Roman" w:cs="Times New Roman"/>
          <w:b/>
          <w:bCs/>
          <w:sz w:val="24"/>
          <w:szCs w:val="24"/>
        </w:rPr>
        <w:t xml:space="preserve">Литосфера и рельеф Земли. </w:t>
      </w:r>
      <w:r w:rsidRPr="00DF5148">
        <w:rPr>
          <w:rFonts w:ascii="Times New Roman" w:eastAsia="Calibri" w:hAnsi="Times New Roman" w:cs="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DF5148">
        <w:rPr>
          <w:rFonts w:ascii="Times New Roman" w:eastAsia="Calibri" w:hAnsi="Times New Roman" w:cs="Times New Roman"/>
          <w:i/>
          <w:sz w:val="24"/>
          <w:szCs w:val="24"/>
        </w:rPr>
        <w:t>Влияние строения земной коры на облик Земли.</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 xml:space="preserve">Атмосфера и климаты Земли. </w:t>
      </w:r>
      <w:r w:rsidRPr="00DF5148">
        <w:rPr>
          <w:rFonts w:ascii="Times New Roman" w:eastAsia="Calibri" w:hAnsi="Times New Roman" w:cs="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DF5148">
        <w:rPr>
          <w:rFonts w:ascii="Times New Roman" w:eastAsia="Calibri" w:hAnsi="Times New Roman" w:cs="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 xml:space="preserve">Мировой океан – основная часть гидросферы. </w:t>
      </w:r>
      <w:r w:rsidRPr="00DF5148">
        <w:rPr>
          <w:rFonts w:ascii="Times New Roman" w:eastAsia="Calibri" w:hAnsi="Times New Roman" w:cs="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 xml:space="preserve">Географическая оболочка. </w:t>
      </w:r>
      <w:r w:rsidRPr="00DF5148">
        <w:rPr>
          <w:rFonts w:ascii="Times New Roman" w:eastAsia="Calibri" w:hAnsi="Times New Roman" w:cs="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DF5148" w:rsidRPr="00DF5148" w:rsidRDefault="00DF5148" w:rsidP="002F1CC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lastRenderedPageBreak/>
        <w:t>Характеристика материков Земли.</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 xml:space="preserve">Южные материки. </w:t>
      </w:r>
      <w:r w:rsidRPr="00DF5148">
        <w:rPr>
          <w:rFonts w:ascii="Times New Roman" w:eastAsia="Calibri" w:hAnsi="Times New Roman" w:cs="Times New Roman"/>
          <w:sz w:val="24"/>
          <w:szCs w:val="24"/>
        </w:rPr>
        <w:t xml:space="preserve">Особенности южных материков Земли. </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 xml:space="preserve">Африка. </w:t>
      </w:r>
      <w:r w:rsidRPr="00DF5148">
        <w:rPr>
          <w:rFonts w:ascii="Times New Roman" w:eastAsia="Calibri" w:hAnsi="Times New Roman" w:cs="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 xml:space="preserve">Австралия и Океания. </w:t>
      </w:r>
      <w:r w:rsidRPr="00DF5148">
        <w:rPr>
          <w:rFonts w:ascii="Times New Roman" w:eastAsia="Calibri" w:hAnsi="Times New Roman" w:cs="Times New Roman"/>
          <w:sz w:val="24"/>
          <w:szCs w:val="24"/>
        </w:rPr>
        <w:t>Географическое положение, история исследования, особенности природы материка. Эндемики.</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 xml:space="preserve">Южная Америка. </w:t>
      </w:r>
      <w:r w:rsidRPr="00DF5148">
        <w:rPr>
          <w:rFonts w:ascii="Times New Roman" w:eastAsia="Calibri" w:hAnsi="Times New Roman" w:cs="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 xml:space="preserve">Антарктида. </w:t>
      </w:r>
      <w:r w:rsidRPr="00DF5148">
        <w:rPr>
          <w:rFonts w:ascii="Times New Roman" w:eastAsia="Calibri" w:hAnsi="Times New Roman" w:cs="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 xml:space="preserve">Северные материки. </w:t>
      </w:r>
      <w:r w:rsidRPr="00DF5148">
        <w:rPr>
          <w:rFonts w:ascii="Times New Roman" w:eastAsia="Calibri" w:hAnsi="Times New Roman" w:cs="Times New Roman"/>
          <w:sz w:val="24"/>
          <w:szCs w:val="24"/>
        </w:rPr>
        <w:t>Особенности северных материков Земли.</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 xml:space="preserve">Северная Америка. </w:t>
      </w:r>
      <w:r w:rsidRPr="00DF5148">
        <w:rPr>
          <w:rFonts w:ascii="Times New Roman" w:eastAsia="Calibri" w:hAnsi="Times New Roman" w:cs="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 xml:space="preserve">Евразия. </w:t>
      </w:r>
      <w:r w:rsidRPr="00DF5148">
        <w:rPr>
          <w:rFonts w:ascii="Times New Roman" w:eastAsia="Calibri" w:hAnsi="Times New Roman" w:cs="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lastRenderedPageBreak/>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DF5148" w:rsidRPr="00DF5148" w:rsidRDefault="00DF5148" w:rsidP="002F1CC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DF5148">
        <w:rPr>
          <w:rFonts w:ascii="Times New Roman" w:eastAsia="Calibri" w:hAnsi="Times New Roman" w:cs="Times New Roman"/>
          <w:b/>
          <w:bCs/>
          <w:sz w:val="24"/>
          <w:szCs w:val="24"/>
        </w:rPr>
        <w:t xml:space="preserve">Взаимодействие природы и общества. </w:t>
      </w:r>
    </w:p>
    <w:p w:rsidR="00DF5148" w:rsidRPr="00DF5148" w:rsidRDefault="00DF5148" w:rsidP="002F1CC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DF5148">
        <w:rPr>
          <w:rFonts w:ascii="Times New Roman" w:eastAsia="Calibri" w:hAnsi="Times New Roman" w:cs="Times New Roman"/>
          <w:position w:val="-1"/>
          <w:sz w:val="24"/>
          <w:szCs w:val="24"/>
        </w:rPr>
        <w:t>др.).</w:t>
      </w:r>
    </w:p>
    <w:p w:rsidR="00DF5148" w:rsidRPr="00DF5148" w:rsidRDefault="00DF5148" w:rsidP="002F1CC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DF5148">
        <w:rPr>
          <w:rFonts w:ascii="Times New Roman" w:eastAsia="Calibri" w:hAnsi="Times New Roman" w:cs="Times New Roman"/>
          <w:b/>
          <w:bCs/>
          <w:sz w:val="24"/>
          <w:szCs w:val="24"/>
        </w:rPr>
        <w:t xml:space="preserve">Территория России на карте мира. </w:t>
      </w:r>
    </w:p>
    <w:p w:rsidR="00DF5148" w:rsidRPr="00DF5148" w:rsidRDefault="00DF5148" w:rsidP="002F1CCF">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DF5148">
        <w:rPr>
          <w:rFonts w:ascii="Times New Roman" w:eastAsia="Calibri" w:hAnsi="Times New Roman" w:cs="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DF5148">
        <w:rPr>
          <w:rFonts w:ascii="Times New Roman" w:eastAsia="Calibri" w:hAnsi="Times New Roman" w:cs="Times New Roman"/>
          <w:sz w:val="24"/>
          <w:szCs w:val="24"/>
          <w:lang w:val="en-US"/>
        </w:rPr>
        <w:t>I</w:t>
      </w:r>
      <w:r w:rsidRPr="00DF5148">
        <w:rPr>
          <w:rFonts w:ascii="Times New Roman" w:eastAsia="Calibri" w:hAnsi="Times New Roman" w:cs="Times New Roman"/>
          <w:sz w:val="24"/>
          <w:szCs w:val="24"/>
        </w:rPr>
        <w:t xml:space="preserve"> вв. </w:t>
      </w:r>
    </w:p>
    <w:p w:rsidR="00DF5148" w:rsidRPr="00DF5148" w:rsidRDefault="00DF5148" w:rsidP="002F1CC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Общая характеристика природы России.</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lastRenderedPageBreak/>
        <w:t xml:space="preserve">Рельеф и полезные ископаемые России. </w:t>
      </w:r>
      <w:r w:rsidRPr="00DF5148">
        <w:rPr>
          <w:rFonts w:ascii="Times New Roman" w:eastAsia="Calibri" w:hAnsi="Times New Roman" w:cs="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 xml:space="preserve">Климат России. </w:t>
      </w:r>
      <w:r w:rsidRPr="00DF5148">
        <w:rPr>
          <w:rFonts w:ascii="Times New Roman" w:eastAsia="Calibri" w:hAnsi="Times New Roman" w:cs="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 xml:space="preserve">Внутренние воды России. </w:t>
      </w:r>
      <w:r w:rsidRPr="00DF5148">
        <w:rPr>
          <w:rFonts w:ascii="Times New Roman" w:eastAsia="Calibri" w:hAnsi="Times New Roman" w:cs="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 xml:space="preserve">Почвы России. </w:t>
      </w:r>
      <w:r w:rsidRPr="00DF5148">
        <w:rPr>
          <w:rFonts w:ascii="Times New Roman" w:eastAsia="Calibri" w:hAnsi="Times New Roman" w:cs="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 xml:space="preserve">Растительный и животный мир России. </w:t>
      </w:r>
      <w:r w:rsidRPr="00DF5148">
        <w:rPr>
          <w:rFonts w:ascii="Times New Roman" w:eastAsia="Calibri"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DF5148" w:rsidRPr="00DF5148" w:rsidRDefault="00DF5148" w:rsidP="002F1CC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Природно-территориальные комплексы России.</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 xml:space="preserve">Природное районирование. </w:t>
      </w:r>
      <w:r w:rsidRPr="00DF5148">
        <w:rPr>
          <w:rFonts w:ascii="Times New Roman" w:eastAsia="Calibri" w:hAnsi="Times New Roman" w:cs="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 xml:space="preserve">Крупные природные комплексы России. </w:t>
      </w:r>
      <w:r w:rsidRPr="00DF5148">
        <w:rPr>
          <w:rFonts w:ascii="Times New Roman" w:eastAsia="Calibri"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 xml:space="preserve">Южные моря России: история освоения, особенности природы морей, ресурсы, значение. </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lastRenderedPageBreak/>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Урал (изменение природных особенностей с запада на восток, с севера на юг).</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Обобщение знаний по особенностям природы европейской части России.</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DF5148" w:rsidRPr="00DF5148" w:rsidRDefault="00DF5148" w:rsidP="002F1CCF">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Западная Сибирь: природные ресурсы, проблемы рационального использования и экологические проблемы.</w:t>
      </w:r>
    </w:p>
    <w:p w:rsidR="00DF5148" w:rsidRPr="00DF5148" w:rsidRDefault="00DF5148" w:rsidP="002F1CCF">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DF5148" w:rsidRPr="00DF5148" w:rsidRDefault="00DF5148" w:rsidP="002F1CC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DF5148">
        <w:rPr>
          <w:rFonts w:ascii="Times New Roman" w:eastAsia="Calibri" w:hAnsi="Times New Roman" w:cs="Times New Roman"/>
          <w:b/>
          <w:bCs/>
          <w:sz w:val="24"/>
          <w:szCs w:val="24"/>
        </w:rPr>
        <w:t xml:space="preserve">Население России. </w:t>
      </w:r>
    </w:p>
    <w:p w:rsidR="00DF5148" w:rsidRPr="00DF5148" w:rsidRDefault="00DF5148" w:rsidP="002F1CCF">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DF5148">
        <w:rPr>
          <w:rFonts w:ascii="Times New Roman" w:eastAsia="Calibri"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DF5148" w:rsidRPr="00DF5148" w:rsidRDefault="00DF5148" w:rsidP="002F1CC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DF5148">
        <w:rPr>
          <w:rFonts w:ascii="Times New Roman" w:eastAsia="Calibri" w:hAnsi="Times New Roman" w:cs="Times New Roman"/>
          <w:b/>
          <w:bCs/>
          <w:sz w:val="24"/>
          <w:szCs w:val="24"/>
        </w:rPr>
        <w:t>География своей местности.</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DF5148">
        <w:rPr>
          <w:rFonts w:ascii="Times New Roman" w:eastAsia="Calibri"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w:t>
      </w:r>
      <w:r w:rsidRPr="00DF5148">
        <w:rPr>
          <w:rFonts w:ascii="Times New Roman" w:eastAsia="Calibri" w:hAnsi="Times New Roman" w:cs="Times New Roman"/>
          <w:sz w:val="24"/>
          <w:szCs w:val="24"/>
        </w:rPr>
        <w:lastRenderedPageBreak/>
        <w:t xml:space="preserve">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DF5148" w:rsidRPr="00DF5148" w:rsidRDefault="00DF5148" w:rsidP="002F1CC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Хозяйство России.</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 xml:space="preserve">Общая характеристика хозяйства. Географическое районирование. </w:t>
      </w:r>
      <w:r w:rsidRPr="00DF5148">
        <w:rPr>
          <w:rFonts w:ascii="Times New Roman" w:eastAsia="Calibri" w:hAnsi="Times New Roman" w:cs="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 xml:space="preserve">Главные отрасли и межотраслевые комплексы. </w:t>
      </w:r>
      <w:r w:rsidRPr="00DF5148">
        <w:rPr>
          <w:rFonts w:ascii="Times New Roman" w:eastAsia="Calibri" w:hAnsi="Times New Roman" w:cs="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b/>
          <w:i/>
          <w:sz w:val="24"/>
          <w:szCs w:val="24"/>
        </w:rPr>
      </w:pPr>
      <w:r w:rsidRPr="00DF5148">
        <w:rPr>
          <w:rFonts w:ascii="Times New Roman" w:eastAsia="Calibri" w:hAnsi="Times New Roman" w:cs="Times New Roman"/>
          <w:b/>
          <w:i/>
          <w:sz w:val="24"/>
          <w:szCs w:val="24"/>
        </w:rPr>
        <w:t xml:space="preserve">Хозяйство своей местности. </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i/>
          <w:sz w:val="24"/>
          <w:szCs w:val="24"/>
        </w:rPr>
      </w:pPr>
      <w:r w:rsidRPr="00DF5148">
        <w:rPr>
          <w:rFonts w:ascii="Times New Roman" w:eastAsia="Calibri" w:hAnsi="Times New Roman" w:cs="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DF5148" w:rsidRPr="00DF5148" w:rsidRDefault="00DF5148" w:rsidP="002F1CC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Районы России.</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 xml:space="preserve">Европейская часть России. </w:t>
      </w:r>
      <w:r w:rsidRPr="00DF5148">
        <w:rPr>
          <w:rFonts w:ascii="Times New Roman" w:eastAsia="Calibri"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i/>
          <w:sz w:val="24"/>
          <w:szCs w:val="24"/>
        </w:rPr>
        <w:t>Города Центрального района. Древние города, промышленные и научные центры.</w:t>
      </w:r>
      <w:r w:rsidRPr="00DF5148">
        <w:rPr>
          <w:rFonts w:ascii="Times New Roman" w:eastAsia="Calibri" w:hAnsi="Times New Roman" w:cs="Times New Roman"/>
          <w:sz w:val="24"/>
          <w:szCs w:val="24"/>
        </w:rPr>
        <w:t xml:space="preserve"> Функциональное значение городов. Москва – столица Российской Федерации. </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i/>
          <w:sz w:val="24"/>
          <w:szCs w:val="24"/>
        </w:rPr>
      </w:pPr>
      <w:r w:rsidRPr="00DF5148">
        <w:rPr>
          <w:rFonts w:ascii="Times New Roman" w:eastAsia="Calibri" w:hAnsi="Times New Roman" w:cs="Times New Roman"/>
          <w:i/>
          <w:sz w:val="24"/>
          <w:szCs w:val="24"/>
        </w:rPr>
        <w:lastRenderedPageBreak/>
        <w:t>Моря Атлантического океана, омывающие Россию: транспортное значение, ресурсы.</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i/>
          <w:sz w:val="24"/>
          <w:szCs w:val="24"/>
        </w:rPr>
      </w:pPr>
      <w:r w:rsidRPr="00DF5148">
        <w:rPr>
          <w:rFonts w:ascii="Times New Roman" w:eastAsia="Calibri" w:hAnsi="Times New Roman" w:cs="Times New Roman"/>
          <w:i/>
          <w:sz w:val="24"/>
          <w:szCs w:val="24"/>
        </w:rPr>
        <w:t>Южные моря России: транспортное значение, ресурсы.</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 xml:space="preserve">Азиатская часть России. </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i/>
          <w:sz w:val="24"/>
          <w:szCs w:val="24"/>
        </w:rPr>
      </w:pPr>
      <w:r w:rsidRPr="00DF5148">
        <w:rPr>
          <w:rFonts w:ascii="Times New Roman" w:eastAsia="Calibri" w:hAnsi="Times New Roman" w:cs="Times New Roman"/>
          <w:i/>
          <w:sz w:val="24"/>
          <w:szCs w:val="24"/>
        </w:rPr>
        <w:t>Моря Северного Ледовитого океана: транспортное значение, ресурсы.</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i/>
          <w:sz w:val="24"/>
          <w:szCs w:val="24"/>
        </w:rPr>
      </w:pPr>
      <w:r w:rsidRPr="00DF5148">
        <w:rPr>
          <w:rFonts w:ascii="Times New Roman" w:eastAsia="Calibri" w:hAnsi="Times New Roman" w:cs="Times New Roman"/>
          <w:i/>
          <w:sz w:val="24"/>
          <w:szCs w:val="24"/>
        </w:rPr>
        <w:t>Моря Тихого океана: транспортное значение, ресурсы.</w:t>
      </w:r>
    </w:p>
    <w:p w:rsidR="00DF5148" w:rsidRPr="00DF5148" w:rsidRDefault="00DF5148" w:rsidP="002F1CCF">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DF5148" w:rsidRPr="00DF5148" w:rsidRDefault="00DF5148" w:rsidP="002F1CC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 xml:space="preserve">Россия в мире. </w:t>
      </w:r>
    </w:p>
    <w:p w:rsidR="00DF5148" w:rsidRPr="00DF5148" w:rsidRDefault="00DF5148" w:rsidP="002F1CCF">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DF5148" w:rsidRPr="00DF5148" w:rsidRDefault="00DF5148" w:rsidP="002F1CCF">
      <w:pPr>
        <w:tabs>
          <w:tab w:val="left" w:pos="5428"/>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F5148">
        <w:rPr>
          <w:rFonts w:ascii="Times New Roman" w:eastAsia="Calibri" w:hAnsi="Times New Roman" w:cs="Times New Roman"/>
          <w:b/>
          <w:bCs/>
          <w:sz w:val="24"/>
          <w:szCs w:val="24"/>
        </w:rPr>
        <w:t>Примерные темы практических работ</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Работа с картой «Имена на карте».</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Определение зенитального положения Солнца в разные периоды года.</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Определение координат географических объектов по карте.</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Определение положения объектов относительно друг друга:</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Определение направлений и расстояний по глобусу и карте.</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Определение высот и глубин географических объектов с использованием шкалы высот и глубин.</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Определение азимута.</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Ориентирование на местности.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Составление плана местности.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Работа с коллекциями минералов, горных пород, полезных ископаемых.</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Работа с картографическими источниками: нанесение элементов рельефа.</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lastRenderedPageBreak/>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Работа с картографическими источниками: нанесение объектов гидрографии.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Описание объектов гидрографии.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Ведение дневника погоды.</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Определение средних температур, амплитуды и построение графиков.</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Изучение природных комплексов своей местности.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Описание основных компонентов природы океанов Земли.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Создание презентационных материалов об океанах на основе различных источников информации.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Описание основных компонентов природы материков Земли.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Описание природных зон Земли.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Создание презентационных материалов о материке на основе различных источников информации.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Прогнозирование перспективных путей рационального природопользования.</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Определение ГП и оценка его влияния на природу и жизнь людей в России.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Работа с картографическими источниками: нанесение особенностей географического положения России.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Оценивание динамики изменения границ России и их значения.</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Решение задач на определение разницы во времени различных территорий России.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Работа с картографическими источниками: нанесение элементов рельефа России.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Описание элементов рельефа России.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Построение профиля своей местности.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Работа с картографическими источниками: нанесение объектов гидрографии России.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Описание объектов гидрографии России.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Распределение количества осадков на территории России, работа с климатограммами.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Описание характеристики климата своего региона.</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Составление прогноза погоды на основе различных</w:t>
      </w:r>
      <w:r w:rsidRPr="00DF5148">
        <w:rPr>
          <w:rFonts w:ascii="Times New Roman" w:eastAsia="Calibri" w:hAnsi="Times New Roman" w:cs="Times New Roman"/>
          <w:sz w:val="24"/>
          <w:szCs w:val="24"/>
        </w:rPr>
        <w:tab/>
        <w:t>источников информации.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Описание основных компонентов природы России.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Создание презентационных материалов о природе России на основе различных источников информации.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Сравнение особенностей природы отдельных регионов страны.</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lastRenderedPageBreak/>
        <w:t>Определение видов особо охраняемых природных территорий России и их особенностей.</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Определение особенностей размещения крупных народов России.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Чтение и анализ половозрастных пирамид.</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Оценивание демографической ситуации России и отдельных ее территорий.</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Определение величины миграционного прироста населения в разных частях России.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Определение видов и направлений внутренних и внешних миграций, объяснение причин, составление схемы.</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Объяснение различий в обеспеченности трудовыми ресурсами отдельных регионов России.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Оценивание уровня урбанизации отдельных регионов России.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Описание основных компонентов природы своей местности.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Сравнение двух и более экономических районов России по заданным характеристикам.</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DF5148" w:rsidRPr="00DF5148" w:rsidRDefault="00DF5148" w:rsidP="00AA6DC2">
      <w:pPr>
        <w:numPr>
          <w:ilvl w:val="0"/>
          <w:numId w:val="280"/>
        </w:numPr>
        <w:spacing w:after="0" w:line="240" w:lineRule="auto"/>
        <w:ind w:left="0" w:firstLine="567"/>
        <w:jc w:val="both"/>
        <w:rPr>
          <w:rFonts w:ascii="Times New Roman" w:eastAsia="Calibri" w:hAnsi="Times New Roman" w:cs="Times New Roman"/>
          <w:sz w:val="24"/>
          <w:szCs w:val="24"/>
        </w:rPr>
      </w:pPr>
      <w:r w:rsidRPr="00DF5148">
        <w:rPr>
          <w:rFonts w:ascii="Times New Roman" w:eastAsia="Calibri"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DF5148" w:rsidRDefault="00DF5148" w:rsidP="0014257E">
      <w:pPr>
        <w:spacing w:after="0" w:line="240" w:lineRule="auto"/>
        <w:ind w:firstLine="567"/>
        <w:jc w:val="both"/>
        <w:rPr>
          <w:rFonts w:ascii="Times New Roman" w:eastAsia="Calibri" w:hAnsi="Times New Roman" w:cs="Times New Roman"/>
          <w:b/>
          <w:bCs/>
          <w:sz w:val="24"/>
          <w:szCs w:val="24"/>
        </w:rPr>
      </w:pPr>
    </w:p>
    <w:p w:rsidR="000C26CD" w:rsidRDefault="000C26CD" w:rsidP="00DF1204">
      <w:pPr>
        <w:keepNext/>
        <w:keepLines/>
        <w:spacing w:after="0" w:line="240" w:lineRule="auto"/>
        <w:ind w:left="709"/>
        <w:outlineLvl w:val="3"/>
        <w:rPr>
          <w:rFonts w:ascii="Times New Roman" w:eastAsia="Times New Roman" w:hAnsi="Times New Roman" w:cs="Times New Roman"/>
          <w:b/>
          <w:bCs/>
          <w:iCs/>
          <w:sz w:val="24"/>
          <w:szCs w:val="24"/>
          <w:lang w:eastAsia="ru-RU"/>
        </w:rPr>
      </w:pPr>
      <w:bookmarkStart w:id="204" w:name="_Toc414553232"/>
      <w:r w:rsidRPr="000C26CD">
        <w:rPr>
          <w:rFonts w:ascii="Times New Roman" w:eastAsia="Times New Roman" w:hAnsi="Times New Roman" w:cs="Times New Roman"/>
          <w:b/>
          <w:bCs/>
          <w:iCs/>
          <w:sz w:val="24"/>
          <w:szCs w:val="24"/>
          <w:lang w:eastAsia="ru-RU"/>
        </w:rPr>
        <w:t>2.2.2.8. Математика</w:t>
      </w:r>
      <w:bookmarkEnd w:id="204"/>
    </w:p>
    <w:p w:rsidR="000C26CD" w:rsidRPr="000C26CD" w:rsidRDefault="00DF1204" w:rsidP="00DF1204">
      <w:pPr>
        <w:tabs>
          <w:tab w:val="left" w:pos="1134"/>
        </w:tabs>
        <w:spacing w:after="0" w:line="240" w:lineRule="auto"/>
        <w:ind w:firstLine="709"/>
        <w:jc w:val="both"/>
        <w:rPr>
          <w:rFonts w:ascii="Times New Roman" w:eastAsia="Calibri" w:hAnsi="Times New Roman" w:cs="Times New Roman"/>
          <w:sz w:val="24"/>
          <w:szCs w:val="24"/>
        </w:rPr>
      </w:pPr>
      <w:r w:rsidRPr="00DF1204">
        <w:rPr>
          <w:rFonts w:ascii="Times New Roman" w:eastAsia="Calibri" w:hAnsi="Times New Roman" w:cs="Times New Roman"/>
          <w:sz w:val="24"/>
          <w:szCs w:val="24"/>
        </w:rPr>
        <w:t>Содержание</w:t>
      </w:r>
      <w:r w:rsidR="000C26CD" w:rsidRPr="000C26CD">
        <w:rPr>
          <w:rFonts w:ascii="Times New Roman" w:eastAsia="Calibri" w:hAnsi="Times New Roman" w:cs="Times New Roman"/>
          <w:sz w:val="24"/>
          <w:szCs w:val="24"/>
        </w:rPr>
        <w:t xml:space="preserve">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0C26CD" w:rsidRPr="000C26CD" w:rsidRDefault="000C26CD" w:rsidP="00DF1204">
      <w:pPr>
        <w:spacing w:after="0" w:line="240" w:lineRule="auto"/>
        <w:ind w:firstLine="709"/>
        <w:jc w:val="both"/>
        <w:outlineLvl w:val="1"/>
        <w:rPr>
          <w:rFonts w:ascii="Times New Roman" w:eastAsia="@Arial Unicode MS" w:hAnsi="Times New Roman" w:cs="Times New Roman"/>
          <w:b/>
          <w:bCs/>
          <w:sz w:val="24"/>
          <w:szCs w:val="24"/>
          <w:lang w:eastAsia="ru-RU"/>
        </w:rPr>
      </w:pPr>
      <w:bookmarkStart w:id="205" w:name="_Toc405513918"/>
      <w:bookmarkStart w:id="206" w:name="_Toc284662796"/>
      <w:bookmarkStart w:id="207" w:name="_Toc284663423"/>
      <w:r w:rsidRPr="000C26CD">
        <w:rPr>
          <w:rFonts w:ascii="Times New Roman" w:eastAsia="@Arial Unicode MS" w:hAnsi="Times New Roman" w:cs="Times New Roman"/>
          <w:b/>
          <w:bCs/>
          <w:sz w:val="24"/>
          <w:szCs w:val="24"/>
          <w:lang w:eastAsia="ru-RU"/>
        </w:rPr>
        <w:t>Элементы теории множеств и математической логики</w:t>
      </w:r>
      <w:bookmarkEnd w:id="205"/>
      <w:bookmarkEnd w:id="206"/>
      <w:bookmarkEnd w:id="207"/>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0C26CD" w:rsidRPr="000C26CD" w:rsidRDefault="000C26CD" w:rsidP="00DF1204">
      <w:pPr>
        <w:spacing w:after="0" w:line="240" w:lineRule="auto"/>
        <w:ind w:firstLine="709"/>
        <w:jc w:val="both"/>
        <w:rPr>
          <w:rFonts w:ascii="Times New Roman" w:eastAsia="Calibri" w:hAnsi="Times New Roman" w:cs="Times New Roman"/>
          <w:b/>
          <w:sz w:val="24"/>
          <w:szCs w:val="24"/>
        </w:rPr>
      </w:pPr>
      <w:r w:rsidRPr="000C26CD">
        <w:rPr>
          <w:rFonts w:ascii="Times New Roman" w:eastAsia="Calibri" w:hAnsi="Times New Roman" w:cs="Times New Roman"/>
          <w:b/>
          <w:sz w:val="24"/>
          <w:szCs w:val="24"/>
        </w:rPr>
        <w:t>Множества и отношения между ними</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Множество, </w:t>
      </w:r>
      <w:r w:rsidRPr="000C26CD">
        <w:rPr>
          <w:rFonts w:ascii="Times New Roman" w:eastAsia="Calibri" w:hAnsi="Times New Roman" w:cs="Times New Roman"/>
          <w:i/>
          <w:sz w:val="24"/>
          <w:szCs w:val="24"/>
        </w:rPr>
        <w:t>характеристическое свойство множества</w:t>
      </w:r>
      <w:r w:rsidRPr="000C26CD">
        <w:rPr>
          <w:rFonts w:ascii="Times New Roman" w:eastAsia="Calibri" w:hAnsi="Times New Roman" w:cs="Times New Roman"/>
          <w:sz w:val="24"/>
          <w:szCs w:val="24"/>
        </w:rPr>
        <w:t xml:space="preserve">, элемент множества, </w:t>
      </w:r>
      <w:r w:rsidRPr="000C26CD">
        <w:rPr>
          <w:rFonts w:ascii="Times New Roman" w:eastAsia="Calibri" w:hAnsi="Times New Roman" w:cs="Times New Roman"/>
          <w:i/>
          <w:sz w:val="24"/>
          <w:szCs w:val="24"/>
        </w:rPr>
        <w:t>пустое, конечное, бесконечное множество</w:t>
      </w:r>
      <w:r w:rsidRPr="000C26CD">
        <w:rPr>
          <w:rFonts w:ascii="Times New Roman" w:eastAsia="Calibri"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0C26CD">
        <w:rPr>
          <w:rFonts w:ascii="Times New Roman" w:eastAsia="Calibri" w:hAnsi="Times New Roman" w:cs="Times New Roman"/>
          <w:i/>
          <w:sz w:val="24"/>
          <w:szCs w:val="24"/>
        </w:rPr>
        <w:t>распознавание подмножеств и элементов подмножеств с использованием кругов Эйлера</w:t>
      </w:r>
      <w:r w:rsidRPr="000C26CD">
        <w:rPr>
          <w:rFonts w:ascii="Times New Roman" w:eastAsia="Calibri" w:hAnsi="Times New Roman" w:cs="Times New Roman"/>
          <w:sz w:val="24"/>
          <w:szCs w:val="24"/>
        </w:rPr>
        <w:t>.</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sz w:val="24"/>
          <w:szCs w:val="24"/>
        </w:rPr>
        <w:t>Операции над множествами</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Пересечение и объединение множеств. </w:t>
      </w:r>
      <w:r w:rsidRPr="000C26CD">
        <w:rPr>
          <w:rFonts w:ascii="Times New Roman" w:eastAsia="Calibri" w:hAnsi="Times New Roman" w:cs="Times New Roman"/>
          <w:i/>
          <w:sz w:val="24"/>
          <w:szCs w:val="24"/>
        </w:rPr>
        <w:t>Разность множеств, дополнение множества</w:t>
      </w:r>
      <w:r w:rsidRPr="000C26CD">
        <w:rPr>
          <w:rFonts w:ascii="Times New Roman" w:eastAsia="Calibri" w:hAnsi="Times New Roman" w:cs="Times New Roman"/>
          <w:sz w:val="24"/>
          <w:szCs w:val="24"/>
        </w:rPr>
        <w:t xml:space="preserve">. </w:t>
      </w:r>
      <w:r w:rsidRPr="000C26CD">
        <w:rPr>
          <w:rFonts w:ascii="Times New Roman" w:eastAsia="Calibri" w:hAnsi="Times New Roman" w:cs="Times New Roman"/>
          <w:i/>
          <w:sz w:val="24"/>
          <w:szCs w:val="24"/>
        </w:rPr>
        <w:t>Интерпретация операций над множествами с помощью кругов Эйлера</w:t>
      </w:r>
      <w:r w:rsidRPr="000C26CD">
        <w:rPr>
          <w:rFonts w:ascii="Times New Roman" w:eastAsia="Calibri" w:hAnsi="Times New Roman" w:cs="Times New Roman"/>
          <w:sz w:val="24"/>
          <w:szCs w:val="24"/>
        </w:rPr>
        <w:t xml:space="preserve">. </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sz w:val="24"/>
          <w:szCs w:val="24"/>
        </w:rPr>
        <w:t>Элементы логики</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lastRenderedPageBreak/>
        <w:t>Определение. Утверждения. Аксиомы и теоремы. Доказательство. Доказательство от противного. Теорема, обратная данной. Пример и контрпример.</w:t>
      </w:r>
    </w:p>
    <w:p w:rsidR="000C26CD" w:rsidRPr="000C26CD" w:rsidRDefault="000C26CD" w:rsidP="00DF1204">
      <w:pPr>
        <w:spacing w:after="0" w:line="240" w:lineRule="auto"/>
        <w:ind w:firstLine="709"/>
        <w:jc w:val="both"/>
        <w:rPr>
          <w:rFonts w:ascii="Times New Roman" w:eastAsia="Calibri" w:hAnsi="Times New Roman" w:cs="Times New Roman"/>
          <w:b/>
          <w:sz w:val="24"/>
          <w:szCs w:val="24"/>
        </w:rPr>
      </w:pPr>
      <w:r w:rsidRPr="000C26CD">
        <w:rPr>
          <w:rFonts w:ascii="Times New Roman" w:eastAsia="Calibri" w:hAnsi="Times New Roman" w:cs="Times New Roman"/>
          <w:b/>
          <w:sz w:val="24"/>
          <w:szCs w:val="24"/>
        </w:rPr>
        <w:t>Высказывания</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sz w:val="24"/>
          <w:szCs w:val="24"/>
        </w:rPr>
        <w:t>Истинность и ложность высказывания</w:t>
      </w:r>
      <w:r w:rsidRPr="000C26CD">
        <w:rPr>
          <w:rFonts w:ascii="Times New Roman" w:eastAsia="Calibri" w:hAnsi="Times New Roman" w:cs="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0C26CD" w:rsidRPr="000C26CD" w:rsidRDefault="000C26CD" w:rsidP="00DF1204">
      <w:pPr>
        <w:spacing w:after="0" w:line="240" w:lineRule="auto"/>
        <w:ind w:firstLine="709"/>
        <w:jc w:val="both"/>
        <w:outlineLvl w:val="1"/>
        <w:rPr>
          <w:rFonts w:ascii="Times New Roman" w:eastAsia="@Arial Unicode MS" w:hAnsi="Times New Roman" w:cs="Times New Roman"/>
          <w:b/>
          <w:bCs/>
          <w:sz w:val="24"/>
          <w:szCs w:val="24"/>
          <w:lang w:eastAsia="ru-RU"/>
        </w:rPr>
      </w:pPr>
      <w:bookmarkStart w:id="208" w:name="_Toc405513919"/>
      <w:bookmarkStart w:id="209" w:name="_Toc284662797"/>
      <w:bookmarkStart w:id="210" w:name="_Toc284663424"/>
      <w:r w:rsidRPr="000C26CD">
        <w:rPr>
          <w:rFonts w:ascii="Times New Roman" w:eastAsia="@Arial Unicode MS" w:hAnsi="Times New Roman" w:cs="Times New Roman"/>
          <w:b/>
          <w:bCs/>
          <w:sz w:val="24"/>
          <w:szCs w:val="24"/>
          <w:lang w:eastAsia="ru-RU"/>
        </w:rPr>
        <w:t>Содержание курса математики в 5–6 классах</w:t>
      </w:r>
      <w:bookmarkEnd w:id="208"/>
      <w:bookmarkEnd w:id="209"/>
      <w:bookmarkEnd w:id="210"/>
    </w:p>
    <w:p w:rsidR="000C26CD" w:rsidRPr="000C26CD" w:rsidRDefault="000C26CD" w:rsidP="00DF1204">
      <w:pPr>
        <w:numPr>
          <w:ilvl w:val="1"/>
          <w:numId w:val="0"/>
        </w:numPr>
        <w:spacing w:after="0" w:line="240" w:lineRule="auto"/>
        <w:ind w:firstLine="709"/>
        <w:jc w:val="both"/>
        <w:rPr>
          <w:rFonts w:ascii="Times New Roman" w:eastAsia="Times New Roman" w:hAnsi="Times New Roman" w:cs="Times New Roman"/>
          <w:b/>
          <w:iCs/>
          <w:sz w:val="24"/>
          <w:szCs w:val="24"/>
        </w:rPr>
      </w:pPr>
      <w:r w:rsidRPr="000C26CD">
        <w:rPr>
          <w:rFonts w:ascii="Times New Roman" w:eastAsia="Times New Roman" w:hAnsi="Times New Roman" w:cs="Times New Roman"/>
          <w:b/>
          <w:iCs/>
          <w:sz w:val="24"/>
          <w:szCs w:val="24"/>
        </w:rPr>
        <w:t>Натуральные числа и нуль</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sz w:val="24"/>
          <w:szCs w:val="24"/>
        </w:rPr>
        <w:t>Натуральный ряд чисел и его свойства</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0C26CD" w:rsidRPr="000C26CD" w:rsidRDefault="000C26CD" w:rsidP="00DF1204">
      <w:pPr>
        <w:spacing w:after="0" w:line="240" w:lineRule="auto"/>
        <w:ind w:firstLine="709"/>
        <w:jc w:val="both"/>
        <w:rPr>
          <w:rFonts w:ascii="Times New Roman" w:eastAsia="Calibri" w:hAnsi="Times New Roman" w:cs="Times New Roman"/>
          <w:b/>
          <w:sz w:val="24"/>
          <w:szCs w:val="24"/>
        </w:rPr>
      </w:pPr>
      <w:r w:rsidRPr="000C26CD">
        <w:rPr>
          <w:rFonts w:ascii="Times New Roman" w:eastAsia="Calibri" w:hAnsi="Times New Roman" w:cs="Times New Roman"/>
          <w:b/>
          <w:sz w:val="24"/>
          <w:szCs w:val="24"/>
        </w:rPr>
        <w:t>Запись и чтение натуральных чисел</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0C26CD" w:rsidRPr="000C26CD" w:rsidRDefault="000C26CD" w:rsidP="00DF1204">
      <w:pPr>
        <w:spacing w:after="0" w:line="240" w:lineRule="auto"/>
        <w:ind w:firstLine="709"/>
        <w:jc w:val="both"/>
        <w:rPr>
          <w:rFonts w:ascii="Times New Roman" w:eastAsia="Calibri" w:hAnsi="Times New Roman" w:cs="Times New Roman"/>
          <w:b/>
          <w:sz w:val="24"/>
          <w:szCs w:val="24"/>
        </w:rPr>
      </w:pPr>
      <w:r w:rsidRPr="000C26CD">
        <w:rPr>
          <w:rFonts w:ascii="Times New Roman" w:eastAsia="Calibri" w:hAnsi="Times New Roman" w:cs="Times New Roman"/>
          <w:b/>
          <w:sz w:val="24"/>
          <w:szCs w:val="24"/>
        </w:rPr>
        <w:t>Округление натуральных чисел</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Необходимость округления. Правило округления натуральных чисел.</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sz w:val="24"/>
          <w:szCs w:val="24"/>
        </w:rPr>
        <w:t>Сравнение натуральных чисел, сравнение с числом 0</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0C26CD" w:rsidRPr="000C26CD" w:rsidRDefault="000C26CD" w:rsidP="00DF1204">
      <w:pPr>
        <w:spacing w:after="0" w:line="240" w:lineRule="auto"/>
        <w:ind w:firstLine="709"/>
        <w:jc w:val="both"/>
        <w:rPr>
          <w:rFonts w:ascii="Times New Roman" w:eastAsia="Calibri" w:hAnsi="Times New Roman" w:cs="Times New Roman"/>
          <w:b/>
          <w:sz w:val="24"/>
          <w:szCs w:val="24"/>
        </w:rPr>
      </w:pPr>
      <w:r w:rsidRPr="000C26CD">
        <w:rPr>
          <w:rFonts w:ascii="Times New Roman" w:eastAsia="Calibri" w:hAnsi="Times New Roman" w:cs="Times New Roman"/>
          <w:b/>
          <w:sz w:val="24"/>
          <w:szCs w:val="24"/>
        </w:rPr>
        <w:t>Действия с натуральными числами</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0C26CD">
        <w:rPr>
          <w:rFonts w:ascii="Times New Roman" w:eastAsia="Calibri" w:hAnsi="Times New Roman" w:cs="Times New Roman"/>
          <w:i/>
          <w:sz w:val="24"/>
          <w:szCs w:val="24"/>
        </w:rPr>
        <w:t>обоснование алгоритмов выполнения арифметических  действий.</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sz w:val="24"/>
          <w:szCs w:val="24"/>
        </w:rPr>
        <w:t>Степень с натуральным показателем</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sz w:val="24"/>
          <w:szCs w:val="24"/>
        </w:rPr>
        <w:t>Числовые выражения</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Числовое выражение и его значение, порядок выполнения действий.</w:t>
      </w:r>
    </w:p>
    <w:p w:rsidR="000C26CD" w:rsidRPr="000C26CD" w:rsidRDefault="000C26CD" w:rsidP="00DF1204">
      <w:pPr>
        <w:spacing w:after="0" w:line="240" w:lineRule="auto"/>
        <w:ind w:firstLine="709"/>
        <w:jc w:val="both"/>
        <w:rPr>
          <w:rFonts w:ascii="Times New Roman" w:eastAsia="Calibri" w:hAnsi="Times New Roman" w:cs="Times New Roman"/>
          <w:b/>
          <w:sz w:val="24"/>
          <w:szCs w:val="24"/>
        </w:rPr>
      </w:pPr>
      <w:r w:rsidRPr="000C26CD">
        <w:rPr>
          <w:rFonts w:ascii="Times New Roman" w:eastAsia="Calibri" w:hAnsi="Times New Roman" w:cs="Times New Roman"/>
          <w:b/>
          <w:sz w:val="24"/>
          <w:szCs w:val="24"/>
        </w:rPr>
        <w:t>Деление с остатком</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Деление с остатком на множестве натуральных чисел, </w:t>
      </w:r>
      <w:r w:rsidRPr="000C26CD">
        <w:rPr>
          <w:rFonts w:ascii="Times New Roman" w:eastAsia="Calibri" w:hAnsi="Times New Roman" w:cs="Times New Roman"/>
          <w:i/>
          <w:sz w:val="24"/>
          <w:szCs w:val="24"/>
        </w:rPr>
        <w:t>свойства деления с остатком</w:t>
      </w:r>
      <w:r w:rsidRPr="000C26CD">
        <w:rPr>
          <w:rFonts w:ascii="Times New Roman" w:eastAsia="Calibri" w:hAnsi="Times New Roman" w:cs="Times New Roman"/>
          <w:sz w:val="24"/>
          <w:szCs w:val="24"/>
        </w:rPr>
        <w:t xml:space="preserve">. Практические задачи на деление с остатком. </w:t>
      </w:r>
    </w:p>
    <w:p w:rsidR="000C26CD" w:rsidRPr="000C26CD" w:rsidRDefault="000C26CD" w:rsidP="00DF1204">
      <w:pPr>
        <w:spacing w:after="0" w:line="240" w:lineRule="auto"/>
        <w:ind w:firstLine="709"/>
        <w:jc w:val="both"/>
        <w:rPr>
          <w:rFonts w:ascii="Times New Roman" w:eastAsia="Calibri" w:hAnsi="Times New Roman" w:cs="Times New Roman"/>
          <w:b/>
          <w:sz w:val="24"/>
          <w:szCs w:val="24"/>
        </w:rPr>
      </w:pPr>
      <w:r w:rsidRPr="000C26CD">
        <w:rPr>
          <w:rFonts w:ascii="Times New Roman" w:eastAsia="Calibri" w:hAnsi="Times New Roman" w:cs="Times New Roman"/>
          <w:b/>
          <w:sz w:val="24"/>
          <w:szCs w:val="24"/>
        </w:rPr>
        <w:t>Свойства и признаки делимости</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Свойство делимости суммы (разности) на число. Признаки делимости на 2, 3, 5, 9, 10. </w:t>
      </w:r>
      <w:r w:rsidRPr="000C26CD">
        <w:rPr>
          <w:rFonts w:ascii="Times New Roman" w:eastAsia="Calibri" w:hAnsi="Times New Roman" w:cs="Times New Roman"/>
          <w:i/>
          <w:sz w:val="24"/>
          <w:szCs w:val="24"/>
        </w:rPr>
        <w:t>Признаки делимости на 4, 6, 8, 11. Доказательство признаков делимости</w:t>
      </w:r>
      <w:r w:rsidRPr="000C26CD">
        <w:rPr>
          <w:rFonts w:ascii="Times New Roman" w:eastAsia="Calibri" w:hAnsi="Times New Roman" w:cs="Times New Roman"/>
          <w:sz w:val="24"/>
          <w:szCs w:val="24"/>
        </w:rPr>
        <w:t xml:space="preserve">. Решение практических задач с применением признаков делимости. </w:t>
      </w:r>
    </w:p>
    <w:p w:rsidR="000C26CD" w:rsidRPr="000C26CD" w:rsidRDefault="000C26CD" w:rsidP="00DF1204">
      <w:pPr>
        <w:spacing w:after="0" w:line="240" w:lineRule="auto"/>
        <w:ind w:firstLine="709"/>
        <w:jc w:val="both"/>
        <w:rPr>
          <w:rFonts w:ascii="Times New Roman" w:eastAsia="Calibri" w:hAnsi="Times New Roman" w:cs="Times New Roman"/>
          <w:b/>
          <w:sz w:val="24"/>
          <w:szCs w:val="24"/>
        </w:rPr>
      </w:pPr>
      <w:r w:rsidRPr="000C26CD">
        <w:rPr>
          <w:rFonts w:ascii="Times New Roman" w:eastAsia="Calibri" w:hAnsi="Times New Roman" w:cs="Times New Roman"/>
          <w:b/>
          <w:sz w:val="24"/>
          <w:szCs w:val="24"/>
        </w:rPr>
        <w:t>Разложение числа на простые множители</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sz w:val="24"/>
          <w:szCs w:val="24"/>
        </w:rPr>
        <w:t xml:space="preserve">Простые и составные числа, </w:t>
      </w:r>
      <w:r w:rsidRPr="000C26CD">
        <w:rPr>
          <w:rFonts w:ascii="Times New Roman" w:eastAsia="Calibri" w:hAnsi="Times New Roman" w:cs="Times New Roman"/>
          <w:i/>
          <w:sz w:val="24"/>
          <w:szCs w:val="24"/>
        </w:rPr>
        <w:t xml:space="preserve">решето Эратосфена. </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Разложение натурального числа на множители, разложение на простые множители. </w:t>
      </w:r>
      <w:r w:rsidRPr="000C26CD">
        <w:rPr>
          <w:rFonts w:ascii="Times New Roman" w:eastAsia="Calibri" w:hAnsi="Times New Roman" w:cs="Times New Roman"/>
          <w:i/>
          <w:sz w:val="24"/>
          <w:szCs w:val="24"/>
        </w:rPr>
        <w:t>Количество делителей числа, алгоритм разложения числа на простые множители, основная теорема арифметики</w:t>
      </w:r>
      <w:r w:rsidRPr="000C26CD">
        <w:rPr>
          <w:rFonts w:ascii="Times New Roman" w:eastAsia="Calibri" w:hAnsi="Times New Roman" w:cs="Times New Roman"/>
          <w:sz w:val="24"/>
          <w:szCs w:val="24"/>
        </w:rPr>
        <w:t>.</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sz w:val="24"/>
          <w:szCs w:val="24"/>
        </w:rPr>
        <w:t>Алгебраические выражения</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sz w:val="24"/>
          <w:szCs w:val="24"/>
        </w:rPr>
        <w:lastRenderedPageBreak/>
        <w:t>Делители и кратные</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0C26CD" w:rsidRPr="000C26CD" w:rsidRDefault="000C26CD" w:rsidP="00DF1204">
      <w:pPr>
        <w:numPr>
          <w:ilvl w:val="1"/>
          <w:numId w:val="0"/>
        </w:numPr>
        <w:spacing w:after="0" w:line="240" w:lineRule="auto"/>
        <w:ind w:firstLine="709"/>
        <w:jc w:val="both"/>
        <w:rPr>
          <w:rFonts w:ascii="Times New Roman" w:eastAsia="Times New Roman" w:hAnsi="Times New Roman" w:cs="Times New Roman"/>
          <w:b/>
          <w:iCs/>
          <w:sz w:val="24"/>
          <w:szCs w:val="24"/>
        </w:rPr>
      </w:pPr>
      <w:r w:rsidRPr="000C26CD">
        <w:rPr>
          <w:rFonts w:ascii="Times New Roman" w:eastAsia="Times New Roman" w:hAnsi="Times New Roman" w:cs="Times New Roman"/>
          <w:b/>
          <w:iCs/>
          <w:sz w:val="24"/>
          <w:szCs w:val="24"/>
        </w:rPr>
        <w:t>Дроби</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sz w:val="24"/>
          <w:szCs w:val="24"/>
        </w:rPr>
        <w:t>Обыкновенные дроби</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Приведение дробей к общему знаменателю. Сравнение обыкновенных дробей. </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Сложение и вычитание обыкновенных дробей. Умножение и деление обыкновенных дробей. </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Арифметические действия со смешанными дробями. </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Арифметические действия с дробными числами.</w:t>
      </w:r>
      <w:r w:rsidRPr="000C26CD">
        <w:rPr>
          <w:rFonts w:ascii="Times New Roman" w:eastAsia="Calibri" w:hAnsi="Times New Roman" w:cs="Times New Roman"/>
          <w:sz w:val="24"/>
          <w:szCs w:val="24"/>
        </w:rPr>
        <w:tab/>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i/>
          <w:sz w:val="24"/>
          <w:szCs w:val="24"/>
        </w:rPr>
        <w:t>Способы рационализации вычислений и их применение при выполнении действий</w:t>
      </w:r>
      <w:r w:rsidRPr="000C26CD">
        <w:rPr>
          <w:rFonts w:ascii="Times New Roman" w:eastAsia="Calibri" w:hAnsi="Times New Roman" w:cs="Times New Roman"/>
          <w:sz w:val="24"/>
          <w:szCs w:val="24"/>
        </w:rPr>
        <w:t>.</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bCs/>
          <w:sz w:val="24"/>
          <w:szCs w:val="24"/>
        </w:rPr>
        <w:t>Десятичные дроби</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0C26CD">
        <w:rPr>
          <w:rFonts w:ascii="Times New Roman" w:eastAsia="Calibri" w:hAnsi="Times New Roman" w:cs="Times New Roman"/>
          <w:i/>
          <w:sz w:val="24"/>
          <w:szCs w:val="24"/>
        </w:rPr>
        <w:t>Преобразование обыкновенных дробей в десятичные дроби. Конечные и бесконечные десятичные дроби</w:t>
      </w:r>
      <w:r w:rsidRPr="000C26CD">
        <w:rPr>
          <w:rFonts w:ascii="Times New Roman" w:eastAsia="Calibri" w:hAnsi="Times New Roman" w:cs="Times New Roman"/>
          <w:sz w:val="24"/>
          <w:szCs w:val="24"/>
        </w:rPr>
        <w:t xml:space="preserve">. </w:t>
      </w:r>
    </w:p>
    <w:p w:rsidR="000C26CD" w:rsidRPr="000C26CD" w:rsidRDefault="000C26CD" w:rsidP="00DF1204">
      <w:pPr>
        <w:spacing w:after="0" w:line="240" w:lineRule="auto"/>
        <w:ind w:firstLine="709"/>
        <w:jc w:val="both"/>
        <w:rPr>
          <w:rFonts w:ascii="Times New Roman" w:eastAsia="Calibri" w:hAnsi="Times New Roman" w:cs="Times New Roman"/>
          <w:b/>
          <w:bCs/>
          <w:sz w:val="24"/>
          <w:szCs w:val="24"/>
        </w:rPr>
      </w:pPr>
      <w:r w:rsidRPr="000C26CD">
        <w:rPr>
          <w:rFonts w:ascii="Times New Roman" w:eastAsia="Calibri" w:hAnsi="Times New Roman" w:cs="Times New Roman"/>
          <w:b/>
          <w:bCs/>
          <w:sz w:val="24"/>
          <w:szCs w:val="24"/>
        </w:rPr>
        <w:t>Отношение двух чисел</w:t>
      </w:r>
    </w:p>
    <w:p w:rsidR="000C26CD" w:rsidRPr="000C26CD" w:rsidRDefault="000C26CD" w:rsidP="00DF1204">
      <w:pPr>
        <w:spacing w:after="0" w:line="240" w:lineRule="auto"/>
        <w:ind w:firstLine="709"/>
        <w:jc w:val="both"/>
        <w:rPr>
          <w:rFonts w:ascii="Times New Roman" w:eastAsia="Calibri" w:hAnsi="Times New Roman" w:cs="Times New Roman"/>
          <w:b/>
          <w:bCs/>
          <w:sz w:val="24"/>
          <w:szCs w:val="24"/>
        </w:rPr>
      </w:pPr>
      <w:r w:rsidRPr="000C26CD">
        <w:rPr>
          <w:rFonts w:ascii="Times New Roman" w:eastAsia="Calibri" w:hAnsi="Times New Roman" w:cs="Times New Roman"/>
          <w:bCs/>
          <w:sz w:val="24"/>
          <w:szCs w:val="24"/>
        </w:rPr>
        <w:t>Масштаб на плане и карте. Пропорции. Свойства пропорций, применение пропорций и отношений при решении задач.</w:t>
      </w:r>
    </w:p>
    <w:p w:rsidR="000C26CD" w:rsidRPr="000C26CD" w:rsidRDefault="000C26CD" w:rsidP="00DF1204">
      <w:pPr>
        <w:spacing w:after="0" w:line="240" w:lineRule="auto"/>
        <w:ind w:firstLine="709"/>
        <w:jc w:val="both"/>
        <w:rPr>
          <w:rFonts w:ascii="Times New Roman" w:eastAsia="Calibri" w:hAnsi="Times New Roman" w:cs="Times New Roman"/>
          <w:bCs/>
          <w:sz w:val="24"/>
          <w:szCs w:val="24"/>
        </w:rPr>
      </w:pPr>
      <w:r w:rsidRPr="000C26CD">
        <w:rPr>
          <w:rFonts w:ascii="Times New Roman" w:eastAsia="Calibri" w:hAnsi="Times New Roman" w:cs="Times New Roman"/>
          <w:b/>
          <w:bCs/>
          <w:sz w:val="24"/>
          <w:szCs w:val="24"/>
        </w:rPr>
        <w:t>Среднее арифметическое чисел</w:t>
      </w:r>
    </w:p>
    <w:p w:rsidR="000C26CD" w:rsidRPr="000C26CD" w:rsidRDefault="000C26CD" w:rsidP="00DF1204">
      <w:pPr>
        <w:spacing w:after="0" w:line="240" w:lineRule="auto"/>
        <w:ind w:firstLine="709"/>
        <w:jc w:val="both"/>
        <w:rPr>
          <w:rFonts w:ascii="Times New Roman" w:eastAsia="Calibri" w:hAnsi="Times New Roman" w:cs="Times New Roman"/>
          <w:bCs/>
          <w:sz w:val="24"/>
          <w:szCs w:val="24"/>
        </w:rPr>
      </w:pPr>
      <w:r w:rsidRPr="000C26CD">
        <w:rPr>
          <w:rFonts w:ascii="Times New Roman" w:eastAsia="Calibri" w:hAnsi="Times New Roman" w:cs="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0C26CD">
        <w:rPr>
          <w:rFonts w:ascii="Times New Roman" w:eastAsia="Calibri" w:hAnsi="Times New Roman" w:cs="Times New Roman"/>
          <w:bCs/>
          <w:i/>
          <w:sz w:val="24"/>
          <w:szCs w:val="24"/>
        </w:rPr>
        <w:t>Среднее арифметическое нескольких чисел.</w:t>
      </w:r>
    </w:p>
    <w:p w:rsidR="000C26CD" w:rsidRPr="000C26CD" w:rsidRDefault="000C26CD" w:rsidP="00DF1204">
      <w:pPr>
        <w:spacing w:after="0" w:line="240" w:lineRule="auto"/>
        <w:ind w:firstLine="709"/>
        <w:jc w:val="both"/>
        <w:rPr>
          <w:rFonts w:ascii="Times New Roman" w:eastAsia="Calibri" w:hAnsi="Times New Roman" w:cs="Times New Roman"/>
          <w:b/>
          <w:bCs/>
          <w:sz w:val="24"/>
          <w:szCs w:val="24"/>
        </w:rPr>
      </w:pPr>
      <w:r w:rsidRPr="000C26CD">
        <w:rPr>
          <w:rFonts w:ascii="Times New Roman" w:eastAsia="Calibri" w:hAnsi="Times New Roman" w:cs="Times New Roman"/>
          <w:b/>
          <w:bCs/>
          <w:sz w:val="24"/>
          <w:szCs w:val="24"/>
        </w:rPr>
        <w:t>Проценты</w:t>
      </w:r>
    </w:p>
    <w:p w:rsidR="000C26CD" w:rsidRPr="000C26CD" w:rsidRDefault="000C26CD" w:rsidP="00DF1204">
      <w:pPr>
        <w:spacing w:after="0" w:line="240" w:lineRule="auto"/>
        <w:ind w:firstLine="709"/>
        <w:jc w:val="both"/>
        <w:rPr>
          <w:rFonts w:ascii="Times New Roman" w:eastAsia="Calibri" w:hAnsi="Times New Roman" w:cs="Times New Roman"/>
          <w:bCs/>
          <w:sz w:val="24"/>
          <w:szCs w:val="24"/>
        </w:rPr>
      </w:pPr>
      <w:r w:rsidRPr="000C26CD">
        <w:rPr>
          <w:rFonts w:ascii="Times New Roman" w:eastAsia="Calibri"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0C26CD" w:rsidRPr="000C26CD" w:rsidRDefault="000C26CD" w:rsidP="00DF1204">
      <w:pPr>
        <w:spacing w:after="0" w:line="240" w:lineRule="auto"/>
        <w:ind w:firstLine="709"/>
        <w:jc w:val="both"/>
        <w:rPr>
          <w:rFonts w:ascii="Times New Roman" w:eastAsia="Calibri" w:hAnsi="Times New Roman" w:cs="Times New Roman"/>
          <w:b/>
          <w:bCs/>
          <w:sz w:val="24"/>
          <w:szCs w:val="24"/>
        </w:rPr>
      </w:pPr>
      <w:r w:rsidRPr="000C26CD">
        <w:rPr>
          <w:rFonts w:ascii="Times New Roman" w:eastAsia="Calibri" w:hAnsi="Times New Roman" w:cs="Times New Roman"/>
          <w:b/>
          <w:bCs/>
          <w:sz w:val="24"/>
          <w:szCs w:val="24"/>
        </w:rPr>
        <w:t>Диаграммы</w:t>
      </w:r>
    </w:p>
    <w:p w:rsidR="000C26CD" w:rsidRPr="000C26CD" w:rsidRDefault="000C26CD" w:rsidP="00DF1204">
      <w:pPr>
        <w:spacing w:after="0" w:line="240" w:lineRule="auto"/>
        <w:ind w:firstLine="709"/>
        <w:jc w:val="both"/>
        <w:rPr>
          <w:rFonts w:ascii="Times New Roman" w:eastAsia="Calibri" w:hAnsi="Times New Roman" w:cs="Times New Roman"/>
          <w:bCs/>
          <w:sz w:val="24"/>
          <w:szCs w:val="24"/>
        </w:rPr>
      </w:pPr>
      <w:r w:rsidRPr="000C26CD">
        <w:rPr>
          <w:rFonts w:ascii="Times New Roman" w:eastAsia="Calibri" w:hAnsi="Times New Roman" w:cs="Times New Roman"/>
          <w:bCs/>
          <w:sz w:val="24"/>
          <w:szCs w:val="24"/>
        </w:rPr>
        <w:t xml:space="preserve">Столбчатые и круговые диаграммы. Извлечение информации из диаграмм. </w:t>
      </w:r>
      <w:r w:rsidRPr="000C26CD">
        <w:rPr>
          <w:rFonts w:ascii="Times New Roman" w:eastAsia="Calibri" w:hAnsi="Times New Roman" w:cs="Times New Roman"/>
          <w:bCs/>
          <w:i/>
          <w:sz w:val="24"/>
          <w:szCs w:val="24"/>
        </w:rPr>
        <w:t>Изображение диаграмм по числовым данным</w:t>
      </w:r>
      <w:r w:rsidRPr="000C26CD">
        <w:rPr>
          <w:rFonts w:ascii="Times New Roman" w:eastAsia="Calibri" w:hAnsi="Times New Roman" w:cs="Times New Roman"/>
          <w:bCs/>
          <w:sz w:val="24"/>
          <w:szCs w:val="24"/>
        </w:rPr>
        <w:t>.</w:t>
      </w:r>
    </w:p>
    <w:p w:rsidR="000C26CD" w:rsidRPr="000C26CD" w:rsidRDefault="000C26CD" w:rsidP="00DF1204">
      <w:pPr>
        <w:numPr>
          <w:ilvl w:val="1"/>
          <w:numId w:val="0"/>
        </w:numPr>
        <w:spacing w:after="0" w:line="240" w:lineRule="auto"/>
        <w:ind w:firstLine="709"/>
        <w:jc w:val="both"/>
        <w:rPr>
          <w:rFonts w:ascii="Times New Roman" w:eastAsia="Times New Roman" w:hAnsi="Times New Roman" w:cs="Times New Roman"/>
          <w:b/>
          <w:iCs/>
          <w:sz w:val="24"/>
          <w:szCs w:val="24"/>
        </w:rPr>
      </w:pPr>
      <w:r w:rsidRPr="000C26CD">
        <w:rPr>
          <w:rFonts w:ascii="Times New Roman" w:eastAsia="Times New Roman" w:hAnsi="Times New Roman" w:cs="Times New Roman"/>
          <w:b/>
          <w:iCs/>
          <w:sz w:val="24"/>
          <w:szCs w:val="24"/>
        </w:rPr>
        <w:t>Рациональные числа</w:t>
      </w:r>
    </w:p>
    <w:p w:rsidR="000C26CD" w:rsidRPr="000C26CD" w:rsidRDefault="000C26CD" w:rsidP="00DF1204">
      <w:pPr>
        <w:spacing w:after="0" w:line="240" w:lineRule="auto"/>
        <w:ind w:firstLine="709"/>
        <w:jc w:val="both"/>
        <w:rPr>
          <w:rFonts w:ascii="Times New Roman" w:eastAsia="Calibri" w:hAnsi="Times New Roman" w:cs="Times New Roman"/>
          <w:b/>
          <w:bCs/>
          <w:sz w:val="24"/>
          <w:szCs w:val="24"/>
        </w:rPr>
      </w:pPr>
      <w:r w:rsidRPr="000C26CD">
        <w:rPr>
          <w:rFonts w:ascii="Times New Roman" w:eastAsia="Calibri" w:hAnsi="Times New Roman" w:cs="Times New Roman"/>
          <w:b/>
          <w:bCs/>
          <w:sz w:val="24"/>
          <w:szCs w:val="24"/>
        </w:rPr>
        <w:t>Положительные и отрицательные числа</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sz w:val="24"/>
          <w:szCs w:val="24"/>
        </w:rPr>
        <w:t>Понятие о рациональном числе</w:t>
      </w:r>
      <w:r w:rsidRPr="000C26CD">
        <w:rPr>
          <w:rFonts w:ascii="Times New Roman" w:eastAsia="Calibri" w:hAnsi="Times New Roman" w:cs="Times New Roman"/>
          <w:sz w:val="24"/>
          <w:szCs w:val="24"/>
        </w:rPr>
        <w:t xml:space="preserve">. </w:t>
      </w:r>
      <w:r w:rsidRPr="000C26CD">
        <w:rPr>
          <w:rFonts w:ascii="Times New Roman" w:eastAsia="Calibri" w:hAnsi="Times New Roman" w:cs="Times New Roman"/>
          <w:i/>
          <w:sz w:val="24"/>
          <w:szCs w:val="24"/>
        </w:rPr>
        <w:t>Первичное представление о множестве рациональных чисел.</w:t>
      </w:r>
      <w:r w:rsidRPr="000C26CD">
        <w:rPr>
          <w:rFonts w:ascii="Times New Roman" w:eastAsia="Calibri" w:hAnsi="Times New Roman" w:cs="Times New Roman"/>
          <w:sz w:val="24"/>
          <w:szCs w:val="24"/>
        </w:rPr>
        <w:t xml:space="preserve"> Действия с рациональными числами.</w:t>
      </w:r>
    </w:p>
    <w:p w:rsidR="000C26CD" w:rsidRPr="000C26CD" w:rsidRDefault="000C26CD" w:rsidP="00DF1204">
      <w:pPr>
        <w:numPr>
          <w:ilvl w:val="1"/>
          <w:numId w:val="0"/>
        </w:numPr>
        <w:spacing w:after="0" w:line="240" w:lineRule="auto"/>
        <w:ind w:firstLine="709"/>
        <w:jc w:val="both"/>
        <w:rPr>
          <w:rFonts w:ascii="Times New Roman" w:eastAsia="Times New Roman" w:hAnsi="Times New Roman" w:cs="Times New Roman"/>
          <w:b/>
          <w:iCs/>
          <w:sz w:val="24"/>
          <w:szCs w:val="24"/>
        </w:rPr>
      </w:pPr>
      <w:r w:rsidRPr="000C26CD">
        <w:rPr>
          <w:rFonts w:ascii="Times New Roman" w:eastAsia="Times New Roman" w:hAnsi="Times New Roman" w:cs="Times New Roman"/>
          <w:b/>
          <w:iCs/>
          <w:sz w:val="24"/>
          <w:szCs w:val="24"/>
        </w:rPr>
        <w:t>Решение текстовых задач</w:t>
      </w:r>
    </w:p>
    <w:p w:rsidR="000C26CD" w:rsidRPr="000C26CD" w:rsidRDefault="000C26CD" w:rsidP="00DF1204">
      <w:pPr>
        <w:spacing w:after="0" w:line="240" w:lineRule="auto"/>
        <w:ind w:firstLine="709"/>
        <w:jc w:val="both"/>
        <w:rPr>
          <w:rFonts w:ascii="Times New Roman" w:eastAsia="Calibri" w:hAnsi="Times New Roman" w:cs="Times New Roman"/>
          <w:b/>
          <w:sz w:val="24"/>
          <w:szCs w:val="24"/>
        </w:rPr>
      </w:pPr>
      <w:r w:rsidRPr="000C26CD">
        <w:rPr>
          <w:rFonts w:ascii="Times New Roman" w:eastAsia="Calibri" w:hAnsi="Times New Roman" w:cs="Times New Roman"/>
          <w:b/>
          <w:sz w:val="24"/>
          <w:szCs w:val="24"/>
        </w:rPr>
        <w:t>Единицы измерений</w:t>
      </w:r>
      <w:r w:rsidRPr="000C26CD">
        <w:rPr>
          <w:rFonts w:ascii="Times New Roman" w:eastAsia="Calibri" w:hAnsi="Times New Roman" w:cs="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sz w:val="24"/>
          <w:szCs w:val="24"/>
        </w:rPr>
        <w:t>Задачи на все арифметические действия</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Решение текстовых задач арифметическим способом</w:t>
      </w:r>
      <w:r w:rsidRPr="000C26CD">
        <w:rPr>
          <w:rFonts w:ascii="Times New Roman" w:eastAsia="Calibri" w:hAnsi="Times New Roman" w:cs="Times New Roman"/>
          <w:i/>
          <w:sz w:val="24"/>
          <w:szCs w:val="24"/>
        </w:rPr>
        <w:t xml:space="preserve">. </w:t>
      </w:r>
      <w:r w:rsidRPr="000C26CD">
        <w:rPr>
          <w:rFonts w:ascii="Times New Roman" w:eastAsia="Calibri" w:hAnsi="Times New Roman" w:cs="Times New Roman"/>
          <w:sz w:val="24"/>
          <w:szCs w:val="24"/>
        </w:rPr>
        <w:t>Использование таблиц, схем, чертежей, других средств представления данных при решении задачи.</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sz w:val="24"/>
          <w:szCs w:val="24"/>
        </w:rPr>
        <w:t>Задачи на движение, работу и покупки</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lastRenderedPageBreak/>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0C26CD" w:rsidRPr="000C26CD" w:rsidRDefault="000C26CD" w:rsidP="00DF1204">
      <w:pPr>
        <w:spacing w:after="0" w:line="240" w:lineRule="auto"/>
        <w:ind w:firstLine="709"/>
        <w:jc w:val="both"/>
        <w:rPr>
          <w:rFonts w:ascii="Times New Roman" w:eastAsia="Calibri" w:hAnsi="Times New Roman" w:cs="Times New Roman"/>
          <w:b/>
          <w:sz w:val="24"/>
          <w:szCs w:val="24"/>
        </w:rPr>
      </w:pPr>
      <w:r w:rsidRPr="000C26CD">
        <w:rPr>
          <w:rFonts w:ascii="Times New Roman" w:eastAsia="Calibri" w:hAnsi="Times New Roman" w:cs="Times New Roman"/>
          <w:b/>
          <w:sz w:val="24"/>
          <w:szCs w:val="24"/>
        </w:rPr>
        <w:t>Задачи на части, доли, проценты</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0C26CD" w:rsidRPr="000C26CD" w:rsidRDefault="000C26CD" w:rsidP="00DF1204">
      <w:pPr>
        <w:spacing w:after="0" w:line="240" w:lineRule="auto"/>
        <w:ind w:firstLine="709"/>
        <w:jc w:val="both"/>
        <w:rPr>
          <w:rFonts w:ascii="Times New Roman" w:eastAsia="Calibri" w:hAnsi="Times New Roman" w:cs="Times New Roman"/>
          <w:b/>
          <w:sz w:val="24"/>
          <w:szCs w:val="24"/>
        </w:rPr>
      </w:pPr>
      <w:r w:rsidRPr="000C26CD">
        <w:rPr>
          <w:rFonts w:ascii="Times New Roman" w:eastAsia="Calibri" w:hAnsi="Times New Roman" w:cs="Times New Roman"/>
          <w:b/>
          <w:sz w:val="24"/>
          <w:szCs w:val="24"/>
        </w:rPr>
        <w:t>Логические задачи</w:t>
      </w:r>
    </w:p>
    <w:p w:rsidR="000C26CD" w:rsidRPr="000C26CD" w:rsidRDefault="000C26CD" w:rsidP="00DF1204">
      <w:pPr>
        <w:spacing w:after="0" w:line="240" w:lineRule="auto"/>
        <w:ind w:firstLine="709"/>
        <w:jc w:val="both"/>
        <w:rPr>
          <w:rFonts w:ascii="Times New Roman" w:eastAsia="Calibri" w:hAnsi="Times New Roman" w:cs="Times New Roman"/>
          <w:bCs/>
          <w:sz w:val="24"/>
          <w:szCs w:val="24"/>
        </w:rPr>
      </w:pPr>
      <w:r w:rsidRPr="000C26CD">
        <w:rPr>
          <w:rFonts w:ascii="Times New Roman" w:eastAsia="Calibri" w:hAnsi="Times New Roman" w:cs="Times New Roman"/>
          <w:bCs/>
          <w:sz w:val="24"/>
          <w:szCs w:val="24"/>
        </w:rPr>
        <w:t xml:space="preserve">Решение несложных логических задач. </w:t>
      </w:r>
      <w:r w:rsidRPr="000C26CD">
        <w:rPr>
          <w:rFonts w:ascii="Times New Roman" w:eastAsia="Calibri" w:hAnsi="Times New Roman" w:cs="Times New Roman"/>
          <w:bCs/>
          <w:i/>
          <w:sz w:val="24"/>
          <w:szCs w:val="24"/>
        </w:rPr>
        <w:t>Решение логических задач с помощью графов, таблиц</w:t>
      </w:r>
      <w:r w:rsidRPr="000C26CD">
        <w:rPr>
          <w:rFonts w:ascii="Times New Roman" w:eastAsia="Calibri" w:hAnsi="Times New Roman" w:cs="Times New Roman"/>
          <w:bCs/>
          <w:sz w:val="24"/>
          <w:szCs w:val="24"/>
        </w:rPr>
        <w:t xml:space="preserve">. </w:t>
      </w:r>
    </w:p>
    <w:p w:rsidR="000C26CD" w:rsidRPr="000C26CD" w:rsidRDefault="000C26CD" w:rsidP="00DF1204">
      <w:pPr>
        <w:spacing w:after="0" w:line="240" w:lineRule="auto"/>
        <w:ind w:firstLine="709"/>
        <w:jc w:val="both"/>
        <w:rPr>
          <w:rFonts w:ascii="Times New Roman" w:eastAsia="Calibri" w:hAnsi="Times New Roman" w:cs="Times New Roman"/>
          <w:bCs/>
          <w:sz w:val="24"/>
          <w:szCs w:val="24"/>
        </w:rPr>
      </w:pPr>
      <w:r w:rsidRPr="000C26CD">
        <w:rPr>
          <w:rFonts w:ascii="Times New Roman" w:eastAsia="Calibri" w:hAnsi="Times New Roman" w:cs="Times New Roman"/>
          <w:b/>
          <w:sz w:val="24"/>
          <w:szCs w:val="24"/>
        </w:rPr>
        <w:t xml:space="preserve">Основные методы решения текстовых задач: </w:t>
      </w:r>
      <w:r w:rsidRPr="000C26CD">
        <w:rPr>
          <w:rFonts w:ascii="Times New Roman" w:eastAsia="Calibri" w:hAnsi="Times New Roman" w:cs="Times New Roman"/>
          <w:bCs/>
          <w:sz w:val="24"/>
          <w:szCs w:val="24"/>
        </w:rPr>
        <w:t>арифметический, перебор вариантов.</w:t>
      </w:r>
    </w:p>
    <w:p w:rsidR="000C26CD" w:rsidRPr="000C26CD" w:rsidRDefault="000C26CD" w:rsidP="00DF1204">
      <w:pPr>
        <w:spacing w:after="0" w:line="240" w:lineRule="auto"/>
        <w:ind w:firstLine="709"/>
        <w:jc w:val="both"/>
        <w:outlineLvl w:val="2"/>
        <w:rPr>
          <w:rFonts w:ascii="Times New Roman" w:eastAsia="Times New Roman" w:hAnsi="Times New Roman" w:cs="Times New Roman"/>
          <w:b/>
          <w:bCs/>
          <w:sz w:val="24"/>
          <w:szCs w:val="24"/>
          <w:lang w:eastAsia="ru-RU"/>
        </w:rPr>
      </w:pPr>
      <w:r w:rsidRPr="000C26CD">
        <w:rPr>
          <w:rFonts w:ascii="Times New Roman" w:eastAsia="Times New Roman" w:hAnsi="Times New Roman" w:cs="Times New Roman"/>
          <w:b/>
          <w:bCs/>
          <w:sz w:val="24"/>
          <w:szCs w:val="24"/>
          <w:lang w:eastAsia="ru-RU"/>
        </w:rPr>
        <w:t>Наглядная геометрия</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0C26CD">
        <w:rPr>
          <w:rFonts w:ascii="Times New Roman" w:eastAsia="Calibri" w:hAnsi="Times New Roman" w:cs="Times New Roman"/>
          <w:i/>
          <w:sz w:val="24"/>
          <w:szCs w:val="24"/>
        </w:rPr>
        <w:t>виды треугольников. Правильные многоугольники.</w:t>
      </w:r>
      <w:r w:rsidRPr="000C26CD">
        <w:rPr>
          <w:rFonts w:ascii="Times New Roman" w:eastAsia="Calibri" w:hAnsi="Times New Roman" w:cs="Times New Roman"/>
          <w:sz w:val="24"/>
          <w:szCs w:val="24"/>
        </w:rPr>
        <w:t xml:space="preserve"> Изображение основных геометрических фигур. </w:t>
      </w:r>
      <w:r w:rsidRPr="000C26CD">
        <w:rPr>
          <w:rFonts w:ascii="Times New Roman" w:eastAsia="Calibri" w:hAnsi="Times New Roman" w:cs="Times New Roman"/>
          <w:i/>
          <w:sz w:val="24"/>
          <w:szCs w:val="24"/>
        </w:rPr>
        <w:t>Взаимное расположение двух прямых, двух окружностей, прямой и окружности.</w:t>
      </w:r>
      <w:r w:rsidRPr="000C26CD">
        <w:rPr>
          <w:rFonts w:ascii="Times New Roman" w:eastAsia="Calibri" w:hAnsi="Times New Roman" w:cs="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0C26CD">
        <w:rPr>
          <w:rFonts w:ascii="Times New Roman" w:eastAsia="Calibri" w:hAnsi="Times New Roman" w:cs="Times New Roman"/>
          <w:i/>
          <w:sz w:val="24"/>
          <w:szCs w:val="24"/>
        </w:rPr>
        <w:t>Равновеликие фигуры.</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0C26CD">
        <w:rPr>
          <w:rFonts w:ascii="Times New Roman" w:eastAsia="Calibri" w:hAnsi="Times New Roman" w:cs="Times New Roman"/>
          <w:i/>
          <w:sz w:val="24"/>
          <w:szCs w:val="24"/>
        </w:rPr>
        <w:t>Примеры сечений. Многогранники. Правильные многогранники.</w:t>
      </w:r>
      <w:r w:rsidRPr="000C26CD">
        <w:rPr>
          <w:rFonts w:ascii="Times New Roman" w:eastAsia="Calibri" w:hAnsi="Times New Roman" w:cs="Times New Roman"/>
          <w:sz w:val="24"/>
          <w:szCs w:val="24"/>
        </w:rPr>
        <w:t xml:space="preserve"> Примеры разверток многогранников, цилиндра и конуса. </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Понятие объема; единицы объема. Объем прямоугольного параллелепипеда, куба.</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Понятие о равенстве фигур. Центральная, осевая и </w:t>
      </w:r>
      <w:r w:rsidRPr="000C26CD">
        <w:rPr>
          <w:rFonts w:ascii="Times New Roman" w:eastAsia="Calibri" w:hAnsi="Times New Roman" w:cs="Times New Roman"/>
          <w:i/>
          <w:sz w:val="24"/>
          <w:szCs w:val="24"/>
        </w:rPr>
        <w:t xml:space="preserve">зеркальная </w:t>
      </w:r>
      <w:r w:rsidRPr="000C26CD">
        <w:rPr>
          <w:rFonts w:ascii="Times New Roman" w:eastAsia="Calibri" w:hAnsi="Times New Roman" w:cs="Times New Roman"/>
          <w:sz w:val="24"/>
          <w:szCs w:val="24"/>
        </w:rPr>
        <w:t>симметрии. Изображение симметричных фигур.</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Решение практических задач с применением простейших свойств фигур.</w:t>
      </w:r>
    </w:p>
    <w:p w:rsidR="000C26CD" w:rsidRPr="000C26CD" w:rsidRDefault="000C26CD" w:rsidP="00DF1204">
      <w:pPr>
        <w:spacing w:after="0" w:line="240" w:lineRule="auto"/>
        <w:ind w:firstLine="709"/>
        <w:jc w:val="both"/>
        <w:outlineLvl w:val="2"/>
        <w:rPr>
          <w:rFonts w:ascii="Times New Roman" w:eastAsia="Times New Roman" w:hAnsi="Times New Roman" w:cs="Times New Roman"/>
          <w:b/>
          <w:bCs/>
          <w:sz w:val="24"/>
          <w:szCs w:val="24"/>
          <w:lang w:eastAsia="ru-RU"/>
        </w:rPr>
      </w:pPr>
      <w:r w:rsidRPr="000C26CD">
        <w:rPr>
          <w:rFonts w:ascii="Times New Roman" w:eastAsia="Times New Roman" w:hAnsi="Times New Roman" w:cs="Times New Roman"/>
          <w:b/>
          <w:bCs/>
          <w:sz w:val="24"/>
          <w:szCs w:val="24"/>
          <w:lang w:eastAsia="ru-RU"/>
        </w:rPr>
        <w:t>История математики</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i/>
          <w:sz w:val="24"/>
          <w:szCs w:val="24"/>
        </w:rPr>
        <w:t>Рождение шестидесятеричной системы счисления. Появление десятичной записи чисел.</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i/>
          <w:sz w:val="24"/>
          <w:szCs w:val="24"/>
        </w:rPr>
        <w:t xml:space="preserve">Рождение и развитие арифметики натуральных чисел. НОК, НОД, простые числа. Решето Эратосфена.  </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i/>
          <w:sz w:val="24"/>
          <w:szCs w:val="24"/>
        </w:rPr>
        <w:t xml:space="preserve">Появление нуля и отрицательных чисел в математике древности. Роль Диофанта. Почему </w:t>
      </w:r>
      <w:r w:rsidRPr="000C26CD">
        <w:rPr>
          <w:rFonts w:ascii="Times New Roman" w:eastAsia="Calibri" w:hAnsi="Times New Roman" w:cs="Times New Roman"/>
          <w:i/>
          <w:position w:val="-14"/>
          <w:sz w:val="24"/>
          <w:szCs w:val="24"/>
        </w:rPr>
        <w:object w:dxaOrig="1619" w:dyaOrig="420">
          <v:shape id="_x0000_i1036" type="#_x0000_t75" style="width:78.75pt;height:22.5pt" o:ole="">
            <v:imagedata r:id="rId31" o:title=""/>
          </v:shape>
          <o:OLEObject Type="Embed" ProgID="Equation.DSMT4" ShapeID="_x0000_i1036" DrawAspect="Content" ObjectID="_1625394186" r:id="rId32"/>
        </w:object>
      </w:r>
      <w:r w:rsidRPr="000C26CD">
        <w:rPr>
          <w:rFonts w:ascii="Times New Roman" w:eastAsia="Calibri" w:hAnsi="Times New Roman" w:cs="Times New Roman"/>
          <w:i/>
          <w:sz w:val="24"/>
          <w:szCs w:val="24"/>
        </w:rPr>
        <w:t>?</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0C26CD" w:rsidRPr="000C26CD" w:rsidRDefault="000C26CD" w:rsidP="00DF1204">
      <w:pPr>
        <w:spacing w:after="0" w:line="240" w:lineRule="auto"/>
        <w:ind w:firstLine="709"/>
        <w:jc w:val="both"/>
        <w:outlineLvl w:val="1"/>
        <w:rPr>
          <w:rFonts w:ascii="Times New Roman" w:eastAsia="@Arial Unicode MS" w:hAnsi="Times New Roman" w:cs="Times New Roman"/>
          <w:b/>
          <w:bCs/>
          <w:sz w:val="24"/>
          <w:szCs w:val="24"/>
          <w:lang w:eastAsia="ru-RU"/>
        </w:rPr>
      </w:pPr>
      <w:bookmarkStart w:id="211" w:name="_Toc405513920"/>
      <w:bookmarkStart w:id="212" w:name="_Toc284662798"/>
      <w:bookmarkStart w:id="213" w:name="_Toc284663425"/>
      <w:r w:rsidRPr="000C26CD">
        <w:rPr>
          <w:rFonts w:ascii="Times New Roman" w:eastAsia="@Arial Unicode MS" w:hAnsi="Times New Roman" w:cs="Times New Roman"/>
          <w:b/>
          <w:bCs/>
          <w:sz w:val="24"/>
          <w:szCs w:val="24"/>
          <w:lang w:eastAsia="ru-RU"/>
        </w:rPr>
        <w:t>Содержание курса математики в 7–9 классах</w:t>
      </w:r>
      <w:bookmarkEnd w:id="211"/>
      <w:bookmarkEnd w:id="212"/>
      <w:bookmarkEnd w:id="213"/>
    </w:p>
    <w:p w:rsidR="000C26CD" w:rsidRPr="000C26CD" w:rsidRDefault="000C26CD" w:rsidP="00DF1204">
      <w:pPr>
        <w:spacing w:after="0" w:line="240" w:lineRule="auto"/>
        <w:ind w:firstLine="709"/>
        <w:jc w:val="both"/>
        <w:outlineLvl w:val="2"/>
        <w:rPr>
          <w:rFonts w:ascii="Times New Roman" w:eastAsia="Times New Roman" w:hAnsi="Times New Roman" w:cs="Times New Roman"/>
          <w:b/>
          <w:bCs/>
          <w:sz w:val="24"/>
          <w:szCs w:val="24"/>
          <w:lang w:eastAsia="ru-RU"/>
        </w:rPr>
      </w:pPr>
      <w:bookmarkStart w:id="214" w:name="_Toc405513921"/>
      <w:bookmarkStart w:id="215" w:name="_Toc284662799"/>
      <w:bookmarkStart w:id="216" w:name="_Toc284663426"/>
      <w:r w:rsidRPr="000C26CD">
        <w:rPr>
          <w:rFonts w:ascii="Times New Roman" w:eastAsia="Times New Roman" w:hAnsi="Times New Roman" w:cs="Times New Roman"/>
          <w:b/>
          <w:bCs/>
          <w:sz w:val="24"/>
          <w:szCs w:val="24"/>
          <w:lang w:eastAsia="ru-RU"/>
        </w:rPr>
        <w:t>Алгебра</w:t>
      </w:r>
      <w:bookmarkEnd w:id="214"/>
      <w:bookmarkEnd w:id="215"/>
      <w:bookmarkEnd w:id="216"/>
    </w:p>
    <w:p w:rsidR="000C26CD" w:rsidRPr="000C26CD" w:rsidRDefault="000C26CD" w:rsidP="00DF1204">
      <w:pPr>
        <w:numPr>
          <w:ilvl w:val="1"/>
          <w:numId w:val="0"/>
        </w:numPr>
        <w:spacing w:after="0" w:line="240" w:lineRule="auto"/>
        <w:ind w:firstLine="709"/>
        <w:jc w:val="both"/>
        <w:rPr>
          <w:rFonts w:ascii="Times New Roman" w:eastAsia="Times New Roman" w:hAnsi="Times New Roman" w:cs="Times New Roman"/>
          <w:b/>
          <w:iCs/>
          <w:sz w:val="24"/>
          <w:szCs w:val="24"/>
        </w:rPr>
      </w:pPr>
      <w:r w:rsidRPr="000C26CD">
        <w:rPr>
          <w:rFonts w:ascii="Times New Roman" w:eastAsia="Times New Roman" w:hAnsi="Times New Roman" w:cs="Times New Roman"/>
          <w:b/>
          <w:iCs/>
          <w:sz w:val="24"/>
          <w:szCs w:val="24"/>
        </w:rPr>
        <w:t>Числа</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bCs/>
          <w:sz w:val="24"/>
          <w:szCs w:val="24"/>
        </w:rPr>
        <w:t>Рациональные числа</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Множество рациональных чисел. Сравнение рациональных чисел. Действия с рациональными числами. </w:t>
      </w:r>
      <w:r w:rsidRPr="000C26CD">
        <w:rPr>
          <w:rFonts w:ascii="Times New Roman" w:eastAsia="Calibri" w:hAnsi="Times New Roman" w:cs="Times New Roman"/>
          <w:i/>
          <w:sz w:val="24"/>
          <w:szCs w:val="24"/>
        </w:rPr>
        <w:t>Представление рационального числа десятичной дробью</w:t>
      </w:r>
      <w:r w:rsidRPr="000C26CD">
        <w:rPr>
          <w:rFonts w:ascii="Times New Roman" w:eastAsia="Calibri" w:hAnsi="Times New Roman" w:cs="Times New Roman"/>
          <w:sz w:val="24"/>
          <w:szCs w:val="24"/>
        </w:rPr>
        <w:t xml:space="preserve">. </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bCs/>
          <w:sz w:val="24"/>
          <w:szCs w:val="24"/>
        </w:rPr>
        <w:t>Иррациональные числа</w:t>
      </w:r>
    </w:p>
    <w:p w:rsidR="000C26CD" w:rsidRPr="000C26CD" w:rsidRDefault="000C26CD" w:rsidP="00DF1204">
      <w:pPr>
        <w:spacing w:after="0" w:line="240" w:lineRule="auto"/>
        <w:ind w:firstLine="709"/>
        <w:jc w:val="both"/>
        <w:rPr>
          <w:rFonts w:ascii="Times New Roman" w:eastAsia="Calibri" w:hAnsi="Times New Roman" w:cs="Times New Roman"/>
          <w:bCs/>
          <w:sz w:val="24"/>
          <w:szCs w:val="24"/>
        </w:rPr>
      </w:pPr>
      <w:r w:rsidRPr="000C26CD">
        <w:rPr>
          <w:rFonts w:ascii="Times New Roman" w:eastAsia="Calibri" w:hAnsi="Times New Roman" w:cs="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0C26CD">
        <w:rPr>
          <w:rFonts w:ascii="Times New Roman" w:eastAsia="Calibri" w:hAnsi="Times New Roman" w:cs="Times New Roman"/>
          <w:i/>
          <w:position w:val="-6"/>
          <w:sz w:val="24"/>
          <w:szCs w:val="24"/>
        </w:rPr>
        <w:object w:dxaOrig="380" w:dyaOrig="340">
          <v:shape id="_x0000_i1037" type="#_x0000_t75" style="width:14.25pt;height:21pt" o:ole="">
            <v:imagedata r:id="rId33" o:title=""/>
          </v:shape>
          <o:OLEObject Type="Embed" ProgID="Equation.DSMT4" ShapeID="_x0000_i1037" DrawAspect="Content" ObjectID="_1625394187" r:id="rId34"/>
        </w:object>
      </w:r>
      <w:r w:rsidRPr="000C26CD">
        <w:rPr>
          <w:rFonts w:ascii="Times New Roman" w:eastAsia="Calibri" w:hAnsi="Times New Roman" w:cs="Times New Roman"/>
          <w:i/>
          <w:sz w:val="24"/>
          <w:szCs w:val="24"/>
        </w:rPr>
        <w:t xml:space="preserve">. </w:t>
      </w:r>
      <w:r w:rsidRPr="000C26CD">
        <w:rPr>
          <w:rFonts w:ascii="Times New Roman" w:eastAsia="Calibri" w:hAnsi="Times New Roman" w:cs="Times New Roman"/>
          <w:sz w:val="24"/>
          <w:szCs w:val="24"/>
        </w:rPr>
        <w:t>Применение в геометрии</w:t>
      </w:r>
      <w:r w:rsidRPr="000C26CD">
        <w:rPr>
          <w:rFonts w:ascii="Times New Roman" w:eastAsia="Calibri" w:hAnsi="Times New Roman" w:cs="Times New Roman"/>
          <w:i/>
          <w:sz w:val="24"/>
          <w:szCs w:val="24"/>
        </w:rPr>
        <w:t xml:space="preserve">. Сравнение иррациональных чисел. </w:t>
      </w:r>
      <w:r w:rsidRPr="000C26CD">
        <w:rPr>
          <w:rFonts w:ascii="Times New Roman" w:eastAsia="Calibri" w:hAnsi="Times New Roman" w:cs="Times New Roman"/>
          <w:bCs/>
          <w:i/>
          <w:sz w:val="24"/>
          <w:szCs w:val="24"/>
        </w:rPr>
        <w:t>Множество действительных чисел</w:t>
      </w:r>
      <w:r w:rsidRPr="000C26CD">
        <w:rPr>
          <w:rFonts w:ascii="Times New Roman" w:eastAsia="Calibri" w:hAnsi="Times New Roman" w:cs="Times New Roman"/>
          <w:bCs/>
          <w:sz w:val="24"/>
          <w:szCs w:val="24"/>
        </w:rPr>
        <w:t>.</w:t>
      </w:r>
    </w:p>
    <w:p w:rsidR="000C26CD" w:rsidRPr="000C26CD" w:rsidRDefault="000C26CD" w:rsidP="00DF1204">
      <w:pPr>
        <w:numPr>
          <w:ilvl w:val="1"/>
          <w:numId w:val="0"/>
        </w:numPr>
        <w:spacing w:after="0" w:line="240" w:lineRule="auto"/>
        <w:ind w:firstLine="709"/>
        <w:jc w:val="both"/>
        <w:rPr>
          <w:rFonts w:ascii="Times New Roman" w:eastAsia="Times New Roman" w:hAnsi="Times New Roman" w:cs="Times New Roman"/>
          <w:b/>
          <w:iCs/>
          <w:sz w:val="24"/>
          <w:szCs w:val="24"/>
        </w:rPr>
      </w:pPr>
      <w:r w:rsidRPr="000C26CD">
        <w:rPr>
          <w:rFonts w:ascii="Times New Roman" w:eastAsia="Times New Roman" w:hAnsi="Times New Roman" w:cs="Times New Roman"/>
          <w:b/>
          <w:iCs/>
          <w:sz w:val="24"/>
          <w:szCs w:val="24"/>
        </w:rPr>
        <w:lastRenderedPageBreak/>
        <w:t>Тождественные преобразования</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bCs/>
          <w:sz w:val="24"/>
          <w:szCs w:val="24"/>
        </w:rPr>
        <w:t>Числовые и буквенные выражения</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Выражение с переменной. Значение выражения. Подстановка выражений вместо переменных. </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bCs/>
          <w:sz w:val="24"/>
          <w:szCs w:val="24"/>
        </w:rPr>
        <w:t>Целые выражения</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0C26CD">
        <w:rPr>
          <w:rFonts w:ascii="Times New Roman" w:eastAsia="Calibri" w:hAnsi="Times New Roman" w:cs="Times New Roman"/>
          <w:i/>
          <w:sz w:val="24"/>
          <w:szCs w:val="24"/>
        </w:rPr>
        <w:t>группировка, применение формул сокращенного умножения</w:t>
      </w:r>
      <w:r w:rsidRPr="000C26CD">
        <w:rPr>
          <w:rFonts w:ascii="Times New Roman" w:eastAsia="Calibri" w:hAnsi="Times New Roman" w:cs="Times New Roman"/>
          <w:sz w:val="24"/>
          <w:szCs w:val="24"/>
        </w:rPr>
        <w:t>.</w:t>
      </w:r>
      <w:r w:rsidRPr="000C26CD">
        <w:rPr>
          <w:rFonts w:ascii="Times New Roman" w:eastAsia="Calibri" w:hAnsi="Times New Roman" w:cs="Times New Roman"/>
          <w:i/>
          <w:sz w:val="24"/>
          <w:szCs w:val="24"/>
        </w:rPr>
        <w:t xml:space="preserve"> Квадратный трехчлен, разложение квадратного трехчлена на множители.</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bCs/>
          <w:sz w:val="24"/>
          <w:szCs w:val="24"/>
        </w:rPr>
        <w:t>Дробно-рациональные выражения</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sz w:val="24"/>
          <w:szCs w:val="24"/>
        </w:rPr>
        <w:t xml:space="preserve">Степень с целым показателем. Преобразование дробно-линейных выражений: сложение, умножение, деление. </w:t>
      </w:r>
      <w:r w:rsidRPr="000C26CD">
        <w:rPr>
          <w:rFonts w:ascii="Times New Roman" w:eastAsia="Calibri" w:hAnsi="Times New Roman" w:cs="Times New Roman"/>
          <w:i/>
          <w:sz w:val="24"/>
          <w:szCs w:val="24"/>
        </w:rPr>
        <w:t>Алгебраическая дробь. Допустимые значения переменных в дробно-рациональных выражениях</w:t>
      </w:r>
      <w:r w:rsidRPr="000C26CD">
        <w:rPr>
          <w:rFonts w:ascii="Times New Roman" w:eastAsia="Calibri" w:hAnsi="Times New Roman" w:cs="Times New Roman"/>
          <w:sz w:val="24"/>
          <w:szCs w:val="24"/>
        </w:rPr>
        <w:t xml:space="preserve">. </w:t>
      </w:r>
      <w:r w:rsidRPr="000C26CD">
        <w:rPr>
          <w:rFonts w:ascii="Times New Roman" w:eastAsia="Calibri" w:hAnsi="Times New Roman" w:cs="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i/>
          <w:sz w:val="24"/>
          <w:szCs w:val="24"/>
        </w:rPr>
        <w:t>Преобразование выражений, содержащих знак модуля.</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sz w:val="24"/>
          <w:szCs w:val="24"/>
        </w:rPr>
        <w:t>Квадратные корни</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0C26CD">
        <w:rPr>
          <w:rFonts w:ascii="Times New Roman" w:eastAsia="Calibri" w:hAnsi="Times New Roman" w:cs="Times New Roman"/>
          <w:i/>
          <w:sz w:val="24"/>
          <w:szCs w:val="24"/>
        </w:rPr>
        <w:t>внесение множителя под знак корня</w:t>
      </w:r>
      <w:r w:rsidRPr="000C26CD">
        <w:rPr>
          <w:rFonts w:ascii="Times New Roman" w:eastAsia="Calibri" w:hAnsi="Times New Roman" w:cs="Times New Roman"/>
          <w:sz w:val="24"/>
          <w:szCs w:val="24"/>
        </w:rPr>
        <w:t xml:space="preserve">. </w:t>
      </w:r>
    </w:p>
    <w:p w:rsidR="000C26CD" w:rsidRPr="000C26CD" w:rsidRDefault="000C26CD" w:rsidP="00DF1204">
      <w:pPr>
        <w:numPr>
          <w:ilvl w:val="1"/>
          <w:numId w:val="0"/>
        </w:numPr>
        <w:spacing w:after="0" w:line="240" w:lineRule="auto"/>
        <w:ind w:firstLine="709"/>
        <w:jc w:val="both"/>
        <w:rPr>
          <w:rFonts w:ascii="Times New Roman" w:eastAsia="Times New Roman" w:hAnsi="Times New Roman" w:cs="Times New Roman"/>
          <w:b/>
          <w:iCs/>
          <w:sz w:val="24"/>
          <w:szCs w:val="24"/>
        </w:rPr>
      </w:pPr>
      <w:r w:rsidRPr="000C26CD">
        <w:rPr>
          <w:rFonts w:ascii="Times New Roman" w:eastAsia="Times New Roman" w:hAnsi="Times New Roman" w:cs="Times New Roman"/>
          <w:b/>
          <w:iCs/>
          <w:sz w:val="24"/>
          <w:szCs w:val="24"/>
        </w:rPr>
        <w:t>Уравнения и неравенства</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bCs/>
          <w:sz w:val="24"/>
          <w:szCs w:val="24"/>
        </w:rPr>
        <w:t>Равенства</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Числовое равенство. Свойства числовых равенств. Равенство с переменной. </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bCs/>
          <w:sz w:val="24"/>
          <w:szCs w:val="24"/>
        </w:rPr>
        <w:t>Уравнения</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sz w:val="24"/>
          <w:szCs w:val="24"/>
        </w:rPr>
        <w:t xml:space="preserve">Понятие уравнения и корня уравнения. </w:t>
      </w:r>
      <w:r w:rsidRPr="000C26CD">
        <w:rPr>
          <w:rFonts w:ascii="Times New Roman" w:eastAsia="Calibri" w:hAnsi="Times New Roman" w:cs="Times New Roman"/>
          <w:i/>
          <w:sz w:val="24"/>
          <w:szCs w:val="24"/>
        </w:rPr>
        <w:t>Представление о равносильности уравнений. Область определения уравнения (область допустимых значений переменной).</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bCs/>
          <w:sz w:val="24"/>
          <w:szCs w:val="24"/>
        </w:rPr>
        <w:t>Линейное уравнение и его корни</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sz w:val="24"/>
          <w:szCs w:val="24"/>
        </w:rPr>
        <w:t xml:space="preserve">Решение линейных уравнений. </w:t>
      </w:r>
      <w:r w:rsidRPr="000C26CD">
        <w:rPr>
          <w:rFonts w:ascii="Times New Roman" w:eastAsia="Calibri" w:hAnsi="Times New Roman" w:cs="Times New Roman"/>
          <w:i/>
          <w:sz w:val="24"/>
          <w:szCs w:val="24"/>
        </w:rPr>
        <w:t>Линейное уравнение с параметром. Количество корней линейного уравнения. Решение линейных уравнений с параметром.</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bCs/>
          <w:sz w:val="24"/>
          <w:szCs w:val="24"/>
        </w:rPr>
        <w:t>Квадратное уравнение и его корни</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0C26CD">
        <w:rPr>
          <w:rFonts w:ascii="Times New Roman" w:eastAsia="Calibri" w:hAnsi="Times New Roman" w:cs="Times New Roman"/>
          <w:i/>
          <w:sz w:val="24"/>
          <w:szCs w:val="24"/>
        </w:rPr>
        <w:t>Теорема Виета. Теорема, обратная теореме Виета.</w:t>
      </w:r>
      <w:r w:rsidRPr="000C26CD">
        <w:rPr>
          <w:rFonts w:ascii="Times New Roman" w:eastAsia="Calibri" w:hAnsi="Times New Roman" w:cs="Times New Roman"/>
          <w:sz w:val="24"/>
          <w:szCs w:val="24"/>
        </w:rPr>
        <w:t xml:space="preserve"> Решение квадратных уравнений:использование формулы для нахождения корней</w:t>
      </w:r>
      <w:r w:rsidRPr="000C26CD">
        <w:rPr>
          <w:rFonts w:ascii="Times New Roman" w:eastAsia="Calibri" w:hAnsi="Times New Roman" w:cs="Times New Roman"/>
          <w:i/>
          <w:sz w:val="24"/>
          <w:szCs w:val="24"/>
        </w:rPr>
        <w:t>, графический метод решения, разложение на множители, подбор корней с использованием теоремы Виета</w:t>
      </w:r>
      <w:r w:rsidRPr="000C26CD">
        <w:rPr>
          <w:rFonts w:ascii="Times New Roman" w:eastAsia="Calibri" w:hAnsi="Times New Roman" w:cs="Times New Roman"/>
          <w:sz w:val="24"/>
          <w:szCs w:val="24"/>
        </w:rPr>
        <w:t xml:space="preserve">. </w:t>
      </w:r>
      <w:r w:rsidRPr="000C26CD">
        <w:rPr>
          <w:rFonts w:ascii="Times New Roman" w:eastAsia="Calibri" w:hAnsi="Times New Roman" w:cs="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b/>
          <w:sz w:val="24"/>
          <w:szCs w:val="24"/>
        </w:rPr>
        <w:t>Дробно-рациональные уравнения</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sz w:val="24"/>
          <w:szCs w:val="24"/>
        </w:rPr>
        <w:t xml:space="preserve">Решение простейших дробно-линейных уравнений. </w:t>
      </w:r>
      <w:r w:rsidRPr="000C26CD">
        <w:rPr>
          <w:rFonts w:ascii="Times New Roman" w:eastAsia="Calibri" w:hAnsi="Times New Roman" w:cs="Times New Roman"/>
          <w:i/>
          <w:sz w:val="24"/>
          <w:szCs w:val="24"/>
        </w:rPr>
        <w:t xml:space="preserve">Решение дробно-рациональных уравнений. </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i/>
          <w:sz w:val="24"/>
          <w:szCs w:val="24"/>
        </w:rPr>
        <w:t xml:space="preserve">Простейшие иррациональные уравнения вида </w:t>
      </w:r>
      <w:r w:rsidRPr="000C26CD">
        <w:rPr>
          <w:rFonts w:ascii="Times New Roman" w:eastAsia="Calibri" w:hAnsi="Times New Roman" w:cs="Times New Roman"/>
          <w:position w:val="-16"/>
          <w:sz w:val="24"/>
          <w:szCs w:val="24"/>
        </w:rPr>
        <w:object w:dxaOrig="1120" w:dyaOrig="460">
          <v:shape id="_x0000_i1038" type="#_x0000_t75" style="width:58.5pt;height:22.5pt" o:ole="">
            <v:imagedata r:id="rId9" o:title=""/>
          </v:shape>
          <o:OLEObject Type="Embed" ProgID="Equation.DSMT4" ShapeID="_x0000_i1038" DrawAspect="Content" ObjectID="_1625394188" r:id="rId35"/>
        </w:object>
      </w:r>
      <w:r w:rsidRPr="000C26CD">
        <w:rPr>
          <w:rFonts w:ascii="Times New Roman" w:eastAsia="Calibri" w:hAnsi="Times New Roman" w:cs="Times New Roman"/>
          <w:sz w:val="24"/>
          <w:szCs w:val="24"/>
        </w:rPr>
        <w:t xml:space="preserve">, </w:t>
      </w:r>
      <w:r w:rsidRPr="000C26CD">
        <w:rPr>
          <w:rFonts w:ascii="Times New Roman" w:eastAsia="Calibri" w:hAnsi="Times New Roman" w:cs="Times New Roman"/>
          <w:position w:val="-16"/>
          <w:sz w:val="24"/>
          <w:szCs w:val="24"/>
        </w:rPr>
        <w:object w:dxaOrig="1680" w:dyaOrig="460">
          <v:shape id="_x0000_i1039" type="#_x0000_t75" style="width:86.25pt;height:22.5pt" o:ole="">
            <v:imagedata r:id="rId11" o:title=""/>
          </v:shape>
          <o:OLEObject Type="Embed" ProgID="Equation.DSMT4" ShapeID="_x0000_i1039" DrawAspect="Content" ObjectID="_1625394189" r:id="rId36"/>
        </w:object>
      </w:r>
      <w:r w:rsidRPr="000C26CD">
        <w:rPr>
          <w:rFonts w:ascii="Times New Roman" w:eastAsia="Calibri" w:hAnsi="Times New Roman" w:cs="Times New Roman"/>
          <w:sz w:val="24"/>
          <w:szCs w:val="24"/>
        </w:rPr>
        <w:t>.</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i/>
          <w:sz w:val="24"/>
          <w:szCs w:val="24"/>
        </w:rPr>
        <w:t xml:space="preserve">Уравнения вида </w:t>
      </w:r>
      <w:r w:rsidRPr="000C26CD">
        <w:rPr>
          <w:rFonts w:ascii="Times New Roman" w:eastAsia="Calibri" w:hAnsi="Times New Roman" w:cs="Times New Roman"/>
          <w:position w:val="-6"/>
          <w:sz w:val="24"/>
          <w:szCs w:val="24"/>
        </w:rPr>
        <w:object w:dxaOrig="700" w:dyaOrig="360">
          <v:shape id="_x0000_i1040" type="#_x0000_t75" style="width:36.75pt;height:21pt" o:ole="">
            <v:imagedata r:id="rId37" o:title=""/>
          </v:shape>
          <o:OLEObject Type="Embed" ProgID="Equation.DSMT4" ShapeID="_x0000_i1040" DrawAspect="Content" ObjectID="_1625394190" r:id="rId38"/>
        </w:object>
      </w:r>
      <w:r w:rsidRPr="000C26CD">
        <w:rPr>
          <w:rFonts w:ascii="Times New Roman" w:eastAsia="Calibri" w:hAnsi="Times New Roman" w:cs="Times New Roman"/>
          <w:sz w:val="24"/>
          <w:szCs w:val="24"/>
        </w:rPr>
        <w:t>.</w:t>
      </w:r>
      <w:r w:rsidRPr="000C26CD">
        <w:rPr>
          <w:rFonts w:ascii="Times New Roman" w:eastAsia="Calibri" w:hAnsi="Times New Roman" w:cs="Times New Roman"/>
          <w:i/>
          <w:sz w:val="24"/>
          <w:szCs w:val="24"/>
        </w:rPr>
        <w:t>Уравнения в целых числах.</w:t>
      </w:r>
    </w:p>
    <w:p w:rsidR="000C26CD" w:rsidRPr="000C26CD" w:rsidRDefault="000C26CD" w:rsidP="00DF1204">
      <w:pPr>
        <w:spacing w:after="0" w:line="240" w:lineRule="auto"/>
        <w:ind w:firstLine="709"/>
        <w:jc w:val="both"/>
        <w:rPr>
          <w:rFonts w:ascii="Times New Roman" w:eastAsia="Calibri" w:hAnsi="Times New Roman" w:cs="Times New Roman"/>
          <w:b/>
          <w:sz w:val="24"/>
          <w:szCs w:val="24"/>
        </w:rPr>
      </w:pPr>
      <w:r w:rsidRPr="000C26CD">
        <w:rPr>
          <w:rFonts w:ascii="Times New Roman" w:eastAsia="Calibri" w:hAnsi="Times New Roman" w:cs="Times New Roman"/>
          <w:b/>
          <w:sz w:val="24"/>
          <w:szCs w:val="24"/>
        </w:rPr>
        <w:t>Системы уравнений</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sz w:val="24"/>
          <w:szCs w:val="24"/>
        </w:rPr>
        <w:t xml:space="preserve">Уравнение с двумя переменными. Линейное уравнение с двумя переменными. </w:t>
      </w:r>
      <w:r w:rsidRPr="000C26CD">
        <w:rPr>
          <w:rFonts w:ascii="Times New Roman" w:eastAsia="Calibri" w:hAnsi="Times New Roman" w:cs="Times New Roman"/>
          <w:i/>
          <w:sz w:val="24"/>
          <w:szCs w:val="24"/>
        </w:rPr>
        <w:t xml:space="preserve">Прямая как графическая интерпретация линейного уравнения с двумя переменными. </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Понятие системы уравнений. Решение системы уравнений. </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lastRenderedPageBreak/>
        <w:t xml:space="preserve">Методы решения систем линейных уравнений с двумя переменными: </w:t>
      </w:r>
      <w:r w:rsidRPr="000C26CD">
        <w:rPr>
          <w:rFonts w:ascii="Times New Roman" w:eastAsia="Calibri" w:hAnsi="Times New Roman" w:cs="Times New Roman"/>
          <w:i/>
          <w:sz w:val="24"/>
          <w:szCs w:val="24"/>
        </w:rPr>
        <w:t>графический метод</w:t>
      </w:r>
      <w:r w:rsidRPr="000C26CD">
        <w:rPr>
          <w:rFonts w:ascii="Times New Roman" w:eastAsia="Calibri" w:hAnsi="Times New Roman" w:cs="Times New Roman"/>
          <w:sz w:val="24"/>
          <w:szCs w:val="24"/>
        </w:rPr>
        <w:t xml:space="preserve">, </w:t>
      </w:r>
      <w:r w:rsidRPr="000C26CD">
        <w:rPr>
          <w:rFonts w:ascii="Times New Roman" w:eastAsia="Calibri" w:hAnsi="Times New Roman" w:cs="Times New Roman"/>
          <w:i/>
          <w:sz w:val="24"/>
          <w:szCs w:val="24"/>
        </w:rPr>
        <w:t>метод сложения</w:t>
      </w:r>
      <w:r w:rsidRPr="000C26CD">
        <w:rPr>
          <w:rFonts w:ascii="Times New Roman" w:eastAsia="Calibri" w:hAnsi="Times New Roman" w:cs="Times New Roman"/>
          <w:sz w:val="24"/>
          <w:szCs w:val="24"/>
        </w:rPr>
        <w:t xml:space="preserve">, метод подстановки. </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i/>
          <w:sz w:val="24"/>
          <w:szCs w:val="24"/>
        </w:rPr>
        <w:t>Системы линейных уравнений с параметром</w:t>
      </w:r>
      <w:r w:rsidRPr="000C26CD">
        <w:rPr>
          <w:rFonts w:ascii="Times New Roman" w:eastAsia="Calibri" w:hAnsi="Times New Roman" w:cs="Times New Roman"/>
          <w:sz w:val="24"/>
          <w:szCs w:val="24"/>
        </w:rPr>
        <w:t>.</w:t>
      </w:r>
    </w:p>
    <w:p w:rsidR="000C26CD" w:rsidRPr="000C26CD" w:rsidRDefault="000C26CD" w:rsidP="00DF1204">
      <w:pPr>
        <w:spacing w:after="0" w:line="240" w:lineRule="auto"/>
        <w:ind w:firstLine="709"/>
        <w:jc w:val="both"/>
        <w:rPr>
          <w:rFonts w:ascii="Times New Roman" w:eastAsia="Calibri" w:hAnsi="Times New Roman" w:cs="Times New Roman"/>
          <w:b/>
          <w:sz w:val="24"/>
          <w:szCs w:val="24"/>
        </w:rPr>
      </w:pPr>
      <w:r w:rsidRPr="000C26CD">
        <w:rPr>
          <w:rFonts w:ascii="Times New Roman" w:eastAsia="Calibri" w:hAnsi="Times New Roman" w:cs="Times New Roman"/>
          <w:b/>
          <w:sz w:val="24"/>
          <w:szCs w:val="24"/>
        </w:rPr>
        <w:t>Неравенства</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Неравенство с переменной. Строгие и нестрогие неравенства. </w:t>
      </w:r>
      <w:r w:rsidRPr="000C26CD">
        <w:rPr>
          <w:rFonts w:ascii="Times New Roman" w:eastAsia="Calibri" w:hAnsi="Times New Roman" w:cs="Times New Roman"/>
          <w:i/>
          <w:sz w:val="24"/>
          <w:szCs w:val="24"/>
        </w:rPr>
        <w:t>Область определения неравенства (область допустимых значений переменной).</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sz w:val="24"/>
          <w:szCs w:val="24"/>
        </w:rPr>
        <w:t>Решение линейных неравенств.</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i/>
          <w:sz w:val="24"/>
          <w:szCs w:val="24"/>
        </w:rPr>
        <w:t>Квадратное неравенство и его решения</w:t>
      </w:r>
      <w:r w:rsidRPr="000C26CD">
        <w:rPr>
          <w:rFonts w:ascii="Times New Roman" w:eastAsia="Calibri" w:hAnsi="Times New Roman" w:cs="Times New Roman"/>
          <w:sz w:val="24"/>
          <w:szCs w:val="24"/>
        </w:rPr>
        <w:t xml:space="preserve">. </w:t>
      </w:r>
      <w:r w:rsidRPr="000C26CD">
        <w:rPr>
          <w:rFonts w:ascii="Times New Roman" w:eastAsia="Calibri" w:hAnsi="Times New Roman" w:cs="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i/>
          <w:sz w:val="24"/>
          <w:szCs w:val="24"/>
        </w:rPr>
        <w:t>Решение целых и дробно-рациональных неравенств методом интервалов.</w:t>
      </w:r>
    </w:p>
    <w:p w:rsidR="000C26CD" w:rsidRPr="000C26CD" w:rsidRDefault="000C26CD" w:rsidP="00DF1204">
      <w:pPr>
        <w:spacing w:after="0" w:line="240" w:lineRule="auto"/>
        <w:ind w:firstLine="709"/>
        <w:jc w:val="both"/>
        <w:rPr>
          <w:rFonts w:ascii="Times New Roman" w:eastAsia="Calibri" w:hAnsi="Times New Roman" w:cs="Times New Roman"/>
          <w:b/>
          <w:sz w:val="24"/>
          <w:szCs w:val="24"/>
        </w:rPr>
      </w:pPr>
      <w:r w:rsidRPr="000C26CD">
        <w:rPr>
          <w:rFonts w:ascii="Times New Roman" w:eastAsia="Calibri" w:hAnsi="Times New Roman" w:cs="Times New Roman"/>
          <w:b/>
          <w:sz w:val="24"/>
          <w:szCs w:val="24"/>
        </w:rPr>
        <w:t>Системы неравенств</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Системы неравенств с одной переменной. Решение систем неравенств с одной переменной: линейных, </w:t>
      </w:r>
      <w:r w:rsidRPr="000C26CD">
        <w:rPr>
          <w:rFonts w:ascii="Times New Roman" w:eastAsia="Calibri" w:hAnsi="Times New Roman" w:cs="Times New Roman"/>
          <w:i/>
          <w:sz w:val="24"/>
          <w:szCs w:val="24"/>
        </w:rPr>
        <w:t>квадратных.</w:t>
      </w:r>
      <w:r w:rsidRPr="000C26CD">
        <w:rPr>
          <w:rFonts w:ascii="Times New Roman" w:eastAsia="Calibri" w:hAnsi="Times New Roman" w:cs="Times New Roman"/>
          <w:sz w:val="24"/>
          <w:szCs w:val="24"/>
        </w:rPr>
        <w:t xml:space="preserve"> Изображение решения системы неравенств на числовой прямой. Запись решения системы неравенств.</w:t>
      </w:r>
    </w:p>
    <w:p w:rsidR="000C26CD" w:rsidRPr="000C26CD" w:rsidRDefault="000C26CD" w:rsidP="00DF1204">
      <w:pPr>
        <w:numPr>
          <w:ilvl w:val="1"/>
          <w:numId w:val="0"/>
        </w:numPr>
        <w:spacing w:after="0" w:line="240" w:lineRule="auto"/>
        <w:ind w:firstLine="709"/>
        <w:jc w:val="both"/>
        <w:rPr>
          <w:rFonts w:ascii="Times New Roman" w:eastAsia="Times New Roman" w:hAnsi="Times New Roman" w:cs="Times New Roman"/>
          <w:b/>
          <w:iCs/>
          <w:sz w:val="24"/>
          <w:szCs w:val="24"/>
        </w:rPr>
      </w:pPr>
      <w:r w:rsidRPr="000C26CD">
        <w:rPr>
          <w:rFonts w:ascii="Times New Roman" w:eastAsia="Times New Roman" w:hAnsi="Times New Roman" w:cs="Times New Roman"/>
          <w:b/>
          <w:iCs/>
          <w:sz w:val="24"/>
          <w:szCs w:val="24"/>
        </w:rPr>
        <w:t>Функции</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sz w:val="24"/>
          <w:szCs w:val="24"/>
        </w:rPr>
        <w:t>Понятие функции</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0C26CD">
        <w:rPr>
          <w:rFonts w:ascii="Times New Roman" w:eastAsia="Calibri" w:hAnsi="Times New Roman" w:cs="Times New Roman"/>
          <w:i/>
          <w:sz w:val="24"/>
          <w:szCs w:val="24"/>
        </w:rPr>
        <w:t xml:space="preserve">, четность/нечетность, </w:t>
      </w:r>
      <w:r w:rsidRPr="000C26CD">
        <w:rPr>
          <w:rFonts w:ascii="Times New Roman" w:eastAsia="Calibri" w:hAnsi="Times New Roman" w:cs="Times New Roman"/>
          <w:sz w:val="24"/>
          <w:szCs w:val="24"/>
        </w:rPr>
        <w:t xml:space="preserve">промежутки возрастания и убывания, наибольшее и наименьшее значения. Исследование функции по ее графику. </w:t>
      </w:r>
    </w:p>
    <w:p w:rsidR="000C26CD" w:rsidRPr="000C26CD" w:rsidRDefault="000C26CD" w:rsidP="00DF1204">
      <w:pPr>
        <w:spacing w:after="0" w:line="240" w:lineRule="auto"/>
        <w:ind w:firstLine="709"/>
        <w:jc w:val="both"/>
        <w:rPr>
          <w:rFonts w:ascii="Times New Roman" w:eastAsia="Times New Roman" w:hAnsi="Times New Roman" w:cs="Times New Roman"/>
          <w:sz w:val="24"/>
          <w:szCs w:val="24"/>
        </w:rPr>
      </w:pPr>
      <w:r w:rsidRPr="000C26CD">
        <w:rPr>
          <w:rFonts w:ascii="Times New Roman" w:eastAsia="Times New Roman" w:hAnsi="Times New Roman" w:cs="Times New Roman"/>
          <w:i/>
          <w:sz w:val="24"/>
          <w:szCs w:val="24"/>
        </w:rPr>
        <w:t>Представление об асимптотах.</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i/>
          <w:sz w:val="24"/>
          <w:szCs w:val="24"/>
        </w:rPr>
        <w:t>Непрерывность функции. Кусочно заданные функции.</w:t>
      </w:r>
    </w:p>
    <w:p w:rsidR="000C26CD" w:rsidRPr="000C26CD" w:rsidRDefault="000C26CD" w:rsidP="00DF1204">
      <w:pPr>
        <w:spacing w:after="0" w:line="240" w:lineRule="auto"/>
        <w:ind w:firstLine="709"/>
        <w:jc w:val="both"/>
        <w:rPr>
          <w:rFonts w:ascii="Times New Roman" w:eastAsia="Calibri" w:hAnsi="Times New Roman" w:cs="Times New Roman"/>
          <w:b/>
          <w:bCs/>
          <w:sz w:val="24"/>
          <w:szCs w:val="24"/>
        </w:rPr>
      </w:pPr>
      <w:r w:rsidRPr="000C26CD">
        <w:rPr>
          <w:rFonts w:ascii="Times New Roman" w:eastAsia="Calibri" w:hAnsi="Times New Roman" w:cs="Times New Roman"/>
          <w:b/>
          <w:bCs/>
          <w:sz w:val="24"/>
          <w:szCs w:val="24"/>
        </w:rPr>
        <w:t>Линейная функция</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0C26CD">
        <w:rPr>
          <w:rFonts w:ascii="Times New Roman" w:eastAsia="Calibri" w:hAnsi="Times New Roman" w:cs="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bCs/>
          <w:sz w:val="24"/>
          <w:szCs w:val="24"/>
        </w:rPr>
        <w:t>Квадратичная функция</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Свойства и график квадратичной функции (парабола). </w:t>
      </w:r>
      <w:r w:rsidRPr="000C26CD">
        <w:rPr>
          <w:rFonts w:ascii="Times New Roman" w:eastAsia="Calibri" w:hAnsi="Times New Roman" w:cs="Times New Roman"/>
          <w:i/>
          <w:sz w:val="24"/>
          <w:szCs w:val="24"/>
        </w:rPr>
        <w:t>Построение графика квадратичной функции по точкам.</w:t>
      </w:r>
      <w:r w:rsidRPr="000C26CD">
        <w:rPr>
          <w:rFonts w:ascii="Times New Roman" w:eastAsia="Calibri" w:hAnsi="Times New Roman" w:cs="Times New Roman"/>
          <w:sz w:val="24"/>
          <w:szCs w:val="24"/>
        </w:rPr>
        <w:t xml:space="preserve"> Нахождение нулей квадратичной функции, </w:t>
      </w:r>
      <w:r w:rsidRPr="000C26CD">
        <w:rPr>
          <w:rFonts w:ascii="Times New Roman" w:eastAsia="Calibri" w:hAnsi="Times New Roman" w:cs="Times New Roman"/>
          <w:i/>
          <w:sz w:val="24"/>
          <w:szCs w:val="24"/>
        </w:rPr>
        <w:t>множества значений, промежутков знакопостоянства, промежутков монотонности</w:t>
      </w:r>
      <w:r w:rsidRPr="000C26CD">
        <w:rPr>
          <w:rFonts w:ascii="Times New Roman" w:eastAsia="Calibri" w:hAnsi="Times New Roman" w:cs="Times New Roman"/>
          <w:sz w:val="24"/>
          <w:szCs w:val="24"/>
        </w:rPr>
        <w:t>.</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bCs/>
          <w:sz w:val="24"/>
          <w:szCs w:val="24"/>
        </w:rPr>
        <w:t>Обратная пропорциональность</w:t>
      </w:r>
    </w:p>
    <w:p w:rsidR="000C26CD" w:rsidRPr="000C26CD" w:rsidRDefault="000C26CD" w:rsidP="00DF1204">
      <w:pPr>
        <w:spacing w:after="0" w:line="240" w:lineRule="auto"/>
        <w:ind w:firstLine="709"/>
        <w:jc w:val="both"/>
        <w:rPr>
          <w:rFonts w:ascii="Times New Roman" w:eastAsia="Times New Roman" w:hAnsi="Times New Roman" w:cs="Times New Roman"/>
          <w:sz w:val="24"/>
          <w:szCs w:val="24"/>
        </w:rPr>
      </w:pPr>
      <w:r w:rsidRPr="000C26CD">
        <w:rPr>
          <w:rFonts w:ascii="Times New Roman" w:eastAsia="Calibri" w:hAnsi="Times New Roman" w:cs="Times New Roman"/>
          <w:sz w:val="24"/>
          <w:szCs w:val="24"/>
        </w:rPr>
        <w:t xml:space="preserve">Свойства функции </w:t>
      </w:r>
      <w:r w:rsidRPr="000C26CD">
        <w:rPr>
          <w:rFonts w:ascii="Times New Roman" w:eastAsia="Calibri" w:hAnsi="Times New Roman" w:cs="Times New Roman"/>
          <w:position w:val="-24"/>
          <w:sz w:val="24"/>
          <w:szCs w:val="24"/>
        </w:rPr>
        <w:object w:dxaOrig="620" w:dyaOrig="620">
          <v:shape id="_x0000_i1041" type="#_x0000_t75" style="width:28.5pt;height:28.5pt" o:ole="">
            <v:imagedata r:id="rId39" o:title=""/>
          </v:shape>
          <o:OLEObject Type="Embed" ProgID="Equation.DSMT4" ShapeID="_x0000_i1041" DrawAspect="Content" ObjectID="_1625394191" r:id="rId40"/>
        </w:object>
      </w:r>
      <w:r w:rsidRPr="000C26CD">
        <w:rPr>
          <w:rFonts w:ascii="Times New Roman" w:eastAsia="Times New Roman" w:hAnsi="Times New Roman" w:cs="Times New Roman"/>
          <w:sz w:val="24"/>
          <w:szCs w:val="24"/>
        </w:rPr>
        <w:fldChar w:fldCharType="begin"/>
      </w:r>
      <w:r w:rsidRPr="000C26CD">
        <w:rPr>
          <w:rFonts w:ascii="Times New Roman" w:eastAsia="Times New Roman" w:hAnsi="Times New Roman" w:cs="Times New Roman"/>
          <w:sz w:val="24"/>
          <w:szCs w:val="24"/>
        </w:rPr>
        <w:instrText xml:space="preserve"> QUOTE </w:instrText>
      </w:r>
      <w:r w:rsidRPr="000C26CD">
        <w:rPr>
          <w:rFonts w:ascii="Times New Roman" w:eastAsia="Calibri" w:hAnsi="Times New Roman" w:cs="Times New Roman"/>
          <w:noProof/>
          <w:position w:val="-15"/>
          <w:sz w:val="24"/>
          <w:szCs w:val="24"/>
          <w:lang w:eastAsia="ru-RU"/>
        </w:rPr>
        <w:drawing>
          <wp:inline distT="0" distB="0" distL="0" distR="0" wp14:anchorId="2ED5598C" wp14:editId="49D9220E">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0C26CD">
        <w:rPr>
          <w:rFonts w:ascii="Times New Roman" w:eastAsia="Times New Roman" w:hAnsi="Times New Roman" w:cs="Times New Roman"/>
          <w:sz w:val="24"/>
          <w:szCs w:val="24"/>
        </w:rPr>
        <w:fldChar w:fldCharType="separate"/>
      </w:r>
      <w:r w:rsidRPr="000C26CD">
        <w:rPr>
          <w:rFonts w:ascii="Times New Roman" w:eastAsia="Calibri" w:hAnsi="Times New Roman" w:cs="Times New Roman"/>
          <w:noProof/>
          <w:position w:val="-15"/>
          <w:sz w:val="24"/>
          <w:szCs w:val="24"/>
          <w:lang w:eastAsia="ru-RU"/>
        </w:rPr>
        <w:drawing>
          <wp:inline distT="0" distB="0" distL="0" distR="0" wp14:anchorId="29FC56E4" wp14:editId="509E4092">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0C26CD">
        <w:rPr>
          <w:rFonts w:ascii="Times New Roman" w:eastAsia="Times New Roman" w:hAnsi="Times New Roman" w:cs="Times New Roman"/>
          <w:sz w:val="24"/>
          <w:szCs w:val="24"/>
        </w:rPr>
        <w:fldChar w:fldCharType="end"/>
      </w:r>
      <w:r w:rsidRPr="000C26CD">
        <w:rPr>
          <w:rFonts w:ascii="Times New Roman" w:eastAsia="Times New Roman" w:hAnsi="Times New Roman" w:cs="Times New Roman"/>
          <w:sz w:val="24"/>
          <w:szCs w:val="24"/>
        </w:rPr>
        <w:t xml:space="preserve">. Гипербола. </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Times New Roman" w:hAnsi="Times New Roman" w:cs="Times New Roman"/>
          <w:b/>
          <w:i/>
          <w:sz w:val="24"/>
          <w:szCs w:val="24"/>
        </w:rPr>
        <w:t>Графики функций</w:t>
      </w:r>
      <w:r w:rsidRPr="000C26CD">
        <w:rPr>
          <w:rFonts w:ascii="Times New Roman" w:eastAsia="Times New Roman" w:hAnsi="Times New Roman" w:cs="Times New Roman"/>
          <w:i/>
          <w:sz w:val="24"/>
          <w:szCs w:val="24"/>
        </w:rPr>
        <w:t xml:space="preserve">. </w:t>
      </w:r>
      <w:r w:rsidRPr="000C26CD">
        <w:rPr>
          <w:rFonts w:ascii="Times New Roman" w:eastAsia="Calibri" w:hAnsi="Times New Roman" w:cs="Times New Roman"/>
          <w:i/>
          <w:sz w:val="24"/>
          <w:szCs w:val="24"/>
        </w:rPr>
        <w:t xml:space="preserve">Преобразование графика функции </w:t>
      </w:r>
      <w:r w:rsidRPr="000C26CD">
        <w:rPr>
          <w:rFonts w:ascii="Times New Roman" w:eastAsia="Calibri" w:hAnsi="Times New Roman" w:cs="Times New Roman"/>
          <w:i/>
          <w:position w:val="-10"/>
          <w:sz w:val="24"/>
          <w:szCs w:val="24"/>
        </w:rPr>
        <w:object w:dxaOrig="920" w:dyaOrig="320">
          <v:shape id="_x0000_i1042" type="#_x0000_t75" style="width:51pt;height:14.25pt" o:ole="">
            <v:imagedata r:id="rId42" o:title=""/>
          </v:shape>
          <o:OLEObject Type="Embed" ProgID="Equation.DSMT4" ShapeID="_x0000_i1042" DrawAspect="Content" ObjectID="_1625394192" r:id="rId43"/>
        </w:object>
      </w:r>
      <w:r w:rsidRPr="000C26CD">
        <w:rPr>
          <w:rFonts w:ascii="Times New Roman" w:eastAsia="Calibri" w:hAnsi="Times New Roman" w:cs="Times New Roman"/>
          <w:i/>
          <w:sz w:val="24"/>
          <w:szCs w:val="24"/>
        </w:rPr>
        <w:t xml:space="preserve"> для построения графиков функций вида </w:t>
      </w:r>
      <w:r w:rsidRPr="000C26CD">
        <w:rPr>
          <w:rFonts w:ascii="Times New Roman" w:eastAsia="Calibri" w:hAnsi="Times New Roman" w:cs="Times New Roman"/>
          <w:i/>
          <w:position w:val="-12"/>
          <w:sz w:val="24"/>
          <w:szCs w:val="24"/>
        </w:rPr>
        <w:object w:dxaOrig="1780" w:dyaOrig="380">
          <v:shape id="_x0000_i1043" type="#_x0000_t75" style="width:85.5pt;height:14.25pt" o:ole="">
            <v:imagedata r:id="rId24" o:title=""/>
          </v:shape>
          <o:OLEObject Type="Embed" ProgID="Equation.DSMT4" ShapeID="_x0000_i1043" DrawAspect="Content" ObjectID="_1625394193" r:id="rId44"/>
        </w:object>
      </w:r>
      <w:r w:rsidRPr="000C26CD">
        <w:rPr>
          <w:rFonts w:ascii="Times New Roman" w:eastAsia="Calibri" w:hAnsi="Times New Roman" w:cs="Times New Roman"/>
          <w:i/>
          <w:sz w:val="24"/>
          <w:szCs w:val="24"/>
        </w:rPr>
        <w:t>.</w:t>
      </w:r>
    </w:p>
    <w:p w:rsidR="000C26CD" w:rsidRPr="000C26CD" w:rsidRDefault="000C26CD" w:rsidP="00DF1204">
      <w:pPr>
        <w:spacing w:after="0" w:line="240" w:lineRule="auto"/>
        <w:ind w:firstLine="709"/>
        <w:jc w:val="both"/>
        <w:rPr>
          <w:rFonts w:ascii="Times New Roman" w:eastAsia="Times New Roman" w:hAnsi="Times New Roman" w:cs="Times New Roman"/>
          <w:i/>
          <w:sz w:val="24"/>
          <w:szCs w:val="24"/>
        </w:rPr>
      </w:pPr>
      <w:r w:rsidRPr="000C26CD">
        <w:rPr>
          <w:rFonts w:ascii="Times New Roman" w:eastAsia="Calibri" w:hAnsi="Times New Roman" w:cs="Times New Roman"/>
          <w:i/>
          <w:sz w:val="24"/>
          <w:szCs w:val="24"/>
        </w:rPr>
        <w:t xml:space="preserve">Графики функций </w:t>
      </w:r>
      <w:r w:rsidRPr="000C26CD">
        <w:rPr>
          <w:rFonts w:ascii="Times New Roman" w:eastAsia="Calibri" w:hAnsi="Times New Roman" w:cs="Times New Roman"/>
          <w:position w:val="-24"/>
          <w:sz w:val="24"/>
          <w:szCs w:val="24"/>
        </w:rPr>
        <w:object w:dxaOrig="1300" w:dyaOrig="620">
          <v:shape id="_x0000_i1044" type="#_x0000_t75" style="width:64.5pt;height:28.5pt" o:ole="">
            <v:imagedata r:id="rId15" o:title=""/>
          </v:shape>
          <o:OLEObject Type="Embed" ProgID="Equation.DSMT4" ShapeID="_x0000_i1044" DrawAspect="Content" ObjectID="_1625394194" r:id="rId45"/>
        </w:object>
      </w:r>
      <w:r w:rsidRPr="000C26CD">
        <w:rPr>
          <w:rFonts w:ascii="Times New Roman" w:eastAsia="Calibri" w:hAnsi="Times New Roman" w:cs="Times New Roman"/>
          <w:sz w:val="24"/>
          <w:szCs w:val="24"/>
        </w:rPr>
        <w:t xml:space="preserve">, </w:t>
      </w:r>
      <w:r w:rsidRPr="000C26CD">
        <w:rPr>
          <w:rFonts w:ascii="Times New Roman" w:eastAsia="Calibri" w:hAnsi="Times New Roman" w:cs="Times New Roman"/>
          <w:position w:val="-10"/>
          <w:sz w:val="24"/>
          <w:szCs w:val="24"/>
        </w:rPr>
        <w:object w:dxaOrig="760" w:dyaOrig="380">
          <v:shape id="_x0000_i1045" type="#_x0000_t75" style="width:43.5pt;height:14.25pt" o:ole="">
            <v:imagedata r:id="rId17" o:title=""/>
          </v:shape>
          <o:OLEObject Type="Embed" ProgID="Equation.DSMT4" ShapeID="_x0000_i1045" DrawAspect="Content" ObjectID="_1625394195" r:id="rId46"/>
        </w:object>
      </w:r>
      <w:r w:rsidRPr="000C26CD">
        <w:rPr>
          <w:rFonts w:ascii="Times New Roman" w:eastAsia="Calibri" w:hAnsi="Times New Roman" w:cs="Times New Roman"/>
          <w:sz w:val="24"/>
          <w:szCs w:val="24"/>
        </w:rPr>
        <w:fldChar w:fldCharType="begin"/>
      </w:r>
      <w:r w:rsidRPr="000C26CD">
        <w:rPr>
          <w:rFonts w:ascii="Times New Roman" w:eastAsia="Calibri" w:hAnsi="Times New Roman" w:cs="Times New Roman"/>
          <w:sz w:val="24"/>
          <w:szCs w:val="24"/>
        </w:rPr>
        <w:instrText xml:space="preserve"> QUOTE  </w:instrText>
      </w:r>
      <w:r w:rsidRPr="000C26CD">
        <w:rPr>
          <w:rFonts w:ascii="Times New Roman" w:eastAsia="Calibri" w:hAnsi="Times New Roman" w:cs="Times New Roman"/>
          <w:sz w:val="24"/>
          <w:szCs w:val="24"/>
        </w:rPr>
        <w:fldChar w:fldCharType="end"/>
      </w:r>
      <w:r w:rsidRPr="000C26CD">
        <w:rPr>
          <w:rFonts w:ascii="Times New Roman" w:eastAsia="Calibri" w:hAnsi="Times New Roman" w:cs="Times New Roman"/>
          <w:sz w:val="24"/>
          <w:szCs w:val="24"/>
        </w:rPr>
        <w:t>,</w:t>
      </w:r>
      <w:r w:rsidRPr="000C26CD">
        <w:rPr>
          <w:rFonts w:ascii="Times New Roman" w:eastAsia="Times New Roman" w:hAnsi="Times New Roman" w:cs="Times New Roman"/>
          <w:bCs/>
          <w:position w:val="-10"/>
          <w:sz w:val="24"/>
          <w:szCs w:val="24"/>
        </w:rPr>
        <w:object w:dxaOrig="760" w:dyaOrig="380">
          <v:shape id="_x0000_i1046" type="#_x0000_t75" style="width:35.25pt;height:14.25pt" o:ole="">
            <v:imagedata r:id="rId19" o:title=""/>
          </v:shape>
          <o:OLEObject Type="Embed" ProgID="Equation.DSMT4" ShapeID="_x0000_i1046" DrawAspect="Content" ObjectID="_1625394196" r:id="rId47"/>
        </w:object>
      </w:r>
      <w:r w:rsidRPr="000C26CD">
        <w:rPr>
          <w:rFonts w:ascii="Calibri" w:eastAsia="Calibri" w:hAnsi="Calibri" w:cs="Times New Roman"/>
          <w:sz w:val="24"/>
          <w:szCs w:val="24"/>
        </w:rPr>
        <w:fldChar w:fldCharType="begin"/>
      </w:r>
      <w:r w:rsidRPr="000C26CD">
        <w:rPr>
          <w:rFonts w:ascii="Calibri" w:eastAsia="Calibri" w:hAnsi="Calibri" w:cs="Times New Roman"/>
          <w:sz w:val="24"/>
          <w:szCs w:val="24"/>
        </w:rPr>
        <w:fldChar w:fldCharType="separate"/>
      </w:r>
      <w:r w:rsidRPr="000C26CD">
        <w:rPr>
          <w:rFonts w:ascii="Times New Roman" w:eastAsia="Times New Roman" w:hAnsi="Times New Roman" w:cs="Times New Roman"/>
          <w:bCs/>
          <w:noProof/>
          <w:position w:val="-10"/>
          <w:sz w:val="24"/>
          <w:szCs w:val="24"/>
          <w:lang w:eastAsia="ru-RU"/>
        </w:rPr>
        <w:drawing>
          <wp:inline distT="0" distB="0" distL="0" distR="0" wp14:anchorId="621FEF6A" wp14:editId="7E308F32">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0C26CD">
        <w:rPr>
          <w:rFonts w:ascii="Times New Roman" w:eastAsia="Times New Roman" w:hAnsi="Times New Roman" w:cs="Times New Roman"/>
          <w:bCs/>
          <w:noProof/>
          <w:position w:val="-10"/>
          <w:sz w:val="24"/>
          <w:szCs w:val="24"/>
          <w:lang w:eastAsia="ru-RU"/>
        </w:rPr>
        <w:fldChar w:fldCharType="end"/>
      </w:r>
      <w:r w:rsidRPr="000C26CD">
        <w:rPr>
          <w:rFonts w:ascii="Times New Roman" w:eastAsia="Calibri" w:hAnsi="Times New Roman" w:cs="Times New Roman"/>
          <w:bCs/>
          <w:sz w:val="24"/>
          <w:szCs w:val="24"/>
        </w:rPr>
        <w:t xml:space="preserve">, </w:t>
      </w:r>
      <w:r w:rsidRPr="000C26CD">
        <w:rPr>
          <w:rFonts w:ascii="Times New Roman" w:eastAsia="Calibri" w:hAnsi="Times New Roman" w:cs="Times New Roman"/>
          <w:bCs/>
          <w:position w:val="-12"/>
          <w:sz w:val="24"/>
          <w:szCs w:val="24"/>
        </w:rPr>
        <w:object w:dxaOrig="660" w:dyaOrig="380">
          <v:shape id="_x0000_i1047" type="#_x0000_t75" style="width:28.5pt;height:14.25pt" o:ole="">
            <v:imagedata r:id="rId22" o:title=""/>
          </v:shape>
          <o:OLEObject Type="Embed" ProgID="Equation.DSMT4" ShapeID="_x0000_i1047" DrawAspect="Content" ObjectID="_1625394197" r:id="rId48"/>
        </w:object>
      </w:r>
      <w:r w:rsidRPr="000C26CD">
        <w:rPr>
          <w:rFonts w:ascii="Times New Roman" w:eastAsia="Calibri" w:hAnsi="Times New Roman" w:cs="Times New Roman"/>
          <w:bCs/>
          <w:i/>
          <w:sz w:val="24"/>
          <w:szCs w:val="24"/>
        </w:rPr>
        <w:t xml:space="preserve">. </w:t>
      </w:r>
    </w:p>
    <w:p w:rsidR="000C26CD" w:rsidRPr="000C26CD" w:rsidRDefault="000C26CD" w:rsidP="00DF1204">
      <w:pPr>
        <w:spacing w:after="0" w:line="240" w:lineRule="auto"/>
        <w:ind w:firstLine="709"/>
        <w:jc w:val="both"/>
        <w:rPr>
          <w:rFonts w:ascii="Times New Roman" w:eastAsia="Calibri" w:hAnsi="Times New Roman" w:cs="Times New Roman"/>
          <w:b/>
          <w:sz w:val="24"/>
          <w:szCs w:val="24"/>
        </w:rPr>
      </w:pPr>
      <w:r w:rsidRPr="000C26CD">
        <w:rPr>
          <w:rFonts w:ascii="Times New Roman" w:eastAsia="Calibri" w:hAnsi="Times New Roman" w:cs="Times New Roman"/>
          <w:b/>
          <w:sz w:val="24"/>
          <w:szCs w:val="24"/>
        </w:rPr>
        <w:t>Последовательности и прогрессии</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0C26CD">
        <w:rPr>
          <w:rFonts w:ascii="Times New Roman" w:eastAsia="Calibri" w:hAnsi="Times New Roman" w:cs="Times New Roman"/>
          <w:i/>
          <w:sz w:val="24"/>
          <w:szCs w:val="24"/>
        </w:rPr>
        <w:t xml:space="preserve">Формула общего члена и суммы </w:t>
      </w:r>
      <w:r w:rsidRPr="000C26CD">
        <w:rPr>
          <w:rFonts w:ascii="Times New Roman" w:eastAsia="Calibri" w:hAnsi="Times New Roman" w:cs="Times New Roman"/>
          <w:i/>
          <w:sz w:val="24"/>
          <w:szCs w:val="24"/>
          <w:lang w:val="en-US"/>
        </w:rPr>
        <w:t>n</w:t>
      </w:r>
      <w:r w:rsidRPr="000C26CD">
        <w:rPr>
          <w:rFonts w:ascii="Times New Roman" w:eastAsia="Calibri" w:hAnsi="Times New Roman" w:cs="Times New Roman"/>
          <w:i/>
          <w:sz w:val="24"/>
          <w:szCs w:val="24"/>
        </w:rPr>
        <w:t xml:space="preserve"> первых членов арифметической и геометрической прогрессий. Сходящаяся геометрическая прогрессия.</w:t>
      </w:r>
    </w:p>
    <w:p w:rsidR="000C26CD" w:rsidRPr="000C26CD" w:rsidRDefault="000C26CD" w:rsidP="00DF1204">
      <w:pPr>
        <w:numPr>
          <w:ilvl w:val="1"/>
          <w:numId w:val="0"/>
        </w:numPr>
        <w:spacing w:after="0" w:line="240" w:lineRule="auto"/>
        <w:ind w:firstLine="709"/>
        <w:jc w:val="both"/>
        <w:rPr>
          <w:rFonts w:ascii="Times New Roman" w:eastAsia="Times New Roman" w:hAnsi="Times New Roman" w:cs="Times New Roman"/>
          <w:b/>
          <w:iCs/>
          <w:sz w:val="24"/>
          <w:szCs w:val="24"/>
        </w:rPr>
      </w:pPr>
      <w:r w:rsidRPr="000C26CD">
        <w:rPr>
          <w:rFonts w:ascii="Times New Roman" w:eastAsia="Times New Roman" w:hAnsi="Times New Roman" w:cs="Times New Roman"/>
          <w:b/>
          <w:iCs/>
          <w:sz w:val="24"/>
          <w:szCs w:val="24"/>
        </w:rPr>
        <w:t>Решение текстовых задач</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sz w:val="24"/>
          <w:szCs w:val="24"/>
        </w:rPr>
        <w:t>Задачи на все арифметические действия</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lastRenderedPageBreak/>
        <w:t>Решение текстовых задач арифметическим способом</w:t>
      </w:r>
      <w:r w:rsidRPr="000C26CD">
        <w:rPr>
          <w:rFonts w:ascii="Times New Roman" w:eastAsia="Calibri" w:hAnsi="Times New Roman" w:cs="Times New Roman"/>
          <w:i/>
          <w:sz w:val="24"/>
          <w:szCs w:val="24"/>
        </w:rPr>
        <w:t xml:space="preserve">. </w:t>
      </w:r>
      <w:r w:rsidRPr="000C26CD">
        <w:rPr>
          <w:rFonts w:ascii="Times New Roman" w:eastAsia="Calibri" w:hAnsi="Times New Roman" w:cs="Times New Roman"/>
          <w:sz w:val="24"/>
          <w:szCs w:val="24"/>
        </w:rPr>
        <w:t xml:space="preserve">Использование таблиц, схем, чертежей, других средств представления данных при решении задачи. </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sz w:val="24"/>
          <w:szCs w:val="24"/>
        </w:rPr>
        <w:t>Задачи на движение, работу и покупки</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0C26CD" w:rsidRPr="000C26CD" w:rsidRDefault="000C26CD" w:rsidP="00DF1204">
      <w:pPr>
        <w:spacing w:after="0" w:line="240" w:lineRule="auto"/>
        <w:ind w:firstLine="709"/>
        <w:jc w:val="both"/>
        <w:rPr>
          <w:rFonts w:ascii="Times New Roman" w:eastAsia="Calibri" w:hAnsi="Times New Roman" w:cs="Times New Roman"/>
          <w:b/>
          <w:sz w:val="24"/>
          <w:szCs w:val="24"/>
        </w:rPr>
      </w:pPr>
      <w:r w:rsidRPr="000C26CD">
        <w:rPr>
          <w:rFonts w:ascii="Times New Roman" w:eastAsia="Calibri" w:hAnsi="Times New Roman" w:cs="Times New Roman"/>
          <w:b/>
          <w:sz w:val="24"/>
          <w:szCs w:val="24"/>
        </w:rPr>
        <w:t>Задачи на части, доли, проценты</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0C26CD" w:rsidRPr="000C26CD" w:rsidRDefault="000C26CD" w:rsidP="00DF1204">
      <w:pPr>
        <w:spacing w:after="0" w:line="240" w:lineRule="auto"/>
        <w:ind w:firstLine="709"/>
        <w:jc w:val="both"/>
        <w:rPr>
          <w:rFonts w:ascii="Times New Roman" w:eastAsia="Calibri" w:hAnsi="Times New Roman" w:cs="Times New Roman"/>
          <w:b/>
          <w:sz w:val="24"/>
          <w:szCs w:val="24"/>
        </w:rPr>
      </w:pPr>
      <w:r w:rsidRPr="000C26CD">
        <w:rPr>
          <w:rFonts w:ascii="Times New Roman" w:eastAsia="Calibri" w:hAnsi="Times New Roman" w:cs="Times New Roman"/>
          <w:b/>
          <w:sz w:val="24"/>
          <w:szCs w:val="24"/>
        </w:rPr>
        <w:t>Логические задачи</w:t>
      </w:r>
    </w:p>
    <w:p w:rsidR="000C26CD" w:rsidRPr="000C26CD" w:rsidRDefault="000C26CD" w:rsidP="00DF1204">
      <w:pPr>
        <w:spacing w:after="0" w:line="240" w:lineRule="auto"/>
        <w:ind w:firstLine="709"/>
        <w:jc w:val="both"/>
        <w:rPr>
          <w:rFonts w:ascii="Times New Roman" w:eastAsia="Calibri" w:hAnsi="Times New Roman" w:cs="Times New Roman"/>
          <w:bCs/>
          <w:sz w:val="24"/>
          <w:szCs w:val="24"/>
        </w:rPr>
      </w:pPr>
      <w:r w:rsidRPr="000C26CD">
        <w:rPr>
          <w:rFonts w:ascii="Times New Roman" w:eastAsia="Calibri" w:hAnsi="Times New Roman" w:cs="Times New Roman"/>
          <w:bCs/>
          <w:sz w:val="24"/>
          <w:szCs w:val="24"/>
        </w:rPr>
        <w:t xml:space="preserve">Решение логических задач. </w:t>
      </w:r>
      <w:r w:rsidRPr="000C26CD">
        <w:rPr>
          <w:rFonts w:ascii="Times New Roman" w:eastAsia="Calibri" w:hAnsi="Times New Roman" w:cs="Times New Roman"/>
          <w:bCs/>
          <w:i/>
          <w:sz w:val="24"/>
          <w:szCs w:val="24"/>
        </w:rPr>
        <w:t>Решение логических задач с помощью графов, таблиц</w:t>
      </w:r>
      <w:r w:rsidRPr="000C26CD">
        <w:rPr>
          <w:rFonts w:ascii="Times New Roman" w:eastAsia="Calibri" w:hAnsi="Times New Roman" w:cs="Times New Roman"/>
          <w:bCs/>
          <w:sz w:val="24"/>
          <w:szCs w:val="24"/>
        </w:rPr>
        <w:t xml:space="preserve">. </w:t>
      </w:r>
    </w:p>
    <w:p w:rsidR="000C26CD" w:rsidRPr="000C26CD" w:rsidRDefault="000C26CD" w:rsidP="00DF1204">
      <w:pPr>
        <w:widowControl w:val="0"/>
        <w:spacing w:after="0" w:line="240" w:lineRule="auto"/>
        <w:ind w:firstLine="709"/>
        <w:jc w:val="both"/>
        <w:rPr>
          <w:rFonts w:ascii="Times New Roman" w:eastAsia="Calibri" w:hAnsi="Times New Roman" w:cs="Times New Roman"/>
          <w:bCs/>
          <w:sz w:val="24"/>
          <w:szCs w:val="24"/>
        </w:rPr>
      </w:pPr>
      <w:r w:rsidRPr="000C26CD">
        <w:rPr>
          <w:rFonts w:ascii="Times New Roman" w:eastAsia="Calibri" w:hAnsi="Times New Roman" w:cs="Times New Roman"/>
          <w:b/>
          <w:sz w:val="24"/>
          <w:szCs w:val="24"/>
        </w:rPr>
        <w:t xml:space="preserve">Основные методы решения текстовых задач: </w:t>
      </w:r>
      <w:r w:rsidRPr="000C26CD">
        <w:rPr>
          <w:rFonts w:ascii="Times New Roman" w:eastAsia="Calibri" w:hAnsi="Times New Roman" w:cs="Times New Roman"/>
          <w:bCs/>
          <w:sz w:val="24"/>
          <w:szCs w:val="24"/>
        </w:rPr>
        <w:t xml:space="preserve">арифметический, алгебраический, перебор вариантов. </w:t>
      </w:r>
      <w:r w:rsidRPr="000C26CD">
        <w:rPr>
          <w:rFonts w:ascii="Times New Roman" w:eastAsia="Calibri" w:hAnsi="Times New Roman" w:cs="Times New Roman"/>
          <w:bCs/>
          <w:i/>
          <w:sz w:val="24"/>
          <w:szCs w:val="24"/>
        </w:rPr>
        <w:t>Первичные представления о других методах решения задач (геометрические и графические методы).</w:t>
      </w:r>
    </w:p>
    <w:p w:rsidR="000C26CD" w:rsidRPr="000C26CD" w:rsidRDefault="000C26CD" w:rsidP="00DF1204">
      <w:pPr>
        <w:spacing w:after="0" w:line="240" w:lineRule="auto"/>
        <w:ind w:firstLine="709"/>
        <w:jc w:val="both"/>
        <w:outlineLvl w:val="2"/>
        <w:rPr>
          <w:rFonts w:ascii="Times New Roman" w:eastAsia="Times New Roman" w:hAnsi="Times New Roman" w:cs="Times New Roman"/>
          <w:b/>
          <w:bCs/>
          <w:sz w:val="24"/>
          <w:szCs w:val="24"/>
          <w:lang w:eastAsia="ru-RU"/>
        </w:rPr>
      </w:pPr>
      <w:bookmarkStart w:id="217" w:name="_Toc405513922"/>
      <w:bookmarkStart w:id="218" w:name="_Toc284662800"/>
      <w:bookmarkStart w:id="219" w:name="_Toc284663427"/>
      <w:r w:rsidRPr="000C26CD">
        <w:rPr>
          <w:rFonts w:ascii="Times New Roman" w:eastAsia="Times New Roman" w:hAnsi="Times New Roman" w:cs="Times New Roman"/>
          <w:b/>
          <w:bCs/>
          <w:sz w:val="24"/>
          <w:szCs w:val="24"/>
          <w:lang w:eastAsia="ru-RU"/>
        </w:rPr>
        <w:t>Статистика и теория вероятностей</w:t>
      </w:r>
      <w:bookmarkEnd w:id="217"/>
      <w:bookmarkEnd w:id="218"/>
      <w:bookmarkEnd w:id="219"/>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sz w:val="24"/>
          <w:szCs w:val="24"/>
        </w:rPr>
        <w:t>Статистика</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0C26CD">
        <w:rPr>
          <w:rFonts w:ascii="Times New Roman" w:eastAsia="Calibri" w:hAnsi="Times New Roman" w:cs="Times New Roman"/>
          <w:i/>
          <w:sz w:val="24"/>
          <w:szCs w:val="24"/>
        </w:rPr>
        <w:t>медиана</w:t>
      </w:r>
      <w:r w:rsidRPr="000C26CD">
        <w:rPr>
          <w:rFonts w:ascii="Times New Roman" w:eastAsia="Calibri" w:hAnsi="Times New Roman" w:cs="Times New Roman"/>
          <w:sz w:val="24"/>
          <w:szCs w:val="24"/>
        </w:rPr>
        <w:t xml:space="preserve">, наибольшее и наименьшее значения. Меры рассеивания: размах, </w:t>
      </w:r>
      <w:r w:rsidRPr="000C26CD">
        <w:rPr>
          <w:rFonts w:ascii="Times New Roman" w:eastAsia="Calibri" w:hAnsi="Times New Roman" w:cs="Times New Roman"/>
          <w:i/>
          <w:sz w:val="24"/>
          <w:szCs w:val="24"/>
        </w:rPr>
        <w:t>дисперсия и стандартное отклонение</w:t>
      </w:r>
      <w:r w:rsidRPr="000C26CD">
        <w:rPr>
          <w:rFonts w:ascii="Times New Roman" w:eastAsia="Calibri" w:hAnsi="Times New Roman" w:cs="Times New Roman"/>
          <w:sz w:val="24"/>
          <w:szCs w:val="24"/>
        </w:rPr>
        <w:t xml:space="preserve">. </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Случайная изменчивость. Изменчивость при измерениях. </w:t>
      </w:r>
      <w:r w:rsidRPr="000C26CD">
        <w:rPr>
          <w:rFonts w:ascii="Times New Roman" w:eastAsia="Calibri" w:hAnsi="Times New Roman" w:cs="Times New Roman"/>
          <w:i/>
          <w:sz w:val="24"/>
          <w:szCs w:val="24"/>
        </w:rPr>
        <w:t>Решающие правила. Закономерности в изменчивых величинах</w:t>
      </w:r>
      <w:r w:rsidRPr="000C26CD">
        <w:rPr>
          <w:rFonts w:ascii="Times New Roman" w:eastAsia="Calibri" w:hAnsi="Times New Roman" w:cs="Times New Roman"/>
          <w:sz w:val="24"/>
          <w:szCs w:val="24"/>
        </w:rPr>
        <w:t>.</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sz w:val="24"/>
          <w:szCs w:val="24"/>
        </w:rPr>
        <w:t>Случайные события</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0C26CD">
        <w:rPr>
          <w:rFonts w:ascii="Times New Roman" w:eastAsia="Calibri" w:hAnsi="Times New Roman" w:cs="Times New Roman"/>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0C26CD">
        <w:rPr>
          <w:rFonts w:ascii="Times New Roman" w:eastAsia="Calibri" w:hAnsi="Times New Roman" w:cs="Times New Roman"/>
          <w:sz w:val="24"/>
          <w:szCs w:val="24"/>
        </w:rPr>
        <w:t xml:space="preserve">. </w:t>
      </w:r>
      <w:r w:rsidRPr="000C26CD">
        <w:rPr>
          <w:rFonts w:ascii="Times New Roman" w:eastAsia="Calibri" w:hAnsi="Times New Roman" w:cs="Times New Roman"/>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0C26CD">
        <w:rPr>
          <w:rFonts w:ascii="Times New Roman" w:eastAsia="Calibri" w:hAnsi="Times New Roman" w:cs="Times New Roman"/>
          <w:sz w:val="24"/>
          <w:szCs w:val="24"/>
        </w:rPr>
        <w:t xml:space="preserve">. </w:t>
      </w:r>
      <w:r w:rsidRPr="000C26CD">
        <w:rPr>
          <w:rFonts w:ascii="Times New Roman" w:eastAsia="Calibri" w:hAnsi="Times New Roman" w:cs="Times New Roman"/>
          <w:i/>
          <w:sz w:val="24"/>
          <w:szCs w:val="24"/>
        </w:rPr>
        <w:t>Последовательные независимые испытания.</w:t>
      </w:r>
      <w:r w:rsidRPr="000C26CD">
        <w:rPr>
          <w:rFonts w:ascii="Times New Roman" w:eastAsia="Calibri" w:hAnsi="Times New Roman" w:cs="Times New Roman"/>
          <w:sz w:val="24"/>
          <w:szCs w:val="24"/>
        </w:rPr>
        <w:t xml:space="preserve"> Представление о независимых событиях в жизни.</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b/>
          <w:i/>
          <w:sz w:val="24"/>
          <w:szCs w:val="24"/>
        </w:rPr>
        <w:t>Элементы комбинаторики</w:t>
      </w:r>
    </w:p>
    <w:p w:rsidR="000C26CD" w:rsidRPr="000C26CD" w:rsidRDefault="000C26CD" w:rsidP="00DF1204">
      <w:pPr>
        <w:spacing w:after="0" w:line="240" w:lineRule="auto"/>
        <w:ind w:firstLine="709"/>
        <w:jc w:val="both"/>
        <w:rPr>
          <w:rFonts w:ascii="Times New Roman" w:eastAsia="Calibri" w:hAnsi="Times New Roman" w:cs="Times New Roman"/>
          <w:b/>
          <w:i/>
          <w:sz w:val="24"/>
          <w:szCs w:val="24"/>
        </w:rPr>
      </w:pPr>
      <w:r w:rsidRPr="000C26CD">
        <w:rPr>
          <w:rFonts w:ascii="Times New Roman" w:eastAsia="Calibri" w:hAnsi="Times New Roman" w:cs="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0C26CD">
        <w:rPr>
          <w:rFonts w:ascii="Times New Roman" w:eastAsia="Calibri" w:hAnsi="Times New Roman" w:cs="Times New Roman"/>
          <w:b/>
          <w:i/>
          <w:sz w:val="24"/>
          <w:szCs w:val="24"/>
        </w:rPr>
        <w:t xml:space="preserve">. </w:t>
      </w:r>
    </w:p>
    <w:p w:rsidR="000C26CD" w:rsidRPr="000C26CD" w:rsidRDefault="000C26CD" w:rsidP="00DF1204">
      <w:pPr>
        <w:spacing w:after="0" w:line="240" w:lineRule="auto"/>
        <w:ind w:firstLine="709"/>
        <w:jc w:val="both"/>
        <w:rPr>
          <w:rFonts w:ascii="Times New Roman" w:eastAsia="Calibri" w:hAnsi="Times New Roman" w:cs="Times New Roman"/>
          <w:b/>
          <w:i/>
          <w:sz w:val="24"/>
          <w:szCs w:val="24"/>
        </w:rPr>
      </w:pPr>
      <w:r w:rsidRPr="000C26CD">
        <w:rPr>
          <w:rFonts w:ascii="Times New Roman" w:eastAsia="Calibri" w:hAnsi="Times New Roman" w:cs="Times New Roman"/>
          <w:b/>
          <w:i/>
          <w:sz w:val="24"/>
          <w:szCs w:val="24"/>
        </w:rPr>
        <w:t>Случайные величины</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0C26CD" w:rsidRPr="000C26CD" w:rsidRDefault="000C26CD" w:rsidP="00DF1204">
      <w:pPr>
        <w:spacing w:after="0" w:line="240" w:lineRule="auto"/>
        <w:ind w:firstLine="709"/>
        <w:jc w:val="both"/>
        <w:outlineLvl w:val="2"/>
        <w:rPr>
          <w:rFonts w:ascii="Times New Roman" w:eastAsia="Times New Roman" w:hAnsi="Times New Roman" w:cs="Times New Roman"/>
          <w:b/>
          <w:bCs/>
          <w:sz w:val="24"/>
          <w:szCs w:val="24"/>
          <w:lang w:eastAsia="ru-RU"/>
        </w:rPr>
      </w:pPr>
      <w:bookmarkStart w:id="220" w:name="_Toc405513923"/>
      <w:bookmarkStart w:id="221" w:name="_Toc284662801"/>
      <w:bookmarkStart w:id="222" w:name="_Toc284663428"/>
      <w:r w:rsidRPr="000C26CD">
        <w:rPr>
          <w:rFonts w:ascii="Times New Roman" w:eastAsia="Times New Roman" w:hAnsi="Times New Roman" w:cs="Times New Roman"/>
          <w:b/>
          <w:bCs/>
          <w:sz w:val="24"/>
          <w:szCs w:val="24"/>
          <w:lang w:eastAsia="ru-RU"/>
        </w:rPr>
        <w:t>Геометрия</w:t>
      </w:r>
      <w:bookmarkEnd w:id="220"/>
      <w:bookmarkEnd w:id="221"/>
      <w:bookmarkEnd w:id="222"/>
    </w:p>
    <w:p w:rsidR="000C26CD" w:rsidRPr="000C26CD" w:rsidRDefault="000C26CD" w:rsidP="00DF1204">
      <w:pPr>
        <w:numPr>
          <w:ilvl w:val="1"/>
          <w:numId w:val="0"/>
        </w:numPr>
        <w:spacing w:after="0" w:line="240" w:lineRule="auto"/>
        <w:ind w:firstLine="709"/>
        <w:jc w:val="both"/>
        <w:rPr>
          <w:rFonts w:ascii="Times New Roman" w:eastAsia="Times New Roman" w:hAnsi="Times New Roman" w:cs="Times New Roman"/>
          <w:b/>
          <w:iCs/>
          <w:sz w:val="24"/>
          <w:szCs w:val="24"/>
        </w:rPr>
      </w:pPr>
      <w:r w:rsidRPr="000C26CD">
        <w:rPr>
          <w:rFonts w:ascii="Times New Roman" w:eastAsia="Times New Roman" w:hAnsi="Times New Roman" w:cs="Times New Roman"/>
          <w:b/>
          <w:iCs/>
          <w:sz w:val="24"/>
          <w:szCs w:val="24"/>
        </w:rPr>
        <w:t>Геометрические фигуры</w:t>
      </w:r>
    </w:p>
    <w:p w:rsidR="000C26CD" w:rsidRPr="000C26CD" w:rsidRDefault="000C26CD" w:rsidP="00DF1204">
      <w:pPr>
        <w:spacing w:after="0" w:line="240" w:lineRule="auto"/>
        <w:ind w:firstLine="709"/>
        <w:jc w:val="both"/>
        <w:rPr>
          <w:rFonts w:ascii="Times New Roman" w:eastAsia="Calibri" w:hAnsi="Times New Roman" w:cs="Times New Roman"/>
          <w:b/>
          <w:sz w:val="24"/>
          <w:szCs w:val="24"/>
        </w:rPr>
      </w:pPr>
      <w:r w:rsidRPr="000C26CD">
        <w:rPr>
          <w:rFonts w:ascii="Times New Roman" w:eastAsia="Calibri" w:hAnsi="Times New Roman" w:cs="Times New Roman"/>
          <w:b/>
          <w:sz w:val="24"/>
          <w:szCs w:val="24"/>
        </w:rPr>
        <w:t>Фигуры в геометрии и в окружающем мире</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Геометрическая фигура. Формирование представлений о метапредметном понятии «фигура».  </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lastRenderedPageBreak/>
        <w:t>Точка, линия, отрезок, прямая, луч, ломаная, плоскость, угол, биссектриса угла и ее свойства, виды углов, многоугольники, круг.</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iCs/>
          <w:sz w:val="24"/>
          <w:szCs w:val="24"/>
        </w:rPr>
        <w:t>Осевая симметрия геометрических фигур. Центральная симметрия геометрических фигур</w:t>
      </w:r>
      <w:r w:rsidRPr="000C26CD">
        <w:rPr>
          <w:rFonts w:ascii="Times New Roman" w:eastAsia="Calibri" w:hAnsi="Times New Roman" w:cs="Times New Roman"/>
          <w:i/>
          <w:iCs/>
          <w:sz w:val="24"/>
          <w:szCs w:val="24"/>
        </w:rPr>
        <w:t>.</w:t>
      </w:r>
    </w:p>
    <w:p w:rsidR="000C26CD" w:rsidRPr="000C26CD" w:rsidRDefault="000C26CD" w:rsidP="00DF1204">
      <w:pPr>
        <w:spacing w:after="0" w:line="240" w:lineRule="auto"/>
        <w:ind w:firstLine="709"/>
        <w:jc w:val="both"/>
        <w:rPr>
          <w:rFonts w:ascii="Times New Roman" w:eastAsia="Calibri" w:hAnsi="Times New Roman" w:cs="Times New Roman"/>
          <w:b/>
          <w:sz w:val="24"/>
          <w:szCs w:val="24"/>
        </w:rPr>
      </w:pPr>
      <w:r w:rsidRPr="000C26CD">
        <w:rPr>
          <w:rFonts w:ascii="Times New Roman" w:eastAsia="Calibri" w:hAnsi="Times New Roman" w:cs="Times New Roman"/>
          <w:b/>
          <w:sz w:val="24"/>
          <w:szCs w:val="24"/>
        </w:rPr>
        <w:t>Многоугольники</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Многоугольник, его элементы и его свойства. Распознавание некоторых многоугольников. </w:t>
      </w:r>
      <w:r w:rsidRPr="000C26CD">
        <w:rPr>
          <w:rFonts w:ascii="Times New Roman" w:eastAsia="Calibri" w:hAnsi="Times New Roman" w:cs="Times New Roman"/>
          <w:bCs/>
          <w:i/>
          <w:sz w:val="24"/>
          <w:szCs w:val="24"/>
        </w:rPr>
        <w:t>В</w:t>
      </w:r>
      <w:r w:rsidRPr="000C26CD">
        <w:rPr>
          <w:rFonts w:ascii="Times New Roman" w:eastAsia="Calibri" w:hAnsi="Times New Roman" w:cs="Times New Roman"/>
          <w:i/>
          <w:sz w:val="24"/>
          <w:szCs w:val="24"/>
        </w:rPr>
        <w:t>ыпуклые и невыпуклые многоугольники</w:t>
      </w:r>
      <w:r w:rsidRPr="000C26CD">
        <w:rPr>
          <w:rFonts w:ascii="Times New Roman" w:eastAsia="Calibri" w:hAnsi="Times New Roman" w:cs="Times New Roman"/>
          <w:sz w:val="24"/>
          <w:szCs w:val="24"/>
        </w:rPr>
        <w:t>. Правильные многоугольники.</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0C26CD" w:rsidRPr="000C26CD" w:rsidRDefault="000C26CD" w:rsidP="00DF1204">
      <w:pPr>
        <w:spacing w:after="0" w:line="240" w:lineRule="auto"/>
        <w:ind w:firstLine="709"/>
        <w:jc w:val="both"/>
        <w:rPr>
          <w:rFonts w:ascii="Times New Roman" w:eastAsia="Calibri" w:hAnsi="Times New Roman" w:cs="Times New Roman"/>
          <w:b/>
          <w:bCs/>
          <w:sz w:val="24"/>
          <w:szCs w:val="24"/>
        </w:rPr>
      </w:pPr>
      <w:r w:rsidRPr="000C26CD">
        <w:rPr>
          <w:rFonts w:ascii="Times New Roman" w:eastAsia="Calibri" w:hAnsi="Times New Roman" w:cs="Times New Roman"/>
          <w:b/>
          <w:bCs/>
          <w:sz w:val="24"/>
          <w:szCs w:val="24"/>
        </w:rPr>
        <w:t>Окружность, круг</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Cs/>
          <w:sz w:val="24"/>
          <w:szCs w:val="24"/>
        </w:rPr>
        <w:t>Окружность, круг, и</w:t>
      </w:r>
      <w:r w:rsidRPr="000C26CD">
        <w:rPr>
          <w:rFonts w:ascii="Times New Roman" w:eastAsia="Calibri" w:hAnsi="Times New Roman" w:cs="Times New Roman"/>
          <w:sz w:val="24"/>
          <w:szCs w:val="24"/>
        </w:rPr>
        <w:t xml:space="preserve">х элементы и свойства; центральные и вписанные углы. Касательная </w:t>
      </w:r>
      <w:r w:rsidRPr="000C26CD">
        <w:rPr>
          <w:rFonts w:ascii="Times New Roman" w:eastAsia="Calibri" w:hAnsi="Times New Roman" w:cs="Times New Roman"/>
          <w:i/>
          <w:sz w:val="24"/>
          <w:szCs w:val="24"/>
        </w:rPr>
        <w:t>и секущая</w:t>
      </w:r>
      <w:r w:rsidRPr="000C26CD">
        <w:rPr>
          <w:rFonts w:ascii="Times New Roman" w:eastAsia="Calibri" w:hAnsi="Times New Roman" w:cs="Times New Roman"/>
          <w:sz w:val="24"/>
          <w:szCs w:val="24"/>
        </w:rPr>
        <w:t xml:space="preserve"> к окружности, </w:t>
      </w:r>
      <w:r w:rsidRPr="000C26CD">
        <w:rPr>
          <w:rFonts w:ascii="Times New Roman" w:eastAsia="Calibri" w:hAnsi="Times New Roman" w:cs="Times New Roman"/>
          <w:i/>
          <w:sz w:val="24"/>
          <w:szCs w:val="24"/>
        </w:rPr>
        <w:t>их свойства</w:t>
      </w:r>
      <w:r w:rsidRPr="000C26CD">
        <w:rPr>
          <w:rFonts w:ascii="Times New Roman" w:eastAsia="Calibri" w:hAnsi="Times New Roman" w:cs="Times New Roman"/>
          <w:sz w:val="24"/>
          <w:szCs w:val="24"/>
        </w:rPr>
        <w:t xml:space="preserve">. Вписанные и описанные окружности для треугольников, </w:t>
      </w:r>
      <w:r w:rsidRPr="000C26CD">
        <w:rPr>
          <w:rFonts w:ascii="Times New Roman" w:eastAsia="Calibri" w:hAnsi="Times New Roman" w:cs="Times New Roman"/>
          <w:i/>
          <w:sz w:val="24"/>
          <w:szCs w:val="24"/>
        </w:rPr>
        <w:t>четырехугольников, правильных многоугольников</w:t>
      </w:r>
      <w:r w:rsidRPr="000C26CD">
        <w:rPr>
          <w:rFonts w:ascii="Times New Roman" w:eastAsia="Calibri" w:hAnsi="Times New Roman" w:cs="Times New Roman"/>
          <w:sz w:val="24"/>
          <w:szCs w:val="24"/>
        </w:rPr>
        <w:t xml:space="preserve">. </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bCs/>
          <w:sz w:val="24"/>
          <w:szCs w:val="24"/>
        </w:rPr>
        <w:t>Геометрические фигуры в пространстве (объемные тела)</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i/>
          <w:sz w:val="24"/>
          <w:szCs w:val="24"/>
        </w:rPr>
        <w:t xml:space="preserve">Многогранник и его элементы. Названия многогранников с разным положением и количеством граней. </w:t>
      </w:r>
      <w:r w:rsidRPr="000C26CD">
        <w:rPr>
          <w:rFonts w:ascii="Times New Roman" w:eastAsia="Calibri"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0C26CD">
        <w:rPr>
          <w:rFonts w:ascii="Times New Roman" w:eastAsia="Calibri" w:hAnsi="Times New Roman" w:cs="Times New Roman"/>
          <w:i/>
          <w:sz w:val="24"/>
          <w:szCs w:val="24"/>
        </w:rPr>
        <w:t xml:space="preserve">. </w:t>
      </w:r>
    </w:p>
    <w:p w:rsidR="000C26CD" w:rsidRPr="000C26CD" w:rsidRDefault="000C26CD" w:rsidP="00DF1204">
      <w:pPr>
        <w:numPr>
          <w:ilvl w:val="1"/>
          <w:numId w:val="0"/>
        </w:numPr>
        <w:spacing w:after="0" w:line="240" w:lineRule="auto"/>
        <w:ind w:firstLine="709"/>
        <w:jc w:val="both"/>
        <w:rPr>
          <w:rFonts w:ascii="Times New Roman" w:eastAsia="Times New Roman" w:hAnsi="Times New Roman" w:cs="Times New Roman"/>
          <w:b/>
          <w:iCs/>
          <w:sz w:val="24"/>
          <w:szCs w:val="24"/>
        </w:rPr>
      </w:pPr>
      <w:r w:rsidRPr="000C26CD">
        <w:rPr>
          <w:rFonts w:ascii="Times New Roman" w:eastAsia="Times New Roman" w:hAnsi="Times New Roman" w:cs="Times New Roman"/>
          <w:b/>
          <w:iCs/>
          <w:sz w:val="24"/>
          <w:szCs w:val="24"/>
        </w:rPr>
        <w:t>Отношения</w:t>
      </w:r>
    </w:p>
    <w:p w:rsidR="000C26CD" w:rsidRPr="000C26CD" w:rsidRDefault="000C26CD" w:rsidP="00DF1204">
      <w:pPr>
        <w:spacing w:after="0" w:line="240" w:lineRule="auto"/>
        <w:ind w:firstLine="709"/>
        <w:jc w:val="both"/>
        <w:rPr>
          <w:rFonts w:ascii="Times New Roman" w:eastAsia="Calibri" w:hAnsi="Times New Roman" w:cs="Times New Roman"/>
          <w:b/>
          <w:bCs/>
          <w:sz w:val="24"/>
          <w:szCs w:val="24"/>
        </w:rPr>
      </w:pPr>
      <w:r w:rsidRPr="000C26CD">
        <w:rPr>
          <w:rFonts w:ascii="Times New Roman" w:eastAsia="Calibri" w:hAnsi="Times New Roman" w:cs="Times New Roman"/>
          <w:b/>
          <w:bCs/>
          <w:sz w:val="24"/>
          <w:szCs w:val="24"/>
        </w:rPr>
        <w:t>Равенство фигур</w:t>
      </w:r>
    </w:p>
    <w:p w:rsidR="000C26CD" w:rsidRPr="000C26CD" w:rsidRDefault="000C26CD" w:rsidP="00DF1204">
      <w:pPr>
        <w:spacing w:after="0" w:line="240" w:lineRule="auto"/>
        <w:ind w:firstLine="709"/>
        <w:jc w:val="both"/>
        <w:rPr>
          <w:rFonts w:ascii="Times New Roman" w:eastAsia="Calibri" w:hAnsi="Times New Roman" w:cs="Times New Roman"/>
          <w:i/>
          <w:iCs/>
          <w:sz w:val="24"/>
          <w:szCs w:val="24"/>
        </w:rPr>
      </w:pPr>
      <w:r w:rsidRPr="000C26CD">
        <w:rPr>
          <w:rFonts w:ascii="Times New Roman" w:eastAsia="Calibri" w:hAnsi="Times New Roman" w:cs="Times New Roman"/>
          <w:bCs/>
          <w:sz w:val="24"/>
          <w:szCs w:val="24"/>
        </w:rPr>
        <w:t>С</w:t>
      </w:r>
      <w:r w:rsidRPr="000C26CD">
        <w:rPr>
          <w:rFonts w:ascii="Times New Roman" w:eastAsia="Calibri" w:hAnsi="Times New Roman" w:cs="Times New Roman"/>
          <w:sz w:val="24"/>
          <w:szCs w:val="24"/>
        </w:rPr>
        <w:t xml:space="preserve">войства равных треугольников. Признаки равенства треугольников. </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bCs/>
          <w:sz w:val="24"/>
          <w:szCs w:val="24"/>
        </w:rPr>
        <w:t>Параллельно</w:t>
      </w:r>
      <w:r w:rsidRPr="000C26CD">
        <w:rPr>
          <w:rFonts w:ascii="Times New Roman" w:eastAsia="Calibri" w:hAnsi="Times New Roman" w:cs="Times New Roman"/>
          <w:b/>
          <w:bCs/>
          <w:sz w:val="24"/>
          <w:szCs w:val="24"/>
        </w:rPr>
        <w:softHyphen/>
        <w:t>сть прямых</w:t>
      </w:r>
    </w:p>
    <w:p w:rsidR="000C26CD" w:rsidRPr="000C26CD" w:rsidRDefault="000C26CD" w:rsidP="00DF1204">
      <w:pPr>
        <w:spacing w:after="0" w:line="240" w:lineRule="auto"/>
        <w:ind w:firstLine="709"/>
        <w:jc w:val="both"/>
        <w:rPr>
          <w:rFonts w:ascii="Times New Roman" w:eastAsia="Calibri" w:hAnsi="Times New Roman" w:cs="Times New Roman"/>
          <w:i/>
          <w:iCs/>
          <w:sz w:val="24"/>
          <w:szCs w:val="24"/>
        </w:rPr>
      </w:pPr>
      <w:r w:rsidRPr="000C26CD">
        <w:rPr>
          <w:rFonts w:ascii="Times New Roman" w:eastAsia="Calibri" w:hAnsi="Times New Roman" w:cs="Times New Roman"/>
          <w:sz w:val="24"/>
          <w:szCs w:val="24"/>
        </w:rPr>
        <w:t xml:space="preserve">Признаки и свойства параллельных прямых. </w:t>
      </w:r>
      <w:r w:rsidRPr="000C26CD">
        <w:rPr>
          <w:rFonts w:ascii="Times New Roman" w:eastAsia="Calibri" w:hAnsi="Times New Roman" w:cs="Times New Roman"/>
          <w:i/>
          <w:sz w:val="24"/>
          <w:szCs w:val="24"/>
        </w:rPr>
        <w:t>Аксиома параллельности Евклида</w:t>
      </w:r>
      <w:r w:rsidRPr="000C26CD">
        <w:rPr>
          <w:rFonts w:ascii="Times New Roman" w:eastAsia="Calibri" w:hAnsi="Times New Roman" w:cs="Times New Roman"/>
          <w:sz w:val="24"/>
          <w:szCs w:val="24"/>
        </w:rPr>
        <w:t xml:space="preserve">. </w:t>
      </w:r>
      <w:r w:rsidRPr="000C26CD">
        <w:rPr>
          <w:rFonts w:ascii="Times New Roman" w:eastAsia="Calibri" w:hAnsi="Times New Roman" w:cs="Times New Roman"/>
          <w:i/>
          <w:sz w:val="24"/>
          <w:szCs w:val="24"/>
        </w:rPr>
        <w:t>Теорема Фалеса</w:t>
      </w:r>
      <w:r w:rsidRPr="000C26CD">
        <w:rPr>
          <w:rFonts w:ascii="Times New Roman" w:eastAsia="Calibri" w:hAnsi="Times New Roman" w:cs="Times New Roman"/>
          <w:sz w:val="24"/>
          <w:szCs w:val="24"/>
        </w:rPr>
        <w:t>.</w:t>
      </w:r>
    </w:p>
    <w:p w:rsidR="000C26CD" w:rsidRPr="000C26CD" w:rsidRDefault="000C26CD" w:rsidP="00DF1204">
      <w:pPr>
        <w:spacing w:after="0" w:line="240" w:lineRule="auto"/>
        <w:ind w:firstLine="709"/>
        <w:jc w:val="both"/>
        <w:rPr>
          <w:rFonts w:ascii="Times New Roman" w:eastAsia="Calibri" w:hAnsi="Times New Roman" w:cs="Times New Roman"/>
          <w:b/>
          <w:bCs/>
          <w:sz w:val="24"/>
          <w:szCs w:val="24"/>
        </w:rPr>
      </w:pPr>
      <w:r w:rsidRPr="000C26CD">
        <w:rPr>
          <w:rFonts w:ascii="Times New Roman" w:eastAsia="Calibri" w:hAnsi="Times New Roman" w:cs="Times New Roman"/>
          <w:b/>
          <w:bCs/>
          <w:sz w:val="24"/>
          <w:szCs w:val="24"/>
        </w:rPr>
        <w:t>Перпендикулярные прямые</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Cs/>
          <w:sz w:val="24"/>
          <w:szCs w:val="24"/>
        </w:rPr>
        <w:t xml:space="preserve">Прямой угол. Перпендикуляр к прямой. Наклонная, проекция. Серединный перпендикуляр к отрезку. </w:t>
      </w:r>
      <w:r w:rsidRPr="000C26CD">
        <w:rPr>
          <w:rFonts w:ascii="Times New Roman" w:eastAsia="Calibri" w:hAnsi="Times New Roman" w:cs="Times New Roman"/>
          <w:i/>
          <w:sz w:val="24"/>
          <w:szCs w:val="24"/>
        </w:rPr>
        <w:t>Свойства и признаки перпендикулярности</w:t>
      </w:r>
      <w:r w:rsidRPr="000C26CD">
        <w:rPr>
          <w:rFonts w:ascii="Times New Roman" w:eastAsia="Calibri" w:hAnsi="Times New Roman" w:cs="Times New Roman"/>
          <w:sz w:val="24"/>
          <w:szCs w:val="24"/>
        </w:rPr>
        <w:t xml:space="preserve">. </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bCs/>
          <w:i/>
          <w:sz w:val="24"/>
          <w:szCs w:val="24"/>
        </w:rPr>
        <w:t>Подобие</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i/>
          <w:sz w:val="24"/>
          <w:szCs w:val="24"/>
        </w:rPr>
        <w:t>Пропорциональные отрезки, подобие фигур. Подобные треугольники. Признаки подобия</w:t>
      </w:r>
      <w:r w:rsidRPr="000C26CD">
        <w:rPr>
          <w:rFonts w:ascii="Times New Roman" w:eastAsia="Calibri" w:hAnsi="Times New Roman" w:cs="Times New Roman"/>
          <w:sz w:val="24"/>
          <w:szCs w:val="24"/>
        </w:rPr>
        <w:t xml:space="preserve">. </w:t>
      </w:r>
    </w:p>
    <w:p w:rsidR="000C26CD" w:rsidRPr="000C26CD" w:rsidRDefault="000C26CD" w:rsidP="00DF1204">
      <w:pPr>
        <w:spacing w:after="0" w:line="240" w:lineRule="auto"/>
        <w:ind w:firstLine="709"/>
        <w:jc w:val="both"/>
        <w:rPr>
          <w:rFonts w:ascii="Times New Roman" w:eastAsia="Calibri" w:hAnsi="Times New Roman" w:cs="Times New Roman"/>
          <w:i/>
          <w:iCs/>
          <w:sz w:val="24"/>
          <w:szCs w:val="24"/>
        </w:rPr>
      </w:pPr>
      <w:r w:rsidRPr="000C26CD">
        <w:rPr>
          <w:rFonts w:ascii="Times New Roman" w:eastAsia="Calibri" w:hAnsi="Times New Roman" w:cs="Times New Roman"/>
          <w:b/>
          <w:sz w:val="24"/>
          <w:szCs w:val="24"/>
        </w:rPr>
        <w:t>Взаимное расположение</w:t>
      </w:r>
      <w:r w:rsidRPr="000C26CD">
        <w:rPr>
          <w:rFonts w:ascii="Times New Roman" w:eastAsia="Calibri" w:hAnsi="Times New Roman" w:cs="Times New Roman"/>
          <w:sz w:val="24"/>
          <w:szCs w:val="24"/>
        </w:rPr>
        <w:t xml:space="preserve"> прямой и окружности</w:t>
      </w:r>
      <w:r w:rsidRPr="000C26CD">
        <w:rPr>
          <w:rFonts w:ascii="Times New Roman" w:eastAsia="Calibri" w:hAnsi="Times New Roman" w:cs="Times New Roman"/>
          <w:i/>
          <w:sz w:val="24"/>
          <w:szCs w:val="24"/>
        </w:rPr>
        <w:t>, двух окружностей.</w:t>
      </w:r>
    </w:p>
    <w:p w:rsidR="000C26CD" w:rsidRPr="000C26CD" w:rsidRDefault="000C26CD" w:rsidP="00DF1204">
      <w:pPr>
        <w:numPr>
          <w:ilvl w:val="1"/>
          <w:numId w:val="0"/>
        </w:numPr>
        <w:spacing w:after="0" w:line="240" w:lineRule="auto"/>
        <w:ind w:firstLine="709"/>
        <w:jc w:val="both"/>
        <w:rPr>
          <w:rFonts w:ascii="Times New Roman" w:eastAsia="Times New Roman" w:hAnsi="Times New Roman" w:cs="Times New Roman"/>
          <w:b/>
          <w:iCs/>
          <w:sz w:val="24"/>
          <w:szCs w:val="24"/>
        </w:rPr>
      </w:pPr>
      <w:r w:rsidRPr="000C26CD">
        <w:rPr>
          <w:rFonts w:ascii="Times New Roman" w:eastAsia="Times New Roman" w:hAnsi="Times New Roman" w:cs="Times New Roman"/>
          <w:b/>
          <w:iCs/>
          <w:sz w:val="24"/>
          <w:szCs w:val="24"/>
        </w:rPr>
        <w:t>Измерения и вычисления</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bCs/>
          <w:sz w:val="24"/>
          <w:szCs w:val="24"/>
        </w:rPr>
        <w:t>Величины</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Понятие о площади плоской фигуры и ее свойствах. Измерение площадей. Единицы измерения площади.</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Представление об объеме и его свойствах. Измерение объема. Единицы измерения объемов.</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bCs/>
          <w:sz w:val="24"/>
          <w:szCs w:val="24"/>
        </w:rPr>
        <w:t>Измерения и вычисления</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0C26CD">
        <w:rPr>
          <w:rFonts w:ascii="Times New Roman" w:eastAsia="Calibri" w:hAnsi="Times New Roman" w:cs="Times New Roman"/>
          <w:i/>
          <w:sz w:val="24"/>
          <w:szCs w:val="24"/>
        </w:rPr>
        <w:t>Тригонометрические функции тупого угла.</w:t>
      </w:r>
      <w:r w:rsidRPr="000C26CD">
        <w:rPr>
          <w:rFonts w:ascii="Times New Roman" w:eastAsia="Calibri" w:hAnsi="Times New Roman" w:cs="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0C26CD">
        <w:rPr>
          <w:rFonts w:ascii="Times New Roman" w:eastAsia="Calibri" w:hAnsi="Times New Roman" w:cs="Times New Roman"/>
          <w:sz w:val="24"/>
          <w:szCs w:val="24"/>
        </w:rPr>
        <w:softHyphen/>
        <w:t xml:space="preserve">ружности и площади круга. Сравнение и вычисление площадей. Теорема Пифагора. </w:t>
      </w:r>
      <w:r w:rsidRPr="000C26CD">
        <w:rPr>
          <w:rFonts w:ascii="Times New Roman" w:eastAsia="Calibri" w:hAnsi="Times New Roman" w:cs="Times New Roman"/>
          <w:i/>
          <w:sz w:val="24"/>
          <w:szCs w:val="24"/>
        </w:rPr>
        <w:t>Теорема синусов. Теорема косинусов</w:t>
      </w:r>
      <w:r w:rsidRPr="000C26CD">
        <w:rPr>
          <w:rFonts w:ascii="Times New Roman" w:eastAsia="Calibri" w:hAnsi="Times New Roman" w:cs="Times New Roman"/>
          <w:sz w:val="24"/>
          <w:szCs w:val="24"/>
        </w:rPr>
        <w:t>.</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sz w:val="24"/>
          <w:szCs w:val="24"/>
        </w:rPr>
        <w:t>Расстояния</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lastRenderedPageBreak/>
        <w:t xml:space="preserve">Расстояние между точками. Расстояние от точки до прямой. </w:t>
      </w:r>
      <w:r w:rsidRPr="000C26CD">
        <w:rPr>
          <w:rFonts w:ascii="Times New Roman" w:eastAsia="Calibri" w:hAnsi="Times New Roman" w:cs="Times New Roman"/>
          <w:i/>
          <w:sz w:val="24"/>
          <w:szCs w:val="24"/>
        </w:rPr>
        <w:t>Расстояние между фигурами</w:t>
      </w:r>
      <w:r w:rsidRPr="000C26CD">
        <w:rPr>
          <w:rFonts w:ascii="Times New Roman" w:eastAsia="Calibri" w:hAnsi="Times New Roman" w:cs="Times New Roman"/>
          <w:sz w:val="24"/>
          <w:szCs w:val="24"/>
        </w:rPr>
        <w:t xml:space="preserve">. </w:t>
      </w:r>
    </w:p>
    <w:p w:rsidR="000C26CD" w:rsidRPr="000C26CD" w:rsidRDefault="000C26CD" w:rsidP="00DF1204">
      <w:pPr>
        <w:numPr>
          <w:ilvl w:val="1"/>
          <w:numId w:val="0"/>
        </w:numPr>
        <w:spacing w:after="0" w:line="240" w:lineRule="auto"/>
        <w:ind w:firstLine="709"/>
        <w:jc w:val="both"/>
        <w:rPr>
          <w:rFonts w:ascii="Times New Roman" w:eastAsia="Times New Roman" w:hAnsi="Times New Roman" w:cs="Times New Roman"/>
          <w:b/>
          <w:iCs/>
          <w:sz w:val="24"/>
          <w:szCs w:val="24"/>
        </w:rPr>
      </w:pPr>
      <w:r w:rsidRPr="000C26CD">
        <w:rPr>
          <w:rFonts w:ascii="Times New Roman" w:eastAsia="Times New Roman" w:hAnsi="Times New Roman" w:cs="Times New Roman"/>
          <w:b/>
          <w:iCs/>
          <w:sz w:val="24"/>
          <w:szCs w:val="24"/>
        </w:rPr>
        <w:t>Геометрические построения</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Геометрические построения для иллюстрации свойств геометрических фигур.</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sz w:val="24"/>
          <w:szCs w:val="24"/>
        </w:rPr>
        <w:t xml:space="preserve">Инструменты для построений: циркуль, линейка, угольник. </w:t>
      </w:r>
      <w:r w:rsidRPr="000C26CD">
        <w:rPr>
          <w:rFonts w:ascii="Times New Roman" w:eastAsia="Calibri" w:hAnsi="Times New Roman" w:cs="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i/>
          <w:sz w:val="24"/>
          <w:szCs w:val="24"/>
        </w:rPr>
        <w:t>Построение треугольников по трем сторонам, двум сторонам и углу между ними, стороне и двум прилежащим к ней углам.</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i/>
          <w:sz w:val="24"/>
          <w:szCs w:val="24"/>
        </w:rPr>
        <w:t>Деление отрезка в данном отношении.</w:t>
      </w:r>
    </w:p>
    <w:p w:rsidR="000C26CD" w:rsidRPr="000C26CD" w:rsidRDefault="000C26CD" w:rsidP="00DF1204">
      <w:pPr>
        <w:numPr>
          <w:ilvl w:val="1"/>
          <w:numId w:val="0"/>
        </w:numPr>
        <w:spacing w:after="0" w:line="240" w:lineRule="auto"/>
        <w:ind w:firstLine="709"/>
        <w:jc w:val="both"/>
        <w:rPr>
          <w:rFonts w:ascii="Times New Roman" w:eastAsia="Times New Roman" w:hAnsi="Times New Roman" w:cs="Times New Roman"/>
          <w:b/>
          <w:iCs/>
          <w:sz w:val="24"/>
          <w:szCs w:val="24"/>
        </w:rPr>
      </w:pPr>
      <w:r w:rsidRPr="000C26CD">
        <w:rPr>
          <w:rFonts w:ascii="Times New Roman" w:eastAsia="Times New Roman" w:hAnsi="Times New Roman" w:cs="Times New Roman"/>
          <w:b/>
          <w:iCs/>
          <w:sz w:val="24"/>
          <w:szCs w:val="24"/>
        </w:rPr>
        <w:t xml:space="preserve">Геометрические преобразования </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bCs/>
          <w:sz w:val="24"/>
          <w:szCs w:val="24"/>
        </w:rPr>
        <w:t>Преобразования</w:t>
      </w:r>
    </w:p>
    <w:p w:rsidR="000C26CD" w:rsidRPr="000C26CD" w:rsidRDefault="000C26CD" w:rsidP="00DF1204">
      <w:pPr>
        <w:spacing w:after="0" w:line="240" w:lineRule="auto"/>
        <w:ind w:firstLine="709"/>
        <w:jc w:val="both"/>
        <w:rPr>
          <w:rFonts w:ascii="Times New Roman" w:eastAsia="Calibri" w:hAnsi="Times New Roman" w:cs="Times New Roman"/>
          <w:b/>
          <w:bCs/>
          <w:sz w:val="24"/>
          <w:szCs w:val="24"/>
        </w:rPr>
      </w:pPr>
      <w:r w:rsidRPr="000C26CD">
        <w:rPr>
          <w:rFonts w:ascii="Times New Roman" w:eastAsia="Calibri" w:hAnsi="Times New Roman" w:cs="Times New Roman"/>
          <w:sz w:val="24"/>
          <w:szCs w:val="24"/>
        </w:rPr>
        <w:t xml:space="preserve">Понятие преобразования. Представление о метапредметном понятии «преобразование». </w:t>
      </w:r>
      <w:r w:rsidRPr="000C26CD">
        <w:rPr>
          <w:rFonts w:ascii="Times New Roman" w:eastAsia="Calibri" w:hAnsi="Times New Roman" w:cs="Times New Roman"/>
          <w:i/>
          <w:sz w:val="24"/>
          <w:szCs w:val="24"/>
        </w:rPr>
        <w:t>Подобие</w:t>
      </w:r>
      <w:r w:rsidRPr="000C26CD">
        <w:rPr>
          <w:rFonts w:ascii="Times New Roman" w:eastAsia="Calibri" w:hAnsi="Times New Roman" w:cs="Times New Roman"/>
          <w:sz w:val="24"/>
          <w:szCs w:val="24"/>
        </w:rPr>
        <w:t>.</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b/>
          <w:bCs/>
          <w:sz w:val="24"/>
          <w:szCs w:val="24"/>
        </w:rPr>
        <w:t>Движения</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Осевая и центральная симметрия</w:t>
      </w:r>
      <w:r w:rsidRPr="000C26CD">
        <w:rPr>
          <w:rFonts w:ascii="Times New Roman" w:eastAsia="Calibri" w:hAnsi="Times New Roman" w:cs="Times New Roman"/>
          <w:i/>
          <w:sz w:val="24"/>
          <w:szCs w:val="24"/>
        </w:rPr>
        <w:t>, поворот и параллельный перенос. Комбинации движений на плоскости и их свойства</w:t>
      </w:r>
      <w:r w:rsidRPr="000C26CD">
        <w:rPr>
          <w:rFonts w:ascii="Times New Roman" w:eastAsia="Calibri" w:hAnsi="Times New Roman" w:cs="Times New Roman"/>
          <w:sz w:val="24"/>
          <w:szCs w:val="24"/>
        </w:rPr>
        <w:t xml:space="preserve">. </w:t>
      </w:r>
    </w:p>
    <w:p w:rsidR="000C26CD" w:rsidRPr="000C26CD" w:rsidRDefault="000C26CD" w:rsidP="00DF1204">
      <w:pPr>
        <w:numPr>
          <w:ilvl w:val="1"/>
          <w:numId w:val="0"/>
        </w:numPr>
        <w:spacing w:after="0" w:line="240" w:lineRule="auto"/>
        <w:ind w:firstLine="709"/>
        <w:jc w:val="both"/>
        <w:rPr>
          <w:rFonts w:ascii="Times New Roman" w:eastAsia="Times New Roman" w:hAnsi="Times New Roman" w:cs="Times New Roman"/>
          <w:b/>
          <w:iCs/>
          <w:sz w:val="24"/>
          <w:szCs w:val="24"/>
        </w:rPr>
      </w:pPr>
      <w:r w:rsidRPr="000C26CD">
        <w:rPr>
          <w:rFonts w:ascii="Times New Roman" w:eastAsia="Times New Roman" w:hAnsi="Times New Roman" w:cs="Times New Roman"/>
          <w:b/>
          <w:iCs/>
          <w:sz w:val="24"/>
          <w:szCs w:val="24"/>
        </w:rPr>
        <w:t>Векторы и координаты на плоскости</w:t>
      </w:r>
    </w:p>
    <w:p w:rsidR="000C26CD" w:rsidRPr="000C26CD" w:rsidRDefault="000C26CD" w:rsidP="00DF1204">
      <w:pPr>
        <w:spacing w:after="0" w:line="240" w:lineRule="auto"/>
        <w:ind w:firstLine="709"/>
        <w:jc w:val="both"/>
        <w:rPr>
          <w:rFonts w:ascii="Times New Roman" w:eastAsia="Calibri" w:hAnsi="Times New Roman" w:cs="Times New Roman"/>
          <w:b/>
          <w:sz w:val="24"/>
          <w:szCs w:val="24"/>
        </w:rPr>
      </w:pPr>
      <w:r w:rsidRPr="000C26CD">
        <w:rPr>
          <w:rFonts w:ascii="Times New Roman" w:eastAsia="Calibri" w:hAnsi="Times New Roman" w:cs="Times New Roman"/>
          <w:b/>
          <w:iCs/>
          <w:sz w:val="24"/>
          <w:szCs w:val="24"/>
        </w:rPr>
        <w:t>Векторы</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Понятие вектора, действия над векторами</w:t>
      </w:r>
      <w:r w:rsidRPr="000C26CD">
        <w:rPr>
          <w:rFonts w:ascii="Times New Roman" w:eastAsia="Calibri" w:hAnsi="Times New Roman" w:cs="Times New Roman"/>
          <w:i/>
          <w:sz w:val="24"/>
          <w:szCs w:val="24"/>
        </w:rPr>
        <w:t xml:space="preserve">, </w:t>
      </w:r>
      <w:r w:rsidRPr="000C26CD">
        <w:rPr>
          <w:rFonts w:ascii="Times New Roman" w:eastAsia="Calibri" w:hAnsi="Times New Roman" w:cs="Times New Roman"/>
          <w:sz w:val="24"/>
          <w:szCs w:val="24"/>
        </w:rPr>
        <w:t>использование векторов в физике,</w:t>
      </w:r>
      <w:r w:rsidRPr="000C26CD">
        <w:rPr>
          <w:rFonts w:ascii="Times New Roman" w:eastAsia="Calibri" w:hAnsi="Times New Roman" w:cs="Times New Roman"/>
          <w:i/>
          <w:sz w:val="24"/>
          <w:szCs w:val="24"/>
        </w:rPr>
        <w:t xml:space="preserve"> разложение вектора на составляющие, скалярное произведение</w:t>
      </w:r>
      <w:r w:rsidRPr="000C26CD">
        <w:rPr>
          <w:rFonts w:ascii="Times New Roman" w:eastAsia="Calibri" w:hAnsi="Times New Roman" w:cs="Times New Roman"/>
          <w:sz w:val="24"/>
          <w:szCs w:val="24"/>
        </w:rPr>
        <w:t xml:space="preserve">. </w:t>
      </w:r>
    </w:p>
    <w:p w:rsidR="000C26CD" w:rsidRPr="000C26CD" w:rsidRDefault="000C26CD" w:rsidP="00DF1204">
      <w:pPr>
        <w:spacing w:after="0" w:line="240" w:lineRule="auto"/>
        <w:ind w:firstLine="709"/>
        <w:jc w:val="both"/>
        <w:rPr>
          <w:rFonts w:ascii="Times New Roman" w:eastAsia="Calibri" w:hAnsi="Times New Roman" w:cs="Times New Roman"/>
          <w:b/>
          <w:bCs/>
          <w:sz w:val="24"/>
          <w:szCs w:val="24"/>
        </w:rPr>
      </w:pPr>
      <w:r w:rsidRPr="000C26CD">
        <w:rPr>
          <w:rFonts w:ascii="Times New Roman" w:eastAsia="Calibri" w:hAnsi="Times New Roman" w:cs="Times New Roman"/>
          <w:b/>
          <w:bCs/>
          <w:sz w:val="24"/>
          <w:szCs w:val="24"/>
        </w:rPr>
        <w:t>Координаты</w:t>
      </w:r>
    </w:p>
    <w:p w:rsidR="000C26CD" w:rsidRPr="000C26CD" w:rsidRDefault="000C26CD" w:rsidP="00DF1204">
      <w:pPr>
        <w:spacing w:after="0" w:line="240" w:lineRule="auto"/>
        <w:ind w:firstLine="709"/>
        <w:jc w:val="both"/>
        <w:rPr>
          <w:rFonts w:ascii="Times New Roman" w:eastAsia="Calibri" w:hAnsi="Times New Roman" w:cs="Times New Roman"/>
          <w:sz w:val="24"/>
          <w:szCs w:val="24"/>
        </w:rPr>
      </w:pPr>
      <w:r w:rsidRPr="000C26CD">
        <w:rPr>
          <w:rFonts w:ascii="Times New Roman" w:eastAsia="Calibri" w:hAnsi="Times New Roman" w:cs="Times New Roman"/>
          <w:sz w:val="24"/>
          <w:szCs w:val="24"/>
        </w:rPr>
        <w:t xml:space="preserve">Основные понятия, </w:t>
      </w:r>
      <w:r w:rsidRPr="000C26CD">
        <w:rPr>
          <w:rFonts w:ascii="Times New Roman" w:eastAsia="Calibri" w:hAnsi="Times New Roman" w:cs="Times New Roman"/>
          <w:i/>
          <w:sz w:val="24"/>
          <w:szCs w:val="24"/>
        </w:rPr>
        <w:t>координаты вектора, расстояние между точками. Координаты середины отрезка. Уравнения фигур.</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i/>
          <w:sz w:val="24"/>
          <w:szCs w:val="24"/>
        </w:rPr>
        <w:t>Применение векторов и координат для решения простейших геометрических задач.</w:t>
      </w:r>
    </w:p>
    <w:p w:rsidR="000C26CD" w:rsidRPr="000C26CD" w:rsidRDefault="000C26CD" w:rsidP="00DF1204">
      <w:pPr>
        <w:spacing w:after="0" w:line="240" w:lineRule="auto"/>
        <w:ind w:firstLine="709"/>
        <w:jc w:val="both"/>
        <w:outlineLvl w:val="2"/>
        <w:rPr>
          <w:rFonts w:ascii="Times New Roman" w:eastAsia="Times New Roman" w:hAnsi="Times New Roman" w:cs="Times New Roman"/>
          <w:b/>
          <w:bCs/>
          <w:sz w:val="24"/>
          <w:szCs w:val="24"/>
          <w:lang w:eastAsia="ru-RU"/>
        </w:rPr>
      </w:pPr>
      <w:bookmarkStart w:id="223" w:name="_Toc405513924"/>
      <w:bookmarkStart w:id="224" w:name="_Toc284662802"/>
      <w:bookmarkStart w:id="225" w:name="_Toc284663429"/>
      <w:r w:rsidRPr="000C26CD">
        <w:rPr>
          <w:rFonts w:ascii="Times New Roman" w:eastAsia="Times New Roman" w:hAnsi="Times New Roman" w:cs="Times New Roman"/>
          <w:b/>
          <w:bCs/>
          <w:sz w:val="24"/>
          <w:szCs w:val="24"/>
          <w:lang w:eastAsia="ru-RU"/>
        </w:rPr>
        <w:t>История математики</w:t>
      </w:r>
      <w:bookmarkEnd w:id="223"/>
      <w:bookmarkEnd w:id="224"/>
      <w:bookmarkEnd w:id="225"/>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i/>
          <w:sz w:val="24"/>
          <w:szCs w:val="24"/>
        </w:rPr>
        <w:t>Истоки теории вероятностей: страховое дело, азартные игры. П. Ферма, Б.Паскаль, Я. Бернулли, А.Н.Колмогоров.</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i/>
          <w:sz w:val="24"/>
          <w:szCs w:val="24"/>
        </w:rPr>
        <w:t>Геометрия и искусство. Геометрические закономерности окружающего мира.</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i/>
          <w:sz w:val="24"/>
          <w:szCs w:val="24"/>
        </w:rPr>
        <w:t xml:space="preserve">Роль российских ученых в развитии математики: Л. Эйлер. Н.И. Лобачевский, П.Л.Чебышев, С. Ковалевская, А.Н. Колмогоров. </w:t>
      </w:r>
    </w:p>
    <w:p w:rsidR="000C26CD" w:rsidRPr="000C26CD" w:rsidRDefault="000C26CD" w:rsidP="00DF1204">
      <w:pPr>
        <w:spacing w:after="0" w:line="240" w:lineRule="auto"/>
        <w:ind w:firstLine="709"/>
        <w:jc w:val="both"/>
        <w:rPr>
          <w:rFonts w:ascii="Times New Roman" w:eastAsia="Calibri" w:hAnsi="Times New Roman" w:cs="Times New Roman"/>
          <w:i/>
          <w:sz w:val="24"/>
          <w:szCs w:val="24"/>
        </w:rPr>
      </w:pPr>
      <w:r w:rsidRPr="000C26CD">
        <w:rPr>
          <w:rFonts w:ascii="Times New Roman" w:eastAsia="Calibri" w:hAnsi="Times New Roman" w:cs="Times New Roman"/>
          <w:i/>
          <w:sz w:val="24"/>
          <w:szCs w:val="24"/>
        </w:rPr>
        <w:lastRenderedPageBreak/>
        <w:t xml:space="preserve">Математика в развитии России: Петр </w:t>
      </w:r>
      <w:r w:rsidRPr="000C26CD">
        <w:rPr>
          <w:rFonts w:ascii="Times New Roman" w:eastAsia="Calibri" w:hAnsi="Times New Roman" w:cs="Times New Roman"/>
          <w:i/>
          <w:sz w:val="24"/>
          <w:szCs w:val="24"/>
          <w:lang w:val="en-US"/>
        </w:rPr>
        <w:t>I</w:t>
      </w:r>
      <w:r w:rsidRPr="000C26CD">
        <w:rPr>
          <w:rFonts w:ascii="Times New Roman" w:eastAsia="Calibri" w:hAnsi="Times New Roman" w:cs="Times New Roman"/>
          <w:i/>
          <w:sz w:val="24"/>
          <w:szCs w:val="24"/>
        </w:rPr>
        <w:t>, школа математических и навигацких наук, развитие российского флота, А.Н. Крылов. Космическая программа и М.В. Келдыш.</w:t>
      </w:r>
    </w:p>
    <w:p w:rsidR="00DF5148" w:rsidRDefault="00DF5148" w:rsidP="0014257E">
      <w:pPr>
        <w:spacing w:after="0" w:line="240" w:lineRule="auto"/>
        <w:ind w:firstLine="567"/>
        <w:jc w:val="both"/>
        <w:rPr>
          <w:rFonts w:ascii="Times New Roman" w:eastAsia="Calibri" w:hAnsi="Times New Roman" w:cs="Times New Roman"/>
          <w:b/>
          <w:bCs/>
          <w:sz w:val="24"/>
          <w:szCs w:val="24"/>
        </w:rPr>
      </w:pPr>
    </w:p>
    <w:p w:rsidR="00970372" w:rsidRPr="00970372" w:rsidRDefault="00970372" w:rsidP="002A225C">
      <w:pPr>
        <w:spacing w:after="0" w:line="240" w:lineRule="auto"/>
        <w:ind w:firstLine="709"/>
        <w:outlineLvl w:val="2"/>
        <w:rPr>
          <w:rFonts w:ascii="Times New Roman" w:eastAsia="Times New Roman" w:hAnsi="Times New Roman" w:cs="Times New Roman"/>
          <w:b/>
          <w:bCs/>
          <w:sz w:val="24"/>
          <w:szCs w:val="24"/>
          <w:lang w:eastAsia="ru-RU"/>
        </w:rPr>
      </w:pPr>
      <w:bookmarkStart w:id="226" w:name="_Toc409691709"/>
      <w:bookmarkStart w:id="227" w:name="_Toc410654034"/>
      <w:bookmarkStart w:id="228" w:name="_Toc414553245"/>
      <w:r w:rsidRPr="00970372">
        <w:rPr>
          <w:rFonts w:ascii="Times New Roman" w:eastAsia="Times New Roman" w:hAnsi="Times New Roman" w:cs="Times New Roman"/>
          <w:b/>
          <w:bCs/>
          <w:sz w:val="24"/>
          <w:szCs w:val="24"/>
          <w:lang w:eastAsia="ru-RU"/>
        </w:rPr>
        <w:t>2.2.2.9. Информатика</w:t>
      </w:r>
      <w:bookmarkEnd w:id="226"/>
      <w:bookmarkEnd w:id="227"/>
      <w:bookmarkEnd w:id="228"/>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 xml:space="preserve">При </w:t>
      </w:r>
      <w:r w:rsidRPr="00970372">
        <w:rPr>
          <w:rFonts w:ascii="Times New Roman" w:eastAsia="Calibri" w:hAnsi="Times New Roman" w:cs="Times New Roman"/>
          <w:position w:val="-1"/>
          <w:sz w:val="24"/>
          <w:szCs w:val="24"/>
        </w:rPr>
        <w:t xml:space="preserve">реализации программы учебного предмета «Информатика» у учащихся формируется </w:t>
      </w:r>
      <w:r w:rsidRPr="00970372">
        <w:rPr>
          <w:rFonts w:ascii="Times New Roman" w:eastAsia="Times New Roman" w:hAnsi="Times New Roman" w:cs="Times New Roman"/>
          <w:sz w:val="24"/>
          <w:szCs w:val="24"/>
          <w:lang w:eastAsia="ru-RU"/>
        </w:rPr>
        <w:t xml:space="preserve"> информационная и алгоритмическая культура;</w:t>
      </w:r>
      <w:r w:rsidR="000554AF" w:rsidRPr="002A225C">
        <w:rPr>
          <w:rFonts w:ascii="Times New Roman" w:eastAsia="Times New Roman" w:hAnsi="Times New Roman" w:cs="Times New Roman"/>
          <w:sz w:val="24"/>
          <w:szCs w:val="24"/>
          <w:lang w:eastAsia="ru-RU"/>
        </w:rPr>
        <w:t xml:space="preserve"> </w:t>
      </w:r>
      <w:r w:rsidRPr="00970372">
        <w:rPr>
          <w:rFonts w:ascii="Times New Roman" w:eastAsia="Times New Roman" w:hAnsi="Times New Roman" w:cs="Times New Roman"/>
          <w:sz w:val="24"/>
          <w:szCs w:val="24"/>
          <w:lang w:eastAsia="ru-RU"/>
        </w:rPr>
        <w:t xml:space="preserve">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970372">
        <w:rPr>
          <w:rFonts w:ascii="Times New Roman" w:eastAsia="Times New Roman" w:hAnsi="Times New Roman" w:cs="Times New Roman"/>
          <w:sz w:val="24"/>
          <w:szCs w:val="24"/>
        </w:rPr>
        <w:t>представление о компьютере как универсальном устройстве обработки информации;</w:t>
      </w:r>
      <w:r w:rsidRPr="00970372">
        <w:rPr>
          <w:rFonts w:ascii="Times New Roman" w:eastAsia="Times New Roman" w:hAnsi="Times New Roman" w:cs="Times New Roman"/>
          <w:sz w:val="24"/>
          <w:szCs w:val="24"/>
          <w:lang w:eastAsia="ru-RU"/>
        </w:rPr>
        <w:t xml:space="preserve">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sidRPr="00970372">
        <w:rPr>
          <w:rFonts w:ascii="Times New Roman" w:eastAsia="Calibri" w:hAnsi="Times New Roman" w:cs="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970372">
        <w:rPr>
          <w:rFonts w:ascii="Times New Roman" w:eastAsia="Times New Roman" w:hAnsi="Times New Roman" w:cs="Times New Roman"/>
          <w:sz w:val="24"/>
          <w:szCs w:val="24"/>
          <w:lang w:eastAsia="ru-RU"/>
        </w:rPr>
        <w:t xml:space="preserve"> вырабатываются навык и умение безопасного и целесообразного поведения при работе с компьютерными программами и в </w:t>
      </w:r>
      <w:r w:rsidRPr="00970372">
        <w:rPr>
          <w:rFonts w:ascii="Times New Roman" w:eastAsia="Times New Roman" w:hAnsi="Times New Roman" w:cs="Times New Roman"/>
          <w:sz w:val="24"/>
          <w:szCs w:val="24"/>
        </w:rPr>
        <w:t xml:space="preserve">сети </w:t>
      </w:r>
      <w:r w:rsidRPr="00970372">
        <w:rPr>
          <w:rFonts w:ascii="Times New Roman" w:eastAsia="Times New Roman" w:hAnsi="Times New Roman" w:cs="Times New Roman"/>
          <w:sz w:val="24"/>
          <w:szCs w:val="24"/>
          <w:lang w:eastAsia="ru-RU"/>
        </w:rPr>
        <w:t>Интернет, умение соблюдать нормы информационной этики и права.</w:t>
      </w:r>
    </w:p>
    <w:p w:rsidR="00970372" w:rsidRPr="00970372" w:rsidRDefault="00970372" w:rsidP="002A225C">
      <w:pPr>
        <w:spacing w:after="0" w:line="240" w:lineRule="auto"/>
        <w:jc w:val="both"/>
        <w:rPr>
          <w:rFonts w:ascii="Times New Roman" w:eastAsia="Calibri" w:hAnsi="Times New Roman" w:cs="Times New Roman"/>
          <w:sz w:val="24"/>
          <w:szCs w:val="24"/>
        </w:rPr>
      </w:pPr>
    </w:p>
    <w:p w:rsidR="00970372" w:rsidRPr="00970372" w:rsidRDefault="00970372" w:rsidP="002A225C">
      <w:pPr>
        <w:tabs>
          <w:tab w:val="left" w:pos="1180"/>
        </w:tabs>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b/>
          <w:bCs/>
          <w:sz w:val="24"/>
          <w:szCs w:val="24"/>
        </w:rPr>
        <w:t>Введение</w:t>
      </w:r>
    </w:p>
    <w:p w:rsidR="00970372" w:rsidRPr="00970372" w:rsidRDefault="00970372" w:rsidP="002A225C">
      <w:pPr>
        <w:spacing w:after="0" w:line="240" w:lineRule="auto"/>
        <w:ind w:left="709"/>
        <w:contextualSpacing/>
        <w:jc w:val="both"/>
        <w:rPr>
          <w:rFonts w:ascii="Times New Roman" w:eastAsia="Calibri" w:hAnsi="Times New Roman" w:cs="Times New Roman"/>
          <w:sz w:val="24"/>
          <w:szCs w:val="24"/>
          <w:lang w:eastAsia="ru-RU"/>
        </w:rPr>
      </w:pPr>
      <w:r w:rsidRPr="00970372">
        <w:rPr>
          <w:rFonts w:ascii="Times New Roman" w:eastAsia="Times New Roman" w:hAnsi="Times New Roman" w:cs="Times New Roman"/>
          <w:b/>
          <w:bCs/>
          <w:sz w:val="24"/>
          <w:szCs w:val="24"/>
          <w:lang w:eastAsia="ru-RU"/>
        </w:rPr>
        <w:t>Информация и информационные процессы</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 xml:space="preserve">Информация – одно из основных обобщающих понятий современной науки. </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Информационные процессы – процессы, связанные с хранением, преобразованием и передачей данных.</w:t>
      </w:r>
    </w:p>
    <w:p w:rsidR="00970372" w:rsidRPr="00970372" w:rsidRDefault="00970372" w:rsidP="002A225C">
      <w:pPr>
        <w:spacing w:after="0" w:line="240" w:lineRule="auto"/>
        <w:ind w:left="709"/>
        <w:contextualSpacing/>
        <w:jc w:val="both"/>
        <w:rPr>
          <w:rFonts w:ascii="Times New Roman" w:eastAsia="Calibri" w:hAnsi="Times New Roman" w:cs="Times New Roman"/>
          <w:sz w:val="24"/>
          <w:szCs w:val="24"/>
          <w:lang w:eastAsia="ru-RU"/>
        </w:rPr>
      </w:pPr>
      <w:r w:rsidRPr="00970372">
        <w:rPr>
          <w:rFonts w:ascii="Times New Roman" w:eastAsia="Times New Roman" w:hAnsi="Times New Roman" w:cs="Times New Roman"/>
          <w:b/>
          <w:bCs/>
          <w:sz w:val="24"/>
          <w:szCs w:val="24"/>
          <w:lang w:eastAsia="ru-RU"/>
        </w:rPr>
        <w:t>Компьютер – универсальное устройство обработки данных</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970372">
        <w:rPr>
          <w:rFonts w:ascii="Times New Roman" w:eastAsia="Times New Roman" w:hAnsi="Times New Roman" w:cs="Times New Roman"/>
          <w:sz w:val="24"/>
          <w:szCs w:val="24"/>
        </w:rPr>
        <w:t>их количественные характеристики</w:t>
      </w:r>
      <w:r w:rsidRPr="00970372">
        <w:rPr>
          <w:rFonts w:ascii="Times New Roman" w:eastAsia="Calibri" w:hAnsi="Times New Roman" w:cs="Times New Roman"/>
          <w:sz w:val="24"/>
          <w:szCs w:val="24"/>
        </w:rPr>
        <w:t>.</w:t>
      </w:r>
    </w:p>
    <w:p w:rsidR="00970372" w:rsidRPr="00970372" w:rsidRDefault="00970372" w:rsidP="002A225C">
      <w:pPr>
        <w:spacing w:after="0" w:line="240" w:lineRule="auto"/>
        <w:ind w:firstLine="709"/>
        <w:jc w:val="both"/>
        <w:rPr>
          <w:rFonts w:ascii="Times New Roman" w:eastAsia="Calibri" w:hAnsi="Times New Roman" w:cs="Times New Roman"/>
          <w:i/>
          <w:sz w:val="24"/>
          <w:szCs w:val="24"/>
        </w:rPr>
      </w:pPr>
      <w:r w:rsidRPr="00970372">
        <w:rPr>
          <w:rFonts w:ascii="Times New Roman" w:eastAsia="Calibri" w:hAnsi="Times New Roman" w:cs="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970372">
        <w:rPr>
          <w:rFonts w:ascii="Times New Roman" w:eastAsia="Calibri" w:hAnsi="Times New Roman" w:cs="Times New Roman"/>
          <w:i/>
          <w:sz w:val="24"/>
          <w:szCs w:val="24"/>
          <w:lang w:val="en-US"/>
        </w:rPr>
        <w:t>D</w:t>
      </w:r>
      <w:r w:rsidRPr="00970372">
        <w:rPr>
          <w:rFonts w:ascii="Times New Roman" w:eastAsia="Calibri" w:hAnsi="Times New Roman" w:cs="Times New Roman"/>
          <w:i/>
          <w:sz w:val="24"/>
          <w:szCs w:val="24"/>
        </w:rPr>
        <w:t xml:space="preserve">-принтеры). </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Times New Roman" w:hAnsi="Times New Roman" w:cs="Times New Roman"/>
          <w:sz w:val="24"/>
          <w:szCs w:val="24"/>
        </w:rPr>
        <w:t>Программное обеспечение компьютера.</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970372">
        <w:rPr>
          <w:rFonts w:ascii="Times New Roman" w:eastAsia="Times New Roman" w:hAnsi="Times New Roman" w:cs="Times New Roman"/>
          <w:i/>
          <w:sz w:val="24"/>
          <w:szCs w:val="24"/>
        </w:rPr>
        <w:t>Носители информации в живой природе.</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История и тенденции развития компьютеров, улучшение характеристик компьютеров. Суперкомпьютеры.</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i/>
          <w:sz w:val="24"/>
          <w:szCs w:val="24"/>
        </w:rPr>
        <w:t>Физические ограничения на значения характеристик компьютеров</w:t>
      </w:r>
      <w:r w:rsidRPr="00970372">
        <w:rPr>
          <w:rFonts w:ascii="Times New Roman" w:eastAsia="Calibri" w:hAnsi="Times New Roman" w:cs="Times New Roman"/>
          <w:sz w:val="24"/>
          <w:szCs w:val="24"/>
        </w:rPr>
        <w:t>.</w:t>
      </w:r>
    </w:p>
    <w:p w:rsidR="00970372" w:rsidRPr="00970372" w:rsidRDefault="00970372" w:rsidP="002A225C">
      <w:pPr>
        <w:spacing w:after="0" w:line="240" w:lineRule="auto"/>
        <w:ind w:firstLine="709"/>
        <w:jc w:val="both"/>
        <w:rPr>
          <w:rFonts w:ascii="Times New Roman" w:eastAsia="Calibri" w:hAnsi="Times New Roman" w:cs="Times New Roman"/>
          <w:i/>
          <w:sz w:val="24"/>
          <w:szCs w:val="24"/>
        </w:rPr>
      </w:pPr>
      <w:r w:rsidRPr="00970372">
        <w:rPr>
          <w:rFonts w:ascii="Times New Roman" w:eastAsia="Calibri" w:hAnsi="Times New Roman" w:cs="Times New Roman"/>
          <w:i/>
          <w:sz w:val="24"/>
          <w:szCs w:val="24"/>
        </w:rPr>
        <w:t>Параллельные вычисления.</w:t>
      </w:r>
    </w:p>
    <w:p w:rsidR="00970372" w:rsidRPr="00970372" w:rsidRDefault="00970372" w:rsidP="002A225C">
      <w:pPr>
        <w:spacing w:after="0" w:line="240" w:lineRule="auto"/>
        <w:ind w:firstLine="709"/>
        <w:jc w:val="both"/>
        <w:rPr>
          <w:rFonts w:ascii="Times New Roman" w:eastAsia="Calibri" w:hAnsi="Times New Roman" w:cs="Times New Roman"/>
          <w:b/>
          <w:bCs/>
          <w:sz w:val="24"/>
          <w:szCs w:val="24"/>
        </w:rPr>
      </w:pPr>
      <w:r w:rsidRPr="00970372">
        <w:rPr>
          <w:rFonts w:ascii="Times New Roman" w:eastAsia="Times New Roman" w:hAnsi="Times New Roman" w:cs="Times New Roman"/>
          <w:sz w:val="24"/>
          <w:szCs w:val="24"/>
        </w:rPr>
        <w:t>Техника безопасности и правила работы на компьютере.</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b/>
          <w:bCs/>
          <w:sz w:val="24"/>
          <w:szCs w:val="24"/>
        </w:rPr>
        <w:t>Математические основы информатики</w:t>
      </w:r>
    </w:p>
    <w:p w:rsidR="00970372" w:rsidRPr="00970372" w:rsidRDefault="00970372" w:rsidP="002A225C">
      <w:pPr>
        <w:spacing w:after="0" w:line="240" w:lineRule="auto"/>
        <w:ind w:left="709"/>
        <w:contextualSpacing/>
        <w:jc w:val="both"/>
        <w:rPr>
          <w:rFonts w:ascii="Times New Roman" w:eastAsia="Calibri" w:hAnsi="Times New Roman" w:cs="Times New Roman"/>
          <w:sz w:val="24"/>
          <w:szCs w:val="24"/>
          <w:lang w:eastAsia="ru-RU"/>
        </w:rPr>
      </w:pPr>
      <w:r w:rsidRPr="00970372">
        <w:rPr>
          <w:rFonts w:ascii="Times New Roman" w:eastAsia="Times New Roman" w:hAnsi="Times New Roman" w:cs="Times New Roman"/>
          <w:b/>
          <w:bCs/>
          <w:sz w:val="24"/>
          <w:szCs w:val="24"/>
          <w:lang w:eastAsia="ru-RU"/>
        </w:rPr>
        <w:t>Тексты и кодирование</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lastRenderedPageBreak/>
        <w:t>Кодирование символов одного алфавита с помощью кодовых слов в другом алфавите; кодовая таблица, декодирование.</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Двоичный алфавит. Представление данных в компьютере как текстов в двоичном алфавите.</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970372">
        <w:rPr>
          <w:rFonts w:ascii="Times New Roman" w:eastAsia="Calibri" w:hAnsi="Times New Roman" w:cs="Times New Roman"/>
          <w:position w:val="-1"/>
          <w:sz w:val="24"/>
          <w:szCs w:val="24"/>
        </w:rPr>
        <w:t>32.</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Единицы измерения длины двоичных текстов: бит, байт, Килобайт и т.д. Количество информации, содержащееся в сообщении.</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i/>
          <w:sz w:val="24"/>
          <w:szCs w:val="24"/>
        </w:rPr>
        <w:t>Подход А.Н. Колмогорова к определению количества информации.</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Зависимость количества кодовых комбинаций от разрядности кода.</w:t>
      </w:r>
      <w:r w:rsidRPr="00970372">
        <w:rPr>
          <w:rFonts w:ascii="Times New Roman" w:eastAsia="Calibri" w:hAnsi="Times New Roman" w:cs="Times New Roman"/>
          <w:i/>
          <w:sz w:val="24"/>
          <w:szCs w:val="24"/>
        </w:rPr>
        <w:t xml:space="preserve">  Код ASCII. </w:t>
      </w:r>
      <w:r w:rsidRPr="00970372">
        <w:rPr>
          <w:rFonts w:ascii="Times New Roman" w:eastAsia="Calibri" w:hAnsi="Times New Roman" w:cs="Times New Roman"/>
          <w:sz w:val="24"/>
          <w:szCs w:val="24"/>
        </w:rPr>
        <w:t>Кодировки кириллицы. Примеры кодирования букв национальных алфавитов. Представление о стандарте Unicode</w:t>
      </w:r>
      <w:r w:rsidRPr="00970372">
        <w:rPr>
          <w:rFonts w:ascii="Times New Roman" w:eastAsia="Calibri" w:hAnsi="Times New Roman" w:cs="Times New Roman"/>
          <w:i/>
          <w:sz w:val="24"/>
          <w:szCs w:val="24"/>
        </w:rPr>
        <w:t>. Таблицы кодировки с алфавитом, отличным от двоичного.</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70372" w:rsidRPr="00970372" w:rsidRDefault="00970372" w:rsidP="002A225C">
      <w:pPr>
        <w:spacing w:after="0" w:line="240" w:lineRule="auto"/>
        <w:ind w:left="709"/>
        <w:contextualSpacing/>
        <w:jc w:val="both"/>
        <w:rPr>
          <w:rFonts w:ascii="Times New Roman" w:eastAsia="Calibri" w:hAnsi="Times New Roman" w:cs="Times New Roman"/>
          <w:sz w:val="24"/>
          <w:szCs w:val="24"/>
          <w:lang w:eastAsia="ru-RU"/>
        </w:rPr>
      </w:pPr>
      <w:r w:rsidRPr="00970372">
        <w:rPr>
          <w:rFonts w:ascii="Times New Roman" w:eastAsia="Times New Roman" w:hAnsi="Times New Roman" w:cs="Times New Roman"/>
          <w:b/>
          <w:bCs/>
          <w:sz w:val="24"/>
          <w:szCs w:val="24"/>
          <w:lang w:eastAsia="ru-RU"/>
        </w:rPr>
        <w:t>Дискретизация</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Кодирование цвета. Цветовые модели</w:t>
      </w:r>
      <w:r w:rsidRPr="00970372">
        <w:rPr>
          <w:rFonts w:ascii="Times New Roman" w:eastAsia="Calibri" w:hAnsi="Times New Roman" w:cs="Times New Roman"/>
          <w:b/>
          <w:bCs/>
          <w:sz w:val="24"/>
          <w:szCs w:val="24"/>
        </w:rPr>
        <w:t xml:space="preserve">. </w:t>
      </w:r>
      <w:r w:rsidRPr="00970372">
        <w:rPr>
          <w:rFonts w:ascii="Times New Roman" w:eastAsia="Calibri" w:hAnsi="Times New Roman" w:cs="Times New Roman"/>
          <w:sz w:val="24"/>
          <w:szCs w:val="24"/>
        </w:rPr>
        <w:t xml:space="preserve">Модели RGB </w:t>
      </w:r>
      <w:r w:rsidRPr="00970372">
        <w:rPr>
          <w:rFonts w:ascii="Times New Roman" w:eastAsia="Calibri" w:hAnsi="Times New Roman" w:cs="Times New Roman"/>
          <w:bCs/>
          <w:sz w:val="24"/>
          <w:szCs w:val="24"/>
        </w:rPr>
        <w:t xml:space="preserve">и </w:t>
      </w:r>
      <w:r w:rsidRPr="00970372">
        <w:rPr>
          <w:rFonts w:ascii="Times New Roman" w:eastAsia="Calibri" w:hAnsi="Times New Roman" w:cs="Times New Roman"/>
          <w:sz w:val="24"/>
          <w:szCs w:val="24"/>
        </w:rPr>
        <w:t xml:space="preserve">CMYK. </w:t>
      </w:r>
      <w:r w:rsidRPr="00970372">
        <w:rPr>
          <w:rFonts w:ascii="Times New Roman" w:eastAsia="Calibri" w:hAnsi="Times New Roman" w:cs="Times New Roman"/>
          <w:i/>
          <w:sz w:val="24"/>
          <w:szCs w:val="24"/>
        </w:rPr>
        <w:t>Модели HSB и CMY</w:t>
      </w:r>
      <w:r w:rsidRPr="00970372">
        <w:rPr>
          <w:rFonts w:ascii="Times New Roman" w:eastAsia="Calibri" w:hAnsi="Times New Roman" w:cs="Times New Roman"/>
          <w:sz w:val="24"/>
          <w:szCs w:val="24"/>
        </w:rPr>
        <w:t>. Глубина кодирования. Знакомство с растровой и векторной графикой.</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Кодирование звука</w:t>
      </w:r>
      <w:r w:rsidRPr="00970372">
        <w:rPr>
          <w:rFonts w:ascii="Times New Roman" w:eastAsia="Calibri" w:hAnsi="Times New Roman" w:cs="Times New Roman"/>
          <w:b/>
          <w:bCs/>
          <w:sz w:val="24"/>
          <w:szCs w:val="24"/>
        </w:rPr>
        <w:t xml:space="preserve">. </w:t>
      </w:r>
      <w:r w:rsidRPr="00970372">
        <w:rPr>
          <w:rFonts w:ascii="Times New Roman" w:eastAsia="Calibri" w:hAnsi="Times New Roman" w:cs="Times New Roman"/>
          <w:sz w:val="24"/>
          <w:szCs w:val="24"/>
        </w:rPr>
        <w:t>Разрядность и частота записи. Количество каналов записи.</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970372" w:rsidRPr="00970372" w:rsidRDefault="00970372" w:rsidP="002A225C">
      <w:pPr>
        <w:spacing w:after="0" w:line="240" w:lineRule="auto"/>
        <w:ind w:left="709"/>
        <w:contextualSpacing/>
        <w:jc w:val="both"/>
        <w:rPr>
          <w:rFonts w:ascii="Times New Roman" w:eastAsia="Calibri" w:hAnsi="Times New Roman" w:cs="Times New Roman"/>
          <w:sz w:val="24"/>
          <w:szCs w:val="24"/>
          <w:lang w:eastAsia="ru-RU"/>
        </w:rPr>
      </w:pPr>
      <w:r w:rsidRPr="00970372">
        <w:rPr>
          <w:rFonts w:ascii="Times New Roman" w:eastAsia="Times New Roman" w:hAnsi="Times New Roman" w:cs="Times New Roman"/>
          <w:b/>
          <w:bCs/>
          <w:sz w:val="24"/>
          <w:szCs w:val="24"/>
          <w:lang w:eastAsia="ru-RU"/>
        </w:rPr>
        <w:t>Системы счисления</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70372" w:rsidRPr="00970372" w:rsidRDefault="00970372" w:rsidP="002A225C">
      <w:pPr>
        <w:spacing w:after="0" w:line="240" w:lineRule="auto"/>
        <w:ind w:right="40"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70372" w:rsidRPr="00970372" w:rsidRDefault="00970372" w:rsidP="002A225C">
      <w:pPr>
        <w:spacing w:after="0" w:line="240" w:lineRule="auto"/>
        <w:ind w:right="40"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 xml:space="preserve">Перевод натуральных чисел из двоичной системы счисления в восьмеричную и шестнадцатеричную и обратно. </w:t>
      </w:r>
    </w:p>
    <w:p w:rsidR="00970372" w:rsidRPr="00970372" w:rsidRDefault="00970372" w:rsidP="002A225C">
      <w:pPr>
        <w:spacing w:after="0" w:line="240" w:lineRule="auto"/>
        <w:ind w:firstLine="709"/>
        <w:jc w:val="both"/>
        <w:rPr>
          <w:rFonts w:ascii="Times New Roman" w:eastAsia="Calibri" w:hAnsi="Times New Roman" w:cs="Times New Roman"/>
          <w:i/>
          <w:sz w:val="24"/>
          <w:szCs w:val="24"/>
        </w:rPr>
      </w:pPr>
      <w:r w:rsidRPr="00970372">
        <w:rPr>
          <w:rFonts w:ascii="Times New Roman" w:eastAsia="Calibri" w:hAnsi="Times New Roman" w:cs="Times New Roman"/>
          <w:i/>
          <w:sz w:val="24"/>
          <w:szCs w:val="24"/>
        </w:rPr>
        <w:t>Арифметические действия в системах счисления.</w:t>
      </w:r>
    </w:p>
    <w:p w:rsidR="00970372" w:rsidRPr="00970372" w:rsidRDefault="00970372" w:rsidP="002A225C">
      <w:pPr>
        <w:tabs>
          <w:tab w:val="left" w:pos="1260"/>
        </w:tabs>
        <w:spacing w:after="0" w:line="240" w:lineRule="auto"/>
        <w:ind w:firstLine="709"/>
        <w:contextualSpacing/>
        <w:jc w:val="both"/>
        <w:rPr>
          <w:rFonts w:ascii="Times New Roman" w:eastAsia="Calibri" w:hAnsi="Times New Roman" w:cs="Times New Roman"/>
          <w:sz w:val="24"/>
          <w:szCs w:val="24"/>
          <w:lang w:eastAsia="ru-RU"/>
        </w:rPr>
      </w:pPr>
      <w:r w:rsidRPr="00970372">
        <w:rPr>
          <w:rFonts w:ascii="Times New Roman" w:eastAsia="Times New Roman" w:hAnsi="Times New Roman" w:cs="Times New Roman"/>
          <w:b/>
          <w:bCs/>
          <w:sz w:val="24"/>
          <w:szCs w:val="24"/>
          <w:lang w:eastAsia="ru-RU"/>
        </w:rPr>
        <w:t>Элементы комбинаторики, теории множеств и математической логики</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Times New Roman" w:hAnsi="Times New Roman" w:cs="Times New Roman"/>
          <w:sz w:val="24"/>
          <w:szCs w:val="24"/>
        </w:rPr>
        <w:t xml:space="preserve">Расчет количества вариантов: </w:t>
      </w:r>
      <w:r w:rsidRPr="00970372">
        <w:rPr>
          <w:rFonts w:ascii="Times New Roman" w:eastAsia="Calibri" w:hAnsi="Times New Roman" w:cs="Times New Roman"/>
          <w:sz w:val="24"/>
          <w:szCs w:val="24"/>
        </w:rPr>
        <w:t>формулы перемножения и сложения количества вариантов. Количество текстов данной длины в данном алфавите.</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70372" w:rsidRPr="00970372" w:rsidRDefault="00970372" w:rsidP="002A225C">
      <w:pPr>
        <w:spacing w:after="0" w:line="240" w:lineRule="auto"/>
        <w:ind w:right="-23"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Times New Roman" w:hAnsi="Times New Roman" w:cs="Times New Roman"/>
          <w:sz w:val="24"/>
          <w:szCs w:val="24"/>
        </w:rPr>
        <w:t>Таблицы истинности. Построение таблиц истинности для логических выражений.</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970372">
        <w:rPr>
          <w:rFonts w:ascii="Times New Roman" w:eastAsia="Calibri" w:hAnsi="Times New Roman" w:cs="Times New Roman"/>
          <w:sz w:val="24"/>
          <w:szCs w:val="24"/>
        </w:rPr>
        <w:t xml:space="preserve">. </w:t>
      </w:r>
      <w:r w:rsidRPr="00970372">
        <w:rPr>
          <w:rFonts w:ascii="Times New Roman" w:eastAsia="Calibri" w:hAnsi="Times New Roman" w:cs="Times New Roman"/>
          <w:i/>
          <w:sz w:val="24"/>
          <w:szCs w:val="24"/>
        </w:rPr>
        <w:t xml:space="preserve">Использование таблиц истинности для доказательства законов алгебры логики. Логические элементы. </w:t>
      </w:r>
      <w:r w:rsidRPr="00970372">
        <w:rPr>
          <w:rFonts w:ascii="Times New Roman" w:eastAsia="Calibri" w:hAnsi="Times New Roman" w:cs="Times New Roman"/>
          <w:i/>
          <w:sz w:val="24"/>
          <w:szCs w:val="24"/>
        </w:rPr>
        <w:lastRenderedPageBreak/>
        <w:t>Схемы логических элементов и их физическая (электронная) реализация. Знакомство с логическими основами компьютера.</w:t>
      </w:r>
    </w:p>
    <w:p w:rsidR="00970372" w:rsidRPr="00970372" w:rsidRDefault="00970372" w:rsidP="002A225C">
      <w:pPr>
        <w:tabs>
          <w:tab w:val="left" w:pos="709"/>
        </w:tabs>
        <w:spacing w:after="0" w:line="240" w:lineRule="auto"/>
        <w:jc w:val="both"/>
        <w:rPr>
          <w:rFonts w:ascii="Times New Roman" w:eastAsia="Times New Roman" w:hAnsi="Times New Roman" w:cs="Times New Roman"/>
          <w:b/>
          <w:bCs/>
          <w:sz w:val="24"/>
          <w:szCs w:val="24"/>
        </w:rPr>
      </w:pPr>
      <w:r w:rsidRPr="00970372">
        <w:rPr>
          <w:rFonts w:ascii="Times New Roman" w:eastAsia="Times New Roman" w:hAnsi="Times New Roman" w:cs="Times New Roman"/>
          <w:b/>
          <w:bCs/>
          <w:sz w:val="24"/>
          <w:szCs w:val="24"/>
        </w:rPr>
        <w:tab/>
        <w:t>Списки, графы, деревья</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Список. Первый элемент, последний элемент, предыдущий элемент, следующий элемент. Вставка, удаление и замена элемента.</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 xml:space="preserve">Дерево. Корень, лист, вершина (узел). Предшествующая вершина, последующие вершины. Поддерево. Высота дерева. </w:t>
      </w:r>
      <w:r w:rsidRPr="00970372">
        <w:rPr>
          <w:rFonts w:ascii="Times New Roman" w:eastAsia="Calibri" w:hAnsi="Times New Roman" w:cs="Times New Roman"/>
          <w:i/>
          <w:sz w:val="24"/>
          <w:szCs w:val="24"/>
        </w:rPr>
        <w:t>Бинарное дерево. Генеалогическое дерево.</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b/>
          <w:bCs/>
          <w:sz w:val="24"/>
          <w:szCs w:val="24"/>
        </w:rPr>
        <w:t>Алгоритмы и элементы программирования</w:t>
      </w:r>
    </w:p>
    <w:p w:rsidR="00970372" w:rsidRPr="00970372" w:rsidRDefault="00970372" w:rsidP="002A225C">
      <w:pPr>
        <w:tabs>
          <w:tab w:val="left" w:pos="900"/>
        </w:tabs>
        <w:spacing w:after="0" w:line="240" w:lineRule="auto"/>
        <w:ind w:left="709"/>
        <w:contextualSpacing/>
        <w:jc w:val="both"/>
        <w:rPr>
          <w:rFonts w:ascii="Times New Roman" w:eastAsia="Calibri" w:hAnsi="Times New Roman" w:cs="Times New Roman"/>
          <w:sz w:val="24"/>
          <w:szCs w:val="24"/>
          <w:lang w:eastAsia="ru-RU"/>
        </w:rPr>
      </w:pPr>
      <w:r w:rsidRPr="00970372">
        <w:rPr>
          <w:rFonts w:ascii="Times New Roman" w:eastAsia="Times New Roman" w:hAnsi="Times New Roman" w:cs="Times New Roman"/>
          <w:b/>
          <w:bCs/>
          <w:sz w:val="24"/>
          <w:szCs w:val="24"/>
          <w:lang w:eastAsia="ru-RU"/>
        </w:rPr>
        <w:t>Исполнители и алгоритмы. Управление исполнителями</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970372">
        <w:rPr>
          <w:rFonts w:ascii="Times New Roman" w:eastAsia="Times New Roman" w:hAnsi="Times New Roman" w:cs="Times New Roman"/>
          <w:sz w:val="24"/>
          <w:szCs w:val="24"/>
        </w:rPr>
        <w:t>Ручное управление исполнителем.</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970372">
        <w:rPr>
          <w:rFonts w:ascii="Times New Roman" w:eastAsia="Calibri" w:hAnsi="Times New Roman" w:cs="Times New Roman"/>
          <w:i/>
          <w:sz w:val="24"/>
          <w:szCs w:val="24"/>
        </w:rPr>
        <w:t>Программное управление самодвижущимся роботом.</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Times New Roman" w:hAnsi="Times New Roman" w:cs="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Системы программирования. Средства создания и выполнения программ.</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i/>
          <w:sz w:val="24"/>
          <w:szCs w:val="24"/>
        </w:rPr>
        <w:t>Понятие об этапах разработки программ и приемах отладки программ.</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70372" w:rsidRPr="00970372" w:rsidRDefault="00970372" w:rsidP="002A225C">
      <w:pPr>
        <w:tabs>
          <w:tab w:val="left" w:pos="900"/>
        </w:tabs>
        <w:spacing w:after="0" w:line="240" w:lineRule="auto"/>
        <w:ind w:left="709"/>
        <w:contextualSpacing/>
        <w:jc w:val="both"/>
        <w:rPr>
          <w:rFonts w:ascii="Times New Roman" w:eastAsia="Calibri" w:hAnsi="Times New Roman" w:cs="Times New Roman"/>
          <w:sz w:val="24"/>
          <w:szCs w:val="24"/>
          <w:lang w:eastAsia="ru-RU"/>
        </w:rPr>
      </w:pPr>
      <w:r w:rsidRPr="00970372">
        <w:rPr>
          <w:rFonts w:ascii="Times New Roman" w:eastAsia="Times New Roman" w:hAnsi="Times New Roman" w:cs="Times New Roman"/>
          <w:b/>
          <w:bCs/>
          <w:sz w:val="24"/>
          <w:szCs w:val="24"/>
          <w:lang w:eastAsia="ru-RU"/>
        </w:rPr>
        <w:t>Алгоритмические конструкции</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Times New Roman" w:hAnsi="Times New Roman" w:cs="Times New Roman"/>
          <w:sz w:val="24"/>
          <w:szCs w:val="24"/>
        </w:rPr>
        <w:t>Конструкция «следование». Линейный алгоритм. Ограниченность линейных алгоритмов</w:t>
      </w:r>
      <w:r w:rsidRPr="00970372">
        <w:rPr>
          <w:rFonts w:ascii="Times New Roman" w:eastAsia="Calibri" w:hAnsi="Times New Roman" w:cs="Times New Roman"/>
          <w:sz w:val="24"/>
          <w:szCs w:val="24"/>
        </w:rPr>
        <w:t>: невозможность предусмотреть зависимость последовательности выполняемых действий от исходных данных.</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 xml:space="preserve">Конструкция «ветвление». Условный оператор: полная и неполная формы. </w:t>
      </w:r>
    </w:p>
    <w:p w:rsidR="00970372" w:rsidRPr="00970372" w:rsidRDefault="002A225C" w:rsidP="002A225C">
      <w:pPr>
        <w:spacing w:after="0" w:line="240" w:lineRule="auto"/>
        <w:ind w:firstLine="709"/>
        <w:jc w:val="both"/>
        <w:rPr>
          <w:rFonts w:ascii="Times New Roman" w:eastAsia="Calibri" w:hAnsi="Times New Roman" w:cs="Times New Roman"/>
          <w:strike/>
          <w:sz w:val="24"/>
          <w:szCs w:val="24"/>
        </w:rPr>
      </w:pPr>
      <w:r>
        <w:rPr>
          <w:rFonts w:ascii="Times New Roman" w:eastAsia="Calibri" w:hAnsi="Times New Roman" w:cs="Times New Roman"/>
          <w:sz w:val="24"/>
          <w:szCs w:val="24"/>
        </w:rPr>
        <w:t xml:space="preserve">Выполнение </w:t>
      </w:r>
      <w:r w:rsidR="00970372" w:rsidRPr="00970372">
        <w:rPr>
          <w:rFonts w:ascii="Times New Roman" w:eastAsia="Calibri" w:hAnsi="Times New Roman" w:cs="Times New Roman"/>
          <w:sz w:val="24"/>
          <w:szCs w:val="24"/>
        </w:rPr>
        <w:t>и невыполнение условия (истинность и ложность высказывания). Простые и составные условия. Запись составных условий</w:t>
      </w:r>
      <w:r w:rsidR="00970372" w:rsidRPr="00970372">
        <w:rPr>
          <w:rFonts w:ascii="Times New Roman" w:eastAsia="Times New Roman" w:hAnsi="Times New Roman" w:cs="Times New Roman"/>
          <w:sz w:val="24"/>
          <w:szCs w:val="24"/>
        </w:rPr>
        <w:t xml:space="preserve">. </w:t>
      </w:r>
    </w:p>
    <w:p w:rsidR="00970372" w:rsidRPr="00970372" w:rsidRDefault="00970372" w:rsidP="002A225C">
      <w:pPr>
        <w:spacing w:after="0" w:line="240" w:lineRule="auto"/>
        <w:ind w:firstLine="709"/>
        <w:jc w:val="both"/>
        <w:rPr>
          <w:rFonts w:ascii="Times New Roman" w:eastAsia="Calibri" w:hAnsi="Times New Roman" w:cs="Times New Roman"/>
          <w:i/>
          <w:sz w:val="24"/>
          <w:szCs w:val="24"/>
        </w:rPr>
      </w:pPr>
      <w:r w:rsidRPr="00970372">
        <w:rPr>
          <w:rFonts w:ascii="Times New Roman" w:eastAsia="Calibri" w:hAnsi="Times New Roman" w:cs="Times New Roman"/>
          <w:sz w:val="24"/>
          <w:szCs w:val="24"/>
        </w:rPr>
        <w:t xml:space="preserve">Конструкция «повторения»: циклы с заданным числом повторений, с условием выполнения, с переменной цикла. </w:t>
      </w:r>
      <w:r w:rsidRPr="00970372">
        <w:rPr>
          <w:rFonts w:ascii="Times New Roman" w:eastAsia="Calibri" w:hAnsi="Times New Roman" w:cs="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Запись алгоритмических конструкций в выбранном языке программирования.</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i/>
          <w:sz w:val="24"/>
          <w:szCs w:val="24"/>
        </w:rPr>
        <w:t>Примеры записи команд ветвления и повторения и других конструкций в различных алгоритмических языках.</w:t>
      </w:r>
    </w:p>
    <w:p w:rsidR="00970372" w:rsidRPr="00970372" w:rsidRDefault="00970372" w:rsidP="002A225C">
      <w:pPr>
        <w:tabs>
          <w:tab w:val="left" w:pos="900"/>
        </w:tabs>
        <w:spacing w:after="0" w:line="240" w:lineRule="auto"/>
        <w:ind w:left="709"/>
        <w:contextualSpacing/>
        <w:jc w:val="both"/>
        <w:rPr>
          <w:rFonts w:ascii="Times New Roman" w:eastAsia="Times New Roman" w:hAnsi="Times New Roman" w:cs="Times New Roman"/>
          <w:b/>
          <w:bCs/>
          <w:sz w:val="24"/>
          <w:szCs w:val="24"/>
          <w:lang w:eastAsia="ru-RU"/>
        </w:rPr>
      </w:pPr>
      <w:r w:rsidRPr="00970372">
        <w:rPr>
          <w:rFonts w:ascii="Times New Roman" w:eastAsia="Times New Roman" w:hAnsi="Times New Roman" w:cs="Times New Roman"/>
          <w:b/>
          <w:bCs/>
          <w:sz w:val="24"/>
          <w:szCs w:val="24"/>
          <w:lang w:eastAsia="ru-RU"/>
        </w:rPr>
        <w:t>Разработка алгоритмов и программ</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 xml:space="preserve">Оператор присваивания. </w:t>
      </w:r>
      <w:r w:rsidRPr="00970372">
        <w:rPr>
          <w:rFonts w:ascii="Times New Roman" w:eastAsia="Calibri" w:hAnsi="Times New Roman" w:cs="Times New Roman"/>
          <w:i/>
          <w:sz w:val="24"/>
          <w:szCs w:val="24"/>
        </w:rPr>
        <w:t>Представление о структурах данных.</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 xml:space="preserve">Константы и переменные. Переменная: имя и значение. Типы переменных: целые, вещественные, </w:t>
      </w:r>
      <w:r w:rsidRPr="00970372">
        <w:rPr>
          <w:rFonts w:ascii="Times New Roman" w:eastAsia="Calibri" w:hAnsi="Times New Roman" w:cs="Times New Roman"/>
          <w:i/>
          <w:sz w:val="24"/>
          <w:szCs w:val="24"/>
        </w:rPr>
        <w:t>символьные, строковые, логические</w:t>
      </w:r>
      <w:r w:rsidRPr="00970372">
        <w:rPr>
          <w:rFonts w:ascii="Times New Roman" w:eastAsia="Calibri" w:hAnsi="Times New Roman" w:cs="Times New Roman"/>
          <w:sz w:val="24"/>
          <w:szCs w:val="24"/>
        </w:rPr>
        <w:t xml:space="preserve">. Табличные величины (массивы). Одномерные массивы. </w:t>
      </w:r>
      <w:r w:rsidRPr="00970372">
        <w:rPr>
          <w:rFonts w:ascii="Times New Roman" w:eastAsia="Calibri" w:hAnsi="Times New Roman" w:cs="Times New Roman"/>
          <w:i/>
          <w:sz w:val="24"/>
          <w:szCs w:val="24"/>
        </w:rPr>
        <w:t>Двумерные массивы.</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Примеры задач обработки данных:</w:t>
      </w:r>
    </w:p>
    <w:p w:rsidR="00970372" w:rsidRPr="00970372" w:rsidRDefault="00970372" w:rsidP="00AA6DC2">
      <w:pPr>
        <w:numPr>
          <w:ilvl w:val="0"/>
          <w:numId w:val="281"/>
        </w:numPr>
        <w:spacing w:after="0" w:line="240" w:lineRule="auto"/>
        <w:ind w:left="0" w:firstLine="426"/>
        <w:contextualSpacing/>
        <w:jc w:val="both"/>
        <w:rPr>
          <w:rFonts w:ascii="Times New Roman" w:eastAsia="Calibri" w:hAnsi="Times New Roman" w:cs="Times New Roman"/>
          <w:sz w:val="24"/>
          <w:szCs w:val="24"/>
          <w:lang w:eastAsia="ru-RU"/>
        </w:rPr>
      </w:pPr>
      <w:r w:rsidRPr="00970372">
        <w:rPr>
          <w:rFonts w:ascii="Times New Roman" w:eastAsia="Times New Roman" w:hAnsi="Times New Roman" w:cs="Times New Roman"/>
          <w:sz w:val="24"/>
          <w:szCs w:val="24"/>
          <w:lang w:eastAsia="ru-RU"/>
        </w:rPr>
        <w:lastRenderedPageBreak/>
        <w:t xml:space="preserve">нахождение минимального и максимального числа из </w:t>
      </w:r>
      <w:r w:rsidRPr="00970372">
        <w:rPr>
          <w:rFonts w:ascii="Times New Roman" w:eastAsia="Times New Roman" w:hAnsi="Times New Roman" w:cs="Times New Roman"/>
          <w:w w:val="99"/>
          <w:sz w:val="24"/>
          <w:szCs w:val="24"/>
          <w:lang w:eastAsia="ru-RU"/>
        </w:rPr>
        <w:t xml:space="preserve">двух, трех, </w:t>
      </w:r>
      <w:r w:rsidRPr="00970372">
        <w:rPr>
          <w:rFonts w:ascii="Times New Roman" w:eastAsia="Times New Roman" w:hAnsi="Times New Roman" w:cs="Times New Roman"/>
          <w:sz w:val="24"/>
          <w:szCs w:val="24"/>
          <w:lang w:eastAsia="ru-RU"/>
        </w:rPr>
        <w:t xml:space="preserve">четырех данных </w:t>
      </w:r>
      <w:r w:rsidRPr="00970372">
        <w:rPr>
          <w:rFonts w:ascii="Times New Roman" w:eastAsia="Times New Roman" w:hAnsi="Times New Roman" w:cs="Times New Roman"/>
          <w:w w:val="99"/>
          <w:sz w:val="24"/>
          <w:szCs w:val="24"/>
          <w:lang w:eastAsia="ru-RU"/>
        </w:rPr>
        <w:t>чисел;</w:t>
      </w:r>
    </w:p>
    <w:p w:rsidR="00970372" w:rsidRPr="00970372" w:rsidRDefault="00970372" w:rsidP="00AA6DC2">
      <w:pPr>
        <w:numPr>
          <w:ilvl w:val="0"/>
          <w:numId w:val="281"/>
        </w:numPr>
        <w:spacing w:after="0" w:line="240" w:lineRule="auto"/>
        <w:ind w:left="0" w:firstLine="426"/>
        <w:contextualSpacing/>
        <w:jc w:val="both"/>
        <w:rPr>
          <w:rFonts w:ascii="Times New Roman" w:eastAsia="Times New Roman" w:hAnsi="Times New Roman" w:cs="Times New Roman"/>
          <w:sz w:val="24"/>
          <w:szCs w:val="24"/>
          <w:lang w:eastAsia="ru-RU"/>
        </w:rPr>
      </w:pPr>
      <w:r w:rsidRPr="00970372">
        <w:rPr>
          <w:rFonts w:ascii="Times New Roman" w:eastAsia="Times New Roman" w:hAnsi="Times New Roman" w:cs="Times New Roman"/>
          <w:sz w:val="24"/>
          <w:szCs w:val="24"/>
          <w:lang w:eastAsia="ru-RU"/>
        </w:rPr>
        <w:t>нахождение всех корней заданного квадратного уравнения;</w:t>
      </w:r>
    </w:p>
    <w:p w:rsidR="00970372" w:rsidRPr="00970372" w:rsidRDefault="00970372" w:rsidP="00AA6DC2">
      <w:pPr>
        <w:numPr>
          <w:ilvl w:val="0"/>
          <w:numId w:val="281"/>
        </w:numPr>
        <w:spacing w:after="0" w:line="240" w:lineRule="auto"/>
        <w:ind w:left="0" w:firstLine="426"/>
        <w:contextualSpacing/>
        <w:jc w:val="both"/>
        <w:rPr>
          <w:rFonts w:ascii="Times New Roman" w:eastAsia="Times New Roman" w:hAnsi="Times New Roman" w:cs="Times New Roman"/>
          <w:sz w:val="24"/>
          <w:szCs w:val="24"/>
          <w:lang w:eastAsia="ru-RU"/>
        </w:rPr>
      </w:pPr>
      <w:r w:rsidRPr="00970372">
        <w:rPr>
          <w:rFonts w:ascii="Times New Roman" w:eastAsia="Times New Roman" w:hAnsi="Times New Roman" w:cs="Times New Roman"/>
          <w:sz w:val="24"/>
          <w:szCs w:val="24"/>
          <w:lang w:eastAsia="ru-RU"/>
        </w:rPr>
        <w:t>заполнение числового массива в соответствии с формулой или путем ввода чисел;</w:t>
      </w:r>
    </w:p>
    <w:p w:rsidR="00970372" w:rsidRPr="00970372" w:rsidRDefault="00970372" w:rsidP="00AA6DC2">
      <w:pPr>
        <w:numPr>
          <w:ilvl w:val="0"/>
          <w:numId w:val="281"/>
        </w:numPr>
        <w:spacing w:after="0" w:line="240" w:lineRule="auto"/>
        <w:ind w:left="0" w:firstLine="426"/>
        <w:contextualSpacing/>
        <w:jc w:val="both"/>
        <w:rPr>
          <w:rFonts w:ascii="Times New Roman" w:eastAsia="Times New Roman" w:hAnsi="Times New Roman" w:cs="Times New Roman"/>
          <w:sz w:val="24"/>
          <w:szCs w:val="24"/>
          <w:lang w:eastAsia="ru-RU"/>
        </w:rPr>
      </w:pPr>
      <w:r w:rsidRPr="00970372">
        <w:rPr>
          <w:rFonts w:ascii="Times New Roman" w:eastAsia="Times New Roman" w:hAnsi="Times New Roman" w:cs="Times New Roman"/>
          <w:sz w:val="24"/>
          <w:szCs w:val="24"/>
          <w:lang w:eastAsia="ru-RU"/>
        </w:rPr>
        <w:t>нахождение суммы элементов данной конечной числовой последовательности или массива;</w:t>
      </w:r>
    </w:p>
    <w:p w:rsidR="00970372" w:rsidRPr="00970372" w:rsidRDefault="00970372" w:rsidP="00AA6DC2">
      <w:pPr>
        <w:numPr>
          <w:ilvl w:val="0"/>
          <w:numId w:val="281"/>
        </w:numPr>
        <w:spacing w:after="0" w:line="240" w:lineRule="auto"/>
        <w:ind w:left="0" w:firstLine="426"/>
        <w:contextualSpacing/>
        <w:jc w:val="both"/>
        <w:rPr>
          <w:rFonts w:ascii="Times New Roman" w:eastAsia="Calibri" w:hAnsi="Times New Roman" w:cs="Times New Roman"/>
          <w:sz w:val="24"/>
          <w:szCs w:val="24"/>
          <w:lang w:eastAsia="ru-RU"/>
        </w:rPr>
      </w:pPr>
      <w:r w:rsidRPr="00970372">
        <w:rPr>
          <w:rFonts w:ascii="Times New Roman" w:eastAsia="Times New Roman" w:hAnsi="Times New Roman" w:cs="Times New Roman"/>
          <w:sz w:val="24"/>
          <w:szCs w:val="24"/>
          <w:lang w:eastAsia="ru-RU"/>
        </w:rPr>
        <w:t>нахождение минимального (максимального) элемента массива.</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 xml:space="preserve">Составление алгоритмов и программ по управлению исполнителями </w:t>
      </w:r>
      <w:r w:rsidRPr="00970372">
        <w:rPr>
          <w:rFonts w:ascii="Times New Roman" w:eastAsia="Times New Roman" w:hAnsi="Times New Roman" w:cs="Times New Roman"/>
          <w:sz w:val="24"/>
          <w:szCs w:val="24"/>
        </w:rPr>
        <w:t>Робот, Черепашка, Чертежник и др.</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 xml:space="preserve">Знакомство с документированием программ. </w:t>
      </w:r>
      <w:r w:rsidRPr="00970372">
        <w:rPr>
          <w:rFonts w:ascii="Times New Roman" w:eastAsia="Calibri" w:hAnsi="Times New Roman" w:cs="Times New Roman"/>
          <w:i/>
          <w:sz w:val="24"/>
          <w:szCs w:val="24"/>
        </w:rPr>
        <w:t>Составление описание программы по образцу.</w:t>
      </w:r>
    </w:p>
    <w:p w:rsidR="00970372" w:rsidRPr="00970372" w:rsidRDefault="00970372" w:rsidP="002A225C">
      <w:pPr>
        <w:tabs>
          <w:tab w:val="left" w:pos="900"/>
        </w:tabs>
        <w:spacing w:after="0" w:line="240" w:lineRule="auto"/>
        <w:ind w:left="709"/>
        <w:contextualSpacing/>
        <w:jc w:val="both"/>
        <w:rPr>
          <w:rFonts w:ascii="Times New Roman" w:eastAsia="Calibri" w:hAnsi="Times New Roman" w:cs="Times New Roman"/>
          <w:sz w:val="24"/>
          <w:szCs w:val="24"/>
          <w:lang w:eastAsia="ru-RU"/>
        </w:rPr>
      </w:pPr>
      <w:r w:rsidRPr="00970372">
        <w:rPr>
          <w:rFonts w:ascii="Times New Roman" w:eastAsia="Times New Roman" w:hAnsi="Times New Roman" w:cs="Times New Roman"/>
          <w:b/>
          <w:bCs/>
          <w:sz w:val="24"/>
          <w:szCs w:val="24"/>
          <w:lang w:eastAsia="ru-RU"/>
        </w:rPr>
        <w:t>Анализ алгоритмов</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70372" w:rsidRPr="00970372" w:rsidRDefault="00970372" w:rsidP="002A225C">
      <w:pPr>
        <w:spacing w:after="0" w:line="240" w:lineRule="auto"/>
        <w:ind w:firstLine="709"/>
        <w:rPr>
          <w:rFonts w:ascii="Times New Roman" w:eastAsia="Calibri" w:hAnsi="Times New Roman" w:cs="Times New Roman"/>
          <w:b/>
          <w:i/>
          <w:sz w:val="24"/>
          <w:szCs w:val="24"/>
        </w:rPr>
      </w:pPr>
      <w:r w:rsidRPr="00970372">
        <w:rPr>
          <w:rFonts w:ascii="Times New Roman" w:eastAsia="Calibri" w:hAnsi="Times New Roman" w:cs="Times New Roman"/>
          <w:b/>
          <w:i/>
          <w:sz w:val="24"/>
          <w:szCs w:val="24"/>
        </w:rPr>
        <w:t>Робототехника</w:t>
      </w:r>
    </w:p>
    <w:p w:rsidR="00970372" w:rsidRPr="00970372" w:rsidRDefault="00970372" w:rsidP="002A225C">
      <w:pPr>
        <w:spacing w:after="0" w:line="240" w:lineRule="auto"/>
        <w:ind w:firstLine="709"/>
        <w:jc w:val="both"/>
        <w:rPr>
          <w:rFonts w:ascii="Times New Roman" w:eastAsia="Calibri" w:hAnsi="Times New Roman" w:cs="Times New Roman"/>
          <w:i/>
          <w:sz w:val="24"/>
          <w:szCs w:val="24"/>
        </w:rPr>
      </w:pPr>
      <w:r w:rsidRPr="00970372">
        <w:rPr>
          <w:rFonts w:ascii="Times New Roman" w:eastAsia="Calibri" w:hAnsi="Times New Roman" w:cs="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70372" w:rsidRPr="00970372" w:rsidRDefault="00970372" w:rsidP="002A225C">
      <w:pPr>
        <w:spacing w:after="0" w:line="240" w:lineRule="auto"/>
        <w:ind w:firstLine="709"/>
        <w:jc w:val="both"/>
        <w:rPr>
          <w:rFonts w:ascii="Times New Roman" w:eastAsia="Calibri" w:hAnsi="Times New Roman" w:cs="Times New Roman"/>
          <w:i/>
          <w:sz w:val="24"/>
          <w:szCs w:val="24"/>
        </w:rPr>
      </w:pPr>
      <w:r w:rsidRPr="00970372">
        <w:rPr>
          <w:rFonts w:ascii="Times New Roman" w:eastAsia="Calibri" w:hAnsi="Times New Roman" w:cs="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70372" w:rsidRPr="00970372" w:rsidRDefault="00970372" w:rsidP="002A225C">
      <w:pPr>
        <w:spacing w:after="0" w:line="240" w:lineRule="auto"/>
        <w:ind w:firstLine="709"/>
        <w:jc w:val="both"/>
        <w:rPr>
          <w:rFonts w:ascii="Times New Roman" w:eastAsia="Calibri" w:hAnsi="Times New Roman" w:cs="Times New Roman"/>
          <w:i/>
          <w:sz w:val="24"/>
          <w:szCs w:val="24"/>
        </w:rPr>
      </w:pPr>
      <w:r w:rsidRPr="00970372">
        <w:rPr>
          <w:rFonts w:ascii="Times New Roman" w:eastAsia="Calibri" w:hAnsi="Times New Roman" w:cs="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70372" w:rsidRPr="00970372" w:rsidRDefault="00970372" w:rsidP="002A225C">
      <w:pPr>
        <w:spacing w:after="0" w:line="240" w:lineRule="auto"/>
        <w:ind w:firstLine="709"/>
        <w:jc w:val="both"/>
        <w:rPr>
          <w:rFonts w:ascii="Times New Roman" w:eastAsia="Calibri" w:hAnsi="Times New Roman" w:cs="Times New Roman"/>
          <w:i/>
          <w:sz w:val="24"/>
          <w:szCs w:val="24"/>
        </w:rPr>
      </w:pPr>
      <w:r w:rsidRPr="00970372">
        <w:rPr>
          <w:rFonts w:ascii="Times New Roman" w:eastAsia="Calibri" w:hAnsi="Times New Roman" w:cs="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70372" w:rsidRPr="00970372" w:rsidRDefault="00970372" w:rsidP="002A225C">
      <w:pPr>
        <w:spacing w:after="0" w:line="240" w:lineRule="auto"/>
        <w:ind w:firstLine="709"/>
        <w:jc w:val="both"/>
        <w:rPr>
          <w:rFonts w:ascii="Times New Roman" w:eastAsia="Calibri" w:hAnsi="Times New Roman" w:cs="Times New Roman"/>
          <w:i/>
          <w:sz w:val="24"/>
          <w:szCs w:val="24"/>
        </w:rPr>
      </w:pPr>
      <w:r w:rsidRPr="00970372">
        <w:rPr>
          <w:rFonts w:ascii="Times New Roman" w:eastAsia="Calibri" w:hAnsi="Times New Roman" w:cs="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70372" w:rsidRPr="00970372" w:rsidRDefault="00970372" w:rsidP="002A225C">
      <w:pPr>
        <w:tabs>
          <w:tab w:val="left" w:pos="900"/>
        </w:tabs>
        <w:spacing w:after="0" w:line="240" w:lineRule="auto"/>
        <w:ind w:left="709"/>
        <w:contextualSpacing/>
        <w:jc w:val="both"/>
        <w:rPr>
          <w:rFonts w:ascii="Times New Roman" w:eastAsia="Calibri" w:hAnsi="Times New Roman" w:cs="Times New Roman"/>
          <w:sz w:val="24"/>
          <w:szCs w:val="24"/>
          <w:lang w:eastAsia="ru-RU"/>
        </w:rPr>
      </w:pPr>
      <w:r w:rsidRPr="00970372">
        <w:rPr>
          <w:rFonts w:ascii="Times New Roman" w:eastAsia="Times New Roman" w:hAnsi="Times New Roman" w:cs="Times New Roman"/>
          <w:b/>
          <w:bCs/>
          <w:sz w:val="24"/>
          <w:szCs w:val="24"/>
          <w:lang w:eastAsia="ru-RU"/>
        </w:rPr>
        <w:t>Математическое моделирование</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lastRenderedPageBreak/>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Компьютерные эксперименты.</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b/>
          <w:bCs/>
          <w:sz w:val="24"/>
          <w:szCs w:val="24"/>
        </w:rPr>
        <w:t>Использование программных систем и сервисов</w:t>
      </w:r>
    </w:p>
    <w:p w:rsidR="00970372" w:rsidRPr="00970372" w:rsidRDefault="00970372" w:rsidP="002A225C">
      <w:pPr>
        <w:tabs>
          <w:tab w:val="left" w:pos="900"/>
        </w:tabs>
        <w:spacing w:after="0" w:line="240" w:lineRule="auto"/>
        <w:ind w:left="709"/>
        <w:contextualSpacing/>
        <w:jc w:val="both"/>
        <w:rPr>
          <w:rFonts w:ascii="Times New Roman" w:eastAsia="Calibri" w:hAnsi="Times New Roman" w:cs="Times New Roman"/>
          <w:sz w:val="24"/>
          <w:szCs w:val="24"/>
          <w:lang w:eastAsia="ru-RU"/>
        </w:rPr>
      </w:pPr>
      <w:r w:rsidRPr="00970372">
        <w:rPr>
          <w:rFonts w:ascii="Times New Roman" w:eastAsia="Times New Roman" w:hAnsi="Times New Roman" w:cs="Times New Roman"/>
          <w:b/>
          <w:bCs/>
          <w:sz w:val="24"/>
          <w:szCs w:val="24"/>
          <w:lang w:eastAsia="ru-RU"/>
        </w:rPr>
        <w:t>Файловая система</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Архивирование и разархивирование.</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Файловый менеджер.</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i/>
          <w:sz w:val="24"/>
          <w:szCs w:val="24"/>
        </w:rPr>
        <w:t>Поиск в файловой системе.</w:t>
      </w:r>
    </w:p>
    <w:p w:rsidR="00970372" w:rsidRPr="00970372" w:rsidRDefault="00970372" w:rsidP="002A225C">
      <w:pPr>
        <w:tabs>
          <w:tab w:val="left" w:pos="900"/>
        </w:tabs>
        <w:spacing w:after="0" w:line="240" w:lineRule="auto"/>
        <w:ind w:left="709"/>
        <w:contextualSpacing/>
        <w:jc w:val="both"/>
        <w:rPr>
          <w:rFonts w:ascii="Times New Roman" w:eastAsia="Calibri" w:hAnsi="Times New Roman" w:cs="Times New Roman"/>
          <w:sz w:val="24"/>
          <w:szCs w:val="24"/>
          <w:lang w:eastAsia="ru-RU"/>
        </w:rPr>
      </w:pPr>
      <w:r w:rsidRPr="00970372">
        <w:rPr>
          <w:rFonts w:ascii="Times New Roman" w:eastAsia="Times New Roman" w:hAnsi="Times New Roman" w:cs="Times New Roman"/>
          <w:b/>
          <w:bCs/>
          <w:sz w:val="24"/>
          <w:szCs w:val="24"/>
          <w:lang w:eastAsia="ru-RU"/>
        </w:rPr>
        <w:t>Подготовка текстов и демонстрационных материалов</w:t>
      </w:r>
    </w:p>
    <w:p w:rsidR="00970372" w:rsidRPr="00970372" w:rsidRDefault="00970372" w:rsidP="002A225C">
      <w:pPr>
        <w:spacing w:after="0" w:line="240" w:lineRule="auto"/>
        <w:ind w:firstLine="709"/>
        <w:jc w:val="both"/>
        <w:rPr>
          <w:rFonts w:ascii="Times New Roman" w:eastAsia="Calibri" w:hAnsi="Times New Roman" w:cs="Times New Roman"/>
          <w:strike/>
          <w:sz w:val="24"/>
          <w:szCs w:val="24"/>
        </w:rPr>
      </w:pPr>
      <w:r w:rsidRPr="00970372">
        <w:rPr>
          <w:rFonts w:ascii="Times New Roman" w:eastAsia="Calibri" w:hAnsi="Times New Roman" w:cs="Times New Roman"/>
          <w:sz w:val="24"/>
          <w:szCs w:val="24"/>
        </w:rPr>
        <w:t xml:space="preserve">Текстовые документы и их структурные элементы (страница, абзац, строка, слово, символ). </w:t>
      </w:r>
    </w:p>
    <w:p w:rsidR="00970372" w:rsidRPr="00970372" w:rsidRDefault="00970372" w:rsidP="002A225C">
      <w:pPr>
        <w:spacing w:after="0" w:line="240" w:lineRule="auto"/>
        <w:ind w:firstLine="756"/>
        <w:jc w:val="both"/>
        <w:rPr>
          <w:rFonts w:ascii="Times New Roman" w:eastAsia="Times New Roman" w:hAnsi="Times New Roman" w:cs="Times New Roman"/>
          <w:sz w:val="24"/>
          <w:szCs w:val="24"/>
        </w:rPr>
      </w:pPr>
      <w:r w:rsidRPr="00970372">
        <w:rPr>
          <w:rFonts w:ascii="Times New Roman" w:eastAsia="Calibri"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970372">
        <w:rPr>
          <w:rFonts w:ascii="Times New Roman" w:eastAsia="Calibri" w:hAnsi="Times New Roman" w:cs="Times New Roman"/>
          <w:i/>
          <w:sz w:val="24"/>
          <w:szCs w:val="24"/>
        </w:rPr>
        <w:t xml:space="preserve"> История изменений.</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Проверка правописания, словари.</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Подготовка компьютерных презентаций. Включение в презентацию аудиовизуальных объектов.</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970372">
        <w:rPr>
          <w:rFonts w:ascii="Times New Roman" w:eastAsia="Calibri" w:hAnsi="Times New Roman" w:cs="Times New Roman"/>
          <w:i/>
          <w:sz w:val="24"/>
          <w:szCs w:val="24"/>
        </w:rPr>
        <w:t xml:space="preserve">Знакомство с обработкой фотографий. Геометрические и стилевые преобразования. </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70372" w:rsidRPr="00970372" w:rsidRDefault="00970372" w:rsidP="002A225C">
      <w:pPr>
        <w:tabs>
          <w:tab w:val="left" w:pos="900"/>
        </w:tabs>
        <w:spacing w:after="0" w:line="240" w:lineRule="auto"/>
        <w:ind w:left="709"/>
        <w:contextualSpacing/>
        <w:jc w:val="both"/>
        <w:rPr>
          <w:rFonts w:ascii="Times New Roman" w:eastAsia="Calibri" w:hAnsi="Times New Roman" w:cs="Times New Roman"/>
          <w:sz w:val="24"/>
          <w:szCs w:val="24"/>
          <w:lang w:eastAsia="ru-RU"/>
        </w:rPr>
      </w:pPr>
      <w:r w:rsidRPr="00970372">
        <w:rPr>
          <w:rFonts w:ascii="Times New Roman" w:eastAsia="Times New Roman" w:hAnsi="Times New Roman" w:cs="Times New Roman"/>
          <w:b/>
          <w:bCs/>
          <w:sz w:val="24"/>
          <w:szCs w:val="24"/>
          <w:lang w:eastAsia="ru-RU"/>
        </w:rPr>
        <w:t>Электронные (динамические) таблицы</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70372" w:rsidRPr="00970372" w:rsidRDefault="00970372" w:rsidP="002A225C">
      <w:pPr>
        <w:tabs>
          <w:tab w:val="left" w:pos="900"/>
        </w:tabs>
        <w:spacing w:after="0" w:line="240" w:lineRule="auto"/>
        <w:ind w:left="709"/>
        <w:contextualSpacing/>
        <w:jc w:val="both"/>
        <w:rPr>
          <w:rFonts w:ascii="Times New Roman" w:eastAsia="Calibri" w:hAnsi="Times New Roman" w:cs="Times New Roman"/>
          <w:sz w:val="24"/>
          <w:szCs w:val="24"/>
          <w:lang w:eastAsia="ru-RU"/>
        </w:rPr>
      </w:pPr>
      <w:r w:rsidRPr="00970372">
        <w:rPr>
          <w:rFonts w:ascii="Times New Roman" w:eastAsia="Times New Roman" w:hAnsi="Times New Roman" w:cs="Times New Roman"/>
          <w:b/>
          <w:bCs/>
          <w:sz w:val="24"/>
          <w:szCs w:val="24"/>
          <w:lang w:eastAsia="ru-RU"/>
        </w:rPr>
        <w:lastRenderedPageBreak/>
        <w:t>Базы данных. Поиск информации</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 xml:space="preserve">Базы данных. Таблица как представление отношения. Поиск данных в готовой базе. </w:t>
      </w:r>
      <w:r w:rsidRPr="00970372">
        <w:rPr>
          <w:rFonts w:ascii="Times New Roman" w:eastAsia="Calibri" w:hAnsi="Times New Roman" w:cs="Times New Roman"/>
          <w:i/>
          <w:sz w:val="24"/>
          <w:szCs w:val="24"/>
        </w:rPr>
        <w:t>Связи между таблицами.</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970372">
        <w:rPr>
          <w:rFonts w:ascii="Times New Roman" w:eastAsia="Calibri" w:hAnsi="Times New Roman" w:cs="Times New Roman"/>
          <w:i/>
          <w:sz w:val="24"/>
          <w:szCs w:val="24"/>
        </w:rPr>
        <w:t>Поисковые машины.</w:t>
      </w:r>
    </w:p>
    <w:p w:rsidR="00970372" w:rsidRPr="00970372" w:rsidRDefault="00970372" w:rsidP="002A225C">
      <w:pPr>
        <w:tabs>
          <w:tab w:val="left" w:pos="900"/>
          <w:tab w:val="left" w:pos="1276"/>
          <w:tab w:val="left" w:pos="2560"/>
          <w:tab w:val="left" w:pos="5140"/>
          <w:tab w:val="left" w:pos="7260"/>
        </w:tabs>
        <w:spacing w:after="0" w:line="240" w:lineRule="auto"/>
        <w:ind w:firstLine="709"/>
        <w:contextualSpacing/>
        <w:jc w:val="both"/>
        <w:rPr>
          <w:rFonts w:ascii="Times New Roman" w:eastAsia="Calibri" w:hAnsi="Times New Roman" w:cs="Times New Roman"/>
          <w:sz w:val="24"/>
          <w:szCs w:val="24"/>
          <w:lang w:eastAsia="ru-RU"/>
        </w:rPr>
      </w:pPr>
      <w:r w:rsidRPr="00970372">
        <w:rPr>
          <w:rFonts w:ascii="Times New Roman" w:eastAsia="Times New Roman" w:hAnsi="Times New Roman" w:cs="Times New Roman"/>
          <w:b/>
          <w:bCs/>
          <w:sz w:val="24"/>
          <w:szCs w:val="24"/>
          <w:lang w:eastAsia="ru-RU"/>
        </w:rPr>
        <w:t xml:space="preserve">Работа в информационном пространстве. Информационно-коммуникационные </w:t>
      </w:r>
      <w:r w:rsidRPr="00970372">
        <w:rPr>
          <w:rFonts w:ascii="Times New Roman" w:eastAsia="Times New Roman" w:hAnsi="Times New Roman" w:cs="Times New Roman"/>
          <w:b/>
          <w:bCs/>
          <w:w w:val="99"/>
          <w:sz w:val="24"/>
          <w:szCs w:val="24"/>
          <w:lang w:eastAsia="ru-RU"/>
        </w:rPr>
        <w:t>технологии</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 xml:space="preserve">Компьютерные сети. Интернет. Адресация в сети Интернет. Доменная система имен. Сайт. Сетевое хранение данных. </w:t>
      </w:r>
      <w:r w:rsidRPr="00970372">
        <w:rPr>
          <w:rFonts w:ascii="Times New Roman" w:eastAsia="Calibri" w:hAnsi="Times New Roman" w:cs="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Компьютерные вирусы и другие вредоносные программы; защита от них.</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 xml:space="preserve">Приемы, повышающие безопасность работы в сети Интернет. </w:t>
      </w:r>
      <w:r w:rsidRPr="00970372">
        <w:rPr>
          <w:rFonts w:ascii="Times New Roman" w:eastAsia="Calibri" w:hAnsi="Times New Roman" w:cs="Times New Roman"/>
          <w:i/>
          <w:sz w:val="24"/>
          <w:szCs w:val="24"/>
        </w:rPr>
        <w:t xml:space="preserve">Проблема подлинности полученной информации. Электронная подпись, сертифицированные сайты и документы. </w:t>
      </w:r>
      <w:r w:rsidRPr="00970372">
        <w:rPr>
          <w:rFonts w:ascii="Times New Roman" w:eastAsia="Calibri" w:hAnsi="Times New Roman" w:cs="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970372" w:rsidRPr="00970372" w:rsidRDefault="00970372" w:rsidP="002A225C">
      <w:pPr>
        <w:spacing w:after="0" w:line="240" w:lineRule="auto"/>
        <w:ind w:firstLine="709"/>
        <w:jc w:val="both"/>
        <w:rPr>
          <w:rFonts w:ascii="Times New Roman" w:eastAsia="Calibri" w:hAnsi="Times New Roman" w:cs="Times New Roman"/>
          <w:sz w:val="24"/>
          <w:szCs w:val="24"/>
        </w:rPr>
      </w:pPr>
      <w:r w:rsidRPr="00970372">
        <w:rPr>
          <w:rFonts w:ascii="Times New Roman" w:eastAsia="Calibri"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70372" w:rsidRPr="00970372" w:rsidRDefault="00970372" w:rsidP="002A225C">
      <w:pPr>
        <w:spacing w:after="0" w:line="240" w:lineRule="auto"/>
        <w:ind w:firstLine="709"/>
        <w:jc w:val="both"/>
        <w:rPr>
          <w:rFonts w:ascii="Times New Roman" w:eastAsia="Calibri" w:hAnsi="Times New Roman" w:cs="Times New Roman"/>
          <w:i/>
          <w:sz w:val="24"/>
          <w:szCs w:val="24"/>
        </w:rPr>
      </w:pPr>
      <w:r w:rsidRPr="00970372">
        <w:rPr>
          <w:rFonts w:ascii="Times New Roman" w:eastAsia="Calibri" w:hAnsi="Times New Roman" w:cs="Times New Roman"/>
          <w:sz w:val="24"/>
          <w:szCs w:val="24"/>
        </w:rPr>
        <w:t xml:space="preserve">Основные этапы и тенденции развития ИКТ. Стандарты в сфере информатики и ИКТ. </w:t>
      </w:r>
      <w:r w:rsidRPr="00970372">
        <w:rPr>
          <w:rFonts w:ascii="Times New Roman" w:eastAsia="Calibri" w:hAnsi="Times New Roman" w:cs="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DF5148" w:rsidRPr="002A225C" w:rsidRDefault="00DF5148" w:rsidP="002A225C">
      <w:pPr>
        <w:spacing w:after="0" w:line="240" w:lineRule="auto"/>
        <w:ind w:firstLine="567"/>
        <w:jc w:val="both"/>
        <w:rPr>
          <w:rFonts w:ascii="Times New Roman" w:eastAsia="Calibri" w:hAnsi="Times New Roman" w:cs="Times New Roman"/>
          <w:b/>
          <w:bCs/>
          <w:sz w:val="24"/>
          <w:szCs w:val="24"/>
        </w:rPr>
      </w:pPr>
    </w:p>
    <w:p w:rsidR="002A225C" w:rsidRPr="002A225C" w:rsidRDefault="002A225C" w:rsidP="002A225C">
      <w:pPr>
        <w:keepNext/>
        <w:keepLines/>
        <w:spacing w:after="0" w:line="240" w:lineRule="auto"/>
        <w:ind w:left="708"/>
        <w:outlineLvl w:val="3"/>
        <w:rPr>
          <w:rFonts w:ascii="Times New Roman" w:eastAsia="Times New Roman" w:hAnsi="Times New Roman" w:cs="Times New Roman"/>
          <w:b/>
          <w:bCs/>
          <w:iCs/>
          <w:sz w:val="24"/>
        </w:rPr>
      </w:pPr>
      <w:bookmarkStart w:id="229" w:name="_Toc409691710"/>
      <w:bookmarkStart w:id="230" w:name="_Toc410654035"/>
      <w:bookmarkStart w:id="231" w:name="_Toc414553246"/>
      <w:r w:rsidRPr="002A225C">
        <w:rPr>
          <w:rFonts w:ascii="Times New Roman" w:eastAsia="Times New Roman" w:hAnsi="Times New Roman" w:cs="Times New Roman"/>
          <w:b/>
          <w:bCs/>
          <w:iCs/>
          <w:sz w:val="24"/>
        </w:rPr>
        <w:t>2.2.2.10. Физика</w:t>
      </w:r>
      <w:bookmarkEnd w:id="229"/>
      <w:bookmarkEnd w:id="230"/>
      <w:bookmarkEnd w:id="231"/>
    </w:p>
    <w:p w:rsidR="002A225C" w:rsidRPr="002A225C" w:rsidRDefault="002A225C" w:rsidP="002A225C">
      <w:pPr>
        <w:spacing w:after="0" w:line="240" w:lineRule="auto"/>
        <w:ind w:firstLine="709"/>
        <w:jc w:val="both"/>
        <w:rPr>
          <w:rFonts w:ascii="Times New Roman" w:eastAsia="Calibri" w:hAnsi="Times New Roman" w:cs="Times New Roman"/>
          <w:sz w:val="24"/>
          <w:szCs w:val="28"/>
        </w:rPr>
      </w:pPr>
      <w:r w:rsidRPr="002A225C">
        <w:rPr>
          <w:rFonts w:ascii="Times New Roman" w:eastAsia="Calibri" w:hAnsi="Times New Roman" w:cs="Times New Roman"/>
          <w:sz w:val="24"/>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2A225C" w:rsidRPr="002A225C" w:rsidRDefault="002A225C" w:rsidP="002A225C">
      <w:pPr>
        <w:spacing w:after="0" w:line="240" w:lineRule="auto"/>
        <w:ind w:firstLine="709"/>
        <w:jc w:val="both"/>
        <w:rPr>
          <w:rFonts w:ascii="Times New Roman" w:eastAsia="Calibri" w:hAnsi="Times New Roman" w:cs="Times New Roman"/>
          <w:sz w:val="24"/>
          <w:szCs w:val="28"/>
        </w:rPr>
      </w:pPr>
      <w:r w:rsidRPr="002A225C">
        <w:rPr>
          <w:rFonts w:ascii="Times New Roman" w:eastAsia="Calibri" w:hAnsi="Times New Roman" w:cs="Times New Roman"/>
          <w:sz w:val="24"/>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2A225C" w:rsidRPr="002A225C" w:rsidRDefault="002A225C" w:rsidP="002A225C">
      <w:pPr>
        <w:spacing w:after="0" w:line="240" w:lineRule="auto"/>
        <w:ind w:firstLine="709"/>
        <w:jc w:val="both"/>
        <w:rPr>
          <w:rFonts w:ascii="Times New Roman" w:eastAsia="Calibri" w:hAnsi="Times New Roman" w:cs="Times New Roman"/>
          <w:sz w:val="24"/>
          <w:szCs w:val="28"/>
        </w:rPr>
      </w:pPr>
      <w:r w:rsidRPr="002A225C">
        <w:rPr>
          <w:rFonts w:ascii="Times New Roman" w:eastAsia="Calibri" w:hAnsi="Times New Roman" w:cs="Times New Roman"/>
          <w:sz w:val="24"/>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2A225C" w:rsidRPr="002A225C" w:rsidRDefault="002A225C" w:rsidP="002A225C">
      <w:pPr>
        <w:spacing w:after="0" w:line="240" w:lineRule="auto"/>
        <w:ind w:firstLine="709"/>
        <w:jc w:val="both"/>
        <w:rPr>
          <w:rFonts w:ascii="Times New Roman" w:eastAsia="Calibri" w:hAnsi="Times New Roman" w:cs="Times New Roman"/>
          <w:sz w:val="24"/>
          <w:szCs w:val="28"/>
        </w:rPr>
      </w:pPr>
      <w:r w:rsidRPr="002A225C">
        <w:rPr>
          <w:rFonts w:ascii="Times New Roman" w:eastAsia="Calibri" w:hAnsi="Times New Roman" w:cs="Times New Roman"/>
          <w:sz w:val="24"/>
          <w:szCs w:val="28"/>
        </w:rP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w:t>
      </w:r>
      <w:r w:rsidRPr="002A225C">
        <w:rPr>
          <w:rFonts w:ascii="Times New Roman" w:eastAsia="Calibri" w:hAnsi="Times New Roman" w:cs="Times New Roman"/>
          <w:sz w:val="24"/>
          <w:szCs w:val="28"/>
        </w:rPr>
        <w:lastRenderedPageBreak/>
        <w:t>«Химия», «Биология», «География», «Экология», «Основы безопасности жизнедеятельности», «История», «Литература» и др.</w:t>
      </w:r>
    </w:p>
    <w:p w:rsidR="002A225C" w:rsidRPr="002A225C" w:rsidRDefault="002A225C" w:rsidP="002A225C">
      <w:pPr>
        <w:widowControl w:val="0"/>
        <w:tabs>
          <w:tab w:val="left" w:pos="709"/>
          <w:tab w:val="left" w:pos="989"/>
        </w:tabs>
        <w:spacing w:after="0" w:line="240" w:lineRule="auto"/>
        <w:jc w:val="both"/>
        <w:rPr>
          <w:rFonts w:ascii="Times New Roman" w:eastAsia="Calibri" w:hAnsi="Times New Roman" w:cs="Times New Roman"/>
          <w:b/>
          <w:sz w:val="24"/>
          <w:szCs w:val="28"/>
        </w:rPr>
      </w:pPr>
      <w:r>
        <w:rPr>
          <w:rFonts w:ascii="Times New Roman" w:eastAsia="Calibri" w:hAnsi="Times New Roman" w:cs="Times New Roman"/>
          <w:b/>
          <w:sz w:val="24"/>
          <w:szCs w:val="28"/>
        </w:rPr>
        <w:tab/>
      </w:r>
      <w:r w:rsidRPr="002A225C">
        <w:rPr>
          <w:rFonts w:ascii="Times New Roman" w:eastAsia="Calibri" w:hAnsi="Times New Roman" w:cs="Times New Roman"/>
          <w:b/>
          <w:sz w:val="24"/>
          <w:szCs w:val="28"/>
        </w:rPr>
        <w:t>Физика и физические методы изучения природы</w:t>
      </w:r>
    </w:p>
    <w:p w:rsidR="002A225C" w:rsidRPr="002A225C" w:rsidRDefault="002A225C" w:rsidP="002A225C">
      <w:pPr>
        <w:tabs>
          <w:tab w:val="left" w:pos="851"/>
        </w:tabs>
        <w:spacing w:after="0" w:line="240" w:lineRule="auto"/>
        <w:ind w:firstLine="709"/>
        <w:jc w:val="both"/>
        <w:rPr>
          <w:rFonts w:ascii="Times New Roman" w:eastAsia="Calibri" w:hAnsi="Times New Roman" w:cs="Times New Roman"/>
          <w:bCs/>
          <w:sz w:val="24"/>
          <w:szCs w:val="28"/>
        </w:rPr>
      </w:pPr>
      <w:r w:rsidRPr="002A225C">
        <w:rPr>
          <w:rFonts w:ascii="Times New Roman" w:eastAsia="Calibri" w:hAnsi="Times New Roman" w:cs="Times New Roman"/>
          <w:sz w:val="24"/>
          <w:szCs w:val="28"/>
        </w:rPr>
        <w:t xml:space="preserve">Физика – наука о природе. </w:t>
      </w:r>
      <w:r w:rsidRPr="002A225C">
        <w:rPr>
          <w:rFonts w:ascii="Times New Roman" w:eastAsia="Calibri" w:hAnsi="Times New Roman" w:cs="Times New Roman"/>
          <w:bCs/>
          <w:sz w:val="24"/>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2A225C" w:rsidRPr="002A225C" w:rsidRDefault="002A225C" w:rsidP="002A225C">
      <w:pPr>
        <w:tabs>
          <w:tab w:val="left" w:pos="851"/>
        </w:tabs>
        <w:spacing w:after="0" w:line="240" w:lineRule="auto"/>
        <w:ind w:firstLine="709"/>
        <w:jc w:val="both"/>
        <w:rPr>
          <w:rFonts w:ascii="Times New Roman" w:eastAsia="Calibri" w:hAnsi="Times New Roman" w:cs="Times New Roman"/>
          <w:sz w:val="24"/>
          <w:szCs w:val="28"/>
        </w:rPr>
      </w:pPr>
      <w:r w:rsidRPr="002A225C">
        <w:rPr>
          <w:rFonts w:ascii="Times New Roman" w:eastAsia="Calibri" w:hAnsi="Times New Roman" w:cs="Times New Roman"/>
          <w:sz w:val="24"/>
          <w:szCs w:val="28"/>
        </w:rPr>
        <w:t>Физические величины и их измерение. Точность и погрешность измерений. Международная система единиц.</w:t>
      </w:r>
    </w:p>
    <w:p w:rsidR="002A225C" w:rsidRPr="002A225C" w:rsidRDefault="002A225C" w:rsidP="002A225C">
      <w:pPr>
        <w:tabs>
          <w:tab w:val="left" w:pos="851"/>
        </w:tabs>
        <w:spacing w:after="0" w:line="240" w:lineRule="auto"/>
        <w:ind w:firstLine="709"/>
        <w:jc w:val="both"/>
        <w:rPr>
          <w:rFonts w:ascii="Times New Roman" w:eastAsia="Calibri" w:hAnsi="Times New Roman" w:cs="Times New Roman"/>
          <w:sz w:val="24"/>
          <w:szCs w:val="28"/>
        </w:rPr>
      </w:pPr>
      <w:r w:rsidRPr="002A225C">
        <w:rPr>
          <w:rFonts w:ascii="Times New Roman" w:eastAsia="Calibri" w:hAnsi="Times New Roman" w:cs="Times New Roman"/>
          <w:sz w:val="24"/>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2A225C" w:rsidRPr="002A225C" w:rsidRDefault="002A225C" w:rsidP="002A225C">
      <w:pPr>
        <w:widowControl w:val="0"/>
        <w:tabs>
          <w:tab w:val="left" w:pos="851"/>
          <w:tab w:val="left" w:pos="989"/>
        </w:tabs>
        <w:spacing w:after="0" w:line="240" w:lineRule="auto"/>
        <w:ind w:left="709"/>
        <w:jc w:val="both"/>
        <w:rPr>
          <w:rFonts w:ascii="Times New Roman" w:eastAsia="Calibri" w:hAnsi="Times New Roman" w:cs="Times New Roman"/>
          <w:b/>
          <w:sz w:val="24"/>
          <w:szCs w:val="28"/>
        </w:rPr>
      </w:pPr>
      <w:r w:rsidRPr="002A225C">
        <w:rPr>
          <w:rFonts w:ascii="Times New Roman" w:eastAsia="Calibri" w:hAnsi="Times New Roman" w:cs="Times New Roman"/>
          <w:b/>
          <w:sz w:val="24"/>
          <w:szCs w:val="28"/>
        </w:rPr>
        <w:t>Механические явления</w:t>
      </w:r>
    </w:p>
    <w:p w:rsidR="002A225C" w:rsidRPr="002A225C" w:rsidRDefault="002A225C" w:rsidP="002A225C">
      <w:pPr>
        <w:tabs>
          <w:tab w:val="left" w:pos="851"/>
        </w:tabs>
        <w:spacing w:after="0" w:line="240" w:lineRule="auto"/>
        <w:ind w:firstLine="709"/>
        <w:jc w:val="both"/>
        <w:rPr>
          <w:rFonts w:ascii="Times New Roman" w:eastAsia="Calibri" w:hAnsi="Times New Roman" w:cs="Times New Roman"/>
          <w:sz w:val="24"/>
          <w:szCs w:val="28"/>
        </w:rPr>
      </w:pPr>
      <w:r w:rsidRPr="002A225C">
        <w:rPr>
          <w:rFonts w:ascii="Times New Roman" w:eastAsia="Calibri" w:hAnsi="Times New Roman" w:cs="Times New Roman"/>
          <w:sz w:val="24"/>
          <w:szCs w:val="28"/>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2A225C" w:rsidRPr="002A225C" w:rsidRDefault="002A225C" w:rsidP="002A225C">
      <w:pPr>
        <w:tabs>
          <w:tab w:val="left" w:pos="851"/>
        </w:tabs>
        <w:spacing w:after="0" w:line="240" w:lineRule="auto"/>
        <w:ind w:firstLine="709"/>
        <w:jc w:val="both"/>
        <w:rPr>
          <w:rFonts w:ascii="Times New Roman" w:eastAsia="Calibri" w:hAnsi="Times New Roman" w:cs="Times New Roman"/>
          <w:sz w:val="24"/>
          <w:szCs w:val="28"/>
        </w:rPr>
      </w:pPr>
      <w:r w:rsidRPr="002A225C">
        <w:rPr>
          <w:rFonts w:ascii="Times New Roman" w:eastAsia="Calibri" w:hAnsi="Times New Roman" w:cs="Times New Roman"/>
          <w:sz w:val="24"/>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2A225C" w:rsidRPr="002A225C" w:rsidRDefault="002A225C" w:rsidP="002A225C">
      <w:pPr>
        <w:tabs>
          <w:tab w:val="left" w:pos="851"/>
        </w:tabs>
        <w:spacing w:after="0" w:line="240" w:lineRule="auto"/>
        <w:ind w:firstLine="709"/>
        <w:jc w:val="both"/>
        <w:rPr>
          <w:rFonts w:ascii="Times New Roman" w:eastAsia="Calibri" w:hAnsi="Times New Roman" w:cs="Times New Roman"/>
          <w:sz w:val="24"/>
          <w:szCs w:val="28"/>
        </w:rPr>
      </w:pPr>
      <w:r w:rsidRPr="002A225C">
        <w:rPr>
          <w:rFonts w:ascii="Times New Roman" w:eastAsia="Calibri" w:hAnsi="Times New Roman" w:cs="Times New Roman"/>
          <w:sz w:val="24"/>
          <w:szCs w:val="28"/>
        </w:rPr>
        <w:t xml:space="preserve">Простые механизмы. Условия равновесия твердого тела, имеющего закрепленную ось движения. Момент силы. </w:t>
      </w:r>
      <w:r w:rsidRPr="002A225C">
        <w:rPr>
          <w:rFonts w:ascii="Times New Roman" w:eastAsia="Calibri" w:hAnsi="Times New Roman" w:cs="Times New Roman"/>
          <w:i/>
          <w:sz w:val="24"/>
          <w:szCs w:val="28"/>
        </w:rPr>
        <w:t xml:space="preserve">Центр тяжести тела. </w:t>
      </w:r>
      <w:r w:rsidRPr="002A225C">
        <w:rPr>
          <w:rFonts w:ascii="Times New Roman" w:eastAsia="Calibri" w:hAnsi="Times New Roman" w:cs="Times New Roman"/>
          <w:sz w:val="24"/>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2A225C" w:rsidRPr="002A225C" w:rsidRDefault="002A225C" w:rsidP="002A225C">
      <w:pPr>
        <w:tabs>
          <w:tab w:val="left" w:pos="851"/>
        </w:tabs>
        <w:spacing w:after="0" w:line="240" w:lineRule="auto"/>
        <w:ind w:firstLine="709"/>
        <w:jc w:val="both"/>
        <w:rPr>
          <w:rFonts w:ascii="Times New Roman" w:eastAsia="Calibri" w:hAnsi="Times New Roman" w:cs="Times New Roman"/>
          <w:sz w:val="24"/>
          <w:szCs w:val="28"/>
        </w:rPr>
      </w:pPr>
      <w:r w:rsidRPr="002A225C">
        <w:rPr>
          <w:rFonts w:ascii="Times New Roman" w:eastAsia="Calibri" w:hAnsi="Times New Roman" w:cs="Times New Roman"/>
          <w:sz w:val="24"/>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2A225C" w:rsidRPr="002A225C" w:rsidRDefault="002A225C" w:rsidP="002A225C">
      <w:pPr>
        <w:tabs>
          <w:tab w:val="left" w:pos="851"/>
        </w:tabs>
        <w:spacing w:after="0" w:line="240" w:lineRule="auto"/>
        <w:ind w:firstLine="709"/>
        <w:jc w:val="both"/>
        <w:rPr>
          <w:rFonts w:ascii="Times New Roman" w:eastAsia="Calibri" w:hAnsi="Times New Roman" w:cs="Times New Roman"/>
          <w:sz w:val="24"/>
          <w:szCs w:val="28"/>
        </w:rPr>
      </w:pPr>
      <w:r w:rsidRPr="002A225C">
        <w:rPr>
          <w:rFonts w:ascii="Times New Roman" w:eastAsia="Calibri" w:hAnsi="Times New Roman" w:cs="Times New Roman"/>
          <w:sz w:val="24"/>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2A225C" w:rsidRPr="002A225C" w:rsidRDefault="002A225C" w:rsidP="002A225C">
      <w:pPr>
        <w:widowControl w:val="0"/>
        <w:tabs>
          <w:tab w:val="left" w:pos="851"/>
          <w:tab w:val="left" w:pos="989"/>
        </w:tabs>
        <w:spacing w:after="0" w:line="240" w:lineRule="auto"/>
        <w:ind w:left="709"/>
        <w:jc w:val="both"/>
        <w:rPr>
          <w:rFonts w:ascii="Times New Roman" w:eastAsia="Calibri" w:hAnsi="Times New Roman" w:cs="Times New Roman"/>
          <w:b/>
          <w:sz w:val="24"/>
          <w:szCs w:val="28"/>
        </w:rPr>
      </w:pPr>
      <w:r w:rsidRPr="002A225C">
        <w:rPr>
          <w:rFonts w:ascii="Times New Roman" w:eastAsia="Calibri" w:hAnsi="Times New Roman" w:cs="Times New Roman"/>
          <w:b/>
          <w:sz w:val="24"/>
          <w:szCs w:val="28"/>
        </w:rPr>
        <w:t>Тепловые явления</w:t>
      </w:r>
    </w:p>
    <w:p w:rsidR="002A225C" w:rsidRPr="002A225C" w:rsidRDefault="002A225C" w:rsidP="002A225C">
      <w:pPr>
        <w:tabs>
          <w:tab w:val="left" w:pos="851"/>
        </w:tabs>
        <w:spacing w:after="0" w:line="240" w:lineRule="auto"/>
        <w:ind w:firstLine="709"/>
        <w:jc w:val="both"/>
        <w:rPr>
          <w:rFonts w:ascii="Times New Roman" w:eastAsia="Calibri" w:hAnsi="Times New Roman" w:cs="Times New Roman"/>
          <w:sz w:val="24"/>
          <w:szCs w:val="28"/>
        </w:rPr>
      </w:pPr>
      <w:r w:rsidRPr="002A225C">
        <w:rPr>
          <w:rFonts w:ascii="Times New Roman" w:eastAsia="Calibri" w:hAnsi="Times New Roman" w:cs="Times New Roman"/>
          <w:sz w:val="24"/>
          <w:szCs w:val="28"/>
        </w:rPr>
        <w:t xml:space="preserve">Строение вещества. Атомы и молекулы. Тепловое движение атомов и молекул. Диффузия в газах, жидкостях и твердых телах. </w:t>
      </w:r>
      <w:r w:rsidRPr="002A225C">
        <w:rPr>
          <w:rFonts w:ascii="Times New Roman" w:eastAsia="Calibri" w:hAnsi="Times New Roman" w:cs="Times New Roman"/>
          <w:i/>
          <w:sz w:val="24"/>
          <w:szCs w:val="28"/>
        </w:rPr>
        <w:t>Броуновское движение</w:t>
      </w:r>
      <w:r w:rsidRPr="002A225C">
        <w:rPr>
          <w:rFonts w:ascii="Times New Roman" w:eastAsia="Calibri" w:hAnsi="Times New Roman" w:cs="Times New Roman"/>
          <w:sz w:val="24"/>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2A225C" w:rsidRPr="002A225C" w:rsidRDefault="002A225C" w:rsidP="002A225C">
      <w:pPr>
        <w:tabs>
          <w:tab w:val="left" w:pos="851"/>
        </w:tabs>
        <w:spacing w:after="0" w:line="240" w:lineRule="auto"/>
        <w:ind w:firstLine="709"/>
        <w:jc w:val="both"/>
        <w:rPr>
          <w:rFonts w:ascii="Times New Roman" w:eastAsia="Calibri" w:hAnsi="Times New Roman" w:cs="Times New Roman"/>
          <w:i/>
          <w:sz w:val="24"/>
          <w:szCs w:val="28"/>
        </w:rPr>
      </w:pPr>
      <w:r w:rsidRPr="002A225C">
        <w:rPr>
          <w:rFonts w:ascii="Times New Roman" w:eastAsia="Calibri" w:hAnsi="Times New Roman" w:cs="Times New Roman"/>
          <w:sz w:val="24"/>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w:t>
      </w:r>
      <w:r w:rsidRPr="002A225C">
        <w:rPr>
          <w:rFonts w:ascii="Times New Roman" w:eastAsia="Calibri" w:hAnsi="Times New Roman" w:cs="Times New Roman"/>
          <w:sz w:val="24"/>
          <w:szCs w:val="28"/>
        </w:rPr>
        <w:lastRenderedPageBreak/>
        <w:t xml:space="preserve">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2A225C">
        <w:rPr>
          <w:rFonts w:ascii="Times New Roman" w:eastAsia="Calibri" w:hAnsi="Times New Roman" w:cs="Times New Roman"/>
          <w:i/>
          <w:sz w:val="24"/>
          <w:szCs w:val="28"/>
        </w:rPr>
        <w:t>Экологические проблемы использования тепловых машин.</w:t>
      </w:r>
    </w:p>
    <w:p w:rsidR="002A225C" w:rsidRPr="002A225C" w:rsidRDefault="002A225C" w:rsidP="002A225C">
      <w:pPr>
        <w:widowControl w:val="0"/>
        <w:tabs>
          <w:tab w:val="left" w:pos="851"/>
          <w:tab w:val="left" w:pos="989"/>
        </w:tabs>
        <w:spacing w:after="0" w:line="240" w:lineRule="auto"/>
        <w:ind w:left="709"/>
        <w:jc w:val="both"/>
        <w:rPr>
          <w:rFonts w:ascii="Times New Roman" w:eastAsia="Calibri" w:hAnsi="Times New Roman" w:cs="Times New Roman"/>
          <w:b/>
          <w:sz w:val="24"/>
          <w:szCs w:val="28"/>
        </w:rPr>
      </w:pPr>
      <w:r w:rsidRPr="002A225C">
        <w:rPr>
          <w:rFonts w:ascii="Times New Roman" w:eastAsia="Calibri" w:hAnsi="Times New Roman" w:cs="Times New Roman"/>
          <w:b/>
          <w:sz w:val="24"/>
          <w:szCs w:val="28"/>
        </w:rPr>
        <w:t>Электромагнитные явления</w:t>
      </w:r>
    </w:p>
    <w:p w:rsidR="002A225C" w:rsidRPr="002A225C" w:rsidRDefault="002A225C" w:rsidP="002A225C">
      <w:pPr>
        <w:tabs>
          <w:tab w:val="left" w:pos="851"/>
        </w:tabs>
        <w:spacing w:after="0" w:line="240" w:lineRule="auto"/>
        <w:ind w:firstLine="709"/>
        <w:jc w:val="both"/>
        <w:rPr>
          <w:rFonts w:ascii="Times New Roman" w:eastAsia="Calibri" w:hAnsi="Times New Roman" w:cs="Times New Roman"/>
          <w:i/>
          <w:sz w:val="24"/>
          <w:szCs w:val="28"/>
        </w:rPr>
      </w:pPr>
      <w:r w:rsidRPr="002A225C">
        <w:rPr>
          <w:rFonts w:ascii="Times New Roman" w:eastAsia="Calibri" w:hAnsi="Times New Roman" w:cs="Times New Roman"/>
          <w:sz w:val="24"/>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2A225C">
        <w:rPr>
          <w:rFonts w:ascii="Times New Roman" w:eastAsia="Calibri" w:hAnsi="Times New Roman" w:cs="Times New Roman"/>
          <w:i/>
          <w:sz w:val="24"/>
          <w:szCs w:val="28"/>
        </w:rPr>
        <w:t xml:space="preserve">Напряженность электрического поля. </w:t>
      </w:r>
      <w:r w:rsidRPr="002A225C">
        <w:rPr>
          <w:rFonts w:ascii="Times New Roman" w:eastAsia="Calibri" w:hAnsi="Times New Roman" w:cs="Times New Roman"/>
          <w:sz w:val="24"/>
          <w:szCs w:val="28"/>
        </w:rPr>
        <w:t xml:space="preserve">Действие электрического поля на электрические заряды. </w:t>
      </w:r>
      <w:r w:rsidRPr="002A225C">
        <w:rPr>
          <w:rFonts w:ascii="Times New Roman" w:eastAsia="Calibri" w:hAnsi="Times New Roman" w:cs="Times New Roman"/>
          <w:i/>
          <w:sz w:val="24"/>
          <w:szCs w:val="28"/>
        </w:rPr>
        <w:t>Конденсатор. Энергия электрического поля конденсатора.</w:t>
      </w:r>
    </w:p>
    <w:p w:rsidR="002A225C" w:rsidRPr="002A225C" w:rsidRDefault="002A225C" w:rsidP="002A225C">
      <w:pPr>
        <w:tabs>
          <w:tab w:val="left" w:pos="851"/>
        </w:tabs>
        <w:spacing w:after="0" w:line="240" w:lineRule="auto"/>
        <w:ind w:firstLine="709"/>
        <w:jc w:val="both"/>
        <w:rPr>
          <w:rFonts w:ascii="Times New Roman" w:eastAsia="Calibri" w:hAnsi="Times New Roman" w:cs="Times New Roman"/>
          <w:sz w:val="24"/>
          <w:szCs w:val="28"/>
        </w:rPr>
      </w:pPr>
      <w:r w:rsidRPr="002A225C">
        <w:rPr>
          <w:rFonts w:ascii="Times New Roman" w:eastAsia="Calibri" w:hAnsi="Times New Roman" w:cs="Times New Roman"/>
          <w:sz w:val="24"/>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2A225C" w:rsidRPr="002A225C" w:rsidRDefault="002A225C" w:rsidP="002A225C">
      <w:pPr>
        <w:tabs>
          <w:tab w:val="left" w:pos="851"/>
        </w:tabs>
        <w:spacing w:after="0" w:line="240" w:lineRule="auto"/>
        <w:ind w:firstLine="709"/>
        <w:jc w:val="both"/>
        <w:rPr>
          <w:rFonts w:ascii="Times New Roman" w:eastAsia="Calibri" w:hAnsi="Times New Roman" w:cs="Times New Roman"/>
          <w:sz w:val="24"/>
          <w:szCs w:val="28"/>
        </w:rPr>
      </w:pPr>
      <w:r w:rsidRPr="002A225C">
        <w:rPr>
          <w:rFonts w:ascii="Times New Roman" w:eastAsia="Calibri" w:hAnsi="Times New Roman" w:cs="Times New Roman"/>
          <w:sz w:val="24"/>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2A225C" w:rsidRPr="002A225C" w:rsidRDefault="002A225C" w:rsidP="002A225C">
      <w:pPr>
        <w:tabs>
          <w:tab w:val="left" w:pos="851"/>
        </w:tabs>
        <w:spacing w:after="0" w:line="240" w:lineRule="auto"/>
        <w:ind w:firstLine="709"/>
        <w:jc w:val="both"/>
        <w:rPr>
          <w:rFonts w:ascii="Times New Roman" w:eastAsia="Calibri" w:hAnsi="Times New Roman" w:cs="Times New Roman"/>
          <w:sz w:val="24"/>
          <w:szCs w:val="28"/>
        </w:rPr>
      </w:pPr>
      <w:r w:rsidRPr="002A225C">
        <w:rPr>
          <w:rFonts w:ascii="Times New Roman" w:eastAsia="Calibri" w:hAnsi="Times New Roman" w:cs="Times New Roman"/>
          <w:sz w:val="24"/>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2A225C" w:rsidRPr="002A225C" w:rsidRDefault="002A225C" w:rsidP="002A225C">
      <w:pPr>
        <w:tabs>
          <w:tab w:val="left" w:pos="851"/>
        </w:tabs>
        <w:spacing w:after="0" w:line="240" w:lineRule="auto"/>
        <w:ind w:firstLine="709"/>
        <w:jc w:val="both"/>
        <w:rPr>
          <w:rFonts w:ascii="Times New Roman" w:eastAsia="Calibri" w:hAnsi="Times New Roman" w:cs="Times New Roman"/>
          <w:sz w:val="24"/>
          <w:szCs w:val="28"/>
        </w:rPr>
      </w:pPr>
      <w:r w:rsidRPr="002A225C">
        <w:rPr>
          <w:rFonts w:ascii="Times New Roman" w:eastAsia="Calibri" w:hAnsi="Times New Roman" w:cs="Times New Roman"/>
          <w:sz w:val="24"/>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2A225C">
        <w:rPr>
          <w:rFonts w:ascii="Times New Roman" w:eastAsia="Calibri" w:hAnsi="Times New Roman" w:cs="Times New Roman"/>
          <w:i/>
          <w:sz w:val="24"/>
          <w:szCs w:val="28"/>
        </w:rPr>
        <w:t>Сила Ампера и сила Лоренца.</w:t>
      </w:r>
      <w:r w:rsidRPr="002A225C">
        <w:rPr>
          <w:rFonts w:ascii="Times New Roman" w:eastAsia="Calibri" w:hAnsi="Times New Roman" w:cs="Times New Roman"/>
          <w:sz w:val="24"/>
          <w:szCs w:val="28"/>
        </w:rPr>
        <w:t xml:space="preserve"> Электродвигатель. Явление электромагнитной индукция. Опыты Фарадея.</w:t>
      </w:r>
    </w:p>
    <w:p w:rsidR="002A225C" w:rsidRPr="002A225C" w:rsidRDefault="002A225C" w:rsidP="002A225C">
      <w:pPr>
        <w:tabs>
          <w:tab w:val="left" w:pos="851"/>
        </w:tabs>
        <w:spacing w:after="0" w:line="240" w:lineRule="auto"/>
        <w:ind w:firstLine="709"/>
        <w:jc w:val="both"/>
        <w:rPr>
          <w:rFonts w:ascii="Times New Roman" w:eastAsia="Calibri" w:hAnsi="Times New Roman" w:cs="Times New Roman"/>
          <w:sz w:val="24"/>
          <w:szCs w:val="28"/>
        </w:rPr>
      </w:pPr>
      <w:r w:rsidRPr="002A225C">
        <w:rPr>
          <w:rFonts w:ascii="Times New Roman" w:eastAsia="Calibri" w:hAnsi="Times New Roman" w:cs="Times New Roman"/>
          <w:sz w:val="24"/>
          <w:szCs w:val="28"/>
        </w:rPr>
        <w:t xml:space="preserve">Электромагнитные колебания. </w:t>
      </w:r>
      <w:r w:rsidRPr="002A225C">
        <w:rPr>
          <w:rFonts w:ascii="Times New Roman" w:eastAsia="Calibri" w:hAnsi="Times New Roman" w:cs="Times New Roman"/>
          <w:i/>
          <w:sz w:val="24"/>
          <w:szCs w:val="28"/>
        </w:rPr>
        <w:t>Колебательный контур. Электрогенератор. Переменный ток. Трансформатор.</w:t>
      </w:r>
      <w:r w:rsidRPr="002A225C">
        <w:rPr>
          <w:rFonts w:ascii="Times New Roman" w:eastAsia="Calibri" w:hAnsi="Times New Roman" w:cs="Times New Roman"/>
          <w:sz w:val="24"/>
          <w:szCs w:val="28"/>
        </w:rPr>
        <w:t xml:space="preserve"> Передача электрической энергии на расстояние. Электромагнитные волны и их свойства. </w:t>
      </w:r>
      <w:r w:rsidRPr="002A225C">
        <w:rPr>
          <w:rFonts w:ascii="Times New Roman" w:eastAsia="Calibri" w:hAnsi="Times New Roman" w:cs="Times New Roman"/>
          <w:i/>
          <w:sz w:val="24"/>
          <w:szCs w:val="28"/>
        </w:rPr>
        <w:t>Принципы радиосвязи и телевидения. Влияние электромагнитных излучений на живые организмы.</w:t>
      </w:r>
    </w:p>
    <w:p w:rsidR="002A225C" w:rsidRPr="002A225C" w:rsidRDefault="002A225C" w:rsidP="002A225C">
      <w:pPr>
        <w:tabs>
          <w:tab w:val="left" w:pos="851"/>
        </w:tabs>
        <w:spacing w:after="0" w:line="240" w:lineRule="auto"/>
        <w:ind w:firstLine="709"/>
        <w:jc w:val="both"/>
        <w:rPr>
          <w:rFonts w:ascii="Times New Roman" w:eastAsia="Calibri" w:hAnsi="Times New Roman" w:cs="Times New Roman"/>
          <w:sz w:val="24"/>
          <w:szCs w:val="28"/>
        </w:rPr>
      </w:pPr>
      <w:r w:rsidRPr="002A225C">
        <w:rPr>
          <w:rFonts w:ascii="Times New Roman" w:eastAsia="Calibri" w:hAnsi="Times New Roman" w:cs="Times New Roman"/>
          <w:sz w:val="24"/>
          <w:szCs w:val="28"/>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2A225C">
        <w:rPr>
          <w:rFonts w:ascii="Times New Roman" w:eastAsia="Calibri" w:hAnsi="Times New Roman" w:cs="Times New Roman"/>
          <w:i/>
          <w:sz w:val="24"/>
          <w:szCs w:val="28"/>
        </w:rPr>
        <w:t>Оптические приборы.</w:t>
      </w:r>
      <w:r w:rsidRPr="002A225C">
        <w:rPr>
          <w:rFonts w:ascii="Times New Roman" w:eastAsia="Calibri" w:hAnsi="Times New Roman" w:cs="Times New Roman"/>
          <w:sz w:val="24"/>
          <w:szCs w:val="28"/>
        </w:rPr>
        <w:t xml:space="preserve"> Глаз как оптическая система. Дисперсия света. </w:t>
      </w:r>
      <w:r w:rsidRPr="002A225C">
        <w:rPr>
          <w:rFonts w:ascii="Times New Roman" w:eastAsia="Calibri" w:hAnsi="Times New Roman" w:cs="Times New Roman"/>
          <w:i/>
          <w:sz w:val="24"/>
          <w:szCs w:val="28"/>
        </w:rPr>
        <w:t>Интерференция и дифракция света.</w:t>
      </w:r>
    </w:p>
    <w:p w:rsidR="002A225C" w:rsidRPr="002A225C" w:rsidRDefault="002A225C" w:rsidP="002A225C">
      <w:pPr>
        <w:widowControl w:val="0"/>
        <w:tabs>
          <w:tab w:val="left" w:pos="851"/>
          <w:tab w:val="left" w:pos="989"/>
        </w:tabs>
        <w:spacing w:after="0" w:line="240" w:lineRule="auto"/>
        <w:ind w:left="709"/>
        <w:jc w:val="both"/>
        <w:rPr>
          <w:rFonts w:ascii="Times New Roman" w:eastAsia="Calibri" w:hAnsi="Times New Roman" w:cs="Times New Roman"/>
          <w:b/>
          <w:sz w:val="24"/>
          <w:szCs w:val="28"/>
        </w:rPr>
      </w:pPr>
      <w:r w:rsidRPr="002A225C">
        <w:rPr>
          <w:rFonts w:ascii="Times New Roman" w:eastAsia="Calibri" w:hAnsi="Times New Roman" w:cs="Times New Roman"/>
          <w:b/>
          <w:sz w:val="24"/>
          <w:szCs w:val="28"/>
        </w:rPr>
        <w:t>Квантовые явления</w:t>
      </w:r>
    </w:p>
    <w:p w:rsidR="002A225C" w:rsidRPr="002A225C" w:rsidRDefault="002A225C" w:rsidP="002A225C">
      <w:pPr>
        <w:tabs>
          <w:tab w:val="left" w:pos="851"/>
        </w:tabs>
        <w:spacing w:after="0" w:line="240" w:lineRule="auto"/>
        <w:ind w:firstLine="709"/>
        <w:jc w:val="both"/>
        <w:rPr>
          <w:rFonts w:ascii="Times New Roman" w:eastAsia="Calibri" w:hAnsi="Times New Roman" w:cs="Times New Roman"/>
          <w:sz w:val="24"/>
          <w:szCs w:val="28"/>
        </w:rPr>
      </w:pPr>
      <w:r w:rsidRPr="002A225C">
        <w:rPr>
          <w:rFonts w:ascii="Times New Roman" w:eastAsia="Calibri" w:hAnsi="Times New Roman" w:cs="Times New Roman"/>
          <w:sz w:val="24"/>
          <w:szCs w:val="28"/>
        </w:rPr>
        <w:t>Строение атомов. Планетарная модель атома. Квантовый характер поглощения и испускания света атомами. Линейчатые спектры.</w:t>
      </w:r>
    </w:p>
    <w:p w:rsidR="002A225C" w:rsidRPr="002A225C" w:rsidRDefault="002A225C" w:rsidP="002A225C">
      <w:pPr>
        <w:tabs>
          <w:tab w:val="left" w:pos="851"/>
        </w:tabs>
        <w:spacing w:after="0" w:line="240" w:lineRule="auto"/>
        <w:ind w:firstLine="709"/>
        <w:jc w:val="both"/>
        <w:rPr>
          <w:rFonts w:ascii="Times New Roman" w:eastAsia="Calibri" w:hAnsi="Times New Roman" w:cs="Times New Roman"/>
          <w:sz w:val="24"/>
          <w:szCs w:val="28"/>
        </w:rPr>
      </w:pPr>
      <w:r w:rsidRPr="002A225C">
        <w:rPr>
          <w:rFonts w:ascii="Times New Roman" w:eastAsia="Calibri" w:hAnsi="Times New Roman" w:cs="Times New Roman"/>
          <w:sz w:val="24"/>
          <w:szCs w:val="28"/>
        </w:rPr>
        <w:t xml:space="preserve"> Опыты Резерфорда.</w:t>
      </w:r>
    </w:p>
    <w:p w:rsidR="002A225C" w:rsidRPr="002A225C" w:rsidRDefault="002A225C" w:rsidP="002A225C">
      <w:pPr>
        <w:tabs>
          <w:tab w:val="left" w:pos="851"/>
        </w:tabs>
        <w:spacing w:after="0" w:line="240" w:lineRule="auto"/>
        <w:ind w:firstLine="709"/>
        <w:jc w:val="both"/>
        <w:rPr>
          <w:rFonts w:ascii="Times New Roman" w:eastAsia="Calibri" w:hAnsi="Times New Roman" w:cs="Times New Roman"/>
          <w:i/>
          <w:sz w:val="24"/>
          <w:szCs w:val="28"/>
        </w:rPr>
      </w:pPr>
      <w:r w:rsidRPr="002A225C">
        <w:rPr>
          <w:rFonts w:ascii="Times New Roman" w:eastAsia="Calibri" w:hAnsi="Times New Roman" w:cs="Times New Roman"/>
          <w:sz w:val="24"/>
          <w:szCs w:val="28"/>
        </w:rPr>
        <w:t xml:space="preserve">Состав атомного ядра. Протон, нейтрон и электрон. Закон Эйнштейна о пропорциональности массы и энергии. </w:t>
      </w:r>
      <w:r w:rsidRPr="002A225C">
        <w:rPr>
          <w:rFonts w:ascii="Times New Roman" w:eastAsia="Calibri" w:hAnsi="Times New Roman" w:cs="Times New Roman"/>
          <w:i/>
          <w:sz w:val="24"/>
          <w:szCs w:val="28"/>
        </w:rPr>
        <w:t>Дефект масс и энергия связи атомных ядер.</w:t>
      </w:r>
      <w:r w:rsidRPr="002A225C">
        <w:rPr>
          <w:rFonts w:ascii="Times New Roman" w:eastAsia="Calibri" w:hAnsi="Times New Roman" w:cs="Times New Roman"/>
          <w:sz w:val="24"/>
          <w:szCs w:val="28"/>
        </w:rPr>
        <w:t xml:space="preserve"> Радиоактивность. Период полураспада. Альфа-излучение. </w:t>
      </w:r>
      <w:r w:rsidRPr="002A225C">
        <w:rPr>
          <w:rFonts w:ascii="Times New Roman" w:eastAsia="Calibri" w:hAnsi="Times New Roman" w:cs="Times New Roman"/>
          <w:i/>
          <w:sz w:val="24"/>
          <w:szCs w:val="28"/>
        </w:rPr>
        <w:t>Бета-излучение</w:t>
      </w:r>
      <w:r w:rsidRPr="002A225C">
        <w:rPr>
          <w:rFonts w:ascii="Times New Roman" w:eastAsia="Calibri" w:hAnsi="Times New Roman" w:cs="Times New Roman"/>
          <w:sz w:val="24"/>
          <w:szCs w:val="28"/>
        </w:rPr>
        <w:t xml:space="preserve">. Гамма-излучение. Ядерные реакции. Источники энергии Солнца и звезд. Ядерная энергетика. </w:t>
      </w:r>
      <w:r w:rsidRPr="002A225C">
        <w:rPr>
          <w:rFonts w:ascii="Times New Roman" w:eastAsia="Calibri" w:hAnsi="Times New Roman" w:cs="Times New Roman"/>
          <w:i/>
          <w:sz w:val="24"/>
          <w:szCs w:val="28"/>
        </w:rPr>
        <w:t xml:space="preserve">Экологические проблемы работы атомных электростанций. </w:t>
      </w:r>
      <w:r w:rsidRPr="002A225C">
        <w:rPr>
          <w:rFonts w:ascii="Times New Roman" w:eastAsia="Calibri" w:hAnsi="Times New Roman" w:cs="Times New Roman"/>
          <w:sz w:val="24"/>
          <w:szCs w:val="28"/>
        </w:rPr>
        <w:t xml:space="preserve">Дозиметрия. </w:t>
      </w:r>
      <w:r w:rsidRPr="002A225C">
        <w:rPr>
          <w:rFonts w:ascii="Times New Roman" w:eastAsia="Calibri" w:hAnsi="Times New Roman" w:cs="Times New Roman"/>
          <w:i/>
          <w:sz w:val="24"/>
          <w:szCs w:val="28"/>
        </w:rPr>
        <w:t>Влияние радиоактивных излучений на живые организмы.</w:t>
      </w:r>
    </w:p>
    <w:p w:rsidR="002A225C" w:rsidRPr="002A225C" w:rsidRDefault="002A225C" w:rsidP="002A225C">
      <w:pPr>
        <w:widowControl w:val="0"/>
        <w:tabs>
          <w:tab w:val="left" w:pos="851"/>
          <w:tab w:val="left" w:pos="989"/>
        </w:tabs>
        <w:spacing w:after="0" w:line="240" w:lineRule="auto"/>
        <w:ind w:left="709"/>
        <w:jc w:val="both"/>
        <w:rPr>
          <w:rFonts w:ascii="Times New Roman" w:eastAsia="Calibri" w:hAnsi="Times New Roman" w:cs="Times New Roman"/>
          <w:b/>
          <w:sz w:val="24"/>
          <w:szCs w:val="28"/>
        </w:rPr>
      </w:pPr>
      <w:r w:rsidRPr="002A225C">
        <w:rPr>
          <w:rFonts w:ascii="Times New Roman" w:eastAsia="Calibri" w:hAnsi="Times New Roman" w:cs="Times New Roman"/>
          <w:b/>
          <w:sz w:val="24"/>
          <w:szCs w:val="28"/>
        </w:rPr>
        <w:t>Строение и эволюция Вселенной</w:t>
      </w:r>
    </w:p>
    <w:p w:rsidR="002A225C" w:rsidRPr="002A225C" w:rsidRDefault="002A225C" w:rsidP="002A225C">
      <w:pPr>
        <w:tabs>
          <w:tab w:val="left" w:pos="851"/>
        </w:tabs>
        <w:spacing w:after="0" w:line="240" w:lineRule="auto"/>
        <w:ind w:firstLine="709"/>
        <w:jc w:val="both"/>
        <w:rPr>
          <w:rFonts w:ascii="Times New Roman" w:eastAsia="Calibri" w:hAnsi="Times New Roman" w:cs="Times New Roman"/>
          <w:sz w:val="24"/>
          <w:szCs w:val="28"/>
        </w:rPr>
      </w:pPr>
      <w:r w:rsidRPr="002A225C">
        <w:rPr>
          <w:rFonts w:ascii="Times New Roman" w:eastAsia="Calibri" w:hAnsi="Times New Roman" w:cs="Times New Roman"/>
          <w:sz w:val="24"/>
          <w:szCs w:val="28"/>
        </w:rPr>
        <w:t>Геоцентрическая и гелиоцентрическая системы мира. Фи</w:t>
      </w:r>
      <w:r w:rsidRPr="002A225C">
        <w:rPr>
          <w:rFonts w:ascii="Times New Roman" w:eastAsia="Calibri" w:hAnsi="Times New Roman" w:cs="Times New Roman"/>
          <w:sz w:val="24"/>
          <w:szCs w:val="28"/>
        </w:rPr>
        <w:softHyphen/>
        <w:t>зическая природа небесных тел Солнечной системы. Проис</w:t>
      </w:r>
      <w:r w:rsidRPr="002A225C">
        <w:rPr>
          <w:rFonts w:ascii="Times New Roman" w:eastAsia="Calibri" w:hAnsi="Times New Roman" w:cs="Times New Roman"/>
          <w:sz w:val="24"/>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2A225C" w:rsidRPr="002A225C" w:rsidRDefault="002A225C" w:rsidP="002A225C">
      <w:pPr>
        <w:tabs>
          <w:tab w:val="left" w:pos="851"/>
        </w:tabs>
        <w:spacing w:after="0" w:line="240" w:lineRule="auto"/>
        <w:ind w:firstLine="709"/>
        <w:jc w:val="both"/>
        <w:rPr>
          <w:rFonts w:ascii="Times New Roman" w:eastAsia="Calibri" w:hAnsi="Times New Roman" w:cs="Times New Roman"/>
          <w:b/>
          <w:bCs/>
          <w:sz w:val="24"/>
          <w:szCs w:val="28"/>
        </w:rPr>
      </w:pPr>
      <w:r w:rsidRPr="002A225C">
        <w:rPr>
          <w:rFonts w:ascii="Times New Roman" w:eastAsia="Calibri" w:hAnsi="Times New Roman" w:cs="Times New Roman"/>
          <w:b/>
          <w:bCs/>
          <w:sz w:val="24"/>
          <w:szCs w:val="28"/>
        </w:rPr>
        <w:t>Примерные темы лабораторных и практических работ</w:t>
      </w:r>
    </w:p>
    <w:p w:rsidR="002A225C" w:rsidRPr="002A225C" w:rsidRDefault="002A225C" w:rsidP="002A225C">
      <w:pPr>
        <w:tabs>
          <w:tab w:val="left" w:pos="851"/>
        </w:tabs>
        <w:spacing w:after="0" w:line="240" w:lineRule="auto"/>
        <w:ind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Лабораторные работы (независимо от тематической принадлежности) делятся следующие типы:</w:t>
      </w:r>
    </w:p>
    <w:p w:rsidR="002A225C" w:rsidRPr="002A225C" w:rsidRDefault="002A225C" w:rsidP="00AA6DC2">
      <w:pPr>
        <w:widowControl w:val="0"/>
        <w:numPr>
          <w:ilvl w:val="0"/>
          <w:numId w:val="282"/>
        </w:numPr>
        <w:tabs>
          <w:tab w:val="left" w:pos="851"/>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 xml:space="preserve">Проведение прямых измерений физических величин </w:t>
      </w:r>
    </w:p>
    <w:p w:rsidR="002A225C" w:rsidRPr="002A225C" w:rsidRDefault="002A225C" w:rsidP="00AA6DC2">
      <w:pPr>
        <w:widowControl w:val="0"/>
        <w:numPr>
          <w:ilvl w:val="0"/>
          <w:numId w:val="282"/>
        </w:numPr>
        <w:tabs>
          <w:tab w:val="left" w:pos="851"/>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lastRenderedPageBreak/>
        <w:t>Расчет по полученным результатам прямых измерений зависимого от них параметра (косвенные измерения).</w:t>
      </w:r>
    </w:p>
    <w:p w:rsidR="002A225C" w:rsidRPr="002A225C" w:rsidRDefault="002A225C" w:rsidP="00AA6DC2">
      <w:pPr>
        <w:widowControl w:val="0"/>
        <w:numPr>
          <w:ilvl w:val="0"/>
          <w:numId w:val="282"/>
        </w:numPr>
        <w:tabs>
          <w:tab w:val="left" w:pos="851"/>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Наблюдение явлений и постановка опытов (на качественном уровне) по обнаружению факторов, влияющих на протекание данных явлений.</w:t>
      </w:r>
    </w:p>
    <w:p w:rsidR="002A225C" w:rsidRPr="002A225C" w:rsidRDefault="002A225C" w:rsidP="00AA6DC2">
      <w:pPr>
        <w:widowControl w:val="0"/>
        <w:numPr>
          <w:ilvl w:val="0"/>
          <w:numId w:val="282"/>
        </w:numPr>
        <w:tabs>
          <w:tab w:val="left" w:pos="851"/>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Исследование зависимости одной физической величины от другой с представлением результатов в виде графика или таблицы.</w:t>
      </w:r>
    </w:p>
    <w:p w:rsidR="002A225C" w:rsidRPr="002A225C" w:rsidRDefault="002A225C" w:rsidP="00AA6DC2">
      <w:pPr>
        <w:widowControl w:val="0"/>
        <w:numPr>
          <w:ilvl w:val="0"/>
          <w:numId w:val="282"/>
        </w:numPr>
        <w:tabs>
          <w:tab w:val="left" w:pos="851"/>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 xml:space="preserve">Проверка заданных предположений (прямые измерения физических величин и сравнение заданных соотношений между ними). </w:t>
      </w:r>
    </w:p>
    <w:p w:rsidR="002A225C" w:rsidRPr="002A225C" w:rsidRDefault="002A225C" w:rsidP="00AA6DC2">
      <w:pPr>
        <w:widowControl w:val="0"/>
        <w:numPr>
          <w:ilvl w:val="0"/>
          <w:numId w:val="282"/>
        </w:numPr>
        <w:tabs>
          <w:tab w:val="left" w:pos="851"/>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Знакомство с техническими устройствами и их конструирование.</w:t>
      </w:r>
    </w:p>
    <w:p w:rsidR="002A225C" w:rsidRPr="002A225C" w:rsidRDefault="002A225C" w:rsidP="002A225C">
      <w:pPr>
        <w:tabs>
          <w:tab w:val="left" w:pos="851"/>
        </w:tabs>
        <w:spacing w:after="0" w:line="240" w:lineRule="auto"/>
        <w:ind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2A225C" w:rsidRPr="002A225C" w:rsidRDefault="002A225C" w:rsidP="002A225C">
      <w:pPr>
        <w:tabs>
          <w:tab w:val="left" w:pos="851"/>
        </w:tabs>
        <w:spacing w:after="0" w:line="240" w:lineRule="auto"/>
        <w:ind w:firstLine="709"/>
        <w:jc w:val="both"/>
        <w:rPr>
          <w:rFonts w:ascii="Times New Roman" w:eastAsia="Calibri" w:hAnsi="Times New Roman" w:cs="Times New Roman"/>
          <w:bCs/>
          <w:sz w:val="24"/>
          <w:szCs w:val="28"/>
        </w:rPr>
      </w:pPr>
      <w:r w:rsidRPr="002A225C">
        <w:rPr>
          <w:rFonts w:ascii="Times New Roman" w:eastAsia="Calibri" w:hAnsi="Times New Roman" w:cs="Times New Roman"/>
          <w:b/>
          <w:bCs/>
          <w:sz w:val="24"/>
          <w:szCs w:val="28"/>
        </w:rPr>
        <w:t>Проведение прямых измерений физических величин</w:t>
      </w:r>
    </w:p>
    <w:p w:rsidR="002A225C" w:rsidRPr="002A225C" w:rsidRDefault="002A225C" w:rsidP="00AA6DC2">
      <w:pPr>
        <w:widowControl w:val="0"/>
        <w:numPr>
          <w:ilvl w:val="0"/>
          <w:numId w:val="283"/>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Измерение размеров тел.</w:t>
      </w:r>
    </w:p>
    <w:p w:rsidR="002A225C" w:rsidRPr="002A225C" w:rsidRDefault="002A225C" w:rsidP="00AA6DC2">
      <w:pPr>
        <w:widowControl w:val="0"/>
        <w:numPr>
          <w:ilvl w:val="0"/>
          <w:numId w:val="283"/>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Измерение размеров малых тел.</w:t>
      </w:r>
    </w:p>
    <w:p w:rsidR="002A225C" w:rsidRPr="002A225C" w:rsidRDefault="002A225C" w:rsidP="00AA6DC2">
      <w:pPr>
        <w:widowControl w:val="0"/>
        <w:numPr>
          <w:ilvl w:val="0"/>
          <w:numId w:val="283"/>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Измерение массы тела.</w:t>
      </w:r>
    </w:p>
    <w:p w:rsidR="002A225C" w:rsidRPr="002A225C" w:rsidRDefault="002A225C" w:rsidP="00AA6DC2">
      <w:pPr>
        <w:widowControl w:val="0"/>
        <w:numPr>
          <w:ilvl w:val="0"/>
          <w:numId w:val="283"/>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Измерение объема тела.</w:t>
      </w:r>
    </w:p>
    <w:p w:rsidR="002A225C" w:rsidRPr="002A225C" w:rsidRDefault="002A225C" w:rsidP="00AA6DC2">
      <w:pPr>
        <w:widowControl w:val="0"/>
        <w:numPr>
          <w:ilvl w:val="0"/>
          <w:numId w:val="283"/>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Измерение силы.</w:t>
      </w:r>
    </w:p>
    <w:p w:rsidR="002A225C" w:rsidRPr="002A225C" w:rsidRDefault="002A225C" w:rsidP="00AA6DC2">
      <w:pPr>
        <w:widowControl w:val="0"/>
        <w:numPr>
          <w:ilvl w:val="0"/>
          <w:numId w:val="283"/>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Измерение времени процесса, периода колебаний.</w:t>
      </w:r>
    </w:p>
    <w:p w:rsidR="002A225C" w:rsidRPr="002A225C" w:rsidRDefault="002A225C" w:rsidP="00AA6DC2">
      <w:pPr>
        <w:widowControl w:val="0"/>
        <w:numPr>
          <w:ilvl w:val="0"/>
          <w:numId w:val="283"/>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Измерение температуры.</w:t>
      </w:r>
    </w:p>
    <w:p w:rsidR="002A225C" w:rsidRPr="002A225C" w:rsidRDefault="002A225C" w:rsidP="00AA6DC2">
      <w:pPr>
        <w:widowControl w:val="0"/>
        <w:numPr>
          <w:ilvl w:val="0"/>
          <w:numId w:val="283"/>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Измерение давления воздуха в баллоне под поршнем.</w:t>
      </w:r>
    </w:p>
    <w:p w:rsidR="002A225C" w:rsidRPr="002A225C" w:rsidRDefault="002A225C" w:rsidP="00AA6DC2">
      <w:pPr>
        <w:widowControl w:val="0"/>
        <w:numPr>
          <w:ilvl w:val="0"/>
          <w:numId w:val="283"/>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Измерение силы тока и его регулирование.</w:t>
      </w:r>
    </w:p>
    <w:p w:rsidR="002A225C" w:rsidRPr="002A225C" w:rsidRDefault="002A225C" w:rsidP="00AA6DC2">
      <w:pPr>
        <w:widowControl w:val="0"/>
        <w:numPr>
          <w:ilvl w:val="0"/>
          <w:numId w:val="283"/>
        </w:numPr>
        <w:tabs>
          <w:tab w:val="left" w:pos="851"/>
          <w:tab w:val="left" w:pos="989"/>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Измерение напряжения.</w:t>
      </w:r>
    </w:p>
    <w:p w:rsidR="002A225C" w:rsidRPr="002A225C" w:rsidRDefault="002A225C" w:rsidP="00AA6DC2">
      <w:pPr>
        <w:widowControl w:val="0"/>
        <w:numPr>
          <w:ilvl w:val="0"/>
          <w:numId w:val="283"/>
        </w:numPr>
        <w:tabs>
          <w:tab w:val="left" w:pos="851"/>
          <w:tab w:val="left" w:pos="989"/>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Измерение углов падения и преломления.</w:t>
      </w:r>
    </w:p>
    <w:p w:rsidR="002A225C" w:rsidRPr="002A225C" w:rsidRDefault="002A225C" w:rsidP="00AA6DC2">
      <w:pPr>
        <w:widowControl w:val="0"/>
        <w:numPr>
          <w:ilvl w:val="0"/>
          <w:numId w:val="283"/>
        </w:numPr>
        <w:tabs>
          <w:tab w:val="left" w:pos="851"/>
          <w:tab w:val="left" w:pos="989"/>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Измерение фокусного расстояния линзы.</w:t>
      </w:r>
    </w:p>
    <w:p w:rsidR="002A225C" w:rsidRPr="002A225C" w:rsidRDefault="002A225C" w:rsidP="00AA6DC2">
      <w:pPr>
        <w:widowControl w:val="0"/>
        <w:numPr>
          <w:ilvl w:val="0"/>
          <w:numId w:val="283"/>
        </w:numPr>
        <w:tabs>
          <w:tab w:val="left" w:pos="851"/>
          <w:tab w:val="left" w:pos="989"/>
        </w:tabs>
        <w:spacing w:after="0" w:line="240" w:lineRule="auto"/>
        <w:ind w:left="0" w:firstLine="709"/>
        <w:jc w:val="both"/>
        <w:rPr>
          <w:rFonts w:ascii="Times New Roman" w:eastAsia="Calibri" w:hAnsi="Times New Roman" w:cs="Times New Roman"/>
          <w:sz w:val="24"/>
          <w:szCs w:val="28"/>
        </w:rPr>
      </w:pPr>
      <w:r w:rsidRPr="002A225C">
        <w:rPr>
          <w:rFonts w:ascii="Times New Roman" w:eastAsia="Calibri" w:hAnsi="Times New Roman" w:cs="Times New Roman"/>
          <w:bCs/>
          <w:sz w:val="24"/>
          <w:szCs w:val="28"/>
        </w:rPr>
        <w:t>Измерение радиоактивного</w:t>
      </w:r>
      <w:r w:rsidRPr="002A225C">
        <w:rPr>
          <w:rFonts w:ascii="Times New Roman" w:eastAsia="Calibri" w:hAnsi="Times New Roman" w:cs="Times New Roman"/>
          <w:sz w:val="24"/>
          <w:szCs w:val="28"/>
        </w:rPr>
        <w:t xml:space="preserve"> фона.</w:t>
      </w:r>
    </w:p>
    <w:p w:rsidR="002A225C" w:rsidRPr="002A225C" w:rsidRDefault="002A225C" w:rsidP="002A225C">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sz w:val="24"/>
          <w:szCs w:val="28"/>
        </w:rPr>
      </w:pPr>
      <w:r w:rsidRPr="002A225C">
        <w:rPr>
          <w:rFonts w:ascii="Times New Roman" w:eastAsia="Courier New" w:hAnsi="Times New Roman" w:cs="Times New Roman"/>
          <w:b/>
          <w:sz w:val="24"/>
          <w:szCs w:val="28"/>
        </w:rPr>
        <w:t>Расчет по полученным результатам прямых измерений зависимого от них параметра (косвенные измерения)</w:t>
      </w:r>
    </w:p>
    <w:p w:rsidR="002A225C" w:rsidRPr="002A225C" w:rsidRDefault="002A225C" w:rsidP="00AA6DC2">
      <w:pPr>
        <w:widowControl w:val="0"/>
        <w:numPr>
          <w:ilvl w:val="0"/>
          <w:numId w:val="284"/>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Измерение плотности вещества твердого тела.</w:t>
      </w:r>
    </w:p>
    <w:p w:rsidR="002A225C" w:rsidRPr="002A225C" w:rsidRDefault="002A225C" w:rsidP="00AA6DC2">
      <w:pPr>
        <w:widowControl w:val="0"/>
        <w:numPr>
          <w:ilvl w:val="0"/>
          <w:numId w:val="284"/>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Определение коэффициента трения скольжения.</w:t>
      </w:r>
    </w:p>
    <w:p w:rsidR="002A225C" w:rsidRPr="002A225C" w:rsidRDefault="002A225C" w:rsidP="00AA6DC2">
      <w:pPr>
        <w:widowControl w:val="0"/>
        <w:numPr>
          <w:ilvl w:val="0"/>
          <w:numId w:val="284"/>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Определение жесткости пружины.</w:t>
      </w:r>
    </w:p>
    <w:p w:rsidR="002A225C" w:rsidRPr="002A225C" w:rsidRDefault="002A225C" w:rsidP="00AA6DC2">
      <w:pPr>
        <w:widowControl w:val="0"/>
        <w:numPr>
          <w:ilvl w:val="0"/>
          <w:numId w:val="284"/>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Определение выталкивающей силы, действующей на погруженное в жидкость тело.</w:t>
      </w:r>
    </w:p>
    <w:p w:rsidR="002A225C" w:rsidRPr="002A225C" w:rsidRDefault="002A225C" w:rsidP="00AA6DC2">
      <w:pPr>
        <w:widowControl w:val="0"/>
        <w:numPr>
          <w:ilvl w:val="0"/>
          <w:numId w:val="284"/>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Определение момента силы.</w:t>
      </w:r>
    </w:p>
    <w:p w:rsidR="002A225C" w:rsidRPr="002A225C" w:rsidRDefault="002A225C" w:rsidP="00AA6DC2">
      <w:pPr>
        <w:widowControl w:val="0"/>
        <w:numPr>
          <w:ilvl w:val="0"/>
          <w:numId w:val="284"/>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Измерение скорости равномерного движения.</w:t>
      </w:r>
    </w:p>
    <w:p w:rsidR="002A225C" w:rsidRPr="002A225C" w:rsidRDefault="002A225C" w:rsidP="00AA6DC2">
      <w:pPr>
        <w:widowControl w:val="0"/>
        <w:numPr>
          <w:ilvl w:val="0"/>
          <w:numId w:val="284"/>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Измерение средней скорости движения.</w:t>
      </w:r>
    </w:p>
    <w:p w:rsidR="002A225C" w:rsidRPr="002A225C" w:rsidRDefault="002A225C" w:rsidP="00AA6DC2">
      <w:pPr>
        <w:widowControl w:val="0"/>
        <w:numPr>
          <w:ilvl w:val="0"/>
          <w:numId w:val="284"/>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Измерение ускорения равноускоренного движения.</w:t>
      </w:r>
    </w:p>
    <w:p w:rsidR="002A225C" w:rsidRPr="002A225C" w:rsidRDefault="002A225C" w:rsidP="00AA6DC2">
      <w:pPr>
        <w:widowControl w:val="0"/>
        <w:numPr>
          <w:ilvl w:val="0"/>
          <w:numId w:val="284"/>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Определение работы и мощности.</w:t>
      </w:r>
    </w:p>
    <w:p w:rsidR="002A225C" w:rsidRPr="002A225C" w:rsidRDefault="002A225C" w:rsidP="00AA6DC2">
      <w:pPr>
        <w:widowControl w:val="0"/>
        <w:numPr>
          <w:ilvl w:val="0"/>
          <w:numId w:val="284"/>
        </w:numPr>
        <w:tabs>
          <w:tab w:val="left" w:pos="851"/>
          <w:tab w:val="left" w:pos="989"/>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Определение частоты колебаний груза на пружине и нити.</w:t>
      </w:r>
    </w:p>
    <w:p w:rsidR="002A225C" w:rsidRPr="002A225C" w:rsidRDefault="002A225C" w:rsidP="00AA6DC2">
      <w:pPr>
        <w:widowControl w:val="0"/>
        <w:numPr>
          <w:ilvl w:val="0"/>
          <w:numId w:val="284"/>
        </w:numPr>
        <w:tabs>
          <w:tab w:val="left" w:pos="851"/>
          <w:tab w:val="left" w:pos="989"/>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Определение относительной влажности.</w:t>
      </w:r>
    </w:p>
    <w:p w:rsidR="002A225C" w:rsidRPr="002A225C" w:rsidRDefault="002A225C" w:rsidP="00AA6DC2">
      <w:pPr>
        <w:widowControl w:val="0"/>
        <w:numPr>
          <w:ilvl w:val="0"/>
          <w:numId w:val="284"/>
        </w:numPr>
        <w:tabs>
          <w:tab w:val="left" w:pos="851"/>
          <w:tab w:val="left" w:pos="989"/>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Определение количества теплоты.</w:t>
      </w:r>
    </w:p>
    <w:p w:rsidR="002A225C" w:rsidRPr="002A225C" w:rsidRDefault="002A225C" w:rsidP="00AA6DC2">
      <w:pPr>
        <w:widowControl w:val="0"/>
        <w:numPr>
          <w:ilvl w:val="0"/>
          <w:numId w:val="284"/>
        </w:numPr>
        <w:tabs>
          <w:tab w:val="left" w:pos="851"/>
          <w:tab w:val="left" w:pos="989"/>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Определение удельной теплоемкости.</w:t>
      </w:r>
    </w:p>
    <w:p w:rsidR="002A225C" w:rsidRPr="002A225C" w:rsidRDefault="002A225C" w:rsidP="00AA6DC2">
      <w:pPr>
        <w:widowControl w:val="0"/>
        <w:numPr>
          <w:ilvl w:val="0"/>
          <w:numId w:val="284"/>
        </w:numPr>
        <w:tabs>
          <w:tab w:val="left" w:pos="851"/>
          <w:tab w:val="left" w:pos="989"/>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Измерение работы и мощности электрического тока.</w:t>
      </w:r>
    </w:p>
    <w:p w:rsidR="002A225C" w:rsidRPr="002A225C" w:rsidRDefault="002A225C" w:rsidP="00AA6DC2">
      <w:pPr>
        <w:widowControl w:val="0"/>
        <w:numPr>
          <w:ilvl w:val="0"/>
          <w:numId w:val="284"/>
        </w:numPr>
        <w:tabs>
          <w:tab w:val="left" w:pos="851"/>
          <w:tab w:val="left" w:pos="989"/>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Измерение сопротивления.</w:t>
      </w:r>
    </w:p>
    <w:p w:rsidR="002A225C" w:rsidRPr="002A225C" w:rsidRDefault="002A225C" w:rsidP="00AA6DC2">
      <w:pPr>
        <w:widowControl w:val="0"/>
        <w:numPr>
          <w:ilvl w:val="0"/>
          <w:numId w:val="284"/>
        </w:numPr>
        <w:tabs>
          <w:tab w:val="left" w:pos="851"/>
          <w:tab w:val="left" w:pos="989"/>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Определение оптической силы линзы.</w:t>
      </w:r>
    </w:p>
    <w:p w:rsidR="002A225C" w:rsidRPr="002A225C" w:rsidRDefault="002A225C" w:rsidP="00AA6DC2">
      <w:pPr>
        <w:widowControl w:val="0"/>
        <w:numPr>
          <w:ilvl w:val="0"/>
          <w:numId w:val="284"/>
        </w:numPr>
        <w:tabs>
          <w:tab w:val="left" w:pos="851"/>
          <w:tab w:val="left" w:pos="989"/>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2A225C" w:rsidRPr="002A225C" w:rsidRDefault="002A225C" w:rsidP="00AA6DC2">
      <w:pPr>
        <w:widowControl w:val="0"/>
        <w:numPr>
          <w:ilvl w:val="0"/>
          <w:numId w:val="284"/>
        </w:numPr>
        <w:tabs>
          <w:tab w:val="left" w:pos="851"/>
          <w:tab w:val="left" w:pos="989"/>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Исследование зависимости силы трения от характера поверхности, ее независимости от площади.</w:t>
      </w:r>
    </w:p>
    <w:p w:rsidR="002A225C" w:rsidRPr="002A225C" w:rsidRDefault="002A225C" w:rsidP="002A225C">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sz w:val="24"/>
          <w:szCs w:val="28"/>
        </w:rPr>
      </w:pPr>
      <w:r w:rsidRPr="002A225C">
        <w:rPr>
          <w:rFonts w:ascii="Times New Roman" w:eastAsia="Courier New" w:hAnsi="Times New Roman" w:cs="Times New Roman"/>
          <w:b/>
          <w:sz w:val="24"/>
          <w:szCs w:val="28"/>
        </w:rPr>
        <w:t>Наблюдение явлений и постановка опытов (на качественном уровне) по обнаружению факторов, влияющих на протекание данных явлений</w:t>
      </w:r>
    </w:p>
    <w:p w:rsidR="002A225C" w:rsidRPr="002A225C" w:rsidRDefault="002A225C" w:rsidP="00AA6DC2">
      <w:pPr>
        <w:widowControl w:val="0"/>
        <w:numPr>
          <w:ilvl w:val="0"/>
          <w:numId w:val="285"/>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 xml:space="preserve">Наблюдение зависимости периода колебаний груза на нити от длины и </w:t>
      </w:r>
      <w:r w:rsidRPr="002A225C">
        <w:rPr>
          <w:rFonts w:ascii="Times New Roman" w:eastAsia="Calibri" w:hAnsi="Times New Roman" w:cs="Times New Roman"/>
          <w:bCs/>
          <w:sz w:val="24"/>
          <w:szCs w:val="28"/>
        </w:rPr>
        <w:lastRenderedPageBreak/>
        <w:t>независимости от массы.</w:t>
      </w:r>
    </w:p>
    <w:p w:rsidR="002A225C" w:rsidRPr="002A225C" w:rsidRDefault="002A225C" w:rsidP="00AA6DC2">
      <w:pPr>
        <w:widowControl w:val="0"/>
        <w:numPr>
          <w:ilvl w:val="0"/>
          <w:numId w:val="285"/>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Наблюдение зависимости периода колебаний груза на пружине от массы и жесткости.</w:t>
      </w:r>
    </w:p>
    <w:p w:rsidR="002A225C" w:rsidRPr="002A225C" w:rsidRDefault="002A225C" w:rsidP="00AA6DC2">
      <w:pPr>
        <w:widowControl w:val="0"/>
        <w:numPr>
          <w:ilvl w:val="0"/>
          <w:numId w:val="285"/>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Наблюдение зависимости давления газа от объема и температуры.</w:t>
      </w:r>
    </w:p>
    <w:p w:rsidR="002A225C" w:rsidRPr="002A225C" w:rsidRDefault="002A225C" w:rsidP="00AA6DC2">
      <w:pPr>
        <w:widowControl w:val="0"/>
        <w:numPr>
          <w:ilvl w:val="0"/>
          <w:numId w:val="285"/>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Наблюдение зависимости температуры остывающей воды от времени.</w:t>
      </w:r>
    </w:p>
    <w:p w:rsidR="002A225C" w:rsidRPr="002A225C" w:rsidRDefault="002A225C" w:rsidP="00AA6DC2">
      <w:pPr>
        <w:widowControl w:val="0"/>
        <w:numPr>
          <w:ilvl w:val="0"/>
          <w:numId w:val="285"/>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Исследование явления взаимодействия катушки с током и магнита.</w:t>
      </w:r>
    </w:p>
    <w:p w:rsidR="002A225C" w:rsidRPr="002A225C" w:rsidRDefault="002A225C" w:rsidP="00AA6DC2">
      <w:pPr>
        <w:widowControl w:val="0"/>
        <w:numPr>
          <w:ilvl w:val="0"/>
          <w:numId w:val="285"/>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Исследование явления электромагнитной индукции.</w:t>
      </w:r>
    </w:p>
    <w:p w:rsidR="002A225C" w:rsidRPr="002A225C" w:rsidRDefault="002A225C" w:rsidP="00AA6DC2">
      <w:pPr>
        <w:widowControl w:val="0"/>
        <w:numPr>
          <w:ilvl w:val="0"/>
          <w:numId w:val="285"/>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Наблюдение явления отражения и преломления света.</w:t>
      </w:r>
    </w:p>
    <w:p w:rsidR="002A225C" w:rsidRPr="002A225C" w:rsidRDefault="002A225C" w:rsidP="00AA6DC2">
      <w:pPr>
        <w:widowControl w:val="0"/>
        <w:numPr>
          <w:ilvl w:val="0"/>
          <w:numId w:val="285"/>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Наблюдение явления дисперсии.</w:t>
      </w:r>
    </w:p>
    <w:p w:rsidR="002A225C" w:rsidRPr="002A225C" w:rsidRDefault="002A225C" w:rsidP="00AA6DC2">
      <w:pPr>
        <w:widowControl w:val="0"/>
        <w:numPr>
          <w:ilvl w:val="0"/>
          <w:numId w:val="285"/>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Обнаружение зависимости сопротивления проводника от его параметров и вещества.</w:t>
      </w:r>
    </w:p>
    <w:p w:rsidR="002A225C" w:rsidRPr="002A225C" w:rsidRDefault="002A225C" w:rsidP="00AA6DC2">
      <w:pPr>
        <w:widowControl w:val="0"/>
        <w:numPr>
          <w:ilvl w:val="0"/>
          <w:numId w:val="285"/>
        </w:numPr>
        <w:tabs>
          <w:tab w:val="left" w:pos="851"/>
          <w:tab w:val="left" w:pos="989"/>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Исследование зависимости веса тела в жидкости от объема погруженной части.</w:t>
      </w:r>
    </w:p>
    <w:p w:rsidR="002A225C" w:rsidRPr="002A225C" w:rsidRDefault="002A225C" w:rsidP="00AA6DC2">
      <w:pPr>
        <w:widowControl w:val="0"/>
        <w:numPr>
          <w:ilvl w:val="0"/>
          <w:numId w:val="285"/>
        </w:numPr>
        <w:tabs>
          <w:tab w:val="left" w:pos="851"/>
          <w:tab w:val="left" w:pos="989"/>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Исследование зависимости одной физической величины от другой с представлением результатов в виде графика или таблицы.</w:t>
      </w:r>
    </w:p>
    <w:p w:rsidR="002A225C" w:rsidRPr="002A225C" w:rsidRDefault="002A225C" w:rsidP="00AA6DC2">
      <w:pPr>
        <w:widowControl w:val="0"/>
        <w:numPr>
          <w:ilvl w:val="0"/>
          <w:numId w:val="285"/>
        </w:numPr>
        <w:tabs>
          <w:tab w:val="left" w:pos="851"/>
          <w:tab w:val="left" w:pos="989"/>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Исследование зависимости массы от объема.</w:t>
      </w:r>
    </w:p>
    <w:p w:rsidR="002A225C" w:rsidRPr="002A225C" w:rsidRDefault="002A225C" w:rsidP="00AA6DC2">
      <w:pPr>
        <w:widowControl w:val="0"/>
        <w:numPr>
          <w:ilvl w:val="0"/>
          <w:numId w:val="285"/>
        </w:numPr>
        <w:tabs>
          <w:tab w:val="left" w:pos="851"/>
          <w:tab w:val="left" w:pos="989"/>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Исследование зависимости пути от времени при равноускоренном движении без начальной скорости.</w:t>
      </w:r>
    </w:p>
    <w:p w:rsidR="002A225C" w:rsidRPr="002A225C" w:rsidRDefault="002A225C" w:rsidP="00AA6DC2">
      <w:pPr>
        <w:widowControl w:val="0"/>
        <w:numPr>
          <w:ilvl w:val="0"/>
          <w:numId w:val="285"/>
        </w:numPr>
        <w:tabs>
          <w:tab w:val="left" w:pos="851"/>
          <w:tab w:val="left" w:pos="989"/>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Исследование зависимости скорости от времени и пути при равноускоренном движении.</w:t>
      </w:r>
    </w:p>
    <w:p w:rsidR="002A225C" w:rsidRPr="002A225C" w:rsidRDefault="002A225C" w:rsidP="00AA6DC2">
      <w:pPr>
        <w:widowControl w:val="0"/>
        <w:numPr>
          <w:ilvl w:val="0"/>
          <w:numId w:val="285"/>
        </w:numPr>
        <w:tabs>
          <w:tab w:val="left" w:pos="851"/>
          <w:tab w:val="left" w:pos="989"/>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Исследование зависимости силы трения от силы давления.</w:t>
      </w:r>
    </w:p>
    <w:p w:rsidR="002A225C" w:rsidRPr="002A225C" w:rsidRDefault="002A225C" w:rsidP="00AA6DC2">
      <w:pPr>
        <w:widowControl w:val="0"/>
        <w:numPr>
          <w:ilvl w:val="0"/>
          <w:numId w:val="285"/>
        </w:numPr>
        <w:tabs>
          <w:tab w:val="left" w:pos="851"/>
          <w:tab w:val="left" w:pos="989"/>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Исследование зависимости деформации пружины от силы.</w:t>
      </w:r>
    </w:p>
    <w:p w:rsidR="002A225C" w:rsidRPr="002A225C" w:rsidRDefault="002A225C" w:rsidP="00AA6DC2">
      <w:pPr>
        <w:widowControl w:val="0"/>
        <w:numPr>
          <w:ilvl w:val="0"/>
          <w:numId w:val="285"/>
        </w:numPr>
        <w:tabs>
          <w:tab w:val="left" w:pos="851"/>
          <w:tab w:val="left" w:pos="989"/>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Исследование зависимости периода колебаний груза на нити от длины.</w:t>
      </w:r>
    </w:p>
    <w:p w:rsidR="002A225C" w:rsidRPr="002A225C" w:rsidRDefault="002A225C" w:rsidP="00AA6DC2">
      <w:pPr>
        <w:widowControl w:val="0"/>
        <w:numPr>
          <w:ilvl w:val="0"/>
          <w:numId w:val="285"/>
        </w:numPr>
        <w:tabs>
          <w:tab w:val="left" w:pos="851"/>
          <w:tab w:val="left" w:pos="989"/>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Исследование зависимости периода колебаний груза на пружине от жесткости и массы.</w:t>
      </w:r>
    </w:p>
    <w:p w:rsidR="002A225C" w:rsidRPr="002A225C" w:rsidRDefault="002A225C" w:rsidP="00AA6DC2">
      <w:pPr>
        <w:widowControl w:val="0"/>
        <w:numPr>
          <w:ilvl w:val="0"/>
          <w:numId w:val="285"/>
        </w:numPr>
        <w:tabs>
          <w:tab w:val="left" w:pos="851"/>
          <w:tab w:val="left" w:pos="989"/>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Исследование зависимости силы тока через проводник от напряжения.</w:t>
      </w:r>
    </w:p>
    <w:p w:rsidR="002A225C" w:rsidRPr="002A225C" w:rsidRDefault="002A225C" w:rsidP="00AA6DC2">
      <w:pPr>
        <w:widowControl w:val="0"/>
        <w:numPr>
          <w:ilvl w:val="0"/>
          <w:numId w:val="285"/>
        </w:numPr>
        <w:tabs>
          <w:tab w:val="left" w:pos="851"/>
          <w:tab w:val="left" w:pos="989"/>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Исследование зависимости силы тока через лампочку от напряжения.</w:t>
      </w:r>
    </w:p>
    <w:p w:rsidR="002A225C" w:rsidRPr="002A225C" w:rsidRDefault="002A225C" w:rsidP="00AA6DC2">
      <w:pPr>
        <w:widowControl w:val="0"/>
        <w:numPr>
          <w:ilvl w:val="0"/>
          <w:numId w:val="285"/>
        </w:numPr>
        <w:tabs>
          <w:tab w:val="left" w:pos="851"/>
          <w:tab w:val="left" w:pos="989"/>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Исследование зависимости угла преломления от угла падения.</w:t>
      </w:r>
    </w:p>
    <w:p w:rsidR="002A225C" w:rsidRPr="002A225C" w:rsidRDefault="002A225C" w:rsidP="002A225C">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sz w:val="24"/>
          <w:szCs w:val="28"/>
        </w:rPr>
      </w:pPr>
      <w:r w:rsidRPr="002A225C">
        <w:rPr>
          <w:rFonts w:ascii="Times New Roman" w:eastAsia="Courier New" w:hAnsi="Times New Roman" w:cs="Times New Roman"/>
          <w:b/>
          <w:sz w:val="24"/>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2A225C" w:rsidRPr="002A225C" w:rsidRDefault="002A225C" w:rsidP="00AA6DC2">
      <w:pPr>
        <w:widowControl w:val="0"/>
        <w:numPr>
          <w:ilvl w:val="0"/>
          <w:numId w:val="286"/>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Проверка гипотезы о линейной зависимости длины столбика жидкости в трубке от температуры.</w:t>
      </w:r>
    </w:p>
    <w:p w:rsidR="002A225C" w:rsidRPr="002A225C" w:rsidRDefault="002A225C" w:rsidP="00AA6DC2">
      <w:pPr>
        <w:widowControl w:val="0"/>
        <w:numPr>
          <w:ilvl w:val="0"/>
          <w:numId w:val="286"/>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Проверка гипотезы о прямой пропорциональности скорости при равноускоренном движении пройденному пути.</w:t>
      </w:r>
    </w:p>
    <w:p w:rsidR="002A225C" w:rsidRPr="002A225C" w:rsidRDefault="002A225C" w:rsidP="00AA6DC2">
      <w:pPr>
        <w:widowControl w:val="0"/>
        <w:numPr>
          <w:ilvl w:val="0"/>
          <w:numId w:val="286"/>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Проверка гипотезы: при последовательно включенных лампочки и проводника или двух проводников напряжения складывать нельзя (можно).</w:t>
      </w:r>
    </w:p>
    <w:p w:rsidR="002A225C" w:rsidRPr="002A225C" w:rsidRDefault="002A225C" w:rsidP="00AA6DC2">
      <w:pPr>
        <w:widowControl w:val="0"/>
        <w:numPr>
          <w:ilvl w:val="0"/>
          <w:numId w:val="286"/>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Проверка правила сложения токов на двух параллельно включенных резисторов.</w:t>
      </w:r>
    </w:p>
    <w:p w:rsidR="002A225C" w:rsidRPr="002A225C" w:rsidRDefault="002A225C" w:rsidP="002A225C">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sz w:val="24"/>
          <w:szCs w:val="28"/>
        </w:rPr>
      </w:pPr>
      <w:r w:rsidRPr="002A225C">
        <w:rPr>
          <w:rFonts w:ascii="Times New Roman" w:eastAsia="Courier New" w:hAnsi="Times New Roman" w:cs="Times New Roman"/>
          <w:b/>
          <w:sz w:val="24"/>
          <w:szCs w:val="28"/>
        </w:rPr>
        <w:t>Знакомство с техническими устройствами и их конструирование</w:t>
      </w:r>
    </w:p>
    <w:p w:rsidR="002A225C" w:rsidRPr="002A225C" w:rsidRDefault="002A225C" w:rsidP="00AA6DC2">
      <w:pPr>
        <w:widowControl w:val="0"/>
        <w:numPr>
          <w:ilvl w:val="0"/>
          <w:numId w:val="286"/>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Конструирование наклонной плоскости с заданным значением КПД.</w:t>
      </w:r>
    </w:p>
    <w:p w:rsidR="002A225C" w:rsidRPr="002A225C" w:rsidRDefault="002A225C" w:rsidP="00AA6DC2">
      <w:pPr>
        <w:widowControl w:val="0"/>
        <w:numPr>
          <w:ilvl w:val="0"/>
          <w:numId w:val="286"/>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Конструирование ареометра и испытание его работы.</w:t>
      </w:r>
    </w:p>
    <w:p w:rsidR="002A225C" w:rsidRPr="002A225C" w:rsidRDefault="002A225C" w:rsidP="00AA6DC2">
      <w:pPr>
        <w:widowControl w:val="0"/>
        <w:numPr>
          <w:ilvl w:val="0"/>
          <w:numId w:val="286"/>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Сборка электрической цепи и измерение силы тока в ее различных участках.</w:t>
      </w:r>
    </w:p>
    <w:p w:rsidR="002A225C" w:rsidRPr="002A225C" w:rsidRDefault="002A225C" w:rsidP="00AA6DC2">
      <w:pPr>
        <w:widowControl w:val="0"/>
        <w:numPr>
          <w:ilvl w:val="0"/>
          <w:numId w:val="286"/>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Сборка электромагнита и испытание его действия.</w:t>
      </w:r>
    </w:p>
    <w:p w:rsidR="002A225C" w:rsidRPr="002A225C" w:rsidRDefault="002A225C" w:rsidP="00AA6DC2">
      <w:pPr>
        <w:widowControl w:val="0"/>
        <w:numPr>
          <w:ilvl w:val="0"/>
          <w:numId w:val="286"/>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Изучение электрического двигателя постоянного тока (на модели).</w:t>
      </w:r>
    </w:p>
    <w:p w:rsidR="002A225C" w:rsidRPr="002A225C" w:rsidRDefault="002A225C" w:rsidP="00AA6DC2">
      <w:pPr>
        <w:widowControl w:val="0"/>
        <w:numPr>
          <w:ilvl w:val="0"/>
          <w:numId w:val="286"/>
        </w:numPr>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Конструирование электродвигателя.</w:t>
      </w:r>
    </w:p>
    <w:p w:rsidR="002A225C" w:rsidRPr="002A225C" w:rsidRDefault="002A225C" w:rsidP="00AA6DC2">
      <w:pPr>
        <w:widowControl w:val="0"/>
        <w:numPr>
          <w:ilvl w:val="0"/>
          <w:numId w:val="286"/>
        </w:numPr>
        <w:tabs>
          <w:tab w:val="left" w:pos="851"/>
          <w:tab w:val="left" w:pos="989"/>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Конструирование модели телескопа.</w:t>
      </w:r>
    </w:p>
    <w:p w:rsidR="002A225C" w:rsidRPr="002A225C" w:rsidRDefault="002A225C" w:rsidP="00AA6DC2">
      <w:pPr>
        <w:widowControl w:val="0"/>
        <w:numPr>
          <w:ilvl w:val="0"/>
          <w:numId w:val="286"/>
        </w:numPr>
        <w:tabs>
          <w:tab w:val="left" w:pos="851"/>
          <w:tab w:val="left" w:pos="989"/>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Конструирование модели лодки с заданной грузоподъемностью.</w:t>
      </w:r>
    </w:p>
    <w:p w:rsidR="002A225C" w:rsidRPr="002A225C" w:rsidRDefault="002A225C" w:rsidP="00AA6DC2">
      <w:pPr>
        <w:widowControl w:val="0"/>
        <w:numPr>
          <w:ilvl w:val="0"/>
          <w:numId w:val="286"/>
        </w:numPr>
        <w:tabs>
          <w:tab w:val="left" w:pos="851"/>
          <w:tab w:val="left" w:pos="989"/>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Оценка своего зрения и подбор очков.</w:t>
      </w:r>
    </w:p>
    <w:p w:rsidR="002A225C" w:rsidRPr="002A225C" w:rsidRDefault="002A225C" w:rsidP="00AA6DC2">
      <w:pPr>
        <w:widowControl w:val="0"/>
        <w:numPr>
          <w:ilvl w:val="0"/>
          <w:numId w:val="286"/>
        </w:numPr>
        <w:tabs>
          <w:tab w:val="left" w:pos="851"/>
          <w:tab w:val="left" w:pos="989"/>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Конструирование простейшего генератора.</w:t>
      </w:r>
    </w:p>
    <w:p w:rsidR="002A225C" w:rsidRDefault="002A225C" w:rsidP="00AA6DC2">
      <w:pPr>
        <w:widowControl w:val="0"/>
        <w:numPr>
          <w:ilvl w:val="0"/>
          <w:numId w:val="286"/>
        </w:numPr>
        <w:tabs>
          <w:tab w:val="left" w:pos="851"/>
          <w:tab w:val="left" w:pos="989"/>
        </w:tabs>
        <w:spacing w:after="0" w:line="240" w:lineRule="auto"/>
        <w:ind w:left="0" w:firstLine="709"/>
        <w:jc w:val="both"/>
        <w:rPr>
          <w:rFonts w:ascii="Times New Roman" w:eastAsia="Calibri" w:hAnsi="Times New Roman" w:cs="Times New Roman"/>
          <w:bCs/>
          <w:sz w:val="24"/>
          <w:szCs w:val="28"/>
        </w:rPr>
      </w:pPr>
      <w:r w:rsidRPr="002A225C">
        <w:rPr>
          <w:rFonts w:ascii="Times New Roman" w:eastAsia="Calibri" w:hAnsi="Times New Roman" w:cs="Times New Roman"/>
          <w:bCs/>
          <w:sz w:val="24"/>
          <w:szCs w:val="28"/>
        </w:rPr>
        <w:t>Изучение свойств изображения в линзах.</w:t>
      </w:r>
    </w:p>
    <w:p w:rsidR="002A225C" w:rsidRDefault="002A225C" w:rsidP="002A225C">
      <w:pPr>
        <w:widowControl w:val="0"/>
        <w:tabs>
          <w:tab w:val="left" w:pos="851"/>
          <w:tab w:val="left" w:pos="989"/>
        </w:tabs>
        <w:spacing w:after="0" w:line="240" w:lineRule="auto"/>
        <w:jc w:val="both"/>
        <w:rPr>
          <w:rFonts w:ascii="Times New Roman" w:eastAsia="Calibri" w:hAnsi="Times New Roman" w:cs="Times New Roman"/>
          <w:bCs/>
          <w:sz w:val="24"/>
          <w:szCs w:val="28"/>
        </w:rPr>
      </w:pPr>
    </w:p>
    <w:p w:rsidR="00B50E0B" w:rsidRPr="00B50E0B" w:rsidRDefault="00B50E0B" w:rsidP="00B30827">
      <w:pPr>
        <w:keepNext/>
        <w:keepLines/>
        <w:spacing w:after="0" w:line="240" w:lineRule="auto"/>
        <w:ind w:left="708"/>
        <w:outlineLvl w:val="3"/>
        <w:rPr>
          <w:rFonts w:ascii="Times New Roman" w:eastAsia="Times New Roman" w:hAnsi="Times New Roman" w:cs="Times New Roman"/>
          <w:b/>
          <w:bCs/>
          <w:iCs/>
          <w:sz w:val="24"/>
          <w:szCs w:val="24"/>
        </w:rPr>
      </w:pPr>
      <w:bookmarkStart w:id="232" w:name="_Toc409691711"/>
      <w:bookmarkStart w:id="233" w:name="_Toc410654036"/>
      <w:bookmarkStart w:id="234" w:name="_Toc414553247"/>
      <w:r w:rsidRPr="00B50E0B">
        <w:rPr>
          <w:rFonts w:ascii="Times New Roman" w:eastAsia="Times New Roman" w:hAnsi="Times New Roman" w:cs="Times New Roman"/>
          <w:b/>
          <w:bCs/>
          <w:iCs/>
          <w:sz w:val="24"/>
          <w:szCs w:val="24"/>
        </w:rPr>
        <w:lastRenderedPageBreak/>
        <w:t>2.2.2.11. Биология</w:t>
      </w:r>
      <w:bookmarkEnd w:id="232"/>
      <w:bookmarkEnd w:id="233"/>
      <w:bookmarkEnd w:id="234"/>
    </w:p>
    <w:p w:rsidR="00B50E0B" w:rsidRPr="00B50E0B" w:rsidRDefault="00B50E0B" w:rsidP="00B30827">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0E0B" w:rsidRPr="00B50E0B" w:rsidRDefault="00B50E0B" w:rsidP="00B30827">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0E0B" w:rsidRPr="00B50E0B" w:rsidRDefault="00B50E0B" w:rsidP="00B30827">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35" w:name="page3"/>
      <w:bookmarkEnd w:id="235"/>
      <w:r w:rsidRPr="00B50E0B">
        <w:rPr>
          <w:rFonts w:ascii="Times New Roman" w:eastAsia="Calibri" w:hAnsi="Times New Roman" w:cs="Times New Roman"/>
          <w:sz w:val="24"/>
          <w:szCs w:val="24"/>
        </w:rPr>
        <w:t xml:space="preserve"> и научно аргументировать полученные выводы.</w:t>
      </w:r>
    </w:p>
    <w:p w:rsidR="00B50E0B" w:rsidRPr="00B50E0B" w:rsidRDefault="00B50E0B" w:rsidP="00B30827">
      <w:pPr>
        <w:autoSpaceDE w:val="0"/>
        <w:autoSpaceDN w:val="0"/>
        <w:adjustRightInd w:val="0"/>
        <w:spacing w:after="0" w:line="240" w:lineRule="auto"/>
        <w:ind w:firstLine="709"/>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36" w:name="page15"/>
      <w:bookmarkStart w:id="237" w:name="page25"/>
      <w:bookmarkEnd w:id="236"/>
      <w:bookmarkEnd w:id="237"/>
      <w:r w:rsidRPr="00B50E0B">
        <w:rPr>
          <w:rFonts w:ascii="Times New Roman" w:eastAsia="Calibri" w:hAnsi="Times New Roman" w:cs="Times New Roman"/>
          <w:sz w:val="24"/>
          <w:szCs w:val="24"/>
        </w:rPr>
        <w:t xml:space="preserve"> </w:t>
      </w:r>
    </w:p>
    <w:p w:rsidR="00B50E0B" w:rsidRPr="00B50E0B" w:rsidRDefault="00B50E0B" w:rsidP="00B30827">
      <w:pPr>
        <w:autoSpaceDE w:val="0"/>
        <w:autoSpaceDN w:val="0"/>
        <w:adjustRightInd w:val="0"/>
        <w:spacing w:after="0" w:line="240" w:lineRule="auto"/>
        <w:ind w:firstLine="709"/>
        <w:jc w:val="both"/>
        <w:rPr>
          <w:rFonts w:ascii="Times New Roman" w:eastAsia="Calibri" w:hAnsi="Times New Roman" w:cs="Times New Roman"/>
          <w:sz w:val="24"/>
          <w:szCs w:val="24"/>
        </w:rPr>
      </w:pPr>
      <w:r w:rsidRPr="00B50E0B">
        <w:rPr>
          <w:rFonts w:ascii="Times New Roman" w:eastAsia="Calibri" w:hAnsi="Times New Roman" w:cs="Times New Roman"/>
          <w:b/>
          <w:bCs/>
          <w:sz w:val="24"/>
          <w:szCs w:val="24"/>
        </w:rPr>
        <w:t>Живые организмы</w:t>
      </w:r>
    </w:p>
    <w:p w:rsidR="00B50E0B" w:rsidRPr="00B50E0B" w:rsidRDefault="00B50E0B" w:rsidP="00B30827">
      <w:pPr>
        <w:overflowPunct w:val="0"/>
        <w:autoSpaceDE w:val="0"/>
        <w:autoSpaceDN w:val="0"/>
        <w:adjustRightInd w:val="0"/>
        <w:spacing w:after="0" w:line="240" w:lineRule="auto"/>
        <w:ind w:left="709"/>
        <w:contextualSpacing/>
        <w:jc w:val="both"/>
        <w:rPr>
          <w:rFonts w:ascii="Times New Roman" w:eastAsia="Calibri" w:hAnsi="Times New Roman" w:cs="Times New Roman"/>
          <w:bCs/>
          <w:sz w:val="24"/>
          <w:szCs w:val="24"/>
        </w:rPr>
      </w:pPr>
      <w:r w:rsidRPr="00B50E0B">
        <w:rPr>
          <w:rFonts w:ascii="Times New Roman" w:eastAsia="Calibri" w:hAnsi="Times New Roman" w:cs="Times New Roman"/>
          <w:b/>
          <w:bCs/>
          <w:sz w:val="24"/>
          <w:szCs w:val="24"/>
        </w:rPr>
        <w:t>Биология – наука о живых организмах</w:t>
      </w:r>
    </w:p>
    <w:p w:rsidR="00B50E0B" w:rsidRPr="00B50E0B" w:rsidRDefault="00B50E0B" w:rsidP="00B30827">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0E0B" w:rsidRPr="00B50E0B" w:rsidRDefault="00B50E0B" w:rsidP="00B30827">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Свойства живых организмов (</w:t>
      </w:r>
      <w:r w:rsidRPr="00B50E0B">
        <w:rPr>
          <w:rFonts w:ascii="Times New Roman" w:eastAsia="Calibri" w:hAnsi="Times New Roman" w:cs="Times New Roman"/>
          <w:i/>
          <w:sz w:val="24"/>
          <w:szCs w:val="24"/>
        </w:rPr>
        <w:t>структурированность, целостность</w:t>
      </w:r>
      <w:r w:rsidRPr="00B50E0B">
        <w:rPr>
          <w:rFonts w:ascii="Times New Roman" w:eastAsia="Calibri" w:hAnsi="Times New Roman" w:cs="Times New Roman"/>
          <w:sz w:val="24"/>
          <w:szCs w:val="24"/>
        </w:rPr>
        <w:t xml:space="preserve">, обмен веществ, движение, размножение, развитие, раздражимость, приспособленность, </w:t>
      </w:r>
      <w:r w:rsidRPr="00B50E0B">
        <w:rPr>
          <w:rFonts w:ascii="Times New Roman" w:eastAsia="Calibri" w:hAnsi="Times New Roman" w:cs="Times New Roman"/>
          <w:i/>
          <w:sz w:val="24"/>
          <w:szCs w:val="24"/>
        </w:rPr>
        <w:t>наследственность и изменчивость</w:t>
      </w:r>
      <w:r w:rsidRPr="00B50E0B">
        <w:rPr>
          <w:rFonts w:ascii="Times New Roman" w:eastAsia="Calibri" w:hAnsi="Times New Roman" w:cs="Times New Roman"/>
          <w:sz w:val="24"/>
          <w:szCs w:val="24"/>
        </w:rPr>
        <w:t>) их проявление у растений, животных, грибов и бактерий.</w:t>
      </w:r>
    </w:p>
    <w:p w:rsidR="00B50E0B" w:rsidRPr="00B50E0B" w:rsidRDefault="00B50E0B" w:rsidP="00B30827">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Клеточное строение организмов</w:t>
      </w:r>
    </w:p>
    <w:p w:rsidR="00B50E0B" w:rsidRPr="00B50E0B" w:rsidRDefault="00B50E0B" w:rsidP="00B30827">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 xml:space="preserve">Клетка – основа строения и жизнедеятельности организмов. </w:t>
      </w:r>
      <w:r w:rsidRPr="00B50E0B">
        <w:rPr>
          <w:rFonts w:ascii="Times New Roman" w:eastAsia="Calibri" w:hAnsi="Times New Roman" w:cs="Times New Roman"/>
          <w:i/>
          <w:sz w:val="24"/>
          <w:szCs w:val="24"/>
        </w:rPr>
        <w:t>История изучения клетки. Методы изучения клетки.</w:t>
      </w:r>
      <w:r w:rsidRPr="00B50E0B">
        <w:rPr>
          <w:rFonts w:ascii="Times New Roman" w:eastAsia="Calibri" w:hAnsi="Times New Roman" w:cs="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B50E0B">
        <w:rPr>
          <w:rFonts w:ascii="Times New Roman" w:eastAsia="Calibri" w:hAnsi="Times New Roman" w:cs="Times New Roman"/>
          <w:i/>
          <w:sz w:val="24"/>
          <w:szCs w:val="24"/>
        </w:rPr>
        <w:t>Ткани организмов.</w:t>
      </w:r>
    </w:p>
    <w:p w:rsidR="00B50E0B" w:rsidRPr="00B50E0B" w:rsidRDefault="00B50E0B" w:rsidP="00B30827">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Многообразие организмов</w:t>
      </w:r>
    </w:p>
    <w:p w:rsidR="00B50E0B" w:rsidRPr="00B50E0B" w:rsidRDefault="00B50E0B" w:rsidP="00B30827">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B50E0B" w:rsidRPr="00B50E0B" w:rsidRDefault="00B50E0B" w:rsidP="00B30827">
      <w:pPr>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 xml:space="preserve">Среды жизни </w:t>
      </w:r>
    </w:p>
    <w:p w:rsidR="00B50E0B" w:rsidRPr="00B50E0B" w:rsidRDefault="00B50E0B" w:rsidP="00B3082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 xml:space="preserve">Среда обитания. Факторы </w:t>
      </w:r>
      <w:r w:rsidRPr="00B50E0B">
        <w:rPr>
          <w:rFonts w:ascii="Times New Roman" w:eastAsia="Calibri" w:hAnsi="Times New Roman" w:cs="Times New Roman"/>
          <w:bCs/>
          <w:sz w:val="24"/>
          <w:szCs w:val="24"/>
        </w:rPr>
        <w:t>с</w:t>
      </w:r>
      <w:r w:rsidRPr="00B50E0B">
        <w:rPr>
          <w:rFonts w:ascii="Times New Roman" w:eastAsia="Calibri" w:hAnsi="Times New Roman" w:cs="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50E0B">
        <w:rPr>
          <w:rFonts w:ascii="Times New Roman" w:eastAsia="Calibri" w:hAnsi="Times New Roman" w:cs="Times New Roman"/>
          <w:i/>
          <w:sz w:val="24"/>
          <w:szCs w:val="24"/>
        </w:rPr>
        <w:t>Растительный и животный мир родного края.</w:t>
      </w:r>
    </w:p>
    <w:p w:rsidR="00B50E0B" w:rsidRPr="00B50E0B" w:rsidRDefault="00B50E0B" w:rsidP="00B30827">
      <w:pPr>
        <w:overflowPunct w:val="0"/>
        <w:autoSpaceDE w:val="0"/>
        <w:autoSpaceDN w:val="0"/>
        <w:adjustRightInd w:val="0"/>
        <w:spacing w:after="0" w:line="240" w:lineRule="auto"/>
        <w:ind w:left="709"/>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Царство Растения</w:t>
      </w:r>
    </w:p>
    <w:p w:rsidR="00B50E0B" w:rsidRPr="00B50E0B" w:rsidRDefault="00B50E0B" w:rsidP="00B30827">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0E0B" w:rsidRPr="00B50E0B" w:rsidRDefault="00B50E0B" w:rsidP="00B30827">
      <w:pPr>
        <w:overflowPunct w:val="0"/>
        <w:autoSpaceDE w:val="0"/>
        <w:autoSpaceDN w:val="0"/>
        <w:adjustRightInd w:val="0"/>
        <w:spacing w:after="0" w:line="240" w:lineRule="auto"/>
        <w:ind w:left="709"/>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Органы цветкового растения</w:t>
      </w:r>
    </w:p>
    <w:p w:rsidR="00B50E0B" w:rsidRPr="00B50E0B" w:rsidRDefault="00B50E0B" w:rsidP="00B30827">
      <w:pPr>
        <w:overflowPunct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B50E0B">
        <w:rPr>
          <w:rFonts w:ascii="Times New Roman" w:eastAsia="Calibri" w:hAnsi="Times New Roman" w:cs="Times New Roman"/>
          <w:bCs/>
          <w:sz w:val="24"/>
          <w:szCs w:val="24"/>
        </w:rPr>
        <w:lastRenderedPageBreak/>
        <w:t xml:space="preserve">Семя. </w:t>
      </w:r>
      <w:r w:rsidRPr="00B50E0B">
        <w:rPr>
          <w:rFonts w:ascii="Times New Roman" w:eastAsia="Calibri" w:hAnsi="Times New Roman" w:cs="Times New Roman"/>
          <w:sz w:val="24"/>
          <w:szCs w:val="24"/>
        </w:rPr>
        <w:t>Строение семени. Корень. Зоны корня. Виды корней. Корневые системы. Значение корня. Видоизменения корней</w:t>
      </w:r>
      <w:r w:rsidRPr="00B50E0B">
        <w:rPr>
          <w:rFonts w:ascii="Times New Roman" w:eastAsia="Calibri" w:hAnsi="Times New Roman" w:cs="Times New Roman"/>
          <w:i/>
          <w:sz w:val="24"/>
          <w:szCs w:val="24"/>
        </w:rPr>
        <w:t>.</w:t>
      </w:r>
      <w:r w:rsidRPr="00B50E0B">
        <w:rPr>
          <w:rFonts w:ascii="Times New Roman" w:eastAsia="Calibri"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0E0B" w:rsidRPr="00B50E0B" w:rsidRDefault="00B50E0B" w:rsidP="00B30827">
      <w:pPr>
        <w:overflowPunct w:val="0"/>
        <w:autoSpaceDE w:val="0"/>
        <w:autoSpaceDN w:val="0"/>
        <w:adjustRightInd w:val="0"/>
        <w:spacing w:after="0" w:line="240" w:lineRule="auto"/>
        <w:ind w:left="709"/>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Микроскопическое строение растений</w:t>
      </w:r>
    </w:p>
    <w:p w:rsidR="00B50E0B" w:rsidRPr="00B50E0B" w:rsidRDefault="00B50E0B" w:rsidP="00B30827">
      <w:pPr>
        <w:overflowPunct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B50E0B">
        <w:rPr>
          <w:rFonts w:ascii="Times New Roman" w:eastAsia="Calibri"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0E0B" w:rsidRPr="00B50E0B" w:rsidRDefault="00B50E0B" w:rsidP="00B30827">
      <w:pPr>
        <w:tabs>
          <w:tab w:val="num" w:pos="851"/>
          <w:tab w:val="left" w:pos="1160"/>
        </w:tabs>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Жизнедеятельность цветковых растений</w:t>
      </w:r>
    </w:p>
    <w:p w:rsidR="00B50E0B" w:rsidRPr="00B50E0B" w:rsidRDefault="00B50E0B" w:rsidP="00B30827">
      <w:pPr>
        <w:tabs>
          <w:tab w:val="left" w:pos="1160"/>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50E0B">
        <w:rPr>
          <w:rFonts w:ascii="Times New Roman" w:eastAsia="Calibri" w:hAnsi="Times New Roman" w:cs="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B50E0B">
        <w:rPr>
          <w:rFonts w:ascii="Times New Roman" w:eastAsia="Calibri" w:hAnsi="Times New Roman" w:cs="Times New Roman"/>
          <w:bCs/>
          <w:i/>
          <w:sz w:val="24"/>
          <w:szCs w:val="24"/>
        </w:rPr>
        <w:t>Движения</w:t>
      </w:r>
      <w:r w:rsidRPr="00B50E0B">
        <w:rPr>
          <w:rFonts w:ascii="Times New Roman" w:eastAsia="Calibri" w:hAnsi="Times New Roman" w:cs="Times New Roman"/>
          <w:bCs/>
          <w:sz w:val="24"/>
          <w:szCs w:val="24"/>
        </w:rPr>
        <w:t xml:space="preserve">. Рост, развитие и размножение растений. Половое размножение растений. </w:t>
      </w:r>
      <w:r w:rsidRPr="00B50E0B">
        <w:rPr>
          <w:rFonts w:ascii="Times New Roman" w:eastAsia="Calibri" w:hAnsi="Times New Roman" w:cs="Times New Roman"/>
          <w:bCs/>
          <w:i/>
          <w:sz w:val="24"/>
          <w:szCs w:val="24"/>
        </w:rPr>
        <w:t>Оплодотворение у цветковых растений.</w:t>
      </w:r>
      <w:r w:rsidRPr="00B50E0B">
        <w:rPr>
          <w:rFonts w:ascii="Times New Roman" w:eastAsia="Calibri" w:hAnsi="Times New Roman" w:cs="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0E0B" w:rsidRPr="00B50E0B" w:rsidRDefault="00B50E0B" w:rsidP="00B30827">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Многообразие растений</w:t>
      </w:r>
    </w:p>
    <w:p w:rsidR="00B50E0B" w:rsidRPr="00B50E0B" w:rsidRDefault="00B50E0B" w:rsidP="00B30827">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0E0B" w:rsidRPr="00B50E0B" w:rsidRDefault="00B50E0B" w:rsidP="00B30827">
      <w:pPr>
        <w:tabs>
          <w:tab w:val="num" w:pos="851"/>
        </w:tabs>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 xml:space="preserve">Царство Бактерии </w:t>
      </w:r>
    </w:p>
    <w:p w:rsidR="00B50E0B" w:rsidRPr="00B50E0B" w:rsidRDefault="00B50E0B" w:rsidP="00B30827">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B50E0B">
        <w:rPr>
          <w:rFonts w:ascii="Times New Roman" w:eastAsia="Calibri" w:hAnsi="Times New Roman" w:cs="Times New Roman"/>
          <w:i/>
          <w:sz w:val="24"/>
          <w:szCs w:val="24"/>
        </w:rPr>
        <w:t>Значение работ Р. Коха и Л. Пастера.</w:t>
      </w:r>
    </w:p>
    <w:p w:rsidR="00B50E0B" w:rsidRPr="00B50E0B" w:rsidRDefault="00B50E0B" w:rsidP="00B30827">
      <w:pPr>
        <w:tabs>
          <w:tab w:val="num" w:pos="851"/>
        </w:tabs>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Царство Грибы</w:t>
      </w:r>
    </w:p>
    <w:p w:rsidR="00B50E0B" w:rsidRPr="00B50E0B" w:rsidRDefault="00B50E0B" w:rsidP="00B3082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Отличительные особенности грибов.</w:t>
      </w:r>
      <w:r w:rsidRPr="00B50E0B">
        <w:rPr>
          <w:rFonts w:ascii="Times New Roman" w:eastAsia="Calibri" w:hAnsi="Times New Roman" w:cs="Times New Roman"/>
          <w:bCs/>
          <w:sz w:val="24"/>
          <w:szCs w:val="24"/>
        </w:rPr>
        <w:t xml:space="preserve"> Многообразие грибов. </w:t>
      </w:r>
      <w:r w:rsidRPr="00B50E0B">
        <w:rPr>
          <w:rFonts w:ascii="Times New Roman" w:eastAsia="Calibri" w:hAnsi="Times New Roman" w:cs="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0E0B" w:rsidRPr="00B50E0B" w:rsidRDefault="00B50E0B" w:rsidP="00B30827">
      <w:pPr>
        <w:tabs>
          <w:tab w:val="num" w:pos="851"/>
        </w:tabs>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Царство Животные</w:t>
      </w:r>
    </w:p>
    <w:p w:rsidR="00B50E0B" w:rsidRPr="00B50E0B" w:rsidRDefault="00B50E0B" w:rsidP="00B30827">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Общее знакомство с животными. Животные ткани, органы и системы органов животных.</w:t>
      </w:r>
      <w:r w:rsidRPr="00B50E0B">
        <w:rPr>
          <w:rFonts w:ascii="Times New Roman" w:eastAsia="Calibri" w:hAnsi="Times New Roman" w:cs="Times New Roman"/>
          <w:i/>
          <w:sz w:val="24"/>
          <w:szCs w:val="24"/>
        </w:rPr>
        <w:t xml:space="preserve"> Организм животного как биосистема. </w:t>
      </w:r>
      <w:r w:rsidRPr="00B50E0B">
        <w:rPr>
          <w:rFonts w:ascii="Times New Roman" w:eastAsia="Calibri" w:hAnsi="Times New Roman" w:cs="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B50E0B" w:rsidRPr="00B50E0B" w:rsidRDefault="00B50E0B" w:rsidP="00B30827">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Одноклеточные животные, или Простейшие</w:t>
      </w:r>
    </w:p>
    <w:p w:rsidR="00B50E0B" w:rsidRPr="00B50E0B" w:rsidRDefault="00B50E0B" w:rsidP="00B30827">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 xml:space="preserve">Общая характеристика простейших. </w:t>
      </w:r>
      <w:r w:rsidRPr="00B50E0B">
        <w:rPr>
          <w:rFonts w:ascii="Times New Roman" w:eastAsia="Calibri" w:hAnsi="Times New Roman" w:cs="Times New Roman"/>
          <w:i/>
          <w:sz w:val="24"/>
          <w:szCs w:val="24"/>
        </w:rPr>
        <w:t>Происхождение простейших</w:t>
      </w:r>
      <w:r w:rsidRPr="00B50E0B">
        <w:rPr>
          <w:rFonts w:ascii="Times New Roman" w:eastAsia="Calibri" w:hAnsi="Times New Roman" w:cs="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0E0B" w:rsidRPr="00B50E0B" w:rsidRDefault="00B50E0B" w:rsidP="00B30827">
      <w:pPr>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Тип Кишечнополостные</w:t>
      </w:r>
    </w:p>
    <w:p w:rsidR="00B50E0B" w:rsidRPr="00B50E0B" w:rsidRDefault="00B50E0B" w:rsidP="00B3082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50E0B">
        <w:rPr>
          <w:rFonts w:ascii="Times New Roman" w:eastAsia="Calibri" w:hAnsi="Times New Roman" w:cs="Times New Roman"/>
          <w:bCs/>
          <w:sz w:val="24"/>
          <w:szCs w:val="24"/>
        </w:rPr>
        <w:t xml:space="preserve">Многоклеточные животные. </w:t>
      </w:r>
      <w:r w:rsidRPr="00B50E0B">
        <w:rPr>
          <w:rFonts w:ascii="Times New Roman" w:eastAsia="Calibri" w:hAnsi="Times New Roman" w:cs="Times New Roman"/>
          <w:sz w:val="24"/>
          <w:szCs w:val="24"/>
        </w:rPr>
        <w:t xml:space="preserve">Общая характеристика типа Кишечнополостные. Регенерация. </w:t>
      </w:r>
      <w:r w:rsidRPr="00B50E0B">
        <w:rPr>
          <w:rFonts w:ascii="Times New Roman" w:eastAsia="Calibri" w:hAnsi="Times New Roman" w:cs="Times New Roman"/>
          <w:i/>
          <w:sz w:val="24"/>
          <w:szCs w:val="24"/>
        </w:rPr>
        <w:t>Происхождение кишечнополостных.</w:t>
      </w:r>
      <w:r w:rsidRPr="00B50E0B">
        <w:rPr>
          <w:rFonts w:ascii="Times New Roman" w:eastAsia="Calibri" w:hAnsi="Times New Roman" w:cs="Times New Roman"/>
          <w:sz w:val="24"/>
          <w:szCs w:val="24"/>
        </w:rPr>
        <w:t xml:space="preserve"> Значение кишечнополостных в природе и жизни человека.</w:t>
      </w:r>
    </w:p>
    <w:p w:rsidR="00B50E0B" w:rsidRPr="00B50E0B" w:rsidRDefault="00B50E0B" w:rsidP="00B30827">
      <w:pPr>
        <w:autoSpaceDE w:val="0"/>
        <w:autoSpaceDN w:val="0"/>
        <w:adjustRightInd w:val="0"/>
        <w:spacing w:after="0" w:line="240" w:lineRule="auto"/>
        <w:ind w:firstLine="709"/>
        <w:contextualSpacing/>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 xml:space="preserve">Типы червей </w:t>
      </w:r>
    </w:p>
    <w:p w:rsidR="00B50E0B" w:rsidRPr="00B50E0B" w:rsidRDefault="00B50E0B" w:rsidP="00B30827">
      <w:pPr>
        <w:autoSpaceDE w:val="0"/>
        <w:autoSpaceDN w:val="0"/>
        <w:adjustRightInd w:val="0"/>
        <w:spacing w:after="0" w:line="240" w:lineRule="auto"/>
        <w:ind w:firstLine="709"/>
        <w:contextualSpacing/>
        <w:jc w:val="both"/>
        <w:rPr>
          <w:rFonts w:ascii="Times New Roman" w:eastAsia="Calibri" w:hAnsi="Times New Roman" w:cs="Times New Roman"/>
          <w:i/>
          <w:sz w:val="24"/>
          <w:szCs w:val="24"/>
        </w:rPr>
      </w:pPr>
      <w:r w:rsidRPr="00B50E0B">
        <w:rPr>
          <w:rFonts w:ascii="Times New Roman" w:eastAsia="Calibri"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w:t>
      </w:r>
      <w:r w:rsidRPr="00B50E0B">
        <w:rPr>
          <w:rFonts w:ascii="Times New Roman" w:eastAsia="Calibri" w:hAnsi="Times New Roman" w:cs="Times New Roman"/>
          <w:sz w:val="24"/>
          <w:szCs w:val="24"/>
        </w:rPr>
        <w:lastRenderedPageBreak/>
        <w:t xml:space="preserve">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B50E0B">
        <w:rPr>
          <w:rFonts w:ascii="Times New Roman" w:eastAsia="Calibri" w:hAnsi="Times New Roman" w:cs="Times New Roman"/>
          <w:i/>
          <w:sz w:val="24"/>
          <w:szCs w:val="24"/>
        </w:rPr>
        <w:t xml:space="preserve">Происхождение червей. </w:t>
      </w:r>
    </w:p>
    <w:p w:rsidR="00B50E0B" w:rsidRPr="00B50E0B" w:rsidRDefault="00B50E0B" w:rsidP="00B30827">
      <w:pPr>
        <w:tabs>
          <w:tab w:val="num" w:pos="1223"/>
        </w:tabs>
        <w:overflowPunct w:val="0"/>
        <w:autoSpaceDE w:val="0"/>
        <w:autoSpaceDN w:val="0"/>
        <w:adjustRightInd w:val="0"/>
        <w:spacing w:after="0" w:line="240" w:lineRule="auto"/>
        <w:ind w:left="709"/>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Тип Моллюски</w:t>
      </w:r>
    </w:p>
    <w:p w:rsidR="00B50E0B" w:rsidRPr="00B50E0B" w:rsidRDefault="00B50E0B" w:rsidP="00B30827">
      <w:pPr>
        <w:tabs>
          <w:tab w:val="num" w:pos="1223"/>
        </w:tabs>
        <w:overflowPunct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B50E0B">
        <w:rPr>
          <w:rFonts w:ascii="Times New Roman" w:eastAsia="Calibri" w:hAnsi="Times New Roman" w:cs="Times New Roman"/>
          <w:sz w:val="24"/>
          <w:szCs w:val="24"/>
        </w:rPr>
        <w:t xml:space="preserve">Общая характеристика типа Моллюски. Многообразие моллюсков. </w:t>
      </w:r>
      <w:r w:rsidRPr="00B50E0B">
        <w:rPr>
          <w:rFonts w:ascii="Times New Roman" w:eastAsia="Calibri" w:hAnsi="Times New Roman" w:cs="Times New Roman"/>
          <w:i/>
          <w:sz w:val="24"/>
          <w:szCs w:val="24"/>
        </w:rPr>
        <w:t>Происхождение моллюсков</w:t>
      </w:r>
      <w:r w:rsidRPr="00B50E0B">
        <w:rPr>
          <w:rFonts w:ascii="Times New Roman" w:eastAsia="Calibri" w:hAnsi="Times New Roman" w:cs="Times New Roman"/>
          <w:sz w:val="24"/>
          <w:szCs w:val="24"/>
        </w:rPr>
        <w:t xml:space="preserve"> и их значение в природе и жизни человека.</w:t>
      </w:r>
    </w:p>
    <w:p w:rsidR="00B50E0B" w:rsidRPr="00B50E0B" w:rsidRDefault="00B50E0B" w:rsidP="00B30827">
      <w:pPr>
        <w:tabs>
          <w:tab w:val="num" w:pos="1158"/>
        </w:tabs>
        <w:overflowPunct w:val="0"/>
        <w:autoSpaceDE w:val="0"/>
        <w:autoSpaceDN w:val="0"/>
        <w:adjustRightInd w:val="0"/>
        <w:spacing w:after="0" w:line="240" w:lineRule="auto"/>
        <w:ind w:left="709"/>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Тип Членистоногие</w:t>
      </w:r>
    </w:p>
    <w:p w:rsidR="00B50E0B" w:rsidRPr="00B50E0B" w:rsidRDefault="00B50E0B" w:rsidP="00B30827">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50E0B">
        <w:rPr>
          <w:rFonts w:ascii="Times New Roman" w:eastAsia="Calibri" w:hAnsi="Times New Roman" w:cs="Times New Roman"/>
          <w:bCs/>
          <w:sz w:val="24"/>
          <w:szCs w:val="24"/>
        </w:rPr>
        <w:t xml:space="preserve">Общая характеристика типа Членистоногие. Среды жизни. </w:t>
      </w:r>
      <w:r w:rsidRPr="00B50E0B">
        <w:rPr>
          <w:rFonts w:ascii="Times New Roman" w:eastAsia="Calibri" w:hAnsi="Times New Roman" w:cs="Times New Roman"/>
          <w:i/>
          <w:sz w:val="24"/>
          <w:szCs w:val="24"/>
        </w:rPr>
        <w:t>Происхождение членистоногих</w:t>
      </w:r>
      <w:r w:rsidRPr="00B50E0B">
        <w:rPr>
          <w:rFonts w:ascii="Times New Roman" w:eastAsia="Calibri" w:hAnsi="Times New Roman" w:cs="Times New Roman"/>
          <w:sz w:val="24"/>
          <w:szCs w:val="24"/>
        </w:rPr>
        <w:t>. Охрана членистоногих.</w:t>
      </w:r>
    </w:p>
    <w:p w:rsidR="00B50E0B" w:rsidRPr="00B50E0B" w:rsidRDefault="00B50E0B" w:rsidP="00B30827">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B50E0B" w:rsidRPr="00B50E0B" w:rsidRDefault="00B50E0B" w:rsidP="00B30827">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w:t>
      </w:r>
      <w:r w:rsidRPr="00B50E0B">
        <w:rPr>
          <w:rFonts w:ascii="Times New Roman" w:eastAsia="Calibri" w:hAnsi="Times New Roman" w:cs="Times New Roman"/>
          <w:bCs/>
          <w:sz w:val="24"/>
          <w:szCs w:val="24"/>
        </w:rPr>
        <w:t xml:space="preserve"> Клещи – переносчики возбудителей заболеваний животных и человека. Меры профилактики.</w:t>
      </w:r>
    </w:p>
    <w:p w:rsidR="00B50E0B" w:rsidRPr="00B50E0B" w:rsidRDefault="00B50E0B" w:rsidP="00B30827">
      <w:pPr>
        <w:overflowPunct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B50E0B">
        <w:rPr>
          <w:rFonts w:ascii="Times New Roman" w:eastAsia="Calibri" w:hAnsi="Times New Roman" w:cs="Times New Roman"/>
          <w:sz w:val="24"/>
          <w:szCs w:val="24"/>
        </w:rPr>
        <w:t xml:space="preserve">Класс Насекомые. Особенности строения и жизнедеятельности насекомых. Поведение насекомых, </w:t>
      </w:r>
      <w:r w:rsidRPr="00B50E0B">
        <w:rPr>
          <w:rFonts w:ascii="Times New Roman" w:eastAsia="Calibri" w:hAnsi="Times New Roman" w:cs="Times New Roman"/>
          <w:bCs/>
          <w:sz w:val="24"/>
          <w:szCs w:val="24"/>
        </w:rPr>
        <w:t>инстинкты.</w:t>
      </w:r>
      <w:r w:rsidRPr="00B50E0B">
        <w:rPr>
          <w:rFonts w:ascii="Times New Roman" w:eastAsia="Calibri" w:hAnsi="Times New Roman" w:cs="Times New Roman"/>
          <w:sz w:val="24"/>
          <w:szCs w:val="24"/>
        </w:rPr>
        <w:t xml:space="preserve"> Значение насекомых в природе и сельскохозяйственной деятельности человека. Насекомые – вредители. </w:t>
      </w:r>
      <w:r w:rsidRPr="00B50E0B">
        <w:rPr>
          <w:rFonts w:ascii="Times New Roman" w:eastAsia="Calibri" w:hAnsi="Times New Roman" w:cs="Times New Roman"/>
          <w:i/>
          <w:sz w:val="24"/>
          <w:szCs w:val="24"/>
        </w:rPr>
        <w:t>Меры по сокращению численности насекомых-вредителей. Насекомые, снижающие численность вредителей растений.</w:t>
      </w:r>
      <w:r w:rsidRPr="00B50E0B">
        <w:rPr>
          <w:rFonts w:ascii="Times New Roman" w:eastAsia="Calibri" w:hAnsi="Times New Roman" w:cs="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B50E0B" w:rsidRPr="00B50E0B" w:rsidRDefault="00B50E0B" w:rsidP="00B30827">
      <w:pPr>
        <w:tabs>
          <w:tab w:val="num" w:pos="851"/>
        </w:tabs>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Тип Хордовые</w:t>
      </w:r>
    </w:p>
    <w:p w:rsidR="00B50E0B" w:rsidRPr="00B50E0B" w:rsidRDefault="00B50E0B" w:rsidP="00B30827">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50E0B">
        <w:rPr>
          <w:rFonts w:ascii="Times New Roman" w:eastAsia="Calibri" w:hAnsi="Times New Roman" w:cs="Times New Roman"/>
          <w:bCs/>
          <w:sz w:val="24"/>
          <w:szCs w:val="24"/>
        </w:rPr>
        <w:t xml:space="preserve">Общая </w:t>
      </w:r>
      <w:r w:rsidRPr="00B50E0B">
        <w:rPr>
          <w:rFonts w:ascii="Times New Roman" w:eastAsia="Calibri" w:hAnsi="Times New Roman" w:cs="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B50E0B" w:rsidRPr="00B50E0B" w:rsidRDefault="00B50E0B" w:rsidP="00B30827">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50E0B">
        <w:rPr>
          <w:rFonts w:ascii="Times New Roman" w:eastAsia="Calibri" w:hAnsi="Times New Roman" w:cs="Times New Roman"/>
          <w:i/>
          <w:sz w:val="24"/>
          <w:szCs w:val="24"/>
        </w:rPr>
        <w:t>Происхождение земноводных</w:t>
      </w:r>
      <w:r w:rsidRPr="00B50E0B">
        <w:rPr>
          <w:rFonts w:ascii="Times New Roman" w:eastAsia="Calibri" w:hAnsi="Times New Roman" w:cs="Times New Roman"/>
          <w:sz w:val="24"/>
          <w:szCs w:val="24"/>
        </w:rPr>
        <w:t>. Многообразие современных земноводных и их охрана. Значение земноводных в природе и жизни человека.</w:t>
      </w:r>
    </w:p>
    <w:p w:rsidR="00B50E0B" w:rsidRPr="00B50E0B" w:rsidRDefault="00B50E0B" w:rsidP="00B30827">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Класс Пресмыкающиеся. Общая характеристика класса Пресмыкающиеся. Места обитания, особенности</w:t>
      </w:r>
      <w:bookmarkStart w:id="238" w:name="page11"/>
      <w:bookmarkEnd w:id="238"/>
      <w:r w:rsidRPr="00B50E0B">
        <w:rPr>
          <w:rFonts w:ascii="Times New Roman" w:eastAsia="Calibri" w:hAnsi="Times New Roman" w:cs="Times New Roman"/>
          <w:sz w:val="24"/>
          <w:szCs w:val="24"/>
        </w:rPr>
        <w:t xml:space="preserve"> внешнего и внутреннего строения пресмыкающихся. Размножение пресмыкающихся. </w:t>
      </w:r>
      <w:r w:rsidRPr="00B50E0B">
        <w:rPr>
          <w:rFonts w:ascii="Times New Roman" w:eastAsia="Calibri" w:hAnsi="Times New Roman" w:cs="Times New Roman"/>
          <w:i/>
          <w:sz w:val="24"/>
          <w:szCs w:val="24"/>
        </w:rPr>
        <w:t>Происхождение</w:t>
      </w:r>
      <w:r w:rsidRPr="00B50E0B">
        <w:rPr>
          <w:rFonts w:ascii="Times New Roman" w:eastAsia="Calibri" w:hAnsi="Times New Roman" w:cs="Times New Roman"/>
          <w:sz w:val="24"/>
          <w:szCs w:val="24"/>
        </w:rPr>
        <w:t xml:space="preserve"> и многообразие древних пресмыкающихся. Значение пресмыкающихся в природе и жизни человека. </w:t>
      </w:r>
    </w:p>
    <w:p w:rsidR="00B50E0B" w:rsidRPr="00B50E0B" w:rsidRDefault="00B50E0B" w:rsidP="00B30827">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B50E0B">
        <w:rPr>
          <w:rFonts w:ascii="Times New Roman" w:eastAsia="Calibri" w:hAnsi="Times New Roman" w:cs="Times New Roman"/>
          <w:i/>
          <w:sz w:val="24"/>
          <w:szCs w:val="24"/>
        </w:rPr>
        <w:t>Сезонные явления в жизни птиц. Экологические группы птиц.</w:t>
      </w:r>
      <w:r w:rsidRPr="00B50E0B">
        <w:rPr>
          <w:rFonts w:ascii="Times New Roman" w:eastAsia="Calibri" w:hAnsi="Times New Roman" w:cs="Times New Roman"/>
          <w:sz w:val="24"/>
          <w:szCs w:val="24"/>
        </w:rPr>
        <w:t xml:space="preserve"> Происхождение птиц. Значение птиц в природе и жизни человека. Охрана птиц. Птицеводство. </w:t>
      </w:r>
      <w:r w:rsidRPr="00B50E0B">
        <w:rPr>
          <w:rFonts w:ascii="Times New Roman" w:eastAsia="Calibri" w:hAnsi="Times New Roman" w:cs="Times New Roman"/>
          <w:i/>
          <w:sz w:val="24"/>
          <w:szCs w:val="24"/>
        </w:rPr>
        <w:t>Домашние птицы, приемы выращивания и ухода за птицами.</w:t>
      </w:r>
    </w:p>
    <w:p w:rsidR="00B50E0B" w:rsidRPr="00B50E0B" w:rsidRDefault="00B50E0B" w:rsidP="00B30827">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50E0B">
        <w:rPr>
          <w:rFonts w:ascii="Times New Roman" w:eastAsia="Calibri" w:hAnsi="Times New Roman" w:cs="Times New Roman"/>
          <w:i/>
          <w:sz w:val="24"/>
          <w:szCs w:val="24"/>
        </w:rPr>
        <w:t>рассудочное поведение</w:t>
      </w:r>
      <w:r w:rsidRPr="00B50E0B">
        <w:rPr>
          <w:rFonts w:ascii="Times New Roman" w:eastAsia="Calibri"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B50E0B">
        <w:rPr>
          <w:rFonts w:ascii="Times New Roman" w:eastAsia="Calibri" w:hAnsi="Times New Roman" w:cs="Times New Roman"/>
          <w:i/>
          <w:sz w:val="24"/>
          <w:szCs w:val="24"/>
        </w:rPr>
        <w:t>Многообразие птиц и млекопитающих родного края.</w:t>
      </w:r>
    </w:p>
    <w:p w:rsidR="00B50E0B" w:rsidRPr="00B50E0B" w:rsidRDefault="00B50E0B" w:rsidP="00B30827">
      <w:pPr>
        <w:autoSpaceDE w:val="0"/>
        <w:autoSpaceDN w:val="0"/>
        <w:adjustRightInd w:val="0"/>
        <w:spacing w:after="0" w:line="240" w:lineRule="auto"/>
        <w:ind w:firstLine="709"/>
        <w:jc w:val="both"/>
        <w:rPr>
          <w:rFonts w:ascii="Times New Roman" w:eastAsia="Calibri" w:hAnsi="Times New Roman" w:cs="Times New Roman"/>
          <w:sz w:val="24"/>
          <w:szCs w:val="24"/>
        </w:rPr>
      </w:pPr>
      <w:r w:rsidRPr="00B50E0B">
        <w:rPr>
          <w:rFonts w:ascii="Times New Roman" w:eastAsia="Calibri" w:hAnsi="Times New Roman" w:cs="Times New Roman"/>
          <w:b/>
          <w:bCs/>
          <w:sz w:val="24"/>
          <w:szCs w:val="24"/>
        </w:rPr>
        <w:lastRenderedPageBreak/>
        <w:t>Человек и его здоровье</w:t>
      </w:r>
    </w:p>
    <w:p w:rsidR="00B50E0B" w:rsidRPr="00B50E0B" w:rsidRDefault="00B50E0B" w:rsidP="00B30827">
      <w:pPr>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Введение в науки о человеке</w:t>
      </w:r>
    </w:p>
    <w:p w:rsidR="00B50E0B" w:rsidRPr="00B50E0B" w:rsidRDefault="00B50E0B" w:rsidP="00B3082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0E0B" w:rsidRPr="00B50E0B" w:rsidRDefault="00B50E0B" w:rsidP="00B30827">
      <w:pPr>
        <w:autoSpaceDE w:val="0"/>
        <w:autoSpaceDN w:val="0"/>
        <w:adjustRightInd w:val="0"/>
        <w:spacing w:after="0" w:line="240" w:lineRule="auto"/>
        <w:ind w:left="360" w:firstLine="348"/>
        <w:contextualSpacing/>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Общие свойства организма человека</w:t>
      </w:r>
    </w:p>
    <w:p w:rsidR="00B50E0B" w:rsidRPr="00B50E0B" w:rsidRDefault="00B50E0B" w:rsidP="00B30827">
      <w:pPr>
        <w:autoSpaceDE w:val="0"/>
        <w:autoSpaceDN w:val="0"/>
        <w:adjustRightInd w:val="0"/>
        <w:spacing w:after="0" w:line="240" w:lineRule="auto"/>
        <w:ind w:firstLine="709"/>
        <w:jc w:val="both"/>
        <w:rPr>
          <w:rFonts w:ascii="Times New Roman" w:eastAsia="Calibri" w:hAnsi="Times New Roman" w:cs="Times New Roman"/>
          <w:i/>
          <w:sz w:val="24"/>
          <w:szCs w:val="24"/>
        </w:rPr>
      </w:pPr>
      <w:r w:rsidRPr="00B50E0B">
        <w:rPr>
          <w:rFonts w:ascii="Times New Roman" w:eastAsia="Calibri"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0E0B" w:rsidRPr="00B50E0B" w:rsidRDefault="00B50E0B" w:rsidP="00B30827">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Нейрогуморальная регуляция функций организма</w:t>
      </w:r>
    </w:p>
    <w:p w:rsidR="00B50E0B" w:rsidRPr="00B50E0B" w:rsidRDefault="00B50E0B" w:rsidP="00B30827">
      <w:pPr>
        <w:overflowPunct w:val="0"/>
        <w:autoSpaceDE w:val="0"/>
        <w:autoSpaceDN w:val="0"/>
        <w:adjustRightInd w:val="0"/>
        <w:spacing w:after="0" w:line="240" w:lineRule="auto"/>
        <w:ind w:firstLine="709"/>
        <w:contextualSpacing/>
        <w:jc w:val="both"/>
        <w:rPr>
          <w:rFonts w:ascii="Times New Roman" w:eastAsia="Calibri" w:hAnsi="Times New Roman" w:cs="Times New Roman"/>
          <w:bCs/>
          <w:sz w:val="24"/>
          <w:szCs w:val="24"/>
        </w:rPr>
      </w:pPr>
      <w:r w:rsidRPr="00B50E0B">
        <w:rPr>
          <w:rFonts w:ascii="Times New Roman" w:eastAsia="Calibri" w:hAnsi="Times New Roman" w:cs="Times New Roman"/>
          <w:bCs/>
          <w:sz w:val="24"/>
          <w:szCs w:val="24"/>
        </w:rPr>
        <w:t xml:space="preserve">Регуляция функций организма, способы регуляции. Механизмы регуляции функций. </w:t>
      </w:r>
    </w:p>
    <w:p w:rsidR="00B50E0B" w:rsidRPr="00B50E0B" w:rsidRDefault="00B50E0B" w:rsidP="00B30827">
      <w:pPr>
        <w:overflowPunct w:val="0"/>
        <w:autoSpaceDE w:val="0"/>
        <w:autoSpaceDN w:val="0"/>
        <w:adjustRightInd w:val="0"/>
        <w:spacing w:after="0" w:line="240" w:lineRule="auto"/>
        <w:ind w:firstLine="709"/>
        <w:contextualSpacing/>
        <w:jc w:val="both"/>
        <w:rPr>
          <w:rFonts w:ascii="Times New Roman" w:eastAsia="Calibri" w:hAnsi="Times New Roman" w:cs="Times New Roman"/>
          <w:bCs/>
          <w:sz w:val="24"/>
          <w:szCs w:val="24"/>
        </w:rPr>
      </w:pPr>
      <w:r w:rsidRPr="00B50E0B">
        <w:rPr>
          <w:rFonts w:ascii="Times New Roman" w:eastAsia="Calibri" w:hAnsi="Times New Roman" w:cs="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B50E0B">
        <w:rPr>
          <w:rFonts w:ascii="Times New Roman" w:eastAsia="Calibri" w:hAnsi="Times New Roman" w:cs="Times New Roman"/>
          <w:bCs/>
          <w:i/>
          <w:sz w:val="24"/>
          <w:szCs w:val="24"/>
        </w:rPr>
        <w:t>Особенности развития головного мозга человека и его функциональная асимметрия.</w:t>
      </w:r>
      <w:r w:rsidRPr="00B50E0B">
        <w:rPr>
          <w:rFonts w:ascii="Times New Roman" w:eastAsia="Calibri" w:hAnsi="Times New Roman" w:cs="Times New Roman"/>
          <w:bCs/>
          <w:sz w:val="24"/>
          <w:szCs w:val="24"/>
        </w:rPr>
        <w:t xml:space="preserve"> Нарушения деятельности нервной системы и их предупреждение.</w:t>
      </w:r>
    </w:p>
    <w:p w:rsidR="00B50E0B" w:rsidRPr="00B50E0B" w:rsidRDefault="00B50E0B" w:rsidP="00B30827">
      <w:pPr>
        <w:overflowPunct w:val="0"/>
        <w:autoSpaceDE w:val="0"/>
        <w:autoSpaceDN w:val="0"/>
        <w:adjustRightInd w:val="0"/>
        <w:spacing w:after="0" w:line="240" w:lineRule="auto"/>
        <w:ind w:firstLine="709"/>
        <w:contextualSpacing/>
        <w:jc w:val="both"/>
        <w:rPr>
          <w:rFonts w:ascii="Times New Roman" w:eastAsia="Calibri" w:hAnsi="Times New Roman" w:cs="Times New Roman"/>
          <w:bCs/>
          <w:sz w:val="24"/>
          <w:szCs w:val="24"/>
        </w:rPr>
      </w:pPr>
      <w:r w:rsidRPr="00B50E0B">
        <w:rPr>
          <w:rFonts w:ascii="Times New Roman" w:eastAsia="Calibri" w:hAnsi="Times New Roman" w:cs="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50E0B">
        <w:rPr>
          <w:rFonts w:ascii="Times New Roman" w:eastAsia="Calibri" w:hAnsi="Times New Roman" w:cs="Times New Roman"/>
          <w:bCs/>
          <w:i/>
          <w:sz w:val="24"/>
          <w:szCs w:val="24"/>
        </w:rPr>
        <w:t>эпифиз</w:t>
      </w:r>
      <w:r w:rsidRPr="00B50E0B">
        <w:rPr>
          <w:rFonts w:ascii="Times New Roman" w:eastAsia="Calibri" w:hAnsi="Times New Roman" w:cs="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0E0B" w:rsidRPr="00B50E0B" w:rsidRDefault="00B50E0B" w:rsidP="00B30827">
      <w:pPr>
        <w:tabs>
          <w:tab w:val="num" w:pos="851"/>
        </w:tabs>
        <w:autoSpaceDE w:val="0"/>
        <w:autoSpaceDN w:val="0"/>
        <w:adjustRightInd w:val="0"/>
        <w:spacing w:after="0" w:line="240" w:lineRule="auto"/>
        <w:ind w:left="709"/>
        <w:contextualSpacing/>
        <w:jc w:val="both"/>
        <w:rPr>
          <w:rFonts w:ascii="Times New Roman" w:eastAsia="Calibri" w:hAnsi="Times New Roman" w:cs="Times New Roman"/>
          <w:bCs/>
          <w:sz w:val="24"/>
          <w:szCs w:val="24"/>
        </w:rPr>
      </w:pPr>
      <w:r w:rsidRPr="00B50E0B">
        <w:rPr>
          <w:rFonts w:ascii="Times New Roman" w:eastAsia="Calibri" w:hAnsi="Times New Roman" w:cs="Times New Roman"/>
          <w:b/>
          <w:bCs/>
          <w:sz w:val="24"/>
          <w:szCs w:val="24"/>
        </w:rPr>
        <w:t>Опора и движение</w:t>
      </w:r>
    </w:p>
    <w:p w:rsidR="00B50E0B" w:rsidRPr="00B50E0B" w:rsidRDefault="00B50E0B" w:rsidP="00B3082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B50E0B" w:rsidRPr="00B50E0B" w:rsidRDefault="00B50E0B" w:rsidP="00B30827">
      <w:pPr>
        <w:autoSpaceDE w:val="0"/>
        <w:autoSpaceDN w:val="0"/>
        <w:adjustRightInd w:val="0"/>
        <w:spacing w:after="0" w:line="240" w:lineRule="auto"/>
        <w:ind w:firstLine="709"/>
        <w:contextualSpacing/>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Кровь и кровообращение</w:t>
      </w:r>
    </w:p>
    <w:p w:rsidR="00B50E0B" w:rsidRPr="00B50E0B" w:rsidRDefault="00B50E0B" w:rsidP="00B3082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Функции крови и</w:t>
      </w:r>
      <w:r w:rsidR="00B30827">
        <w:rPr>
          <w:rFonts w:ascii="Times New Roman" w:eastAsia="Calibri" w:hAnsi="Times New Roman" w:cs="Times New Roman"/>
          <w:sz w:val="24"/>
          <w:szCs w:val="24"/>
        </w:rPr>
        <w:t xml:space="preserve"> </w:t>
      </w:r>
      <w:r w:rsidRPr="00B50E0B">
        <w:rPr>
          <w:rFonts w:ascii="Times New Roman" w:eastAsia="Calibri" w:hAnsi="Times New Roman" w:cs="Times New Roman"/>
          <w:sz w:val="24"/>
          <w:szCs w:val="24"/>
        </w:rPr>
        <w:t xml:space="preserve">лимфы. Поддержание постоянства внутренней среды. </w:t>
      </w:r>
      <w:r w:rsidRPr="00B50E0B">
        <w:rPr>
          <w:rFonts w:ascii="Times New Roman" w:eastAsia="Calibri" w:hAnsi="Times New Roman" w:cs="Times New Roman"/>
          <w:i/>
          <w:sz w:val="24"/>
          <w:szCs w:val="24"/>
        </w:rPr>
        <w:t>Гомеостаз</w:t>
      </w:r>
      <w:r w:rsidRPr="00B50E0B">
        <w:rPr>
          <w:rFonts w:ascii="Times New Roman" w:eastAsia="Calibri"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B50E0B">
        <w:rPr>
          <w:rFonts w:ascii="Times New Roman" w:eastAsia="Calibri" w:hAnsi="Times New Roman" w:cs="Times New Roman"/>
          <w:i/>
          <w:sz w:val="24"/>
          <w:szCs w:val="24"/>
        </w:rPr>
        <w:t>Значение работ Л. Пастера и И.И. Мечникова в области иммунитета.</w:t>
      </w:r>
      <w:r w:rsidRPr="00B50E0B">
        <w:rPr>
          <w:rFonts w:ascii="Times New Roman" w:eastAsia="Calibri" w:hAnsi="Times New Roman" w:cs="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B50E0B">
        <w:rPr>
          <w:rFonts w:ascii="Times New Roman" w:eastAsia="Calibri" w:hAnsi="Times New Roman" w:cs="Times New Roman"/>
          <w:i/>
          <w:sz w:val="24"/>
          <w:szCs w:val="24"/>
        </w:rPr>
        <w:t xml:space="preserve">Движение лимфы по сосудам. </w:t>
      </w:r>
      <w:r w:rsidRPr="00B50E0B">
        <w:rPr>
          <w:rFonts w:ascii="Times New Roman" w:eastAsia="Calibri" w:hAnsi="Times New Roman" w:cs="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B50E0B" w:rsidRPr="00B50E0B" w:rsidRDefault="00B50E0B" w:rsidP="00B30827">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Дыхание</w:t>
      </w:r>
    </w:p>
    <w:p w:rsidR="00B50E0B" w:rsidRPr="00B50E0B" w:rsidRDefault="00B50E0B" w:rsidP="00B30827">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Дыхательная система: строение и функции.</w:t>
      </w:r>
      <w:r w:rsidRPr="00B50E0B">
        <w:rPr>
          <w:rFonts w:ascii="Times New Roman" w:eastAsia="Calibri" w:hAnsi="Times New Roman" w:cs="Times New Roman"/>
          <w:bCs/>
          <w:sz w:val="24"/>
          <w:szCs w:val="24"/>
        </w:rPr>
        <w:t xml:space="preserve"> Этапы дыхания</w:t>
      </w:r>
      <w:r w:rsidRPr="00B50E0B">
        <w:rPr>
          <w:rFonts w:ascii="Times New Roman" w:eastAsia="Calibri" w:hAnsi="Times New Roman" w:cs="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B50E0B" w:rsidRPr="00B50E0B" w:rsidRDefault="00B50E0B" w:rsidP="00B30827">
      <w:pPr>
        <w:tabs>
          <w:tab w:val="num" w:pos="851"/>
        </w:tabs>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Пищеварение</w:t>
      </w:r>
    </w:p>
    <w:p w:rsidR="00B50E0B" w:rsidRPr="00B50E0B" w:rsidRDefault="00B50E0B" w:rsidP="00B3082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Питание.</w:t>
      </w:r>
      <w:r w:rsidRPr="00B50E0B">
        <w:rPr>
          <w:rFonts w:ascii="Times New Roman" w:eastAsia="Calibri" w:hAnsi="Times New Roman" w:cs="Times New Roman"/>
          <w:bCs/>
          <w:sz w:val="24"/>
          <w:szCs w:val="24"/>
        </w:rPr>
        <w:t xml:space="preserve"> Пищеварение. </w:t>
      </w:r>
      <w:r w:rsidRPr="00B50E0B">
        <w:rPr>
          <w:rFonts w:ascii="Times New Roman" w:eastAsia="Calibri" w:hAnsi="Times New Roman" w:cs="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w:t>
      </w:r>
      <w:r w:rsidRPr="00B50E0B">
        <w:rPr>
          <w:rFonts w:ascii="Times New Roman" w:eastAsia="Calibri" w:hAnsi="Times New Roman" w:cs="Times New Roman"/>
          <w:sz w:val="24"/>
          <w:szCs w:val="24"/>
        </w:rPr>
        <w:lastRenderedPageBreak/>
        <w:t xml:space="preserve">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B50E0B" w:rsidRPr="00B50E0B" w:rsidRDefault="00B50E0B" w:rsidP="00B30827">
      <w:pPr>
        <w:tabs>
          <w:tab w:val="num" w:pos="851"/>
        </w:tabs>
        <w:autoSpaceDE w:val="0"/>
        <w:autoSpaceDN w:val="0"/>
        <w:adjustRightInd w:val="0"/>
        <w:spacing w:after="0" w:line="240" w:lineRule="auto"/>
        <w:ind w:firstLine="709"/>
        <w:contextualSpacing/>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Обмен веществ и энергии</w:t>
      </w:r>
    </w:p>
    <w:p w:rsidR="00B50E0B" w:rsidRPr="00B50E0B" w:rsidRDefault="00B50E0B" w:rsidP="00B3082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B50E0B" w:rsidRPr="00B50E0B" w:rsidRDefault="00B50E0B" w:rsidP="00B3082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 xml:space="preserve">Поддержание температуры тела. </w:t>
      </w:r>
      <w:r w:rsidRPr="00B50E0B">
        <w:rPr>
          <w:rFonts w:ascii="Times New Roman" w:eastAsia="Calibri" w:hAnsi="Times New Roman" w:cs="Times New Roman"/>
          <w:i/>
          <w:sz w:val="24"/>
          <w:szCs w:val="24"/>
        </w:rPr>
        <w:t>Терморегуляция при разных условиях среды.</w:t>
      </w:r>
      <w:r w:rsidRPr="00B50E0B">
        <w:rPr>
          <w:rFonts w:ascii="Times New Roman" w:eastAsia="Calibri"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0E0B" w:rsidRPr="00B50E0B" w:rsidRDefault="00B50E0B" w:rsidP="00B30827">
      <w:pPr>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Выделение</w:t>
      </w:r>
    </w:p>
    <w:p w:rsidR="00B50E0B" w:rsidRPr="00B50E0B" w:rsidRDefault="00B50E0B" w:rsidP="00B3082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B50E0B" w:rsidRPr="00B50E0B" w:rsidRDefault="00B50E0B" w:rsidP="00B30827">
      <w:pPr>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Размножение и развитие</w:t>
      </w:r>
    </w:p>
    <w:p w:rsidR="00B50E0B" w:rsidRPr="00B50E0B" w:rsidRDefault="00B50E0B" w:rsidP="00B3082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 xml:space="preserve">Половая система: строение и функции. Оплодотворение и внутриутробное развитие. </w:t>
      </w:r>
      <w:r w:rsidRPr="00B50E0B">
        <w:rPr>
          <w:rFonts w:ascii="Times New Roman" w:eastAsia="Calibri" w:hAnsi="Times New Roman" w:cs="Times New Roman"/>
          <w:i/>
          <w:sz w:val="24"/>
          <w:szCs w:val="24"/>
        </w:rPr>
        <w:t>Роды.</w:t>
      </w:r>
      <w:r w:rsidRPr="00B50E0B">
        <w:rPr>
          <w:rFonts w:ascii="Times New Roman" w:eastAsia="Calibri"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39" w:name="page17"/>
      <w:bookmarkEnd w:id="239"/>
      <w:r w:rsidRPr="00B50E0B">
        <w:rPr>
          <w:rFonts w:ascii="Times New Roman" w:eastAsia="Calibri" w:hAnsi="Times New Roman" w:cs="Times New Roman"/>
          <w:sz w:val="24"/>
          <w:szCs w:val="24"/>
        </w:rPr>
        <w:t xml:space="preserve"> передающиеся половым путем и их профилактика. ВИЧ, профилактика СПИДа.</w:t>
      </w:r>
    </w:p>
    <w:p w:rsidR="00B50E0B" w:rsidRPr="00B50E0B" w:rsidRDefault="00B50E0B" w:rsidP="00B30827">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Сенсорные системы (анализаторы)</w:t>
      </w:r>
    </w:p>
    <w:p w:rsidR="00B50E0B" w:rsidRPr="00B50E0B" w:rsidRDefault="00B50E0B" w:rsidP="00B30827">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0E0B" w:rsidRPr="00B50E0B" w:rsidRDefault="00B50E0B" w:rsidP="00B30827">
      <w:pPr>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Высшая нервная деятельность</w:t>
      </w:r>
    </w:p>
    <w:p w:rsidR="00B50E0B" w:rsidRPr="00B50E0B" w:rsidRDefault="00B50E0B" w:rsidP="00B3082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 xml:space="preserve">Высшая нервная деятельность человека, </w:t>
      </w:r>
      <w:r w:rsidRPr="00B50E0B">
        <w:rPr>
          <w:rFonts w:ascii="Times New Roman" w:eastAsia="Calibri" w:hAnsi="Times New Roman" w:cs="Times New Roman"/>
          <w:i/>
          <w:sz w:val="24"/>
          <w:szCs w:val="24"/>
        </w:rPr>
        <w:t>работы И. М. Сеченова, И. П. Павлова, А. А. Ухтомского и П. К. Анохина.</w:t>
      </w:r>
      <w:r w:rsidRPr="00B50E0B">
        <w:rPr>
          <w:rFonts w:ascii="Times New Roman" w:eastAsia="Calibri"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B50E0B">
        <w:rPr>
          <w:rFonts w:ascii="Times New Roman" w:eastAsia="Calibri" w:hAnsi="Times New Roman" w:cs="Times New Roman"/>
          <w:i/>
          <w:sz w:val="24"/>
          <w:szCs w:val="24"/>
        </w:rPr>
        <w:t>Значение интеллектуальных, творческих и эстетических потребностей.</w:t>
      </w:r>
      <w:r w:rsidRPr="00B50E0B">
        <w:rPr>
          <w:rFonts w:ascii="Times New Roman" w:eastAsia="Calibri" w:hAnsi="Times New Roman" w:cs="Times New Roman"/>
          <w:sz w:val="24"/>
          <w:szCs w:val="24"/>
        </w:rPr>
        <w:t xml:space="preserve"> Роль обучения и воспитания в развитии психики и поведения человека.</w:t>
      </w:r>
    </w:p>
    <w:p w:rsidR="00B50E0B" w:rsidRPr="00B50E0B" w:rsidRDefault="00B50E0B" w:rsidP="00B30827">
      <w:pPr>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Здоровье человека и его охрана</w:t>
      </w:r>
    </w:p>
    <w:p w:rsidR="00B50E0B" w:rsidRPr="00B50E0B" w:rsidRDefault="00B50E0B" w:rsidP="00B3082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B50E0B" w:rsidRPr="00B50E0B" w:rsidRDefault="00B50E0B" w:rsidP="00B3082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50E0B">
        <w:rPr>
          <w:rFonts w:ascii="Times New Roman" w:eastAsia="Calibri" w:hAnsi="Times New Roman" w:cs="Times New Roman"/>
          <w:sz w:val="24"/>
          <w:szCs w:val="24"/>
        </w:rPr>
        <w:t xml:space="preserve">Человек и окружающая среда. </w:t>
      </w:r>
      <w:r w:rsidRPr="00B50E0B">
        <w:rPr>
          <w:rFonts w:ascii="Times New Roman" w:eastAsia="Calibri" w:hAnsi="Times New Roman" w:cs="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B50E0B">
        <w:rPr>
          <w:rFonts w:ascii="Times New Roman" w:eastAsia="Calibri" w:hAnsi="Times New Roman" w:cs="Times New Roman"/>
          <w:sz w:val="24"/>
          <w:szCs w:val="24"/>
        </w:rPr>
        <w:t xml:space="preserve"> Соблюдение правил поведения в окружающей среде, в опасных и чрезвычайных ситуациях, как основа </w:t>
      </w:r>
      <w:r w:rsidRPr="00B50E0B">
        <w:rPr>
          <w:rFonts w:ascii="Times New Roman" w:eastAsia="Calibri" w:hAnsi="Times New Roman" w:cs="Times New Roman"/>
          <w:sz w:val="24"/>
          <w:szCs w:val="24"/>
        </w:rPr>
        <w:lastRenderedPageBreak/>
        <w:t xml:space="preserve">безопасности собственной жизни. Зависимость здоровья человека от состояния окружающей среды. </w:t>
      </w:r>
    </w:p>
    <w:p w:rsidR="00B50E0B" w:rsidRPr="00B50E0B" w:rsidRDefault="00B50E0B" w:rsidP="00B30827">
      <w:pPr>
        <w:autoSpaceDE w:val="0"/>
        <w:autoSpaceDN w:val="0"/>
        <w:adjustRightInd w:val="0"/>
        <w:spacing w:after="0" w:line="240" w:lineRule="auto"/>
        <w:ind w:firstLine="709"/>
        <w:jc w:val="both"/>
        <w:rPr>
          <w:rFonts w:ascii="Times New Roman" w:eastAsia="Calibri" w:hAnsi="Times New Roman" w:cs="Times New Roman"/>
          <w:sz w:val="24"/>
          <w:szCs w:val="24"/>
        </w:rPr>
      </w:pPr>
      <w:r w:rsidRPr="00B50E0B">
        <w:rPr>
          <w:rFonts w:ascii="Times New Roman" w:eastAsia="Calibri" w:hAnsi="Times New Roman" w:cs="Times New Roman"/>
          <w:b/>
          <w:bCs/>
          <w:sz w:val="24"/>
          <w:szCs w:val="24"/>
        </w:rPr>
        <w:t>Общие биологические закономерности</w:t>
      </w:r>
    </w:p>
    <w:p w:rsidR="00B50E0B" w:rsidRPr="00B50E0B" w:rsidRDefault="00B50E0B" w:rsidP="00B30827">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Биология как наука</w:t>
      </w:r>
    </w:p>
    <w:p w:rsidR="00B50E0B" w:rsidRPr="00B50E0B" w:rsidRDefault="00B50E0B" w:rsidP="00B30827">
      <w:pPr>
        <w:overflowPunct w:val="0"/>
        <w:autoSpaceDE w:val="0"/>
        <w:autoSpaceDN w:val="0"/>
        <w:adjustRightInd w:val="0"/>
        <w:spacing w:after="0" w:line="240" w:lineRule="auto"/>
        <w:ind w:firstLine="709"/>
        <w:contextualSpacing/>
        <w:jc w:val="both"/>
        <w:rPr>
          <w:rFonts w:ascii="Times New Roman" w:eastAsia="Calibri" w:hAnsi="Times New Roman" w:cs="Times New Roman"/>
          <w:i/>
          <w:sz w:val="24"/>
          <w:szCs w:val="24"/>
        </w:rPr>
      </w:pPr>
      <w:r w:rsidRPr="00B50E0B">
        <w:rPr>
          <w:rFonts w:ascii="Times New Roman" w:eastAsia="Calibri"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B50E0B">
        <w:rPr>
          <w:rFonts w:ascii="Times New Roman" w:eastAsia="Calibri" w:hAnsi="Times New Roman" w:cs="Times New Roman"/>
          <w:i/>
          <w:sz w:val="24"/>
          <w:szCs w:val="24"/>
        </w:rPr>
        <w:t>Живые природные объекты как система. Классификация живых природных объектов.</w:t>
      </w:r>
    </w:p>
    <w:p w:rsidR="00B50E0B" w:rsidRPr="00B50E0B" w:rsidRDefault="00B50E0B" w:rsidP="00B30827">
      <w:pPr>
        <w:overflowPunct w:val="0"/>
        <w:autoSpaceDE w:val="0"/>
        <w:autoSpaceDN w:val="0"/>
        <w:adjustRightInd w:val="0"/>
        <w:spacing w:after="0" w:line="240" w:lineRule="auto"/>
        <w:ind w:left="709"/>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Клетка</w:t>
      </w:r>
    </w:p>
    <w:p w:rsidR="00B50E0B" w:rsidRPr="00B50E0B" w:rsidRDefault="00B50E0B" w:rsidP="00B30827">
      <w:pPr>
        <w:overflowPunct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B50E0B">
        <w:rPr>
          <w:rFonts w:ascii="Times New Roman" w:eastAsia="Calibri"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B50E0B">
        <w:rPr>
          <w:rFonts w:ascii="Times New Roman" w:eastAsia="Calibri" w:hAnsi="Times New Roman" w:cs="Times New Roman"/>
          <w:i/>
          <w:sz w:val="24"/>
          <w:szCs w:val="24"/>
        </w:rPr>
        <w:t>Нарушения в строении и функционировании клеток – одна из причин заболевания организма.</w:t>
      </w:r>
      <w:r w:rsidRPr="00B50E0B">
        <w:rPr>
          <w:rFonts w:ascii="Times New Roman" w:eastAsia="Calibri" w:hAnsi="Times New Roman" w:cs="Times New Roman"/>
          <w:sz w:val="24"/>
          <w:szCs w:val="24"/>
        </w:rPr>
        <w:t xml:space="preserve"> Деление клетки – основа размножения, роста и развития организмов. </w:t>
      </w:r>
    </w:p>
    <w:p w:rsidR="00B50E0B" w:rsidRPr="00B50E0B" w:rsidRDefault="00B50E0B" w:rsidP="00B30827">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Организм</w:t>
      </w:r>
    </w:p>
    <w:p w:rsidR="00B50E0B" w:rsidRPr="00B50E0B" w:rsidRDefault="00B50E0B" w:rsidP="00B30827">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50E0B">
        <w:rPr>
          <w:rFonts w:ascii="Times New Roman" w:eastAsia="Calibri" w:hAnsi="Times New Roman" w:cs="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B50E0B">
        <w:rPr>
          <w:rFonts w:ascii="Times New Roman" w:eastAsia="Calibri" w:hAnsi="Times New Roman" w:cs="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B50E0B">
        <w:rPr>
          <w:rFonts w:ascii="Times New Roman" w:eastAsia="Calibri" w:hAnsi="Times New Roman" w:cs="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B50E0B" w:rsidRPr="00B50E0B" w:rsidRDefault="00B50E0B" w:rsidP="00B30827">
      <w:pPr>
        <w:overflowPunct w:val="0"/>
        <w:autoSpaceDE w:val="0"/>
        <w:autoSpaceDN w:val="0"/>
        <w:adjustRightInd w:val="0"/>
        <w:spacing w:after="0" w:line="240" w:lineRule="auto"/>
        <w:ind w:firstLine="709"/>
        <w:contextualSpacing/>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Вид</w:t>
      </w:r>
    </w:p>
    <w:p w:rsidR="00B50E0B" w:rsidRPr="00B50E0B" w:rsidRDefault="00B50E0B" w:rsidP="00B30827">
      <w:pPr>
        <w:tabs>
          <w:tab w:val="left" w:pos="0"/>
        </w:tabs>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50E0B">
        <w:rPr>
          <w:rFonts w:ascii="Times New Roman" w:eastAsia="Calibri" w:hAnsi="Times New Roman" w:cs="Times New Roman"/>
          <w:bCs/>
          <w:sz w:val="24"/>
          <w:szCs w:val="24"/>
        </w:rPr>
        <w:t xml:space="preserve">Вид, признаки вида. </w:t>
      </w:r>
      <w:r w:rsidRPr="00B50E0B">
        <w:rPr>
          <w:rFonts w:ascii="Times New Roman" w:eastAsia="Calibri" w:hAnsi="Times New Roman" w:cs="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B50E0B">
        <w:rPr>
          <w:rFonts w:ascii="Times New Roman" w:eastAsia="Calibri" w:hAnsi="Times New Roman" w:cs="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B50E0B">
        <w:rPr>
          <w:rFonts w:ascii="Times New Roman" w:eastAsia="Calibri" w:hAnsi="Times New Roman" w:cs="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0E0B" w:rsidRPr="00B50E0B" w:rsidRDefault="00B50E0B" w:rsidP="00B30827">
      <w:pPr>
        <w:autoSpaceDE w:val="0"/>
        <w:autoSpaceDN w:val="0"/>
        <w:adjustRightInd w:val="0"/>
        <w:spacing w:after="0" w:line="240" w:lineRule="auto"/>
        <w:ind w:firstLine="709"/>
        <w:contextualSpacing/>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Экосистемы</w:t>
      </w:r>
    </w:p>
    <w:p w:rsidR="00B50E0B" w:rsidRPr="00B50E0B" w:rsidRDefault="00B50E0B" w:rsidP="00B3082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B50E0B">
        <w:rPr>
          <w:rFonts w:ascii="Times New Roman" w:eastAsia="Calibri" w:hAnsi="Times New Roman" w:cs="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B50E0B">
        <w:rPr>
          <w:rFonts w:ascii="Times New Roman" w:eastAsia="Calibri" w:hAnsi="Times New Roman" w:cs="Times New Roman"/>
          <w:sz w:val="24"/>
          <w:szCs w:val="24"/>
        </w:rPr>
        <w:t xml:space="preserve">иогеоценоз). Агроэкосистема (агроценоз) как искусственное сообщество организмов. </w:t>
      </w:r>
      <w:r w:rsidRPr="00B50E0B">
        <w:rPr>
          <w:rFonts w:ascii="Times New Roman" w:eastAsia="Calibri" w:hAnsi="Times New Roman" w:cs="Times New Roman"/>
          <w:i/>
          <w:sz w:val="24"/>
          <w:szCs w:val="24"/>
        </w:rPr>
        <w:t xml:space="preserve">Круговорот веществ и поток энергии в биогеоценозах. </w:t>
      </w:r>
      <w:r w:rsidRPr="00B50E0B">
        <w:rPr>
          <w:rFonts w:ascii="Times New Roman" w:eastAsia="Calibri" w:hAnsi="Times New Roman" w:cs="Times New Roman"/>
          <w:sz w:val="24"/>
          <w:szCs w:val="24"/>
        </w:rPr>
        <w:t>Биосфера – глобальная экосистема. В. И.  Вернадский – основоположник учения о биосфере. Структура</w:t>
      </w:r>
      <w:bookmarkStart w:id="240" w:name="page23"/>
      <w:bookmarkEnd w:id="240"/>
      <w:r w:rsidRPr="00B50E0B">
        <w:rPr>
          <w:rFonts w:ascii="Times New Roman" w:eastAsia="Calibri" w:hAnsi="Times New Roman" w:cs="Times New Roman"/>
          <w:sz w:val="24"/>
          <w:szCs w:val="24"/>
        </w:rPr>
        <w:t xml:space="preserve"> биосферы. Распространение и роль живого вещества в биосфере.</w:t>
      </w:r>
      <w:r w:rsidRPr="00B50E0B">
        <w:rPr>
          <w:rFonts w:ascii="Times New Roman" w:eastAsia="Calibri" w:hAnsi="Times New Roman" w:cs="Times New Roman"/>
          <w:i/>
          <w:sz w:val="24"/>
          <w:szCs w:val="24"/>
        </w:rPr>
        <w:t xml:space="preserve"> Ноосфера. Краткая история эволюции биосферы.</w:t>
      </w:r>
      <w:r w:rsidRPr="00B50E0B">
        <w:rPr>
          <w:rFonts w:ascii="Times New Roman" w:eastAsia="Calibri" w:hAnsi="Times New Roman" w:cs="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047C4B" w:rsidRDefault="00047C4B" w:rsidP="00B30827">
      <w:pPr>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B50E0B" w:rsidRPr="00B50E0B" w:rsidRDefault="00B50E0B" w:rsidP="00B30827">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B50E0B">
        <w:rPr>
          <w:rFonts w:ascii="Times New Roman" w:eastAsia="Calibri" w:hAnsi="Times New Roman" w:cs="Times New Roman"/>
          <w:b/>
          <w:bCs/>
          <w:sz w:val="24"/>
          <w:szCs w:val="24"/>
        </w:rPr>
        <w:t>Примерный список лабораторных и практических работ по разделу «Живые организмы»:</w:t>
      </w:r>
    </w:p>
    <w:p w:rsidR="00B50E0B" w:rsidRPr="00B50E0B" w:rsidRDefault="00B50E0B" w:rsidP="00AA6DC2">
      <w:pPr>
        <w:numPr>
          <w:ilvl w:val="0"/>
          <w:numId w:val="289"/>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8"/>
        </w:rPr>
      </w:pPr>
      <w:r w:rsidRPr="00B50E0B">
        <w:rPr>
          <w:rFonts w:ascii="Times New Roman" w:eastAsia="Calibri" w:hAnsi="Times New Roman" w:cs="Times New Roman"/>
          <w:sz w:val="24"/>
          <w:szCs w:val="28"/>
        </w:rPr>
        <w:t xml:space="preserve">Изучение устройства увеличительных приборов и правил работы с ними; </w:t>
      </w:r>
    </w:p>
    <w:p w:rsidR="00B50E0B" w:rsidRPr="00B50E0B" w:rsidRDefault="00B50E0B" w:rsidP="00AA6DC2">
      <w:pPr>
        <w:numPr>
          <w:ilvl w:val="0"/>
          <w:numId w:val="289"/>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8"/>
        </w:rPr>
      </w:pPr>
      <w:r w:rsidRPr="00B50E0B">
        <w:rPr>
          <w:rFonts w:ascii="Times New Roman" w:eastAsia="Calibri" w:hAnsi="Times New Roman" w:cs="Times New Roman"/>
          <w:sz w:val="24"/>
          <w:szCs w:val="28"/>
        </w:rPr>
        <w:lastRenderedPageBreak/>
        <w:t xml:space="preserve">Приготовление микропрепарата кожицы чешуи лука (мякоти плода томата); </w:t>
      </w:r>
    </w:p>
    <w:p w:rsidR="00B50E0B" w:rsidRPr="00B50E0B" w:rsidRDefault="00B50E0B" w:rsidP="00AA6DC2">
      <w:pPr>
        <w:numPr>
          <w:ilvl w:val="0"/>
          <w:numId w:val="289"/>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8"/>
        </w:rPr>
      </w:pPr>
      <w:r w:rsidRPr="00B50E0B">
        <w:rPr>
          <w:rFonts w:ascii="Times New Roman" w:eastAsia="Calibri" w:hAnsi="Times New Roman" w:cs="Times New Roman"/>
          <w:sz w:val="24"/>
          <w:szCs w:val="28"/>
        </w:rPr>
        <w:t xml:space="preserve">Изучение органов цветкового растения; </w:t>
      </w:r>
    </w:p>
    <w:p w:rsidR="00B50E0B" w:rsidRPr="00B50E0B" w:rsidRDefault="00B50E0B" w:rsidP="00AA6DC2">
      <w:pPr>
        <w:numPr>
          <w:ilvl w:val="0"/>
          <w:numId w:val="289"/>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8"/>
          <w:lang w:val="en-US"/>
        </w:rPr>
      </w:pPr>
      <w:r w:rsidRPr="00B50E0B">
        <w:rPr>
          <w:rFonts w:ascii="Times New Roman" w:eastAsia="Calibri" w:hAnsi="Times New Roman" w:cs="Times New Roman"/>
          <w:sz w:val="24"/>
          <w:szCs w:val="28"/>
          <w:lang w:val="en-US"/>
        </w:rPr>
        <w:t xml:space="preserve">Изучение строения позвоночного животного; </w:t>
      </w:r>
    </w:p>
    <w:p w:rsidR="00B50E0B" w:rsidRPr="00B50E0B" w:rsidRDefault="00B50E0B" w:rsidP="00AA6DC2">
      <w:pPr>
        <w:numPr>
          <w:ilvl w:val="0"/>
          <w:numId w:val="289"/>
        </w:numPr>
        <w:overflowPunct w:val="0"/>
        <w:autoSpaceDE w:val="0"/>
        <w:autoSpaceDN w:val="0"/>
        <w:adjustRightInd w:val="0"/>
        <w:spacing w:after="0" w:line="240" w:lineRule="auto"/>
        <w:ind w:left="0" w:firstLine="567"/>
        <w:jc w:val="both"/>
        <w:rPr>
          <w:rFonts w:ascii="Times New Roman" w:eastAsia="Calibri" w:hAnsi="Times New Roman" w:cs="Times New Roman"/>
          <w:i/>
          <w:sz w:val="24"/>
          <w:szCs w:val="28"/>
        </w:rPr>
      </w:pPr>
      <w:r w:rsidRPr="00B50E0B">
        <w:rPr>
          <w:rFonts w:ascii="Times New Roman" w:eastAsia="Calibri" w:hAnsi="Times New Roman" w:cs="Times New Roman"/>
          <w:i/>
          <w:sz w:val="24"/>
          <w:szCs w:val="28"/>
        </w:rPr>
        <w:t xml:space="preserve">Выявление передвижение воды и минеральных веществ в растении; </w:t>
      </w:r>
    </w:p>
    <w:p w:rsidR="00B50E0B" w:rsidRPr="00B50E0B" w:rsidRDefault="00B50E0B" w:rsidP="00AA6DC2">
      <w:pPr>
        <w:numPr>
          <w:ilvl w:val="0"/>
          <w:numId w:val="289"/>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8"/>
        </w:rPr>
      </w:pPr>
      <w:r w:rsidRPr="00B50E0B">
        <w:rPr>
          <w:rFonts w:ascii="Times New Roman" w:eastAsia="Calibri" w:hAnsi="Times New Roman" w:cs="Times New Roman"/>
          <w:sz w:val="24"/>
          <w:szCs w:val="28"/>
        </w:rPr>
        <w:t xml:space="preserve">Изучение строения семян однодольных и двудольных растений; </w:t>
      </w:r>
    </w:p>
    <w:p w:rsidR="00B50E0B" w:rsidRPr="00B50E0B" w:rsidRDefault="00B50E0B" w:rsidP="00AA6DC2">
      <w:pPr>
        <w:numPr>
          <w:ilvl w:val="0"/>
          <w:numId w:val="289"/>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8"/>
          <w:lang w:val="en-US"/>
        </w:rPr>
      </w:pPr>
      <w:r w:rsidRPr="00B50E0B">
        <w:rPr>
          <w:rFonts w:ascii="Times New Roman" w:eastAsia="Calibri" w:hAnsi="Times New Roman" w:cs="Times New Roman"/>
          <w:i/>
          <w:sz w:val="24"/>
          <w:szCs w:val="28"/>
          <w:lang w:val="en-US"/>
        </w:rPr>
        <w:t>Изучение строения водорослей</w:t>
      </w:r>
      <w:r w:rsidRPr="00B50E0B">
        <w:rPr>
          <w:rFonts w:ascii="Times New Roman" w:eastAsia="Calibri" w:hAnsi="Times New Roman" w:cs="Times New Roman"/>
          <w:sz w:val="24"/>
          <w:szCs w:val="28"/>
          <w:lang w:val="en-US"/>
        </w:rPr>
        <w:t xml:space="preserve">; </w:t>
      </w:r>
    </w:p>
    <w:p w:rsidR="00B50E0B" w:rsidRPr="00B50E0B" w:rsidRDefault="00B50E0B" w:rsidP="00AA6DC2">
      <w:pPr>
        <w:numPr>
          <w:ilvl w:val="0"/>
          <w:numId w:val="289"/>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8"/>
        </w:rPr>
      </w:pPr>
      <w:r w:rsidRPr="00B50E0B">
        <w:rPr>
          <w:rFonts w:ascii="Times New Roman" w:eastAsia="Calibri" w:hAnsi="Times New Roman" w:cs="Times New Roman"/>
          <w:sz w:val="24"/>
          <w:szCs w:val="28"/>
        </w:rPr>
        <w:t xml:space="preserve">Изучение внешнего строения мхов (на местных видах); </w:t>
      </w:r>
    </w:p>
    <w:p w:rsidR="00B50E0B" w:rsidRPr="00B50E0B" w:rsidRDefault="00B50E0B" w:rsidP="00AA6DC2">
      <w:pPr>
        <w:numPr>
          <w:ilvl w:val="0"/>
          <w:numId w:val="289"/>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8"/>
        </w:rPr>
      </w:pPr>
      <w:r w:rsidRPr="00B50E0B">
        <w:rPr>
          <w:rFonts w:ascii="Times New Roman" w:eastAsia="Calibri" w:hAnsi="Times New Roman" w:cs="Times New Roman"/>
          <w:sz w:val="24"/>
          <w:szCs w:val="28"/>
        </w:rPr>
        <w:t xml:space="preserve">Изучение внешнего строения папоротника (хвоща); </w:t>
      </w:r>
    </w:p>
    <w:p w:rsidR="00B50E0B" w:rsidRPr="00B50E0B" w:rsidRDefault="00B50E0B" w:rsidP="00AA6DC2">
      <w:pPr>
        <w:numPr>
          <w:ilvl w:val="0"/>
          <w:numId w:val="289"/>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8"/>
        </w:rPr>
      </w:pPr>
      <w:r w:rsidRPr="00B50E0B">
        <w:rPr>
          <w:rFonts w:ascii="Times New Roman" w:eastAsia="Calibri" w:hAnsi="Times New Roman" w:cs="Times New Roman"/>
          <w:sz w:val="24"/>
          <w:szCs w:val="28"/>
        </w:rPr>
        <w:t xml:space="preserve">Изучение внешнего строения хвои, шишек и семян голосеменных растений; </w:t>
      </w:r>
    </w:p>
    <w:p w:rsidR="00B50E0B" w:rsidRPr="00B50E0B" w:rsidRDefault="00B50E0B" w:rsidP="00AA6DC2">
      <w:pPr>
        <w:numPr>
          <w:ilvl w:val="0"/>
          <w:numId w:val="289"/>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8"/>
        </w:rPr>
      </w:pPr>
      <w:r w:rsidRPr="00B50E0B">
        <w:rPr>
          <w:rFonts w:ascii="Times New Roman" w:eastAsia="Calibri" w:hAnsi="Times New Roman" w:cs="Times New Roman"/>
          <w:sz w:val="24"/>
          <w:szCs w:val="28"/>
        </w:rPr>
        <w:t xml:space="preserve">Изучение внешнего строения покрытосеменных растений; </w:t>
      </w:r>
    </w:p>
    <w:p w:rsidR="00B50E0B" w:rsidRPr="00B50E0B" w:rsidRDefault="00B50E0B" w:rsidP="00AA6DC2">
      <w:pPr>
        <w:numPr>
          <w:ilvl w:val="0"/>
          <w:numId w:val="289"/>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8"/>
        </w:rPr>
      </w:pPr>
      <w:r w:rsidRPr="00B50E0B">
        <w:rPr>
          <w:rFonts w:ascii="Times New Roman" w:eastAsia="Calibri" w:hAnsi="Times New Roman" w:cs="Times New Roman"/>
          <w:sz w:val="24"/>
          <w:szCs w:val="28"/>
        </w:rPr>
        <w:t xml:space="preserve">Определение признаков класса в строении растений; </w:t>
      </w:r>
    </w:p>
    <w:p w:rsidR="00B50E0B" w:rsidRPr="00B50E0B" w:rsidRDefault="00B50E0B" w:rsidP="00AA6DC2">
      <w:pPr>
        <w:numPr>
          <w:ilvl w:val="0"/>
          <w:numId w:val="289"/>
        </w:numPr>
        <w:overflowPunct w:val="0"/>
        <w:autoSpaceDE w:val="0"/>
        <w:autoSpaceDN w:val="0"/>
        <w:adjustRightInd w:val="0"/>
        <w:spacing w:after="0" w:line="240" w:lineRule="auto"/>
        <w:ind w:left="0" w:firstLine="567"/>
        <w:jc w:val="both"/>
        <w:rPr>
          <w:rFonts w:ascii="Times New Roman" w:eastAsia="Calibri" w:hAnsi="Times New Roman" w:cs="Times New Roman"/>
          <w:i/>
          <w:sz w:val="24"/>
          <w:szCs w:val="28"/>
        </w:rPr>
      </w:pPr>
      <w:r w:rsidRPr="00B50E0B">
        <w:rPr>
          <w:rFonts w:ascii="Times New Roman" w:eastAsia="Calibri" w:hAnsi="Times New Roman" w:cs="Times New Roman"/>
          <w:i/>
          <w:sz w:val="24"/>
          <w:szCs w:val="28"/>
        </w:rPr>
        <w:t>Определение до рода или вида нескольких травянистых растений одного-двух семейств;</w:t>
      </w:r>
    </w:p>
    <w:p w:rsidR="00B50E0B" w:rsidRPr="00B50E0B" w:rsidRDefault="00B50E0B" w:rsidP="00AA6DC2">
      <w:pPr>
        <w:numPr>
          <w:ilvl w:val="0"/>
          <w:numId w:val="289"/>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8"/>
          <w:lang w:val="en-US"/>
        </w:rPr>
      </w:pPr>
      <w:r w:rsidRPr="00B50E0B">
        <w:rPr>
          <w:rFonts w:ascii="Times New Roman" w:eastAsia="Calibri" w:hAnsi="Times New Roman" w:cs="Times New Roman"/>
          <w:sz w:val="24"/>
          <w:szCs w:val="28"/>
          <w:lang w:val="en-US"/>
        </w:rPr>
        <w:t xml:space="preserve">Изучение строения плесневых грибов; </w:t>
      </w:r>
    </w:p>
    <w:p w:rsidR="00B50E0B" w:rsidRPr="00B50E0B" w:rsidRDefault="00B50E0B" w:rsidP="00AA6DC2">
      <w:pPr>
        <w:numPr>
          <w:ilvl w:val="0"/>
          <w:numId w:val="289"/>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8"/>
          <w:lang w:val="en-US"/>
        </w:rPr>
      </w:pPr>
      <w:r w:rsidRPr="00B50E0B">
        <w:rPr>
          <w:rFonts w:ascii="Times New Roman" w:eastAsia="Calibri" w:hAnsi="Times New Roman" w:cs="Times New Roman"/>
          <w:sz w:val="24"/>
          <w:szCs w:val="28"/>
          <w:lang w:val="en-US"/>
        </w:rPr>
        <w:t xml:space="preserve">Вегетативное размножение комнатных растений; </w:t>
      </w:r>
    </w:p>
    <w:p w:rsidR="00B50E0B" w:rsidRPr="00B50E0B" w:rsidRDefault="00B50E0B" w:rsidP="00AA6DC2">
      <w:pPr>
        <w:numPr>
          <w:ilvl w:val="0"/>
          <w:numId w:val="289"/>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8"/>
        </w:rPr>
      </w:pPr>
      <w:r w:rsidRPr="00B50E0B">
        <w:rPr>
          <w:rFonts w:ascii="Times New Roman" w:eastAsia="Calibri" w:hAnsi="Times New Roman" w:cs="Times New Roman"/>
          <w:sz w:val="24"/>
          <w:szCs w:val="28"/>
        </w:rPr>
        <w:t xml:space="preserve">Изучение строения и передвижения одноклеточных животных; </w:t>
      </w:r>
    </w:p>
    <w:p w:rsidR="00B50E0B" w:rsidRPr="00B50E0B" w:rsidRDefault="00B50E0B" w:rsidP="00AA6DC2">
      <w:pPr>
        <w:numPr>
          <w:ilvl w:val="0"/>
          <w:numId w:val="289"/>
        </w:numPr>
        <w:overflowPunct w:val="0"/>
        <w:autoSpaceDE w:val="0"/>
        <w:autoSpaceDN w:val="0"/>
        <w:adjustRightInd w:val="0"/>
        <w:spacing w:after="0" w:line="240" w:lineRule="auto"/>
        <w:ind w:left="0" w:firstLine="567"/>
        <w:jc w:val="both"/>
        <w:rPr>
          <w:rFonts w:ascii="Times New Roman" w:eastAsia="Calibri" w:hAnsi="Times New Roman" w:cs="Times New Roman"/>
          <w:i/>
          <w:sz w:val="24"/>
          <w:szCs w:val="28"/>
        </w:rPr>
      </w:pPr>
      <w:r w:rsidRPr="00B50E0B">
        <w:rPr>
          <w:rFonts w:ascii="Times New Roman" w:eastAsia="Calibri" w:hAnsi="Times New Roman" w:cs="Times New Roman"/>
          <w:i/>
          <w:sz w:val="24"/>
          <w:szCs w:val="28"/>
        </w:rPr>
        <w:t xml:space="preserve">Изучение внешнего строения дождевого червя, наблюдение за его передвижением и реакциями на раздражения; </w:t>
      </w:r>
    </w:p>
    <w:p w:rsidR="00B50E0B" w:rsidRPr="00B50E0B" w:rsidRDefault="00B50E0B" w:rsidP="00AA6DC2">
      <w:pPr>
        <w:numPr>
          <w:ilvl w:val="0"/>
          <w:numId w:val="289"/>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8"/>
          <w:lang w:val="en-US"/>
        </w:rPr>
      </w:pPr>
      <w:r w:rsidRPr="00B50E0B">
        <w:rPr>
          <w:rFonts w:ascii="Times New Roman" w:eastAsia="Calibri" w:hAnsi="Times New Roman" w:cs="Times New Roman"/>
          <w:sz w:val="24"/>
          <w:szCs w:val="28"/>
          <w:lang w:val="en-US"/>
        </w:rPr>
        <w:t xml:space="preserve">Изучение строения раковин моллюсков; </w:t>
      </w:r>
    </w:p>
    <w:p w:rsidR="00B50E0B" w:rsidRPr="00B50E0B" w:rsidRDefault="00B50E0B" w:rsidP="00AA6DC2">
      <w:pPr>
        <w:numPr>
          <w:ilvl w:val="0"/>
          <w:numId w:val="289"/>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8"/>
          <w:lang w:val="en-US"/>
        </w:rPr>
      </w:pPr>
      <w:r w:rsidRPr="00B50E0B">
        <w:rPr>
          <w:rFonts w:ascii="Times New Roman" w:eastAsia="Calibri" w:hAnsi="Times New Roman" w:cs="Times New Roman"/>
          <w:sz w:val="24"/>
          <w:szCs w:val="28"/>
          <w:lang w:val="en-US"/>
        </w:rPr>
        <w:t xml:space="preserve">Изучение внешнего строения насекомого; </w:t>
      </w:r>
    </w:p>
    <w:p w:rsidR="00B50E0B" w:rsidRPr="00B50E0B" w:rsidRDefault="00B50E0B" w:rsidP="00AA6DC2">
      <w:pPr>
        <w:numPr>
          <w:ilvl w:val="0"/>
          <w:numId w:val="289"/>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8"/>
        </w:rPr>
      </w:pPr>
      <w:r w:rsidRPr="00B50E0B">
        <w:rPr>
          <w:rFonts w:ascii="Times New Roman" w:eastAsia="Calibri" w:hAnsi="Times New Roman" w:cs="Times New Roman"/>
          <w:sz w:val="24"/>
          <w:szCs w:val="28"/>
        </w:rPr>
        <w:t xml:space="preserve">Изучение типов развития насекомых; </w:t>
      </w:r>
    </w:p>
    <w:p w:rsidR="00B50E0B" w:rsidRPr="00B50E0B" w:rsidRDefault="00B50E0B" w:rsidP="00AA6DC2">
      <w:pPr>
        <w:numPr>
          <w:ilvl w:val="0"/>
          <w:numId w:val="289"/>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8"/>
        </w:rPr>
      </w:pPr>
      <w:r w:rsidRPr="00B50E0B">
        <w:rPr>
          <w:rFonts w:ascii="Times New Roman" w:eastAsia="Calibri" w:hAnsi="Times New Roman" w:cs="Times New Roman"/>
          <w:sz w:val="24"/>
          <w:szCs w:val="28"/>
        </w:rPr>
        <w:t xml:space="preserve">Изучение внешнего строения и передвижения рыб; </w:t>
      </w:r>
    </w:p>
    <w:p w:rsidR="00B50E0B" w:rsidRPr="00B50E0B" w:rsidRDefault="00B50E0B" w:rsidP="00AA6DC2">
      <w:pPr>
        <w:numPr>
          <w:ilvl w:val="0"/>
          <w:numId w:val="289"/>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8"/>
        </w:rPr>
      </w:pPr>
      <w:r w:rsidRPr="00B50E0B">
        <w:rPr>
          <w:rFonts w:ascii="Times New Roman" w:eastAsia="Calibri" w:hAnsi="Times New Roman" w:cs="Times New Roman"/>
          <w:sz w:val="24"/>
          <w:szCs w:val="28"/>
        </w:rPr>
        <w:t xml:space="preserve">Изучение внешнего строения и перьевого покрова птиц; </w:t>
      </w:r>
    </w:p>
    <w:p w:rsidR="00B50E0B" w:rsidRPr="00B50E0B" w:rsidRDefault="00B50E0B" w:rsidP="00AA6DC2">
      <w:pPr>
        <w:numPr>
          <w:ilvl w:val="0"/>
          <w:numId w:val="289"/>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8"/>
        </w:rPr>
      </w:pPr>
      <w:r w:rsidRPr="00B50E0B">
        <w:rPr>
          <w:rFonts w:ascii="Times New Roman" w:eastAsia="Calibri" w:hAnsi="Times New Roman" w:cs="Times New Roman"/>
          <w:sz w:val="24"/>
          <w:szCs w:val="28"/>
        </w:rPr>
        <w:t xml:space="preserve">Изучение внешнего строения, скелета и зубной системы млекопитающих. </w:t>
      </w:r>
    </w:p>
    <w:p w:rsidR="00B50E0B" w:rsidRPr="00B50E0B" w:rsidRDefault="00B50E0B" w:rsidP="00047C4B">
      <w:pPr>
        <w:autoSpaceDE w:val="0"/>
        <w:autoSpaceDN w:val="0"/>
        <w:adjustRightInd w:val="0"/>
        <w:spacing w:after="0" w:line="240" w:lineRule="auto"/>
        <w:ind w:firstLine="567"/>
        <w:jc w:val="both"/>
        <w:rPr>
          <w:rFonts w:ascii="Times New Roman" w:eastAsia="Calibri" w:hAnsi="Times New Roman" w:cs="Times New Roman"/>
          <w:sz w:val="24"/>
          <w:szCs w:val="28"/>
        </w:rPr>
      </w:pPr>
      <w:r w:rsidRPr="00B50E0B">
        <w:rPr>
          <w:rFonts w:ascii="Times New Roman" w:eastAsia="Calibri" w:hAnsi="Times New Roman" w:cs="Times New Roman"/>
          <w:b/>
          <w:bCs/>
          <w:sz w:val="24"/>
          <w:szCs w:val="28"/>
        </w:rPr>
        <w:t>Примерный список экскурсий по разделу «Живые организмы»:</w:t>
      </w:r>
    </w:p>
    <w:p w:rsidR="00B50E0B" w:rsidRPr="00B50E0B" w:rsidRDefault="00B50E0B" w:rsidP="00AA6DC2">
      <w:pPr>
        <w:numPr>
          <w:ilvl w:val="0"/>
          <w:numId w:val="290"/>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8"/>
          <w:lang w:val="en-US"/>
        </w:rPr>
      </w:pPr>
      <w:r w:rsidRPr="00B50E0B">
        <w:rPr>
          <w:rFonts w:ascii="Times New Roman" w:eastAsia="Calibri" w:hAnsi="Times New Roman" w:cs="Times New Roman"/>
          <w:sz w:val="24"/>
          <w:szCs w:val="28"/>
          <w:lang w:val="en-US"/>
        </w:rPr>
        <w:t xml:space="preserve">Многообразие животных; </w:t>
      </w:r>
    </w:p>
    <w:p w:rsidR="00B50E0B" w:rsidRPr="00B50E0B" w:rsidRDefault="00B50E0B" w:rsidP="00AA6DC2">
      <w:pPr>
        <w:numPr>
          <w:ilvl w:val="0"/>
          <w:numId w:val="290"/>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8"/>
        </w:rPr>
      </w:pPr>
      <w:r w:rsidRPr="00B50E0B">
        <w:rPr>
          <w:rFonts w:ascii="Times New Roman" w:eastAsia="Calibri" w:hAnsi="Times New Roman" w:cs="Times New Roman"/>
          <w:sz w:val="24"/>
          <w:szCs w:val="28"/>
        </w:rPr>
        <w:t xml:space="preserve">Осенние (зимние, весенние) явления в жизни растений и животных; </w:t>
      </w:r>
    </w:p>
    <w:p w:rsidR="00B50E0B" w:rsidRPr="00B50E0B" w:rsidRDefault="00B50E0B" w:rsidP="00AA6DC2">
      <w:pPr>
        <w:numPr>
          <w:ilvl w:val="0"/>
          <w:numId w:val="290"/>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8"/>
        </w:rPr>
      </w:pPr>
      <w:r w:rsidRPr="00B50E0B">
        <w:rPr>
          <w:rFonts w:ascii="Times New Roman" w:eastAsia="Calibri" w:hAnsi="Times New Roman" w:cs="Times New Roman"/>
          <w:sz w:val="24"/>
          <w:szCs w:val="28"/>
        </w:rPr>
        <w:t xml:space="preserve">Разнообразие и роль членистоногих в природе родного края; </w:t>
      </w:r>
    </w:p>
    <w:p w:rsidR="00B50E0B" w:rsidRPr="00B50E0B" w:rsidRDefault="00B50E0B" w:rsidP="00AA6DC2">
      <w:pPr>
        <w:numPr>
          <w:ilvl w:val="0"/>
          <w:numId w:val="290"/>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8"/>
        </w:rPr>
      </w:pPr>
      <w:r w:rsidRPr="00B50E0B">
        <w:rPr>
          <w:rFonts w:ascii="Times New Roman" w:eastAsia="Calibri" w:hAnsi="Times New Roman" w:cs="Times New Roman"/>
          <w:sz w:val="24"/>
          <w:szCs w:val="28"/>
        </w:rPr>
        <w:t>Разнообразие птиц и млекопитающих местности проживания (экскурсия в природу, зоопарк или музей).</w:t>
      </w:r>
    </w:p>
    <w:p w:rsidR="00B50E0B" w:rsidRPr="00B50E0B" w:rsidRDefault="00B50E0B" w:rsidP="00047C4B">
      <w:pPr>
        <w:autoSpaceDE w:val="0"/>
        <w:autoSpaceDN w:val="0"/>
        <w:adjustRightInd w:val="0"/>
        <w:spacing w:after="0" w:line="240" w:lineRule="auto"/>
        <w:ind w:firstLine="567"/>
        <w:jc w:val="both"/>
        <w:rPr>
          <w:rFonts w:ascii="Times New Roman" w:eastAsia="Calibri" w:hAnsi="Times New Roman" w:cs="Times New Roman"/>
          <w:sz w:val="24"/>
          <w:szCs w:val="28"/>
        </w:rPr>
      </w:pPr>
      <w:r w:rsidRPr="00B50E0B">
        <w:rPr>
          <w:rFonts w:ascii="Times New Roman" w:eastAsia="Calibri" w:hAnsi="Times New Roman" w:cs="Times New Roman"/>
          <w:b/>
          <w:bCs/>
          <w:sz w:val="24"/>
          <w:szCs w:val="28"/>
        </w:rPr>
        <w:t>Примерный список лабораторных и практических работ по разделу «Человек и его здоровье»:</w:t>
      </w:r>
    </w:p>
    <w:p w:rsidR="00B50E0B" w:rsidRPr="00B50E0B" w:rsidRDefault="00B50E0B" w:rsidP="00AA6DC2">
      <w:pPr>
        <w:numPr>
          <w:ilvl w:val="0"/>
          <w:numId w:val="287"/>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8"/>
        </w:rPr>
      </w:pPr>
      <w:r w:rsidRPr="00B50E0B">
        <w:rPr>
          <w:rFonts w:ascii="Times New Roman" w:eastAsia="Calibri" w:hAnsi="Times New Roman" w:cs="Times New Roman"/>
          <w:sz w:val="24"/>
          <w:szCs w:val="28"/>
        </w:rPr>
        <w:t xml:space="preserve">Выявление особенностей строения клеток разных тканей; </w:t>
      </w:r>
    </w:p>
    <w:p w:rsidR="00B50E0B" w:rsidRPr="00B50E0B" w:rsidRDefault="00B50E0B" w:rsidP="00AA6DC2">
      <w:pPr>
        <w:numPr>
          <w:ilvl w:val="0"/>
          <w:numId w:val="287"/>
        </w:numPr>
        <w:tabs>
          <w:tab w:val="num" w:pos="280"/>
        </w:tabs>
        <w:overflowPunct w:val="0"/>
        <w:autoSpaceDE w:val="0"/>
        <w:autoSpaceDN w:val="0"/>
        <w:adjustRightInd w:val="0"/>
        <w:spacing w:after="0" w:line="240" w:lineRule="auto"/>
        <w:ind w:left="0" w:firstLine="567"/>
        <w:jc w:val="both"/>
        <w:rPr>
          <w:rFonts w:ascii="Times New Roman" w:eastAsia="Calibri" w:hAnsi="Times New Roman" w:cs="Times New Roman"/>
          <w:i/>
          <w:sz w:val="24"/>
          <w:szCs w:val="28"/>
          <w:lang w:val="en-US"/>
        </w:rPr>
      </w:pPr>
      <w:r w:rsidRPr="00B50E0B">
        <w:rPr>
          <w:rFonts w:ascii="Times New Roman" w:eastAsia="Calibri" w:hAnsi="Times New Roman" w:cs="Times New Roman"/>
          <w:i/>
          <w:sz w:val="24"/>
          <w:szCs w:val="28"/>
        </w:rPr>
        <w:t>Изучение с</w:t>
      </w:r>
      <w:r w:rsidRPr="00B50E0B">
        <w:rPr>
          <w:rFonts w:ascii="Times New Roman" w:eastAsia="Calibri" w:hAnsi="Times New Roman" w:cs="Times New Roman"/>
          <w:i/>
          <w:sz w:val="24"/>
          <w:szCs w:val="28"/>
          <w:lang w:val="en-US"/>
        </w:rPr>
        <w:t>троени</w:t>
      </w:r>
      <w:r w:rsidRPr="00B50E0B">
        <w:rPr>
          <w:rFonts w:ascii="Times New Roman" w:eastAsia="Calibri" w:hAnsi="Times New Roman" w:cs="Times New Roman"/>
          <w:i/>
          <w:sz w:val="24"/>
          <w:szCs w:val="28"/>
        </w:rPr>
        <w:t>я</w:t>
      </w:r>
      <w:r w:rsidRPr="00B50E0B">
        <w:rPr>
          <w:rFonts w:ascii="Times New Roman" w:eastAsia="Calibri" w:hAnsi="Times New Roman" w:cs="Times New Roman"/>
          <w:i/>
          <w:sz w:val="24"/>
          <w:szCs w:val="28"/>
          <w:lang w:val="en-US"/>
        </w:rPr>
        <w:t xml:space="preserve"> головного мозга; </w:t>
      </w:r>
    </w:p>
    <w:p w:rsidR="00B50E0B" w:rsidRPr="00B50E0B" w:rsidRDefault="00B50E0B" w:rsidP="00AA6DC2">
      <w:pPr>
        <w:numPr>
          <w:ilvl w:val="0"/>
          <w:numId w:val="287"/>
        </w:numPr>
        <w:tabs>
          <w:tab w:val="num" w:pos="280"/>
        </w:tabs>
        <w:overflowPunct w:val="0"/>
        <w:autoSpaceDE w:val="0"/>
        <w:autoSpaceDN w:val="0"/>
        <w:adjustRightInd w:val="0"/>
        <w:spacing w:after="0" w:line="240" w:lineRule="auto"/>
        <w:ind w:left="0" w:firstLine="567"/>
        <w:jc w:val="both"/>
        <w:rPr>
          <w:rFonts w:ascii="Times New Roman" w:eastAsia="Calibri" w:hAnsi="Times New Roman" w:cs="Times New Roman"/>
          <w:i/>
          <w:sz w:val="24"/>
          <w:szCs w:val="28"/>
          <w:lang w:val="en-US"/>
        </w:rPr>
      </w:pPr>
      <w:r w:rsidRPr="00B50E0B">
        <w:rPr>
          <w:rFonts w:ascii="Times New Roman" w:eastAsia="Calibri" w:hAnsi="Times New Roman" w:cs="Times New Roman"/>
          <w:i/>
          <w:sz w:val="24"/>
          <w:szCs w:val="28"/>
        </w:rPr>
        <w:t>Выявление особенностей с</w:t>
      </w:r>
      <w:r w:rsidRPr="00B50E0B">
        <w:rPr>
          <w:rFonts w:ascii="Times New Roman" w:eastAsia="Calibri" w:hAnsi="Times New Roman" w:cs="Times New Roman"/>
          <w:i/>
          <w:sz w:val="24"/>
          <w:szCs w:val="28"/>
          <w:lang w:val="en-US"/>
        </w:rPr>
        <w:t>троени</w:t>
      </w:r>
      <w:r w:rsidRPr="00B50E0B">
        <w:rPr>
          <w:rFonts w:ascii="Times New Roman" w:eastAsia="Calibri" w:hAnsi="Times New Roman" w:cs="Times New Roman"/>
          <w:i/>
          <w:sz w:val="24"/>
          <w:szCs w:val="28"/>
        </w:rPr>
        <w:t>я</w:t>
      </w:r>
      <w:r w:rsidRPr="00B50E0B">
        <w:rPr>
          <w:rFonts w:ascii="Times New Roman" w:eastAsia="Calibri" w:hAnsi="Times New Roman" w:cs="Times New Roman"/>
          <w:i/>
          <w:sz w:val="24"/>
          <w:szCs w:val="28"/>
          <w:lang w:val="en-US"/>
        </w:rPr>
        <w:t xml:space="preserve"> позвонков; </w:t>
      </w:r>
    </w:p>
    <w:p w:rsidR="00B50E0B" w:rsidRPr="00B50E0B" w:rsidRDefault="00B50E0B" w:rsidP="00AA6DC2">
      <w:pPr>
        <w:numPr>
          <w:ilvl w:val="0"/>
          <w:numId w:val="287"/>
        </w:numPr>
        <w:tabs>
          <w:tab w:val="num" w:pos="280"/>
        </w:tabs>
        <w:overflowPunct w:val="0"/>
        <w:autoSpaceDE w:val="0"/>
        <w:autoSpaceDN w:val="0"/>
        <w:adjustRightInd w:val="0"/>
        <w:spacing w:after="0" w:line="240" w:lineRule="auto"/>
        <w:ind w:left="0" w:firstLine="567"/>
        <w:jc w:val="both"/>
        <w:rPr>
          <w:rFonts w:ascii="Times New Roman" w:eastAsia="Calibri" w:hAnsi="Times New Roman" w:cs="Times New Roman"/>
          <w:sz w:val="24"/>
          <w:szCs w:val="28"/>
        </w:rPr>
      </w:pPr>
      <w:r w:rsidRPr="00B50E0B">
        <w:rPr>
          <w:rFonts w:ascii="Times New Roman" w:eastAsia="Calibri" w:hAnsi="Times New Roman" w:cs="Times New Roman"/>
          <w:sz w:val="24"/>
          <w:szCs w:val="28"/>
        </w:rPr>
        <w:t xml:space="preserve">Выявление нарушения осанки и наличия плоскостопия; </w:t>
      </w:r>
    </w:p>
    <w:p w:rsidR="00B50E0B" w:rsidRPr="00B50E0B" w:rsidRDefault="00B50E0B" w:rsidP="00AA6DC2">
      <w:pPr>
        <w:numPr>
          <w:ilvl w:val="0"/>
          <w:numId w:val="287"/>
        </w:numPr>
        <w:tabs>
          <w:tab w:val="num" w:pos="280"/>
        </w:tabs>
        <w:overflowPunct w:val="0"/>
        <w:autoSpaceDE w:val="0"/>
        <w:autoSpaceDN w:val="0"/>
        <w:adjustRightInd w:val="0"/>
        <w:spacing w:after="0" w:line="240" w:lineRule="auto"/>
        <w:ind w:left="0" w:firstLine="567"/>
        <w:jc w:val="both"/>
        <w:rPr>
          <w:rFonts w:ascii="Times New Roman" w:eastAsia="Calibri" w:hAnsi="Times New Roman" w:cs="Times New Roman"/>
          <w:sz w:val="24"/>
          <w:szCs w:val="28"/>
        </w:rPr>
      </w:pPr>
      <w:r w:rsidRPr="00B50E0B">
        <w:rPr>
          <w:rFonts w:ascii="Times New Roman" w:eastAsia="Calibri" w:hAnsi="Times New Roman" w:cs="Times New Roman"/>
          <w:sz w:val="24"/>
          <w:szCs w:val="28"/>
        </w:rPr>
        <w:t xml:space="preserve">Сравнение микроскопического строения крови человека и лягушки; </w:t>
      </w:r>
    </w:p>
    <w:p w:rsidR="00B50E0B" w:rsidRPr="00B50E0B" w:rsidRDefault="00B50E0B" w:rsidP="00AA6DC2">
      <w:pPr>
        <w:numPr>
          <w:ilvl w:val="0"/>
          <w:numId w:val="287"/>
        </w:numPr>
        <w:tabs>
          <w:tab w:val="num" w:pos="280"/>
        </w:tabs>
        <w:overflowPunct w:val="0"/>
        <w:autoSpaceDE w:val="0"/>
        <w:autoSpaceDN w:val="0"/>
        <w:adjustRightInd w:val="0"/>
        <w:spacing w:after="0" w:line="240" w:lineRule="auto"/>
        <w:ind w:left="0" w:firstLine="567"/>
        <w:jc w:val="both"/>
        <w:rPr>
          <w:rFonts w:ascii="Times New Roman" w:eastAsia="Calibri" w:hAnsi="Times New Roman" w:cs="Times New Roman"/>
          <w:i/>
          <w:sz w:val="24"/>
          <w:szCs w:val="28"/>
        </w:rPr>
      </w:pPr>
      <w:r w:rsidRPr="00B50E0B">
        <w:rPr>
          <w:rFonts w:ascii="Times New Roman" w:eastAsia="Calibri" w:hAnsi="Times New Roman" w:cs="Times New Roman"/>
          <w:sz w:val="24"/>
          <w:szCs w:val="28"/>
        </w:rPr>
        <w:t xml:space="preserve">Подсчет пульса в разных условиях. </w:t>
      </w:r>
      <w:r w:rsidRPr="00B50E0B">
        <w:rPr>
          <w:rFonts w:ascii="Times New Roman" w:eastAsia="Calibri" w:hAnsi="Times New Roman" w:cs="Times New Roman"/>
          <w:i/>
          <w:sz w:val="24"/>
          <w:szCs w:val="28"/>
        </w:rPr>
        <w:t xml:space="preserve">Измерение артериального давления; </w:t>
      </w:r>
    </w:p>
    <w:p w:rsidR="00B50E0B" w:rsidRPr="00B50E0B" w:rsidRDefault="00B50E0B" w:rsidP="00AA6DC2">
      <w:pPr>
        <w:numPr>
          <w:ilvl w:val="0"/>
          <w:numId w:val="287"/>
        </w:numPr>
        <w:overflowPunct w:val="0"/>
        <w:autoSpaceDE w:val="0"/>
        <w:autoSpaceDN w:val="0"/>
        <w:adjustRightInd w:val="0"/>
        <w:spacing w:after="0" w:line="240" w:lineRule="auto"/>
        <w:ind w:left="0" w:firstLine="567"/>
        <w:jc w:val="both"/>
        <w:rPr>
          <w:rFonts w:ascii="Times New Roman" w:eastAsia="Calibri" w:hAnsi="Times New Roman" w:cs="Times New Roman"/>
          <w:i/>
          <w:sz w:val="24"/>
          <w:szCs w:val="28"/>
        </w:rPr>
      </w:pPr>
      <w:r w:rsidRPr="00B50E0B">
        <w:rPr>
          <w:rFonts w:ascii="Times New Roman" w:eastAsia="Calibri" w:hAnsi="Times New Roman" w:cs="Times New Roman"/>
          <w:i/>
          <w:sz w:val="24"/>
          <w:szCs w:val="28"/>
        </w:rPr>
        <w:t>Измерение жизненной емкости легких. Дыхательные движения.</w:t>
      </w:r>
    </w:p>
    <w:p w:rsidR="00B50E0B" w:rsidRPr="00B50E0B" w:rsidRDefault="00B50E0B" w:rsidP="00AA6DC2">
      <w:pPr>
        <w:numPr>
          <w:ilvl w:val="0"/>
          <w:numId w:val="287"/>
        </w:numPr>
        <w:tabs>
          <w:tab w:val="num" w:pos="280"/>
        </w:tabs>
        <w:overflowPunct w:val="0"/>
        <w:autoSpaceDE w:val="0"/>
        <w:autoSpaceDN w:val="0"/>
        <w:adjustRightInd w:val="0"/>
        <w:spacing w:after="0" w:line="240" w:lineRule="auto"/>
        <w:ind w:left="0" w:firstLine="567"/>
        <w:jc w:val="both"/>
        <w:rPr>
          <w:rFonts w:ascii="Times New Roman" w:eastAsia="Calibri" w:hAnsi="Times New Roman" w:cs="Times New Roman"/>
          <w:sz w:val="24"/>
          <w:szCs w:val="28"/>
        </w:rPr>
      </w:pPr>
      <w:r w:rsidRPr="00B50E0B">
        <w:rPr>
          <w:rFonts w:ascii="Times New Roman" w:eastAsia="Calibri" w:hAnsi="Times New Roman" w:cs="Times New Roman"/>
          <w:sz w:val="24"/>
          <w:szCs w:val="28"/>
        </w:rPr>
        <w:t xml:space="preserve">Изучение строения и работы органа зрения. </w:t>
      </w:r>
    </w:p>
    <w:p w:rsidR="00B50E0B" w:rsidRPr="00B50E0B" w:rsidRDefault="00B50E0B" w:rsidP="00047C4B">
      <w:pPr>
        <w:autoSpaceDE w:val="0"/>
        <w:autoSpaceDN w:val="0"/>
        <w:adjustRightInd w:val="0"/>
        <w:spacing w:after="0" w:line="240" w:lineRule="auto"/>
        <w:ind w:firstLine="567"/>
        <w:jc w:val="both"/>
        <w:rPr>
          <w:rFonts w:ascii="Times New Roman" w:eastAsia="Calibri" w:hAnsi="Times New Roman" w:cs="Times New Roman"/>
          <w:sz w:val="24"/>
          <w:szCs w:val="28"/>
        </w:rPr>
      </w:pPr>
      <w:r w:rsidRPr="00B50E0B">
        <w:rPr>
          <w:rFonts w:ascii="Times New Roman" w:eastAsia="Calibri" w:hAnsi="Times New Roman" w:cs="Times New Roman"/>
          <w:b/>
          <w:bCs/>
          <w:sz w:val="24"/>
          <w:szCs w:val="28"/>
        </w:rPr>
        <w:t>Примерный список лабораторных и практических работ по разделу «Общебиологические закономерности»:</w:t>
      </w:r>
    </w:p>
    <w:p w:rsidR="00B50E0B" w:rsidRPr="00B50E0B" w:rsidRDefault="00B50E0B" w:rsidP="00AA6DC2">
      <w:pPr>
        <w:numPr>
          <w:ilvl w:val="0"/>
          <w:numId w:val="291"/>
        </w:numPr>
        <w:tabs>
          <w:tab w:val="left" w:pos="500"/>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8"/>
        </w:rPr>
      </w:pPr>
      <w:r w:rsidRPr="00B50E0B">
        <w:rPr>
          <w:rFonts w:ascii="Times New Roman" w:eastAsia="Calibri" w:hAnsi="Times New Roman" w:cs="Times New Roman"/>
          <w:sz w:val="24"/>
          <w:szCs w:val="28"/>
        </w:rPr>
        <w:t xml:space="preserve">Изучение клеток и тканей растений и животных на готовых </w:t>
      </w:r>
      <w:bookmarkStart w:id="241" w:name="page27"/>
      <w:bookmarkEnd w:id="241"/>
      <w:r w:rsidRPr="00B50E0B">
        <w:rPr>
          <w:rFonts w:ascii="Times New Roman" w:eastAsia="Calibri" w:hAnsi="Times New Roman" w:cs="Times New Roman"/>
          <w:sz w:val="24"/>
          <w:szCs w:val="28"/>
        </w:rPr>
        <w:t>микропрепаратах;</w:t>
      </w:r>
    </w:p>
    <w:p w:rsidR="00B50E0B" w:rsidRPr="00B50E0B" w:rsidRDefault="00B50E0B" w:rsidP="00AA6DC2">
      <w:pPr>
        <w:numPr>
          <w:ilvl w:val="0"/>
          <w:numId w:val="291"/>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8"/>
          <w:lang w:val="en-US"/>
        </w:rPr>
      </w:pPr>
      <w:r w:rsidRPr="00B50E0B">
        <w:rPr>
          <w:rFonts w:ascii="Times New Roman" w:eastAsia="Calibri" w:hAnsi="Times New Roman" w:cs="Times New Roman"/>
          <w:sz w:val="24"/>
          <w:szCs w:val="28"/>
        </w:rPr>
        <w:t>Выявление и</w:t>
      </w:r>
      <w:r w:rsidRPr="00B50E0B">
        <w:rPr>
          <w:rFonts w:ascii="Times New Roman" w:eastAsia="Calibri" w:hAnsi="Times New Roman" w:cs="Times New Roman"/>
          <w:sz w:val="24"/>
          <w:szCs w:val="28"/>
          <w:lang w:val="en-US"/>
        </w:rPr>
        <w:t>зменчивост</w:t>
      </w:r>
      <w:r w:rsidRPr="00B50E0B">
        <w:rPr>
          <w:rFonts w:ascii="Times New Roman" w:eastAsia="Calibri" w:hAnsi="Times New Roman" w:cs="Times New Roman"/>
          <w:sz w:val="24"/>
          <w:szCs w:val="28"/>
        </w:rPr>
        <w:t>и</w:t>
      </w:r>
      <w:r w:rsidRPr="00B50E0B">
        <w:rPr>
          <w:rFonts w:ascii="Times New Roman" w:eastAsia="Calibri" w:hAnsi="Times New Roman" w:cs="Times New Roman"/>
          <w:sz w:val="24"/>
          <w:szCs w:val="28"/>
          <w:lang w:val="en-US"/>
        </w:rPr>
        <w:t xml:space="preserve"> организмов; </w:t>
      </w:r>
    </w:p>
    <w:p w:rsidR="00B50E0B" w:rsidRPr="00B50E0B" w:rsidRDefault="00B50E0B" w:rsidP="00AA6DC2">
      <w:pPr>
        <w:numPr>
          <w:ilvl w:val="0"/>
          <w:numId w:val="291"/>
        </w:numPr>
        <w:overflowPunct w:val="0"/>
        <w:autoSpaceDE w:val="0"/>
        <w:autoSpaceDN w:val="0"/>
        <w:adjustRightInd w:val="0"/>
        <w:spacing w:after="0" w:line="240" w:lineRule="auto"/>
        <w:ind w:left="0" w:firstLine="567"/>
        <w:jc w:val="both"/>
        <w:rPr>
          <w:rFonts w:ascii="Times New Roman" w:eastAsia="Calibri" w:hAnsi="Times New Roman" w:cs="Times New Roman"/>
          <w:sz w:val="24"/>
          <w:szCs w:val="28"/>
        </w:rPr>
      </w:pPr>
      <w:r w:rsidRPr="00B50E0B">
        <w:rPr>
          <w:rFonts w:ascii="Times New Roman" w:eastAsia="Calibri" w:hAnsi="Times New Roman" w:cs="Times New Roman"/>
          <w:sz w:val="24"/>
          <w:szCs w:val="28"/>
        </w:rPr>
        <w:t xml:space="preserve">Выявление приспособлений у организмов к среде обитания (на конкретных примерах). </w:t>
      </w:r>
    </w:p>
    <w:p w:rsidR="00B50E0B" w:rsidRPr="00B50E0B" w:rsidRDefault="00B50E0B" w:rsidP="00047C4B">
      <w:pPr>
        <w:autoSpaceDE w:val="0"/>
        <w:autoSpaceDN w:val="0"/>
        <w:adjustRightInd w:val="0"/>
        <w:spacing w:after="0" w:line="240" w:lineRule="auto"/>
        <w:ind w:firstLine="567"/>
        <w:jc w:val="both"/>
        <w:rPr>
          <w:rFonts w:ascii="Times New Roman" w:eastAsia="Calibri" w:hAnsi="Times New Roman" w:cs="Times New Roman"/>
          <w:b/>
          <w:bCs/>
          <w:sz w:val="24"/>
          <w:szCs w:val="28"/>
        </w:rPr>
      </w:pPr>
      <w:r w:rsidRPr="00B50E0B">
        <w:rPr>
          <w:rFonts w:ascii="Times New Roman" w:eastAsia="Calibri" w:hAnsi="Times New Roman" w:cs="Times New Roman"/>
          <w:b/>
          <w:bCs/>
          <w:sz w:val="24"/>
          <w:szCs w:val="28"/>
        </w:rPr>
        <w:t>Примерный список экскурсий по разделу «Общебиологические закономерности»:</w:t>
      </w:r>
    </w:p>
    <w:p w:rsidR="00B50E0B" w:rsidRPr="00B50E0B" w:rsidRDefault="00B50E0B" w:rsidP="00AA6DC2">
      <w:pPr>
        <w:numPr>
          <w:ilvl w:val="0"/>
          <w:numId w:val="288"/>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8"/>
        </w:rPr>
      </w:pPr>
      <w:r w:rsidRPr="00B50E0B">
        <w:rPr>
          <w:rFonts w:ascii="Times New Roman" w:eastAsia="Calibri" w:hAnsi="Times New Roman" w:cs="Times New Roman"/>
          <w:sz w:val="24"/>
          <w:szCs w:val="28"/>
        </w:rPr>
        <w:t>Изучение и описание экосистемы своей местности.</w:t>
      </w:r>
    </w:p>
    <w:p w:rsidR="00B50E0B" w:rsidRPr="00B50E0B" w:rsidRDefault="00B50E0B" w:rsidP="00AA6DC2">
      <w:pPr>
        <w:numPr>
          <w:ilvl w:val="0"/>
          <w:numId w:val="288"/>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8"/>
        </w:rPr>
      </w:pPr>
      <w:r w:rsidRPr="00B50E0B">
        <w:rPr>
          <w:rFonts w:ascii="Times New Roman" w:eastAsia="Calibri" w:hAnsi="Times New Roman" w:cs="Times New Roman"/>
          <w:i/>
          <w:sz w:val="24"/>
          <w:szCs w:val="28"/>
        </w:rPr>
        <w:t>Многообразие живых организмов (на примере парка или природного участка).</w:t>
      </w:r>
    </w:p>
    <w:p w:rsidR="00B50E0B" w:rsidRPr="00B50E0B" w:rsidRDefault="00B50E0B" w:rsidP="00AA6DC2">
      <w:pPr>
        <w:numPr>
          <w:ilvl w:val="0"/>
          <w:numId w:val="288"/>
        </w:numPr>
        <w:autoSpaceDE w:val="0"/>
        <w:autoSpaceDN w:val="0"/>
        <w:adjustRightInd w:val="0"/>
        <w:spacing w:after="0" w:line="240" w:lineRule="auto"/>
        <w:ind w:left="0" w:firstLine="567"/>
        <w:contextualSpacing/>
        <w:jc w:val="both"/>
        <w:rPr>
          <w:rFonts w:ascii="Times New Roman" w:eastAsia="Calibri" w:hAnsi="Times New Roman" w:cs="Times New Roman"/>
          <w:i/>
          <w:sz w:val="24"/>
          <w:szCs w:val="28"/>
        </w:rPr>
      </w:pPr>
      <w:r w:rsidRPr="00B50E0B">
        <w:rPr>
          <w:rFonts w:ascii="Times New Roman" w:eastAsia="Calibri" w:hAnsi="Times New Roman" w:cs="Times New Roman"/>
          <w:i/>
          <w:sz w:val="24"/>
          <w:szCs w:val="28"/>
        </w:rPr>
        <w:t>Естественный отбор - движущая сила эволюции.</w:t>
      </w:r>
    </w:p>
    <w:p w:rsidR="002A225C" w:rsidRPr="00047C4B" w:rsidRDefault="002A225C" w:rsidP="00047C4B">
      <w:pPr>
        <w:widowControl w:val="0"/>
        <w:tabs>
          <w:tab w:val="left" w:pos="851"/>
          <w:tab w:val="left" w:pos="989"/>
        </w:tabs>
        <w:spacing w:after="0" w:line="240" w:lineRule="auto"/>
        <w:ind w:firstLine="567"/>
        <w:jc w:val="both"/>
        <w:rPr>
          <w:rFonts w:ascii="Times New Roman" w:eastAsia="Calibri" w:hAnsi="Times New Roman" w:cs="Times New Roman"/>
          <w:bCs/>
          <w:szCs w:val="28"/>
        </w:rPr>
      </w:pPr>
    </w:p>
    <w:p w:rsidR="00352C6F" w:rsidRPr="00047C4B" w:rsidRDefault="00047C4B" w:rsidP="00352C6F">
      <w:pPr>
        <w:keepNext/>
        <w:keepLines/>
        <w:spacing w:after="0" w:line="240" w:lineRule="auto"/>
        <w:ind w:left="708"/>
        <w:outlineLvl w:val="3"/>
        <w:rPr>
          <w:rFonts w:ascii="Times New Roman" w:eastAsia="Times New Roman" w:hAnsi="Times New Roman" w:cs="Times New Roman"/>
          <w:b/>
          <w:bCs/>
          <w:iCs/>
          <w:sz w:val="24"/>
        </w:rPr>
      </w:pPr>
      <w:bookmarkStart w:id="242" w:name="_Toc409691712"/>
      <w:bookmarkStart w:id="243" w:name="_Toc410654037"/>
      <w:bookmarkStart w:id="244" w:name="_Toc414553248"/>
      <w:r w:rsidRPr="00047C4B">
        <w:rPr>
          <w:rFonts w:ascii="Times New Roman" w:eastAsia="Times New Roman" w:hAnsi="Times New Roman" w:cs="Times New Roman"/>
          <w:b/>
          <w:bCs/>
          <w:iCs/>
          <w:sz w:val="24"/>
        </w:rPr>
        <w:t>2.2.2.12. Химия</w:t>
      </w:r>
      <w:bookmarkEnd w:id="242"/>
      <w:bookmarkEnd w:id="243"/>
      <w:bookmarkEnd w:id="244"/>
    </w:p>
    <w:p w:rsidR="00047C4B" w:rsidRPr="00047C4B" w:rsidRDefault="00047C4B" w:rsidP="00352C6F">
      <w:pPr>
        <w:spacing w:after="0" w:line="240" w:lineRule="auto"/>
        <w:ind w:firstLine="709"/>
        <w:jc w:val="both"/>
        <w:rPr>
          <w:rFonts w:ascii="Times New Roman" w:eastAsia="Times New Roman" w:hAnsi="Times New Roman" w:cs="Times New Roman"/>
          <w:sz w:val="24"/>
          <w:szCs w:val="28"/>
          <w:lang w:eastAsia="ru-RU"/>
        </w:rPr>
      </w:pPr>
      <w:r w:rsidRPr="00047C4B">
        <w:rPr>
          <w:rFonts w:ascii="Times New Roman" w:eastAsia="Times New Roman" w:hAnsi="Times New Roman" w:cs="Times New Roman"/>
          <w:sz w:val="24"/>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047C4B" w:rsidRPr="00047C4B" w:rsidRDefault="00047C4B" w:rsidP="00352C6F">
      <w:pPr>
        <w:spacing w:after="0" w:line="240" w:lineRule="auto"/>
        <w:ind w:firstLine="709"/>
        <w:jc w:val="both"/>
        <w:rPr>
          <w:rFonts w:ascii="Times New Roman" w:eastAsia="Times New Roman" w:hAnsi="Times New Roman" w:cs="Times New Roman"/>
          <w:sz w:val="24"/>
          <w:szCs w:val="28"/>
          <w:lang w:eastAsia="ru-RU"/>
        </w:rPr>
      </w:pPr>
      <w:r w:rsidRPr="00047C4B">
        <w:rPr>
          <w:rFonts w:ascii="Times New Roman" w:eastAsia="Times New Roman" w:hAnsi="Times New Roman" w:cs="Times New Roman"/>
          <w:sz w:val="24"/>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047C4B" w:rsidRPr="00047C4B" w:rsidRDefault="00047C4B" w:rsidP="00352C6F">
      <w:pPr>
        <w:spacing w:after="0" w:line="240" w:lineRule="auto"/>
        <w:ind w:firstLine="709"/>
        <w:jc w:val="both"/>
        <w:rPr>
          <w:rFonts w:ascii="Times New Roman" w:eastAsia="Times New Roman" w:hAnsi="Times New Roman" w:cs="Times New Roman"/>
          <w:sz w:val="24"/>
          <w:szCs w:val="28"/>
          <w:lang w:eastAsia="ru-RU"/>
        </w:rPr>
      </w:pPr>
      <w:r w:rsidRPr="00047C4B">
        <w:rPr>
          <w:rFonts w:ascii="Times New Roman" w:eastAsia="Times New Roman" w:hAnsi="Times New Roman" w:cs="Times New Roman"/>
          <w:sz w:val="24"/>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047C4B" w:rsidRPr="00047C4B" w:rsidRDefault="00047C4B" w:rsidP="00352C6F">
      <w:pPr>
        <w:spacing w:after="0" w:line="240" w:lineRule="auto"/>
        <w:ind w:firstLine="709"/>
        <w:jc w:val="both"/>
        <w:rPr>
          <w:rFonts w:ascii="Times New Roman" w:eastAsia="Times New Roman" w:hAnsi="Times New Roman" w:cs="Times New Roman"/>
          <w:sz w:val="24"/>
          <w:szCs w:val="28"/>
          <w:lang w:eastAsia="ru-RU"/>
        </w:rPr>
      </w:pPr>
      <w:r w:rsidRPr="00047C4B">
        <w:rPr>
          <w:rFonts w:ascii="Times New Roman" w:eastAsia="Times New Roman" w:hAnsi="Times New Roman" w:cs="Times New Roman"/>
          <w:sz w:val="24"/>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047C4B" w:rsidRPr="00047C4B" w:rsidRDefault="00047C4B" w:rsidP="00352C6F">
      <w:pPr>
        <w:spacing w:after="0" w:line="240" w:lineRule="auto"/>
        <w:ind w:firstLine="709"/>
        <w:jc w:val="both"/>
        <w:rPr>
          <w:rFonts w:ascii="Times New Roman" w:eastAsia="Times New Roman" w:hAnsi="Times New Roman" w:cs="Times New Roman"/>
          <w:sz w:val="24"/>
          <w:szCs w:val="28"/>
          <w:lang w:eastAsia="ru-RU"/>
        </w:rPr>
      </w:pPr>
      <w:r w:rsidRPr="00047C4B">
        <w:rPr>
          <w:rFonts w:ascii="Times New Roman" w:eastAsia="Times New Roman" w:hAnsi="Times New Roman" w:cs="Times New Roman"/>
          <w:sz w:val="24"/>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047C4B" w:rsidRPr="00047C4B" w:rsidRDefault="00047C4B" w:rsidP="00352C6F">
      <w:pPr>
        <w:spacing w:after="0" w:line="240" w:lineRule="auto"/>
        <w:ind w:firstLine="709"/>
        <w:jc w:val="both"/>
        <w:rPr>
          <w:rFonts w:ascii="Times New Roman" w:eastAsia="Times New Roman" w:hAnsi="Times New Roman" w:cs="Times New Roman"/>
          <w:sz w:val="24"/>
          <w:szCs w:val="28"/>
          <w:lang w:eastAsia="ru-RU"/>
        </w:rPr>
      </w:pPr>
      <w:r w:rsidRPr="00047C4B">
        <w:rPr>
          <w:rFonts w:ascii="Times New Roman" w:eastAsia="Times New Roman" w:hAnsi="Times New Roman" w:cs="Times New Roman"/>
          <w:sz w:val="24"/>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047C4B" w:rsidRPr="00047C4B" w:rsidRDefault="00047C4B" w:rsidP="00352C6F">
      <w:pPr>
        <w:spacing w:after="0" w:line="240" w:lineRule="auto"/>
        <w:ind w:firstLine="709"/>
        <w:contextualSpacing/>
        <w:jc w:val="both"/>
        <w:rPr>
          <w:rFonts w:ascii="Times New Roman" w:eastAsia="Times New Roman" w:hAnsi="Times New Roman" w:cs="Times New Roman"/>
          <w:sz w:val="24"/>
          <w:szCs w:val="28"/>
          <w:lang w:eastAsia="ru-RU"/>
        </w:rPr>
      </w:pPr>
      <w:r w:rsidRPr="00047C4B">
        <w:rPr>
          <w:rFonts w:ascii="Times New Roman" w:eastAsia="Times New Roman" w:hAnsi="Times New Roman" w:cs="Times New Roman"/>
          <w:sz w:val="24"/>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047C4B" w:rsidRPr="00047C4B" w:rsidRDefault="00047C4B" w:rsidP="00352C6F">
      <w:pPr>
        <w:spacing w:after="0" w:line="240" w:lineRule="auto"/>
        <w:ind w:firstLine="709"/>
        <w:contextualSpacing/>
        <w:jc w:val="both"/>
        <w:rPr>
          <w:rFonts w:ascii="Times New Roman" w:eastAsia="Times New Roman" w:hAnsi="Times New Roman" w:cs="Times New Roman"/>
          <w:sz w:val="24"/>
          <w:szCs w:val="28"/>
          <w:lang w:eastAsia="ru-RU"/>
        </w:rPr>
      </w:pPr>
      <w:r w:rsidRPr="00047C4B">
        <w:rPr>
          <w:rFonts w:ascii="Times New Roman" w:eastAsia="Times New Roman" w:hAnsi="Times New Roman" w:cs="Times New Roman"/>
          <w:sz w:val="24"/>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047C4B" w:rsidRPr="00047C4B" w:rsidRDefault="00047C4B" w:rsidP="00352C6F">
      <w:pPr>
        <w:autoSpaceDE w:val="0"/>
        <w:autoSpaceDN w:val="0"/>
        <w:adjustRightInd w:val="0"/>
        <w:spacing w:after="0" w:line="240" w:lineRule="auto"/>
        <w:ind w:firstLine="709"/>
        <w:jc w:val="both"/>
        <w:rPr>
          <w:rFonts w:ascii="Times New Roman" w:eastAsia="Calibri" w:hAnsi="Times New Roman" w:cs="Times New Roman"/>
          <w:b/>
          <w:bCs/>
          <w:sz w:val="24"/>
          <w:szCs w:val="28"/>
        </w:rPr>
      </w:pPr>
      <w:r w:rsidRPr="00047C4B">
        <w:rPr>
          <w:rFonts w:ascii="Times New Roman" w:eastAsia="Calibri" w:hAnsi="Times New Roman" w:cs="Times New Roman"/>
          <w:b/>
          <w:bCs/>
          <w:sz w:val="24"/>
          <w:szCs w:val="28"/>
        </w:rPr>
        <w:t>Первоначальные химические понятия</w:t>
      </w:r>
    </w:p>
    <w:p w:rsidR="00047C4B" w:rsidRPr="00047C4B" w:rsidRDefault="00047C4B" w:rsidP="00352C6F">
      <w:pPr>
        <w:autoSpaceDE w:val="0"/>
        <w:autoSpaceDN w:val="0"/>
        <w:adjustRightInd w:val="0"/>
        <w:spacing w:after="0" w:line="240" w:lineRule="auto"/>
        <w:ind w:firstLine="709"/>
        <w:jc w:val="both"/>
        <w:rPr>
          <w:rFonts w:ascii="Times New Roman" w:eastAsia="Calibri" w:hAnsi="Times New Roman" w:cs="Times New Roman"/>
          <w:sz w:val="24"/>
          <w:szCs w:val="28"/>
        </w:rPr>
      </w:pPr>
      <w:r w:rsidRPr="00047C4B">
        <w:rPr>
          <w:rFonts w:ascii="Times New Roman" w:eastAsia="Calibri" w:hAnsi="Times New Roman" w:cs="Times New Roman"/>
          <w:sz w:val="24"/>
          <w:szCs w:val="28"/>
        </w:rPr>
        <w:t xml:space="preserve">Предмет химии. </w:t>
      </w:r>
      <w:r w:rsidRPr="00047C4B">
        <w:rPr>
          <w:rFonts w:ascii="Times New Roman" w:eastAsia="Calibri" w:hAnsi="Times New Roman" w:cs="Times New Roman"/>
          <w:i/>
          <w:sz w:val="24"/>
          <w:szCs w:val="28"/>
        </w:rPr>
        <w:t>Тела и вещества. Основные методы познания: наблюдение, измерение, эксперимент.</w:t>
      </w:r>
      <w:r w:rsidRPr="00047C4B">
        <w:rPr>
          <w:rFonts w:ascii="Times New Roman" w:eastAsia="Calibri" w:hAnsi="Times New Roman" w:cs="Times New Roman"/>
          <w:sz w:val="24"/>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047C4B">
        <w:rPr>
          <w:rFonts w:ascii="Times New Roman" w:eastAsia="Calibri" w:hAnsi="Times New Roman" w:cs="Times New Roman"/>
          <w:i/>
          <w:sz w:val="24"/>
          <w:szCs w:val="28"/>
        </w:rPr>
        <w:t>Закон постоянства состава вещества.</w:t>
      </w:r>
      <w:r w:rsidRPr="00047C4B">
        <w:rPr>
          <w:rFonts w:ascii="Times New Roman" w:eastAsia="Calibri" w:hAnsi="Times New Roman" w:cs="Times New Roman"/>
          <w:sz w:val="24"/>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047C4B" w:rsidRPr="00047C4B" w:rsidRDefault="00047C4B" w:rsidP="00352C6F">
      <w:pPr>
        <w:autoSpaceDE w:val="0"/>
        <w:autoSpaceDN w:val="0"/>
        <w:adjustRightInd w:val="0"/>
        <w:spacing w:after="0" w:line="240" w:lineRule="auto"/>
        <w:ind w:firstLine="709"/>
        <w:jc w:val="both"/>
        <w:rPr>
          <w:rFonts w:ascii="Times New Roman" w:eastAsia="Calibri" w:hAnsi="Times New Roman" w:cs="Times New Roman"/>
          <w:b/>
          <w:bCs/>
          <w:sz w:val="24"/>
          <w:szCs w:val="28"/>
        </w:rPr>
      </w:pPr>
      <w:r w:rsidRPr="00047C4B">
        <w:rPr>
          <w:rFonts w:ascii="Times New Roman" w:eastAsia="Calibri" w:hAnsi="Times New Roman" w:cs="Times New Roman"/>
          <w:b/>
          <w:bCs/>
          <w:sz w:val="24"/>
          <w:szCs w:val="28"/>
        </w:rPr>
        <w:t>Кислород. Водород</w:t>
      </w:r>
    </w:p>
    <w:p w:rsidR="00047C4B" w:rsidRPr="00047C4B" w:rsidRDefault="00047C4B" w:rsidP="00352C6F">
      <w:pPr>
        <w:autoSpaceDE w:val="0"/>
        <w:autoSpaceDN w:val="0"/>
        <w:adjustRightInd w:val="0"/>
        <w:spacing w:after="0" w:line="240" w:lineRule="auto"/>
        <w:ind w:firstLine="709"/>
        <w:jc w:val="both"/>
        <w:rPr>
          <w:rFonts w:ascii="Times New Roman" w:eastAsia="Calibri" w:hAnsi="Times New Roman" w:cs="Times New Roman"/>
          <w:sz w:val="24"/>
          <w:szCs w:val="28"/>
        </w:rPr>
      </w:pPr>
      <w:r w:rsidRPr="00047C4B">
        <w:rPr>
          <w:rFonts w:ascii="Times New Roman" w:eastAsia="Calibri" w:hAnsi="Times New Roman" w:cs="Times New Roman"/>
          <w:sz w:val="24"/>
          <w:szCs w:val="28"/>
        </w:rPr>
        <w:t xml:space="preserve">Кислород – химический элемент и простое вещество. </w:t>
      </w:r>
      <w:r w:rsidRPr="00047C4B">
        <w:rPr>
          <w:rFonts w:ascii="Times New Roman" w:eastAsia="Calibri" w:hAnsi="Times New Roman" w:cs="Times New Roman"/>
          <w:i/>
          <w:sz w:val="24"/>
          <w:szCs w:val="28"/>
        </w:rPr>
        <w:t>Озон. Состав воздуха.</w:t>
      </w:r>
      <w:r w:rsidRPr="00047C4B">
        <w:rPr>
          <w:rFonts w:ascii="Times New Roman" w:eastAsia="Calibri" w:hAnsi="Times New Roman" w:cs="Times New Roman"/>
          <w:sz w:val="24"/>
          <w:szCs w:val="28"/>
        </w:rPr>
        <w:t xml:space="preserve"> Физические и химические свойства кислорода. Получение и применение кислорода. </w:t>
      </w:r>
      <w:r w:rsidRPr="00047C4B">
        <w:rPr>
          <w:rFonts w:ascii="Times New Roman" w:eastAsia="Calibri" w:hAnsi="Times New Roman" w:cs="Times New Roman"/>
          <w:i/>
          <w:sz w:val="24"/>
          <w:szCs w:val="28"/>
        </w:rPr>
        <w:t>Тепловой эффект химических реакций. Понятие об экзо- и эндотермических реакциях</w:t>
      </w:r>
      <w:r w:rsidRPr="00047C4B">
        <w:rPr>
          <w:rFonts w:ascii="Times New Roman" w:eastAsia="Calibri" w:hAnsi="Times New Roman" w:cs="Times New Roman"/>
          <w:sz w:val="24"/>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047C4B">
        <w:rPr>
          <w:rFonts w:ascii="Times New Roman" w:eastAsia="Calibri" w:hAnsi="Times New Roman" w:cs="Times New Roman"/>
          <w:i/>
          <w:sz w:val="24"/>
          <w:szCs w:val="28"/>
        </w:rPr>
        <w:t>Получение водорода в промышленности</w:t>
      </w:r>
      <w:r w:rsidRPr="00047C4B">
        <w:rPr>
          <w:rFonts w:ascii="Times New Roman" w:eastAsia="Calibri" w:hAnsi="Times New Roman" w:cs="Times New Roman"/>
          <w:sz w:val="24"/>
          <w:szCs w:val="28"/>
        </w:rPr>
        <w:t xml:space="preserve">. </w:t>
      </w:r>
      <w:r w:rsidRPr="00047C4B">
        <w:rPr>
          <w:rFonts w:ascii="Times New Roman" w:eastAsia="Calibri" w:hAnsi="Times New Roman" w:cs="Times New Roman"/>
          <w:i/>
          <w:sz w:val="24"/>
          <w:szCs w:val="28"/>
        </w:rPr>
        <w:t>Применение водорода</w:t>
      </w:r>
      <w:r w:rsidRPr="00047C4B">
        <w:rPr>
          <w:rFonts w:ascii="Times New Roman" w:eastAsia="Calibri" w:hAnsi="Times New Roman" w:cs="Times New Roman"/>
          <w:sz w:val="24"/>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047C4B" w:rsidRPr="00047C4B" w:rsidRDefault="00047C4B" w:rsidP="00352C6F">
      <w:pPr>
        <w:autoSpaceDE w:val="0"/>
        <w:autoSpaceDN w:val="0"/>
        <w:adjustRightInd w:val="0"/>
        <w:spacing w:after="0" w:line="240" w:lineRule="auto"/>
        <w:ind w:firstLine="709"/>
        <w:jc w:val="both"/>
        <w:rPr>
          <w:rFonts w:ascii="Times New Roman" w:eastAsia="Calibri" w:hAnsi="Times New Roman" w:cs="Times New Roman"/>
          <w:b/>
          <w:bCs/>
          <w:sz w:val="24"/>
          <w:szCs w:val="28"/>
        </w:rPr>
      </w:pPr>
      <w:r w:rsidRPr="00047C4B">
        <w:rPr>
          <w:rFonts w:ascii="Times New Roman" w:eastAsia="Calibri" w:hAnsi="Times New Roman" w:cs="Times New Roman"/>
          <w:b/>
          <w:bCs/>
          <w:sz w:val="24"/>
          <w:szCs w:val="28"/>
        </w:rPr>
        <w:lastRenderedPageBreak/>
        <w:t>Вода. Растворы</w:t>
      </w:r>
    </w:p>
    <w:p w:rsidR="00047C4B" w:rsidRPr="00047C4B" w:rsidRDefault="00047C4B" w:rsidP="00352C6F">
      <w:pPr>
        <w:autoSpaceDE w:val="0"/>
        <w:autoSpaceDN w:val="0"/>
        <w:adjustRightInd w:val="0"/>
        <w:spacing w:after="0" w:line="240" w:lineRule="auto"/>
        <w:ind w:firstLine="709"/>
        <w:jc w:val="both"/>
        <w:rPr>
          <w:rFonts w:ascii="Times New Roman" w:eastAsia="Calibri" w:hAnsi="Times New Roman" w:cs="Times New Roman"/>
          <w:sz w:val="24"/>
          <w:szCs w:val="28"/>
        </w:rPr>
      </w:pPr>
      <w:r w:rsidRPr="00047C4B">
        <w:rPr>
          <w:rFonts w:ascii="Times New Roman" w:eastAsia="Calibri" w:hAnsi="Times New Roman" w:cs="Times New Roman"/>
          <w:i/>
          <w:sz w:val="24"/>
          <w:szCs w:val="28"/>
        </w:rPr>
        <w:t>Вода в природе. Круговорот воды в природе. Физические и химические свойства воды.</w:t>
      </w:r>
      <w:r w:rsidRPr="00047C4B">
        <w:rPr>
          <w:rFonts w:ascii="Times New Roman" w:eastAsia="Calibri" w:hAnsi="Times New Roman" w:cs="Times New Roman"/>
          <w:sz w:val="24"/>
          <w:szCs w:val="28"/>
        </w:rPr>
        <w:t xml:space="preserve"> Растворы. </w:t>
      </w:r>
      <w:r w:rsidRPr="00047C4B">
        <w:rPr>
          <w:rFonts w:ascii="Times New Roman" w:eastAsia="Calibri" w:hAnsi="Times New Roman" w:cs="Times New Roman"/>
          <w:i/>
          <w:sz w:val="24"/>
          <w:szCs w:val="28"/>
        </w:rPr>
        <w:t>Растворимость веществ в воде.</w:t>
      </w:r>
      <w:r w:rsidRPr="00047C4B">
        <w:rPr>
          <w:rFonts w:ascii="Times New Roman" w:eastAsia="Calibri" w:hAnsi="Times New Roman" w:cs="Times New Roman"/>
          <w:sz w:val="24"/>
          <w:szCs w:val="28"/>
        </w:rPr>
        <w:t xml:space="preserve"> Концентрация растворов. Массовая доля растворенного вещества в растворе.</w:t>
      </w:r>
    </w:p>
    <w:p w:rsidR="00047C4B" w:rsidRPr="00047C4B" w:rsidRDefault="00047C4B" w:rsidP="00352C6F">
      <w:pPr>
        <w:autoSpaceDE w:val="0"/>
        <w:autoSpaceDN w:val="0"/>
        <w:adjustRightInd w:val="0"/>
        <w:spacing w:after="0" w:line="240" w:lineRule="auto"/>
        <w:ind w:firstLine="709"/>
        <w:jc w:val="both"/>
        <w:rPr>
          <w:rFonts w:ascii="Times New Roman" w:eastAsia="Calibri" w:hAnsi="Times New Roman" w:cs="Times New Roman"/>
          <w:b/>
          <w:bCs/>
          <w:sz w:val="24"/>
          <w:szCs w:val="28"/>
        </w:rPr>
      </w:pPr>
      <w:r w:rsidRPr="00047C4B">
        <w:rPr>
          <w:rFonts w:ascii="Times New Roman" w:eastAsia="Calibri" w:hAnsi="Times New Roman" w:cs="Times New Roman"/>
          <w:b/>
          <w:bCs/>
          <w:sz w:val="24"/>
          <w:szCs w:val="28"/>
        </w:rPr>
        <w:t>Основные классы неорганических соединений</w:t>
      </w:r>
    </w:p>
    <w:p w:rsidR="00047C4B" w:rsidRPr="00047C4B" w:rsidRDefault="00047C4B" w:rsidP="00352C6F">
      <w:pPr>
        <w:autoSpaceDE w:val="0"/>
        <w:autoSpaceDN w:val="0"/>
        <w:adjustRightInd w:val="0"/>
        <w:spacing w:after="0" w:line="240" w:lineRule="auto"/>
        <w:ind w:firstLine="709"/>
        <w:jc w:val="both"/>
        <w:rPr>
          <w:rFonts w:ascii="Times New Roman" w:eastAsia="Calibri" w:hAnsi="Times New Roman" w:cs="Times New Roman"/>
          <w:sz w:val="24"/>
          <w:szCs w:val="28"/>
        </w:rPr>
      </w:pPr>
      <w:r w:rsidRPr="00047C4B">
        <w:rPr>
          <w:rFonts w:ascii="Times New Roman" w:eastAsia="Calibri" w:hAnsi="Times New Roman" w:cs="Times New Roman"/>
          <w:sz w:val="24"/>
          <w:szCs w:val="28"/>
        </w:rPr>
        <w:t xml:space="preserve">Оксиды. Классификация. Номенклатура. </w:t>
      </w:r>
      <w:r w:rsidRPr="00047C4B">
        <w:rPr>
          <w:rFonts w:ascii="Times New Roman" w:eastAsia="Calibri" w:hAnsi="Times New Roman" w:cs="Times New Roman"/>
          <w:i/>
          <w:sz w:val="24"/>
          <w:szCs w:val="28"/>
        </w:rPr>
        <w:t>Физические свойства оксидов.</w:t>
      </w:r>
      <w:r w:rsidRPr="00047C4B">
        <w:rPr>
          <w:rFonts w:ascii="Times New Roman" w:eastAsia="Calibri" w:hAnsi="Times New Roman" w:cs="Times New Roman"/>
          <w:sz w:val="24"/>
          <w:szCs w:val="28"/>
        </w:rPr>
        <w:t xml:space="preserve"> Химические свойства оксидов. </w:t>
      </w:r>
      <w:r w:rsidRPr="00047C4B">
        <w:rPr>
          <w:rFonts w:ascii="Times New Roman" w:eastAsia="Calibri" w:hAnsi="Times New Roman" w:cs="Times New Roman"/>
          <w:i/>
          <w:sz w:val="24"/>
          <w:szCs w:val="28"/>
        </w:rPr>
        <w:t>Получение и применение оксидов.</w:t>
      </w:r>
      <w:r w:rsidRPr="00047C4B">
        <w:rPr>
          <w:rFonts w:ascii="Times New Roman" w:eastAsia="Calibri" w:hAnsi="Times New Roman" w:cs="Times New Roman"/>
          <w:sz w:val="24"/>
          <w:szCs w:val="28"/>
        </w:rPr>
        <w:t xml:space="preserve"> Основания. Классификация. Номенклатура. </w:t>
      </w:r>
      <w:r w:rsidRPr="00047C4B">
        <w:rPr>
          <w:rFonts w:ascii="Times New Roman" w:eastAsia="Calibri" w:hAnsi="Times New Roman" w:cs="Times New Roman"/>
          <w:i/>
          <w:sz w:val="24"/>
          <w:szCs w:val="28"/>
        </w:rPr>
        <w:t>Физические свойства оснований. Получение оснований.</w:t>
      </w:r>
      <w:r w:rsidRPr="00047C4B">
        <w:rPr>
          <w:rFonts w:ascii="Times New Roman" w:eastAsia="Calibri" w:hAnsi="Times New Roman" w:cs="Times New Roman"/>
          <w:sz w:val="24"/>
          <w:szCs w:val="28"/>
        </w:rPr>
        <w:t xml:space="preserve"> Химические свойства оснований. Реакция нейтрализации. Кислоты. Классификация. Номенклатура. </w:t>
      </w:r>
      <w:r w:rsidRPr="00047C4B">
        <w:rPr>
          <w:rFonts w:ascii="Times New Roman" w:eastAsia="Calibri" w:hAnsi="Times New Roman" w:cs="Times New Roman"/>
          <w:i/>
          <w:sz w:val="24"/>
          <w:szCs w:val="28"/>
        </w:rPr>
        <w:t>Физические свойства кислот.Получение и применение кислот.</w:t>
      </w:r>
      <w:r w:rsidRPr="00047C4B">
        <w:rPr>
          <w:rFonts w:ascii="Times New Roman" w:eastAsia="Calibri" w:hAnsi="Times New Roman" w:cs="Times New Roman"/>
          <w:sz w:val="24"/>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047C4B">
        <w:rPr>
          <w:rFonts w:ascii="Times New Roman" w:eastAsia="Calibri" w:hAnsi="Times New Roman" w:cs="Times New Roman"/>
          <w:i/>
          <w:sz w:val="24"/>
          <w:szCs w:val="28"/>
        </w:rPr>
        <w:t>Физические свойства солей. Получение и применение солей.</w:t>
      </w:r>
      <w:r w:rsidRPr="00047C4B">
        <w:rPr>
          <w:rFonts w:ascii="Times New Roman" w:eastAsia="Calibri" w:hAnsi="Times New Roman" w:cs="Times New Roman"/>
          <w:sz w:val="24"/>
          <w:szCs w:val="28"/>
        </w:rPr>
        <w:t xml:space="preserve"> Химические свойства солей. Генетическая связь между классами неорганических соединений. </w:t>
      </w:r>
      <w:r w:rsidRPr="00047C4B">
        <w:rPr>
          <w:rFonts w:ascii="Times New Roman" w:eastAsia="Calibri" w:hAnsi="Times New Roman" w:cs="Times New Roman"/>
          <w:i/>
          <w:sz w:val="24"/>
          <w:szCs w:val="28"/>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047C4B" w:rsidRPr="00047C4B" w:rsidRDefault="00047C4B" w:rsidP="00352C6F">
      <w:pPr>
        <w:autoSpaceDE w:val="0"/>
        <w:autoSpaceDN w:val="0"/>
        <w:adjustRightInd w:val="0"/>
        <w:spacing w:after="0" w:line="240" w:lineRule="auto"/>
        <w:ind w:firstLine="709"/>
        <w:jc w:val="both"/>
        <w:rPr>
          <w:rFonts w:ascii="Times New Roman" w:eastAsia="Calibri" w:hAnsi="Times New Roman" w:cs="Times New Roman"/>
          <w:sz w:val="24"/>
          <w:szCs w:val="28"/>
        </w:rPr>
      </w:pPr>
      <w:r w:rsidRPr="00047C4B">
        <w:rPr>
          <w:rFonts w:ascii="Times New Roman" w:eastAsia="Calibri" w:hAnsi="Times New Roman" w:cs="Times New Roman"/>
          <w:b/>
          <w:bCs/>
          <w:sz w:val="24"/>
          <w:szCs w:val="28"/>
        </w:rPr>
        <w:t>Строение атома. Периодический закон и периодическая система химических элементов Д.И. Менделеева</w:t>
      </w:r>
    </w:p>
    <w:p w:rsidR="00047C4B" w:rsidRPr="00047C4B" w:rsidRDefault="00047C4B" w:rsidP="00352C6F">
      <w:pPr>
        <w:autoSpaceDE w:val="0"/>
        <w:autoSpaceDN w:val="0"/>
        <w:adjustRightInd w:val="0"/>
        <w:spacing w:after="0" w:line="240" w:lineRule="auto"/>
        <w:ind w:firstLine="709"/>
        <w:jc w:val="both"/>
        <w:rPr>
          <w:rFonts w:ascii="Times New Roman" w:eastAsia="Calibri" w:hAnsi="Times New Roman" w:cs="Times New Roman"/>
          <w:sz w:val="24"/>
          <w:szCs w:val="28"/>
        </w:rPr>
      </w:pPr>
      <w:r w:rsidRPr="00047C4B">
        <w:rPr>
          <w:rFonts w:ascii="Times New Roman" w:eastAsia="Calibri" w:hAnsi="Times New Roman" w:cs="Times New Roman"/>
          <w:sz w:val="24"/>
          <w:szCs w:val="28"/>
        </w:rPr>
        <w:t xml:space="preserve">Строение атома: ядро, энергетический уровень. </w:t>
      </w:r>
      <w:r w:rsidRPr="00047C4B">
        <w:rPr>
          <w:rFonts w:ascii="Times New Roman" w:eastAsia="Calibri" w:hAnsi="Times New Roman" w:cs="Times New Roman"/>
          <w:i/>
          <w:sz w:val="24"/>
          <w:szCs w:val="28"/>
        </w:rPr>
        <w:t>Состав ядра атома: протоны, нейтроны. Изотопы.</w:t>
      </w:r>
      <w:r w:rsidRPr="00047C4B">
        <w:rPr>
          <w:rFonts w:ascii="Times New Roman" w:eastAsia="Calibri" w:hAnsi="Times New Roman" w:cs="Times New Roman"/>
          <w:sz w:val="24"/>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047C4B" w:rsidRPr="00047C4B" w:rsidRDefault="00047C4B" w:rsidP="00352C6F">
      <w:pPr>
        <w:autoSpaceDE w:val="0"/>
        <w:autoSpaceDN w:val="0"/>
        <w:adjustRightInd w:val="0"/>
        <w:spacing w:after="0" w:line="240" w:lineRule="auto"/>
        <w:ind w:firstLine="709"/>
        <w:jc w:val="both"/>
        <w:rPr>
          <w:rFonts w:ascii="Times New Roman" w:eastAsia="Calibri" w:hAnsi="Times New Roman" w:cs="Times New Roman"/>
          <w:b/>
          <w:bCs/>
          <w:sz w:val="24"/>
          <w:szCs w:val="28"/>
        </w:rPr>
      </w:pPr>
      <w:r w:rsidRPr="00047C4B">
        <w:rPr>
          <w:rFonts w:ascii="Times New Roman" w:eastAsia="Calibri" w:hAnsi="Times New Roman" w:cs="Times New Roman"/>
          <w:b/>
          <w:bCs/>
          <w:sz w:val="24"/>
          <w:szCs w:val="28"/>
        </w:rPr>
        <w:t>Строение веществ. Химическая связь</w:t>
      </w:r>
    </w:p>
    <w:p w:rsidR="00047C4B" w:rsidRPr="00047C4B" w:rsidRDefault="00047C4B" w:rsidP="00352C6F">
      <w:pPr>
        <w:autoSpaceDE w:val="0"/>
        <w:autoSpaceDN w:val="0"/>
        <w:adjustRightInd w:val="0"/>
        <w:spacing w:after="0" w:line="240" w:lineRule="auto"/>
        <w:ind w:firstLine="709"/>
        <w:jc w:val="both"/>
        <w:rPr>
          <w:rFonts w:ascii="Times New Roman" w:eastAsia="Calibri" w:hAnsi="Times New Roman" w:cs="Times New Roman"/>
          <w:sz w:val="24"/>
          <w:szCs w:val="28"/>
        </w:rPr>
      </w:pPr>
      <w:r w:rsidRPr="00047C4B">
        <w:rPr>
          <w:rFonts w:ascii="Times New Roman" w:eastAsia="Calibri" w:hAnsi="Times New Roman" w:cs="Times New Roman"/>
          <w:i/>
          <w:sz w:val="24"/>
          <w:szCs w:val="28"/>
        </w:rPr>
        <w:t>Электроотрицательность атомов химических элементов.</w:t>
      </w:r>
      <w:r w:rsidRPr="00047C4B">
        <w:rPr>
          <w:rFonts w:ascii="Times New Roman" w:eastAsia="Calibri" w:hAnsi="Times New Roman" w:cs="Times New Roman"/>
          <w:sz w:val="24"/>
          <w:szCs w:val="28"/>
        </w:rPr>
        <w:t xml:space="preserve"> Ковалентная химическая связь: неполярная и полярная. </w:t>
      </w:r>
      <w:r w:rsidRPr="00047C4B">
        <w:rPr>
          <w:rFonts w:ascii="Times New Roman" w:eastAsia="Calibri" w:hAnsi="Times New Roman" w:cs="Times New Roman"/>
          <w:i/>
          <w:sz w:val="24"/>
          <w:szCs w:val="28"/>
        </w:rPr>
        <w:t>Понятие о водородной связи и ее влиянии на физические свойства веществ на примере воды.</w:t>
      </w:r>
      <w:r w:rsidRPr="00047C4B">
        <w:rPr>
          <w:rFonts w:ascii="Times New Roman" w:eastAsia="Calibri" w:hAnsi="Times New Roman" w:cs="Times New Roman"/>
          <w:sz w:val="24"/>
          <w:szCs w:val="28"/>
        </w:rPr>
        <w:t xml:space="preserve"> Ионная связь. Металлическая связь. </w:t>
      </w:r>
      <w:r w:rsidRPr="00047C4B">
        <w:rPr>
          <w:rFonts w:ascii="Times New Roman" w:eastAsia="Calibri" w:hAnsi="Times New Roman" w:cs="Times New Roman"/>
          <w:i/>
          <w:sz w:val="24"/>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047C4B" w:rsidRPr="00047C4B" w:rsidRDefault="00047C4B" w:rsidP="00352C6F">
      <w:pPr>
        <w:autoSpaceDE w:val="0"/>
        <w:autoSpaceDN w:val="0"/>
        <w:adjustRightInd w:val="0"/>
        <w:spacing w:after="0" w:line="240" w:lineRule="auto"/>
        <w:ind w:firstLine="709"/>
        <w:jc w:val="both"/>
        <w:rPr>
          <w:rFonts w:ascii="Times New Roman" w:eastAsia="Calibri" w:hAnsi="Times New Roman" w:cs="Times New Roman"/>
          <w:b/>
          <w:bCs/>
          <w:sz w:val="24"/>
          <w:szCs w:val="28"/>
        </w:rPr>
      </w:pPr>
      <w:r w:rsidRPr="00047C4B">
        <w:rPr>
          <w:rFonts w:ascii="Times New Roman" w:eastAsia="Calibri" w:hAnsi="Times New Roman" w:cs="Times New Roman"/>
          <w:b/>
          <w:bCs/>
          <w:sz w:val="24"/>
          <w:szCs w:val="28"/>
        </w:rPr>
        <w:t>Химические реакции</w:t>
      </w:r>
    </w:p>
    <w:p w:rsidR="00047C4B" w:rsidRPr="00047C4B" w:rsidRDefault="00047C4B" w:rsidP="00352C6F">
      <w:pPr>
        <w:autoSpaceDE w:val="0"/>
        <w:autoSpaceDN w:val="0"/>
        <w:adjustRightInd w:val="0"/>
        <w:spacing w:after="0" w:line="240" w:lineRule="auto"/>
        <w:ind w:firstLine="709"/>
        <w:jc w:val="both"/>
        <w:rPr>
          <w:rFonts w:ascii="Times New Roman" w:eastAsia="Calibri" w:hAnsi="Times New Roman" w:cs="Times New Roman"/>
          <w:sz w:val="24"/>
          <w:szCs w:val="28"/>
        </w:rPr>
      </w:pPr>
      <w:r w:rsidRPr="00047C4B">
        <w:rPr>
          <w:rFonts w:ascii="Times New Roman" w:eastAsia="Calibri" w:hAnsi="Times New Roman" w:cs="Times New Roman"/>
          <w:i/>
          <w:sz w:val="24"/>
          <w:szCs w:val="28"/>
        </w:rPr>
        <w:t>Понятие о скорости химической реакции. Факторы, влияющие на скорость химической реакции</w:t>
      </w:r>
      <w:r w:rsidRPr="00047C4B">
        <w:rPr>
          <w:rFonts w:ascii="Times New Roman" w:eastAsia="Calibri" w:hAnsi="Times New Roman" w:cs="Times New Roman"/>
          <w:sz w:val="24"/>
          <w:szCs w:val="28"/>
        </w:rPr>
        <w:t xml:space="preserve">. </w:t>
      </w:r>
      <w:r w:rsidRPr="00047C4B">
        <w:rPr>
          <w:rFonts w:ascii="Times New Roman" w:eastAsia="Calibri" w:hAnsi="Times New Roman" w:cs="Times New Roman"/>
          <w:i/>
          <w:sz w:val="24"/>
          <w:szCs w:val="28"/>
        </w:rPr>
        <w:t>Понятие о катализаторе.</w:t>
      </w:r>
      <w:r w:rsidRPr="00047C4B">
        <w:rPr>
          <w:rFonts w:ascii="Times New Roman" w:eastAsia="Calibri" w:hAnsi="Times New Roman" w:cs="Times New Roman"/>
          <w:sz w:val="24"/>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047C4B" w:rsidRPr="00047C4B" w:rsidRDefault="00047C4B" w:rsidP="00352C6F">
      <w:pPr>
        <w:autoSpaceDE w:val="0"/>
        <w:autoSpaceDN w:val="0"/>
        <w:adjustRightInd w:val="0"/>
        <w:spacing w:after="0" w:line="240" w:lineRule="auto"/>
        <w:ind w:firstLine="709"/>
        <w:jc w:val="both"/>
        <w:rPr>
          <w:rFonts w:ascii="Times New Roman" w:eastAsia="Calibri" w:hAnsi="Times New Roman" w:cs="Times New Roman"/>
          <w:b/>
          <w:bCs/>
          <w:sz w:val="24"/>
          <w:szCs w:val="28"/>
        </w:rPr>
      </w:pPr>
      <w:r w:rsidRPr="00047C4B">
        <w:rPr>
          <w:rFonts w:ascii="Times New Roman" w:eastAsia="Calibri" w:hAnsi="Times New Roman" w:cs="Times New Roman"/>
          <w:b/>
          <w:bCs/>
          <w:sz w:val="24"/>
          <w:szCs w:val="28"/>
        </w:rPr>
        <w:t xml:space="preserve">Неметаллы </w:t>
      </w:r>
      <w:r w:rsidRPr="00047C4B">
        <w:rPr>
          <w:rFonts w:ascii="Times New Roman" w:eastAsia="Calibri" w:hAnsi="Times New Roman" w:cs="Times New Roman"/>
          <w:b/>
          <w:bCs/>
          <w:sz w:val="24"/>
          <w:szCs w:val="28"/>
          <w:lang w:val="en-US"/>
        </w:rPr>
        <w:t>IV</w:t>
      </w:r>
      <w:r w:rsidRPr="00047C4B">
        <w:rPr>
          <w:rFonts w:ascii="Times New Roman" w:eastAsia="Calibri" w:hAnsi="Times New Roman" w:cs="Times New Roman"/>
          <w:b/>
          <w:bCs/>
          <w:sz w:val="24"/>
          <w:szCs w:val="28"/>
        </w:rPr>
        <w:t xml:space="preserve"> – </w:t>
      </w:r>
      <w:r w:rsidRPr="00047C4B">
        <w:rPr>
          <w:rFonts w:ascii="Times New Roman" w:eastAsia="Calibri" w:hAnsi="Times New Roman" w:cs="Times New Roman"/>
          <w:b/>
          <w:bCs/>
          <w:sz w:val="24"/>
          <w:szCs w:val="28"/>
          <w:lang w:val="en-US"/>
        </w:rPr>
        <w:t>VII</w:t>
      </w:r>
      <w:r w:rsidRPr="00047C4B">
        <w:rPr>
          <w:rFonts w:ascii="Times New Roman" w:eastAsia="Calibri" w:hAnsi="Times New Roman" w:cs="Times New Roman"/>
          <w:b/>
          <w:bCs/>
          <w:sz w:val="24"/>
          <w:szCs w:val="28"/>
        </w:rPr>
        <w:t xml:space="preserve"> групп и их соединения</w:t>
      </w:r>
    </w:p>
    <w:p w:rsidR="00047C4B" w:rsidRPr="00047C4B" w:rsidRDefault="00047C4B" w:rsidP="00352C6F">
      <w:pPr>
        <w:autoSpaceDE w:val="0"/>
        <w:autoSpaceDN w:val="0"/>
        <w:adjustRightInd w:val="0"/>
        <w:spacing w:after="0" w:line="240" w:lineRule="auto"/>
        <w:ind w:firstLine="709"/>
        <w:jc w:val="both"/>
        <w:rPr>
          <w:rFonts w:ascii="Times New Roman" w:eastAsia="Calibri" w:hAnsi="Times New Roman" w:cs="Times New Roman"/>
          <w:b/>
          <w:bCs/>
          <w:sz w:val="24"/>
          <w:szCs w:val="28"/>
        </w:rPr>
      </w:pPr>
      <w:r w:rsidRPr="00047C4B">
        <w:rPr>
          <w:rFonts w:ascii="Times New Roman" w:eastAsia="Calibri" w:hAnsi="Times New Roman" w:cs="Times New Roman"/>
          <w:sz w:val="24"/>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047C4B">
        <w:rPr>
          <w:rFonts w:ascii="Times New Roman" w:eastAsia="Calibri" w:hAnsi="Times New Roman" w:cs="Times New Roman"/>
          <w:i/>
          <w:sz w:val="24"/>
          <w:szCs w:val="28"/>
        </w:rPr>
        <w:t>сернистая и сероводородная кислоты</w:t>
      </w:r>
      <w:r w:rsidRPr="00047C4B">
        <w:rPr>
          <w:rFonts w:ascii="Times New Roman" w:eastAsia="Calibri" w:hAnsi="Times New Roman" w:cs="Times New Roman"/>
          <w:sz w:val="24"/>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047C4B">
        <w:rPr>
          <w:rFonts w:ascii="Times New Roman" w:eastAsia="Calibri" w:hAnsi="Times New Roman" w:cs="Times New Roman"/>
          <w:sz w:val="24"/>
          <w:szCs w:val="28"/>
          <w:lang w:val="en-US"/>
        </w:rPr>
        <w:t>V</w:t>
      </w:r>
      <w:r w:rsidRPr="00047C4B">
        <w:rPr>
          <w:rFonts w:ascii="Times New Roman" w:eastAsia="Calibri" w:hAnsi="Times New Roman" w:cs="Times New Roman"/>
          <w:sz w:val="24"/>
          <w:szCs w:val="28"/>
        </w:rPr>
        <w:t xml:space="preserve">), ортофосфорная кислота и ее соли. Углерод: физические и химические свойства. </w:t>
      </w:r>
      <w:r w:rsidRPr="00047C4B">
        <w:rPr>
          <w:rFonts w:ascii="Times New Roman" w:eastAsia="Calibri" w:hAnsi="Times New Roman" w:cs="Times New Roman"/>
          <w:i/>
          <w:sz w:val="24"/>
          <w:szCs w:val="28"/>
        </w:rPr>
        <w:lastRenderedPageBreak/>
        <w:t xml:space="preserve">Аллотропия углерода: алмаз, графит, карбин, фуллерены. </w:t>
      </w:r>
      <w:r w:rsidRPr="00047C4B">
        <w:rPr>
          <w:rFonts w:ascii="Times New Roman" w:eastAsia="Calibri" w:hAnsi="Times New Roman" w:cs="Times New Roman"/>
          <w:sz w:val="24"/>
          <w:szCs w:val="28"/>
        </w:rPr>
        <w:t xml:space="preserve">Соединения углерода: оксиды углерода (II) и (IV), угольная кислота и ее соли. </w:t>
      </w:r>
      <w:r w:rsidRPr="00047C4B">
        <w:rPr>
          <w:rFonts w:ascii="Times New Roman" w:eastAsia="Calibri" w:hAnsi="Times New Roman" w:cs="Times New Roman"/>
          <w:i/>
          <w:sz w:val="24"/>
          <w:szCs w:val="28"/>
        </w:rPr>
        <w:t>Кремний и его соединения.</w:t>
      </w:r>
    </w:p>
    <w:p w:rsidR="00047C4B" w:rsidRPr="00047C4B" w:rsidRDefault="00047C4B" w:rsidP="00352C6F">
      <w:pPr>
        <w:autoSpaceDE w:val="0"/>
        <w:autoSpaceDN w:val="0"/>
        <w:adjustRightInd w:val="0"/>
        <w:spacing w:after="0" w:line="240" w:lineRule="auto"/>
        <w:ind w:firstLine="709"/>
        <w:jc w:val="both"/>
        <w:rPr>
          <w:rFonts w:ascii="Times New Roman" w:eastAsia="Calibri" w:hAnsi="Times New Roman" w:cs="Times New Roman"/>
          <w:b/>
          <w:bCs/>
          <w:sz w:val="24"/>
          <w:szCs w:val="28"/>
        </w:rPr>
      </w:pPr>
      <w:r w:rsidRPr="00047C4B">
        <w:rPr>
          <w:rFonts w:ascii="Times New Roman" w:eastAsia="Calibri" w:hAnsi="Times New Roman" w:cs="Times New Roman"/>
          <w:b/>
          <w:bCs/>
          <w:sz w:val="24"/>
          <w:szCs w:val="28"/>
        </w:rPr>
        <w:t>Металлы и их соединения</w:t>
      </w:r>
    </w:p>
    <w:p w:rsidR="00047C4B" w:rsidRPr="00047C4B" w:rsidRDefault="00047C4B" w:rsidP="00352C6F">
      <w:pPr>
        <w:autoSpaceDE w:val="0"/>
        <w:autoSpaceDN w:val="0"/>
        <w:adjustRightInd w:val="0"/>
        <w:spacing w:after="0" w:line="240" w:lineRule="auto"/>
        <w:ind w:firstLine="709"/>
        <w:jc w:val="both"/>
        <w:rPr>
          <w:rFonts w:ascii="Times New Roman" w:eastAsia="Calibri" w:hAnsi="Times New Roman" w:cs="Times New Roman"/>
          <w:b/>
          <w:bCs/>
          <w:sz w:val="24"/>
          <w:szCs w:val="28"/>
        </w:rPr>
      </w:pPr>
      <w:r w:rsidRPr="00047C4B">
        <w:rPr>
          <w:rFonts w:ascii="Times New Roman" w:eastAsia="Calibri" w:hAnsi="Times New Roman" w:cs="Times New Roman"/>
          <w:i/>
          <w:sz w:val="24"/>
          <w:szCs w:val="28"/>
        </w:rPr>
        <w:t>Положение металлов в периодической системе химических элементов Д.И. Менделеева. Металлы в природе и общие способы их получения</w:t>
      </w:r>
      <w:r w:rsidRPr="00047C4B">
        <w:rPr>
          <w:rFonts w:ascii="Times New Roman" w:eastAsia="Calibri" w:hAnsi="Times New Roman" w:cs="Times New Roman"/>
          <w:sz w:val="24"/>
          <w:szCs w:val="28"/>
        </w:rPr>
        <w:t xml:space="preserve">. </w:t>
      </w:r>
      <w:r w:rsidRPr="00047C4B">
        <w:rPr>
          <w:rFonts w:ascii="Times New Roman" w:eastAsia="Calibri" w:hAnsi="Times New Roman" w:cs="Times New Roman"/>
          <w:i/>
          <w:sz w:val="24"/>
          <w:szCs w:val="28"/>
        </w:rPr>
        <w:t>Общие физические свойства металлов.</w:t>
      </w:r>
      <w:r w:rsidRPr="00047C4B">
        <w:rPr>
          <w:rFonts w:ascii="Times New Roman" w:eastAsia="Calibri" w:hAnsi="Times New Roman" w:cs="Times New Roman"/>
          <w:sz w:val="24"/>
          <w:szCs w:val="28"/>
        </w:rPr>
        <w:t xml:space="preserve"> Общие химические свойства металлов: реакции с неметаллами, кислотами, солями. </w:t>
      </w:r>
      <w:r w:rsidRPr="00047C4B">
        <w:rPr>
          <w:rFonts w:ascii="Times New Roman" w:eastAsia="Calibri" w:hAnsi="Times New Roman" w:cs="Times New Roman"/>
          <w:i/>
          <w:sz w:val="24"/>
          <w:szCs w:val="28"/>
        </w:rPr>
        <w:t>Электрохимический ряд напряжений металлов.</w:t>
      </w:r>
      <w:r w:rsidRPr="00047C4B">
        <w:rPr>
          <w:rFonts w:ascii="Times New Roman" w:eastAsia="Calibri" w:hAnsi="Times New Roman" w:cs="Times New Roman"/>
          <w:sz w:val="24"/>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047C4B" w:rsidRPr="00047C4B" w:rsidRDefault="00047C4B" w:rsidP="00352C6F">
      <w:pPr>
        <w:autoSpaceDE w:val="0"/>
        <w:autoSpaceDN w:val="0"/>
        <w:adjustRightInd w:val="0"/>
        <w:spacing w:after="0" w:line="240" w:lineRule="auto"/>
        <w:ind w:firstLine="709"/>
        <w:jc w:val="both"/>
        <w:rPr>
          <w:rFonts w:ascii="Times New Roman" w:eastAsia="Calibri" w:hAnsi="Times New Roman" w:cs="Times New Roman"/>
          <w:b/>
          <w:bCs/>
          <w:sz w:val="24"/>
          <w:szCs w:val="28"/>
        </w:rPr>
      </w:pPr>
      <w:r w:rsidRPr="00047C4B">
        <w:rPr>
          <w:rFonts w:ascii="Times New Roman" w:eastAsia="Calibri" w:hAnsi="Times New Roman" w:cs="Times New Roman"/>
          <w:b/>
          <w:bCs/>
          <w:sz w:val="24"/>
          <w:szCs w:val="28"/>
        </w:rPr>
        <w:t>Первоначальные сведения об органических веществах</w:t>
      </w:r>
    </w:p>
    <w:p w:rsidR="00047C4B" w:rsidRPr="00047C4B" w:rsidRDefault="00047C4B" w:rsidP="00352C6F">
      <w:pPr>
        <w:autoSpaceDE w:val="0"/>
        <w:autoSpaceDN w:val="0"/>
        <w:adjustRightInd w:val="0"/>
        <w:spacing w:after="0" w:line="240" w:lineRule="auto"/>
        <w:ind w:firstLine="709"/>
        <w:jc w:val="both"/>
        <w:rPr>
          <w:rFonts w:ascii="Times New Roman" w:eastAsia="Calibri" w:hAnsi="Times New Roman" w:cs="Times New Roman"/>
          <w:i/>
          <w:sz w:val="24"/>
          <w:szCs w:val="28"/>
        </w:rPr>
      </w:pPr>
      <w:r w:rsidRPr="00047C4B">
        <w:rPr>
          <w:rFonts w:ascii="Times New Roman" w:eastAsia="Calibri" w:hAnsi="Times New Roman" w:cs="Times New Roman"/>
          <w:bCs/>
          <w:sz w:val="24"/>
          <w:szCs w:val="28"/>
        </w:rPr>
        <w:t>П</w:t>
      </w:r>
      <w:r w:rsidRPr="00047C4B">
        <w:rPr>
          <w:rFonts w:ascii="Times New Roman" w:eastAsia="Calibri" w:hAnsi="Times New Roman" w:cs="Times New Roman"/>
          <w:sz w:val="24"/>
          <w:szCs w:val="28"/>
        </w:rPr>
        <w:t xml:space="preserve">ервоначальные сведения о строении органических веществ. Углеводороды: метан, этан, этилен. </w:t>
      </w:r>
      <w:r w:rsidRPr="00047C4B">
        <w:rPr>
          <w:rFonts w:ascii="Times New Roman" w:eastAsia="Calibri" w:hAnsi="Times New Roman" w:cs="Times New Roman"/>
          <w:i/>
          <w:sz w:val="24"/>
          <w:szCs w:val="28"/>
        </w:rPr>
        <w:t xml:space="preserve">Источники углеводородов: природный газ, нефть, уголь. </w:t>
      </w:r>
      <w:r w:rsidRPr="00047C4B">
        <w:rPr>
          <w:rFonts w:ascii="Times New Roman" w:eastAsia="Calibri" w:hAnsi="Times New Roman" w:cs="Times New Roman"/>
          <w:sz w:val="24"/>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047C4B">
        <w:rPr>
          <w:rFonts w:ascii="Times New Roman" w:eastAsia="Calibri" w:hAnsi="Times New Roman" w:cs="Times New Roman"/>
          <w:i/>
          <w:sz w:val="24"/>
          <w:szCs w:val="28"/>
        </w:rPr>
        <w:t>Химическое загрязнение окружающей среды и его последствия.</w:t>
      </w:r>
    </w:p>
    <w:p w:rsidR="00047C4B" w:rsidRPr="00047C4B" w:rsidRDefault="00047C4B" w:rsidP="00352C6F">
      <w:pPr>
        <w:autoSpaceDE w:val="0"/>
        <w:autoSpaceDN w:val="0"/>
        <w:adjustRightInd w:val="0"/>
        <w:spacing w:after="0" w:line="240" w:lineRule="auto"/>
        <w:ind w:firstLine="709"/>
        <w:jc w:val="both"/>
        <w:rPr>
          <w:rFonts w:ascii="Times New Roman" w:eastAsia="Calibri" w:hAnsi="Times New Roman" w:cs="Times New Roman"/>
          <w:b/>
          <w:bCs/>
          <w:sz w:val="24"/>
          <w:szCs w:val="28"/>
        </w:rPr>
      </w:pPr>
      <w:r w:rsidRPr="00047C4B">
        <w:rPr>
          <w:rFonts w:ascii="Times New Roman" w:eastAsia="Calibri" w:hAnsi="Times New Roman" w:cs="Times New Roman"/>
          <w:b/>
          <w:bCs/>
          <w:sz w:val="24"/>
          <w:szCs w:val="28"/>
        </w:rPr>
        <w:t>Типы расчетных задач:</w:t>
      </w:r>
    </w:p>
    <w:p w:rsidR="00047C4B" w:rsidRPr="00047C4B" w:rsidRDefault="00047C4B" w:rsidP="00AA6DC2">
      <w:pPr>
        <w:numPr>
          <w:ilvl w:val="0"/>
          <w:numId w:val="292"/>
        </w:numPr>
        <w:autoSpaceDE w:val="0"/>
        <w:autoSpaceDN w:val="0"/>
        <w:adjustRightInd w:val="0"/>
        <w:spacing w:after="0" w:line="240" w:lineRule="auto"/>
        <w:ind w:left="0" w:firstLine="709"/>
        <w:jc w:val="both"/>
        <w:rPr>
          <w:rFonts w:ascii="Times New Roman" w:eastAsia="Calibri" w:hAnsi="Times New Roman" w:cs="Times New Roman"/>
          <w:bCs/>
          <w:sz w:val="24"/>
          <w:szCs w:val="28"/>
        </w:rPr>
      </w:pPr>
      <w:r w:rsidRPr="00047C4B">
        <w:rPr>
          <w:rFonts w:ascii="Times New Roman" w:eastAsia="Calibri" w:hAnsi="Times New Roman" w:cs="Times New Roman"/>
          <w:bCs/>
          <w:sz w:val="24"/>
          <w:szCs w:val="28"/>
        </w:rPr>
        <w:t>Вычисление массовой доли химического элемента по формуле соединения.</w:t>
      </w:r>
    </w:p>
    <w:p w:rsidR="00047C4B" w:rsidRPr="00047C4B" w:rsidRDefault="00047C4B" w:rsidP="00352C6F">
      <w:pPr>
        <w:autoSpaceDE w:val="0"/>
        <w:autoSpaceDN w:val="0"/>
        <w:adjustRightInd w:val="0"/>
        <w:spacing w:after="0" w:line="240" w:lineRule="auto"/>
        <w:ind w:firstLine="709"/>
        <w:jc w:val="both"/>
        <w:rPr>
          <w:rFonts w:ascii="Times New Roman" w:eastAsia="Calibri" w:hAnsi="Times New Roman" w:cs="Times New Roman"/>
          <w:bCs/>
          <w:i/>
          <w:sz w:val="24"/>
          <w:szCs w:val="28"/>
        </w:rPr>
      </w:pPr>
      <w:r w:rsidRPr="00047C4B">
        <w:rPr>
          <w:rFonts w:ascii="Times New Roman" w:eastAsia="Calibri" w:hAnsi="Times New Roman" w:cs="Times New Roman"/>
          <w:bCs/>
          <w:i/>
          <w:sz w:val="24"/>
          <w:szCs w:val="28"/>
        </w:rPr>
        <w:t>Установление простейшей формулы вещества по массовым долям химических элементов.</w:t>
      </w:r>
    </w:p>
    <w:p w:rsidR="00047C4B" w:rsidRPr="00047C4B" w:rsidRDefault="00047C4B" w:rsidP="00AA6DC2">
      <w:pPr>
        <w:numPr>
          <w:ilvl w:val="0"/>
          <w:numId w:val="292"/>
        </w:numPr>
        <w:autoSpaceDE w:val="0"/>
        <w:autoSpaceDN w:val="0"/>
        <w:adjustRightInd w:val="0"/>
        <w:spacing w:after="0" w:line="240" w:lineRule="auto"/>
        <w:ind w:left="0" w:firstLine="709"/>
        <w:jc w:val="both"/>
        <w:rPr>
          <w:rFonts w:ascii="Times New Roman" w:eastAsia="Calibri" w:hAnsi="Times New Roman" w:cs="Times New Roman"/>
          <w:sz w:val="24"/>
          <w:szCs w:val="28"/>
        </w:rPr>
      </w:pPr>
      <w:r w:rsidRPr="00047C4B">
        <w:rPr>
          <w:rFonts w:ascii="Times New Roman" w:eastAsia="Calibri" w:hAnsi="Times New Roman" w:cs="Times New Roman"/>
          <w:sz w:val="24"/>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047C4B" w:rsidRPr="00047C4B" w:rsidRDefault="00047C4B" w:rsidP="00AA6DC2">
      <w:pPr>
        <w:numPr>
          <w:ilvl w:val="0"/>
          <w:numId w:val="292"/>
        </w:numPr>
        <w:autoSpaceDE w:val="0"/>
        <w:autoSpaceDN w:val="0"/>
        <w:adjustRightInd w:val="0"/>
        <w:spacing w:after="0" w:line="240" w:lineRule="auto"/>
        <w:ind w:left="0" w:firstLine="709"/>
        <w:jc w:val="both"/>
        <w:rPr>
          <w:rFonts w:ascii="Times New Roman" w:eastAsia="Calibri" w:hAnsi="Times New Roman" w:cs="Times New Roman"/>
          <w:sz w:val="24"/>
          <w:szCs w:val="28"/>
        </w:rPr>
      </w:pPr>
      <w:r w:rsidRPr="00047C4B">
        <w:rPr>
          <w:rFonts w:ascii="Times New Roman" w:eastAsia="Calibri" w:hAnsi="Times New Roman" w:cs="Times New Roman"/>
          <w:sz w:val="24"/>
          <w:szCs w:val="28"/>
        </w:rPr>
        <w:t>Расчет массовой доли растворенного вещества в растворе.</w:t>
      </w:r>
    </w:p>
    <w:p w:rsidR="00047C4B" w:rsidRPr="00047C4B" w:rsidRDefault="00047C4B" w:rsidP="00352C6F">
      <w:pPr>
        <w:autoSpaceDE w:val="0"/>
        <w:autoSpaceDN w:val="0"/>
        <w:adjustRightInd w:val="0"/>
        <w:spacing w:after="0" w:line="240" w:lineRule="auto"/>
        <w:ind w:firstLine="709"/>
        <w:jc w:val="both"/>
        <w:rPr>
          <w:rFonts w:ascii="Times New Roman" w:eastAsia="Calibri" w:hAnsi="Times New Roman" w:cs="Times New Roman"/>
          <w:b/>
          <w:bCs/>
          <w:sz w:val="24"/>
          <w:szCs w:val="28"/>
        </w:rPr>
      </w:pPr>
      <w:r w:rsidRPr="00047C4B">
        <w:rPr>
          <w:rFonts w:ascii="Times New Roman" w:eastAsia="Calibri" w:hAnsi="Times New Roman" w:cs="Times New Roman"/>
          <w:b/>
          <w:bCs/>
          <w:sz w:val="24"/>
          <w:szCs w:val="28"/>
        </w:rPr>
        <w:t>Примерные темы практических работ:</w:t>
      </w:r>
    </w:p>
    <w:p w:rsidR="00047C4B" w:rsidRPr="00047C4B" w:rsidRDefault="00047C4B" w:rsidP="00AA6DC2">
      <w:pPr>
        <w:numPr>
          <w:ilvl w:val="0"/>
          <w:numId w:val="293"/>
        </w:numPr>
        <w:spacing w:after="0" w:line="240" w:lineRule="auto"/>
        <w:ind w:left="0" w:firstLine="709"/>
        <w:jc w:val="both"/>
        <w:rPr>
          <w:rFonts w:ascii="Times New Roman" w:eastAsia="Calibri" w:hAnsi="Times New Roman" w:cs="Times New Roman"/>
          <w:sz w:val="24"/>
          <w:szCs w:val="28"/>
        </w:rPr>
      </w:pPr>
      <w:r w:rsidRPr="00047C4B">
        <w:rPr>
          <w:rFonts w:ascii="Times New Roman" w:eastAsia="Calibri" w:hAnsi="Times New Roman" w:cs="Times New Roman"/>
          <w:sz w:val="24"/>
          <w:szCs w:val="28"/>
        </w:rPr>
        <w:t>Лабораторное оборудование и приемы обращения с ним. Правила безопасной работы в химической лаборатории.</w:t>
      </w:r>
    </w:p>
    <w:p w:rsidR="00047C4B" w:rsidRPr="00047C4B" w:rsidRDefault="00047C4B" w:rsidP="00AA6DC2">
      <w:pPr>
        <w:numPr>
          <w:ilvl w:val="0"/>
          <w:numId w:val="293"/>
        </w:numPr>
        <w:spacing w:after="0" w:line="240" w:lineRule="auto"/>
        <w:ind w:left="0" w:firstLine="709"/>
        <w:jc w:val="both"/>
        <w:rPr>
          <w:rFonts w:ascii="Times New Roman" w:eastAsia="Calibri" w:hAnsi="Times New Roman" w:cs="Times New Roman"/>
          <w:sz w:val="24"/>
          <w:szCs w:val="28"/>
        </w:rPr>
      </w:pPr>
      <w:r w:rsidRPr="00047C4B">
        <w:rPr>
          <w:rFonts w:ascii="Times New Roman" w:eastAsia="Calibri" w:hAnsi="Times New Roman" w:cs="Times New Roman"/>
          <w:sz w:val="24"/>
          <w:szCs w:val="28"/>
        </w:rPr>
        <w:t>Очистка загрязненной поваренной соли.</w:t>
      </w:r>
    </w:p>
    <w:p w:rsidR="00047C4B" w:rsidRPr="00047C4B" w:rsidRDefault="00047C4B" w:rsidP="00AA6DC2">
      <w:pPr>
        <w:numPr>
          <w:ilvl w:val="0"/>
          <w:numId w:val="293"/>
        </w:numPr>
        <w:spacing w:after="0" w:line="240" w:lineRule="auto"/>
        <w:ind w:left="0" w:firstLine="709"/>
        <w:jc w:val="both"/>
        <w:rPr>
          <w:rFonts w:ascii="Times New Roman" w:eastAsia="Calibri" w:hAnsi="Times New Roman" w:cs="Times New Roman"/>
          <w:sz w:val="24"/>
          <w:szCs w:val="28"/>
        </w:rPr>
      </w:pPr>
      <w:r w:rsidRPr="00047C4B">
        <w:rPr>
          <w:rFonts w:ascii="Times New Roman" w:eastAsia="Calibri" w:hAnsi="Times New Roman" w:cs="Times New Roman"/>
          <w:sz w:val="24"/>
          <w:szCs w:val="28"/>
        </w:rPr>
        <w:t>Признаки протекания химических реакций.</w:t>
      </w:r>
    </w:p>
    <w:p w:rsidR="00047C4B" w:rsidRPr="00047C4B" w:rsidRDefault="00047C4B" w:rsidP="00AA6DC2">
      <w:pPr>
        <w:numPr>
          <w:ilvl w:val="0"/>
          <w:numId w:val="293"/>
        </w:numPr>
        <w:spacing w:after="0" w:line="240" w:lineRule="auto"/>
        <w:ind w:left="0" w:firstLine="709"/>
        <w:jc w:val="both"/>
        <w:rPr>
          <w:rFonts w:ascii="Times New Roman" w:eastAsia="Calibri" w:hAnsi="Times New Roman" w:cs="Times New Roman"/>
          <w:sz w:val="24"/>
          <w:szCs w:val="28"/>
        </w:rPr>
      </w:pPr>
      <w:r w:rsidRPr="00047C4B">
        <w:rPr>
          <w:rFonts w:ascii="Times New Roman" w:eastAsia="Calibri" w:hAnsi="Times New Roman" w:cs="Times New Roman"/>
          <w:sz w:val="24"/>
          <w:szCs w:val="28"/>
        </w:rPr>
        <w:t>Получение кислорода и изучение его свойств.</w:t>
      </w:r>
    </w:p>
    <w:p w:rsidR="00047C4B" w:rsidRPr="00047C4B" w:rsidRDefault="00047C4B" w:rsidP="00AA6DC2">
      <w:pPr>
        <w:numPr>
          <w:ilvl w:val="0"/>
          <w:numId w:val="293"/>
        </w:numPr>
        <w:spacing w:after="0" w:line="240" w:lineRule="auto"/>
        <w:ind w:left="0" w:firstLine="709"/>
        <w:jc w:val="both"/>
        <w:rPr>
          <w:rFonts w:ascii="Times New Roman" w:eastAsia="Calibri" w:hAnsi="Times New Roman" w:cs="Times New Roman"/>
          <w:sz w:val="24"/>
          <w:szCs w:val="28"/>
        </w:rPr>
      </w:pPr>
      <w:r w:rsidRPr="00047C4B">
        <w:rPr>
          <w:rFonts w:ascii="Times New Roman" w:eastAsia="Calibri" w:hAnsi="Times New Roman" w:cs="Times New Roman"/>
          <w:sz w:val="24"/>
          <w:szCs w:val="28"/>
        </w:rPr>
        <w:t>Получение водорода и изучение его свойств.</w:t>
      </w:r>
    </w:p>
    <w:p w:rsidR="00047C4B" w:rsidRPr="00047C4B" w:rsidRDefault="00047C4B" w:rsidP="00AA6DC2">
      <w:pPr>
        <w:numPr>
          <w:ilvl w:val="0"/>
          <w:numId w:val="293"/>
        </w:numPr>
        <w:spacing w:after="0" w:line="240" w:lineRule="auto"/>
        <w:ind w:left="0" w:firstLine="709"/>
        <w:jc w:val="both"/>
        <w:rPr>
          <w:rFonts w:ascii="Times New Roman" w:eastAsia="Calibri" w:hAnsi="Times New Roman" w:cs="Times New Roman"/>
          <w:sz w:val="24"/>
          <w:szCs w:val="28"/>
        </w:rPr>
      </w:pPr>
      <w:r w:rsidRPr="00047C4B">
        <w:rPr>
          <w:rFonts w:ascii="Times New Roman" w:eastAsia="Calibri" w:hAnsi="Times New Roman" w:cs="Times New Roman"/>
          <w:sz w:val="24"/>
          <w:szCs w:val="28"/>
        </w:rPr>
        <w:t>Приготовление растворов с определенной массовой долей растворенного вещества.</w:t>
      </w:r>
    </w:p>
    <w:p w:rsidR="00047C4B" w:rsidRPr="00047C4B" w:rsidRDefault="00047C4B" w:rsidP="00AA6DC2">
      <w:pPr>
        <w:numPr>
          <w:ilvl w:val="0"/>
          <w:numId w:val="293"/>
        </w:numPr>
        <w:spacing w:after="0" w:line="240" w:lineRule="auto"/>
        <w:ind w:left="0" w:firstLine="709"/>
        <w:jc w:val="both"/>
        <w:rPr>
          <w:rFonts w:ascii="Times New Roman" w:eastAsia="Calibri" w:hAnsi="Times New Roman" w:cs="Times New Roman"/>
          <w:sz w:val="24"/>
          <w:szCs w:val="28"/>
        </w:rPr>
      </w:pPr>
      <w:r w:rsidRPr="00047C4B">
        <w:rPr>
          <w:rFonts w:ascii="Times New Roman" w:eastAsia="Calibri" w:hAnsi="Times New Roman" w:cs="Times New Roman"/>
          <w:sz w:val="24"/>
          <w:szCs w:val="28"/>
        </w:rPr>
        <w:t>Решение экспериментальных задач по теме «Основные классы неорганических соединений».</w:t>
      </w:r>
    </w:p>
    <w:p w:rsidR="00047C4B" w:rsidRPr="00047C4B" w:rsidRDefault="00047C4B" w:rsidP="00AA6DC2">
      <w:pPr>
        <w:numPr>
          <w:ilvl w:val="0"/>
          <w:numId w:val="293"/>
        </w:numPr>
        <w:spacing w:after="0" w:line="240" w:lineRule="auto"/>
        <w:ind w:left="0" w:firstLine="709"/>
        <w:jc w:val="both"/>
        <w:rPr>
          <w:rFonts w:ascii="Times New Roman" w:eastAsia="Calibri" w:hAnsi="Times New Roman" w:cs="Times New Roman"/>
          <w:sz w:val="24"/>
          <w:szCs w:val="28"/>
        </w:rPr>
      </w:pPr>
      <w:r w:rsidRPr="00047C4B">
        <w:rPr>
          <w:rFonts w:ascii="Times New Roman" w:eastAsia="Calibri" w:hAnsi="Times New Roman" w:cs="Times New Roman"/>
          <w:sz w:val="24"/>
          <w:szCs w:val="28"/>
        </w:rPr>
        <w:t>Реакции ионного обмена.</w:t>
      </w:r>
    </w:p>
    <w:p w:rsidR="00047C4B" w:rsidRPr="00047C4B" w:rsidRDefault="00047C4B" w:rsidP="00AA6DC2">
      <w:pPr>
        <w:numPr>
          <w:ilvl w:val="0"/>
          <w:numId w:val="293"/>
        </w:numPr>
        <w:spacing w:after="0" w:line="240" w:lineRule="auto"/>
        <w:ind w:left="0" w:firstLine="709"/>
        <w:jc w:val="both"/>
        <w:rPr>
          <w:rFonts w:ascii="Times New Roman" w:eastAsia="Calibri" w:hAnsi="Times New Roman" w:cs="Times New Roman"/>
          <w:i/>
          <w:sz w:val="24"/>
          <w:szCs w:val="28"/>
        </w:rPr>
      </w:pPr>
      <w:r w:rsidRPr="00047C4B">
        <w:rPr>
          <w:rFonts w:ascii="Times New Roman" w:eastAsia="Calibri" w:hAnsi="Times New Roman" w:cs="Times New Roman"/>
          <w:i/>
          <w:sz w:val="24"/>
          <w:szCs w:val="28"/>
        </w:rPr>
        <w:t>Качественные реакции на ионы в растворе.</w:t>
      </w:r>
    </w:p>
    <w:p w:rsidR="00047C4B" w:rsidRPr="00047C4B" w:rsidRDefault="00047C4B" w:rsidP="00AA6DC2">
      <w:pPr>
        <w:numPr>
          <w:ilvl w:val="0"/>
          <w:numId w:val="293"/>
        </w:numPr>
        <w:spacing w:after="0" w:line="240" w:lineRule="auto"/>
        <w:ind w:left="0" w:firstLine="709"/>
        <w:jc w:val="both"/>
        <w:rPr>
          <w:rFonts w:ascii="Times New Roman" w:eastAsia="Calibri" w:hAnsi="Times New Roman" w:cs="Times New Roman"/>
          <w:i/>
          <w:sz w:val="24"/>
          <w:szCs w:val="28"/>
        </w:rPr>
      </w:pPr>
      <w:r w:rsidRPr="00047C4B">
        <w:rPr>
          <w:rFonts w:ascii="Times New Roman" w:eastAsia="Calibri" w:hAnsi="Times New Roman" w:cs="Times New Roman"/>
          <w:i/>
          <w:sz w:val="24"/>
          <w:szCs w:val="28"/>
        </w:rPr>
        <w:t>Получение аммиака и изучение его свойств.</w:t>
      </w:r>
    </w:p>
    <w:p w:rsidR="00047C4B" w:rsidRPr="00047C4B" w:rsidRDefault="00047C4B" w:rsidP="00AA6DC2">
      <w:pPr>
        <w:numPr>
          <w:ilvl w:val="0"/>
          <w:numId w:val="293"/>
        </w:numPr>
        <w:spacing w:after="0" w:line="240" w:lineRule="auto"/>
        <w:ind w:left="0" w:firstLine="709"/>
        <w:jc w:val="both"/>
        <w:rPr>
          <w:rFonts w:ascii="Times New Roman" w:eastAsia="Calibri" w:hAnsi="Times New Roman" w:cs="Times New Roman"/>
          <w:i/>
          <w:sz w:val="24"/>
          <w:szCs w:val="28"/>
        </w:rPr>
      </w:pPr>
      <w:r w:rsidRPr="00047C4B">
        <w:rPr>
          <w:rFonts w:ascii="Times New Roman" w:eastAsia="Calibri" w:hAnsi="Times New Roman" w:cs="Times New Roman"/>
          <w:i/>
          <w:sz w:val="24"/>
          <w:szCs w:val="28"/>
        </w:rPr>
        <w:t>Получение углекислого газа и изучение его свойств.</w:t>
      </w:r>
    </w:p>
    <w:p w:rsidR="00047C4B" w:rsidRPr="00047C4B" w:rsidRDefault="00047C4B" w:rsidP="00AA6DC2">
      <w:pPr>
        <w:numPr>
          <w:ilvl w:val="0"/>
          <w:numId w:val="293"/>
        </w:numPr>
        <w:spacing w:after="0" w:line="240" w:lineRule="auto"/>
        <w:ind w:left="0" w:firstLine="709"/>
        <w:jc w:val="both"/>
        <w:rPr>
          <w:rFonts w:ascii="Times New Roman" w:eastAsia="Calibri" w:hAnsi="Times New Roman" w:cs="Times New Roman"/>
          <w:sz w:val="24"/>
          <w:szCs w:val="28"/>
        </w:rPr>
      </w:pPr>
      <w:r w:rsidRPr="00047C4B">
        <w:rPr>
          <w:rFonts w:ascii="Times New Roman" w:eastAsia="Calibri" w:hAnsi="Times New Roman" w:cs="Times New Roman"/>
          <w:sz w:val="24"/>
          <w:szCs w:val="28"/>
        </w:rPr>
        <w:t>Решение экспериментальных задач по теме «Неметаллы IV – VII групп и их соединений».</w:t>
      </w:r>
    </w:p>
    <w:p w:rsidR="00047C4B" w:rsidRPr="00047C4B" w:rsidRDefault="00047C4B" w:rsidP="00AA6DC2">
      <w:pPr>
        <w:numPr>
          <w:ilvl w:val="0"/>
          <w:numId w:val="293"/>
        </w:numPr>
        <w:spacing w:after="0" w:line="240" w:lineRule="auto"/>
        <w:ind w:left="0" w:firstLine="709"/>
        <w:jc w:val="both"/>
        <w:rPr>
          <w:rFonts w:ascii="Times New Roman" w:eastAsia="Calibri" w:hAnsi="Times New Roman" w:cs="Times New Roman"/>
          <w:sz w:val="24"/>
          <w:szCs w:val="28"/>
        </w:rPr>
      </w:pPr>
      <w:r w:rsidRPr="00047C4B">
        <w:rPr>
          <w:rFonts w:ascii="Times New Roman" w:eastAsia="Calibri" w:hAnsi="Times New Roman" w:cs="Times New Roman"/>
          <w:sz w:val="24"/>
          <w:szCs w:val="28"/>
        </w:rPr>
        <w:t>Решение экспериментальных задач по теме «Металлы и их соединения».</w:t>
      </w:r>
    </w:p>
    <w:p w:rsidR="002A225C" w:rsidRDefault="002A225C" w:rsidP="002A225C">
      <w:pPr>
        <w:widowControl w:val="0"/>
        <w:tabs>
          <w:tab w:val="left" w:pos="851"/>
          <w:tab w:val="left" w:pos="989"/>
        </w:tabs>
        <w:spacing w:after="0" w:line="240" w:lineRule="auto"/>
        <w:jc w:val="both"/>
        <w:rPr>
          <w:rFonts w:ascii="Times New Roman" w:eastAsia="Calibri" w:hAnsi="Times New Roman" w:cs="Times New Roman"/>
          <w:bCs/>
          <w:sz w:val="24"/>
          <w:szCs w:val="28"/>
        </w:rPr>
      </w:pPr>
    </w:p>
    <w:p w:rsidR="00352C6F" w:rsidRPr="00352C6F" w:rsidRDefault="00352C6F" w:rsidP="00DE169F">
      <w:pPr>
        <w:keepNext/>
        <w:keepLines/>
        <w:spacing w:after="0" w:line="240" w:lineRule="auto"/>
        <w:ind w:left="708"/>
        <w:outlineLvl w:val="3"/>
        <w:rPr>
          <w:rFonts w:ascii="Times New Roman" w:eastAsia="Times New Roman" w:hAnsi="Times New Roman" w:cs="Times New Roman"/>
          <w:b/>
          <w:bCs/>
          <w:iCs/>
          <w:sz w:val="24"/>
        </w:rPr>
      </w:pPr>
      <w:bookmarkStart w:id="245" w:name="_Toc409691713"/>
      <w:bookmarkStart w:id="246" w:name="_Toc410654038"/>
      <w:bookmarkStart w:id="247" w:name="_Toc414553249"/>
      <w:r w:rsidRPr="00352C6F">
        <w:rPr>
          <w:rFonts w:ascii="Times New Roman" w:eastAsia="Times New Roman" w:hAnsi="Times New Roman" w:cs="Times New Roman"/>
          <w:b/>
          <w:bCs/>
          <w:iCs/>
          <w:sz w:val="24"/>
        </w:rPr>
        <w:t>2.2.2.13. Изобразительное искусство</w:t>
      </w:r>
      <w:bookmarkEnd w:id="245"/>
      <w:bookmarkEnd w:id="246"/>
      <w:bookmarkEnd w:id="247"/>
    </w:p>
    <w:p w:rsidR="00352C6F" w:rsidRPr="00352C6F" w:rsidRDefault="00352C6F" w:rsidP="00DE169F">
      <w:pPr>
        <w:tabs>
          <w:tab w:val="left" w:pos="1134"/>
        </w:tabs>
        <w:spacing w:after="0" w:line="240" w:lineRule="auto"/>
        <w:ind w:firstLine="709"/>
        <w:jc w:val="both"/>
        <w:rPr>
          <w:rFonts w:ascii="Times New Roman" w:eastAsia="Calibri" w:hAnsi="Times New Roman" w:cs="Times New Roman"/>
          <w:sz w:val="24"/>
          <w:szCs w:val="28"/>
        </w:rPr>
      </w:pPr>
      <w:r w:rsidRPr="00352C6F">
        <w:rPr>
          <w:rFonts w:ascii="Times New Roman" w:eastAsia="Calibri" w:hAnsi="Times New Roman" w:cs="Times New Roman"/>
          <w:sz w:val="24"/>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352C6F" w:rsidRPr="00352C6F" w:rsidRDefault="00352C6F" w:rsidP="00DE169F">
      <w:pPr>
        <w:tabs>
          <w:tab w:val="left" w:pos="1134"/>
        </w:tabs>
        <w:spacing w:after="0" w:line="240" w:lineRule="auto"/>
        <w:ind w:firstLine="709"/>
        <w:jc w:val="both"/>
        <w:rPr>
          <w:rFonts w:ascii="Times New Roman" w:eastAsia="Calibri" w:hAnsi="Times New Roman" w:cs="Times New Roman"/>
          <w:sz w:val="24"/>
          <w:szCs w:val="28"/>
        </w:rPr>
      </w:pPr>
      <w:r w:rsidRPr="00352C6F">
        <w:rPr>
          <w:rFonts w:ascii="Times New Roman" w:eastAsia="Calibri" w:hAnsi="Times New Roman" w:cs="Times New Roman"/>
          <w:sz w:val="24"/>
          <w:szCs w:val="28"/>
        </w:rPr>
        <w:t xml:space="preserve">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w:t>
      </w:r>
      <w:r w:rsidRPr="00352C6F">
        <w:rPr>
          <w:rFonts w:ascii="Times New Roman" w:eastAsia="Calibri" w:hAnsi="Times New Roman" w:cs="Times New Roman"/>
          <w:sz w:val="24"/>
          <w:szCs w:val="28"/>
        </w:rPr>
        <w:lastRenderedPageBreak/>
        <w:t>дизайна, архитектуры, народного и декоративно-прикладного искусства, театра, фото- и киноискусства.</w:t>
      </w:r>
    </w:p>
    <w:p w:rsidR="00352C6F" w:rsidRPr="00352C6F" w:rsidRDefault="00352C6F" w:rsidP="00DE169F">
      <w:pPr>
        <w:tabs>
          <w:tab w:val="left" w:pos="1134"/>
        </w:tabs>
        <w:spacing w:after="0" w:line="240" w:lineRule="auto"/>
        <w:ind w:firstLine="709"/>
        <w:jc w:val="both"/>
        <w:rPr>
          <w:rFonts w:ascii="Times New Roman" w:eastAsia="Calibri" w:hAnsi="Times New Roman" w:cs="Times New Roman"/>
          <w:sz w:val="24"/>
          <w:szCs w:val="28"/>
        </w:rPr>
      </w:pPr>
      <w:r w:rsidRPr="00352C6F">
        <w:rPr>
          <w:rFonts w:ascii="Times New Roman" w:eastAsia="Calibri" w:hAnsi="Times New Roman" w:cs="Times New Roman"/>
          <w:sz w:val="24"/>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352C6F" w:rsidRPr="00352C6F" w:rsidRDefault="00352C6F" w:rsidP="00DE169F">
      <w:pPr>
        <w:tabs>
          <w:tab w:val="left" w:pos="1134"/>
        </w:tabs>
        <w:spacing w:after="0" w:line="240" w:lineRule="auto"/>
        <w:ind w:firstLine="709"/>
        <w:jc w:val="both"/>
        <w:rPr>
          <w:rFonts w:ascii="Times New Roman" w:eastAsia="Calibri" w:hAnsi="Times New Roman" w:cs="Times New Roman"/>
          <w:sz w:val="24"/>
          <w:szCs w:val="28"/>
        </w:rPr>
      </w:pPr>
      <w:r w:rsidRPr="00352C6F">
        <w:rPr>
          <w:rFonts w:ascii="Times New Roman" w:eastAsia="Calibri" w:hAnsi="Times New Roman" w:cs="Times New Roman"/>
          <w:sz w:val="24"/>
          <w:szCs w:val="28"/>
        </w:rPr>
        <w:t>В программу включены следующие основные виды художественно-творческой деятельности:</w:t>
      </w:r>
    </w:p>
    <w:p w:rsidR="00352C6F" w:rsidRPr="00352C6F" w:rsidRDefault="00352C6F" w:rsidP="00AA6DC2">
      <w:pPr>
        <w:numPr>
          <w:ilvl w:val="0"/>
          <w:numId w:val="294"/>
        </w:numPr>
        <w:spacing w:after="0" w:line="240" w:lineRule="auto"/>
        <w:ind w:left="0" w:firstLine="426"/>
        <w:contextualSpacing/>
        <w:jc w:val="both"/>
        <w:rPr>
          <w:rFonts w:ascii="Times New Roman" w:eastAsia="Calibri" w:hAnsi="Times New Roman" w:cs="Times New Roman"/>
          <w:sz w:val="24"/>
          <w:szCs w:val="28"/>
          <w:lang w:eastAsia="ru-RU"/>
        </w:rPr>
      </w:pPr>
      <w:r w:rsidRPr="00352C6F">
        <w:rPr>
          <w:rFonts w:ascii="Times New Roman" w:eastAsia="Calibri" w:hAnsi="Times New Roman" w:cs="Times New Roman"/>
          <w:sz w:val="24"/>
          <w:szCs w:val="28"/>
          <w:lang w:eastAsia="ru-RU"/>
        </w:rPr>
        <w:t>ценностно-ориентационная и коммуникативная деятельность;</w:t>
      </w:r>
    </w:p>
    <w:p w:rsidR="00352C6F" w:rsidRPr="00352C6F" w:rsidRDefault="00352C6F" w:rsidP="00AA6DC2">
      <w:pPr>
        <w:numPr>
          <w:ilvl w:val="0"/>
          <w:numId w:val="294"/>
        </w:numPr>
        <w:spacing w:after="0" w:line="240" w:lineRule="auto"/>
        <w:ind w:left="0" w:firstLine="426"/>
        <w:contextualSpacing/>
        <w:jc w:val="both"/>
        <w:rPr>
          <w:rFonts w:ascii="Times New Roman" w:eastAsia="Calibri" w:hAnsi="Times New Roman" w:cs="Times New Roman"/>
          <w:sz w:val="24"/>
          <w:szCs w:val="28"/>
          <w:lang w:eastAsia="ru-RU"/>
        </w:rPr>
      </w:pPr>
      <w:r w:rsidRPr="00352C6F">
        <w:rPr>
          <w:rFonts w:ascii="Times New Roman" w:eastAsia="Calibri" w:hAnsi="Times New Roman" w:cs="Times New Roman"/>
          <w:sz w:val="24"/>
          <w:szCs w:val="28"/>
          <w:lang w:eastAsia="ru-RU"/>
        </w:rPr>
        <w:t>изобразительная деятельность (основы художественного изображения);</w:t>
      </w:r>
    </w:p>
    <w:p w:rsidR="00352C6F" w:rsidRPr="00352C6F" w:rsidRDefault="00352C6F" w:rsidP="00AA6DC2">
      <w:pPr>
        <w:numPr>
          <w:ilvl w:val="0"/>
          <w:numId w:val="294"/>
        </w:numPr>
        <w:spacing w:after="0" w:line="240" w:lineRule="auto"/>
        <w:ind w:left="0" w:firstLine="426"/>
        <w:contextualSpacing/>
        <w:jc w:val="both"/>
        <w:rPr>
          <w:rFonts w:ascii="Times New Roman" w:eastAsia="Calibri" w:hAnsi="Times New Roman" w:cs="Times New Roman"/>
          <w:sz w:val="24"/>
          <w:szCs w:val="28"/>
          <w:lang w:eastAsia="ru-RU"/>
        </w:rPr>
      </w:pPr>
      <w:r w:rsidRPr="00352C6F">
        <w:rPr>
          <w:rFonts w:ascii="Times New Roman" w:eastAsia="Calibri" w:hAnsi="Times New Roman" w:cs="Times New Roman"/>
          <w:sz w:val="24"/>
          <w:szCs w:val="28"/>
          <w:lang w:eastAsia="ru-RU"/>
        </w:rPr>
        <w:t xml:space="preserve">декоративно-прикладная деятельность (основы народного и декоративно-прикладного искусства); </w:t>
      </w:r>
    </w:p>
    <w:p w:rsidR="00352C6F" w:rsidRPr="00352C6F" w:rsidRDefault="00352C6F" w:rsidP="00AA6DC2">
      <w:pPr>
        <w:numPr>
          <w:ilvl w:val="0"/>
          <w:numId w:val="294"/>
        </w:numPr>
        <w:spacing w:after="0" w:line="240" w:lineRule="auto"/>
        <w:ind w:left="0" w:firstLine="426"/>
        <w:contextualSpacing/>
        <w:jc w:val="both"/>
        <w:rPr>
          <w:rFonts w:ascii="Times New Roman" w:eastAsia="Calibri" w:hAnsi="Times New Roman" w:cs="Times New Roman"/>
          <w:sz w:val="24"/>
          <w:szCs w:val="28"/>
          <w:lang w:eastAsia="ru-RU"/>
        </w:rPr>
      </w:pPr>
      <w:r w:rsidRPr="00352C6F">
        <w:rPr>
          <w:rFonts w:ascii="Times New Roman" w:eastAsia="Calibri" w:hAnsi="Times New Roman" w:cs="Times New Roman"/>
          <w:sz w:val="24"/>
          <w:szCs w:val="28"/>
          <w:lang w:eastAsia="ru-RU"/>
        </w:rPr>
        <w:t>художественно-конструкторская деятельность (элементы дизайна и архитектуры);</w:t>
      </w:r>
    </w:p>
    <w:p w:rsidR="00352C6F" w:rsidRPr="00352C6F" w:rsidRDefault="00352C6F" w:rsidP="00AA6DC2">
      <w:pPr>
        <w:numPr>
          <w:ilvl w:val="0"/>
          <w:numId w:val="294"/>
        </w:numPr>
        <w:spacing w:after="0" w:line="240" w:lineRule="auto"/>
        <w:ind w:left="0" w:firstLine="426"/>
        <w:contextualSpacing/>
        <w:jc w:val="both"/>
        <w:rPr>
          <w:rFonts w:ascii="Times New Roman" w:eastAsia="Calibri" w:hAnsi="Times New Roman" w:cs="Times New Roman"/>
          <w:sz w:val="24"/>
          <w:szCs w:val="28"/>
          <w:lang w:eastAsia="ru-RU"/>
        </w:rPr>
      </w:pPr>
      <w:r w:rsidRPr="00352C6F">
        <w:rPr>
          <w:rFonts w:ascii="Times New Roman" w:eastAsia="Calibri" w:hAnsi="Times New Roman" w:cs="Times New Roman"/>
          <w:sz w:val="24"/>
          <w:szCs w:val="28"/>
          <w:lang w:eastAsia="ru-RU"/>
        </w:rPr>
        <w:t>художественно-творческая деятельность на основе синтеза искусств.</w:t>
      </w:r>
    </w:p>
    <w:p w:rsidR="00352C6F" w:rsidRPr="00352C6F" w:rsidRDefault="00352C6F" w:rsidP="00DE169F">
      <w:pPr>
        <w:tabs>
          <w:tab w:val="left" w:pos="1134"/>
        </w:tabs>
        <w:spacing w:after="0" w:line="240" w:lineRule="auto"/>
        <w:ind w:firstLine="709"/>
        <w:jc w:val="both"/>
        <w:rPr>
          <w:rFonts w:ascii="Times New Roman" w:eastAsia="Calibri" w:hAnsi="Times New Roman" w:cs="Times New Roman"/>
          <w:sz w:val="24"/>
          <w:szCs w:val="28"/>
        </w:rPr>
      </w:pPr>
      <w:r w:rsidRPr="00352C6F">
        <w:rPr>
          <w:rFonts w:ascii="Times New Roman" w:eastAsia="Calibri" w:hAnsi="Times New Roman" w:cs="Times New Roman"/>
          <w:sz w:val="24"/>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52C6F" w:rsidRPr="00352C6F" w:rsidRDefault="00352C6F" w:rsidP="00DE169F">
      <w:pPr>
        <w:tabs>
          <w:tab w:val="left" w:pos="1134"/>
        </w:tabs>
        <w:spacing w:after="0" w:line="240" w:lineRule="auto"/>
        <w:ind w:firstLine="709"/>
        <w:jc w:val="both"/>
        <w:rPr>
          <w:rFonts w:ascii="Times New Roman" w:eastAsia="Calibri" w:hAnsi="Times New Roman" w:cs="Times New Roman"/>
          <w:sz w:val="24"/>
          <w:szCs w:val="28"/>
        </w:rPr>
      </w:pPr>
      <w:r w:rsidRPr="00352C6F">
        <w:rPr>
          <w:rFonts w:ascii="Times New Roman" w:eastAsia="Calibri" w:hAnsi="Times New Roman" w:cs="Times New Roman"/>
          <w:sz w:val="24"/>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352C6F" w:rsidRPr="00352C6F" w:rsidRDefault="00352C6F" w:rsidP="00DE169F">
      <w:pPr>
        <w:spacing w:after="0" w:line="240" w:lineRule="auto"/>
        <w:ind w:firstLine="709"/>
        <w:jc w:val="both"/>
        <w:rPr>
          <w:rFonts w:ascii="Times New Roman" w:eastAsia="Times New Roman" w:hAnsi="Times New Roman" w:cs="Times New Roman"/>
          <w:sz w:val="24"/>
          <w:szCs w:val="28"/>
        </w:rPr>
      </w:pPr>
      <w:r w:rsidRPr="00352C6F">
        <w:rPr>
          <w:rFonts w:ascii="Times New Roman" w:eastAsia="Times New Roman" w:hAnsi="Times New Roman" w:cs="Times New Roman"/>
          <w:sz w:val="24"/>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52C6F" w:rsidRPr="00352C6F" w:rsidRDefault="00352C6F" w:rsidP="00DE169F">
      <w:pPr>
        <w:spacing w:after="0" w:line="240" w:lineRule="auto"/>
        <w:ind w:firstLine="709"/>
        <w:jc w:val="both"/>
        <w:rPr>
          <w:rFonts w:ascii="Times New Roman" w:eastAsia="Times New Roman" w:hAnsi="Times New Roman" w:cs="Times New Roman"/>
          <w:sz w:val="24"/>
          <w:szCs w:val="28"/>
        </w:rPr>
      </w:pPr>
      <w:r w:rsidRPr="00352C6F">
        <w:rPr>
          <w:rFonts w:ascii="Times New Roman" w:eastAsia="Times New Roman" w:hAnsi="Times New Roman" w:cs="Times New Roman"/>
          <w:sz w:val="24"/>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352C6F" w:rsidRPr="00352C6F" w:rsidRDefault="00352C6F" w:rsidP="00DE169F">
      <w:pPr>
        <w:tabs>
          <w:tab w:val="left" w:pos="426"/>
        </w:tabs>
        <w:spacing w:after="0" w:line="240" w:lineRule="auto"/>
        <w:ind w:firstLine="709"/>
        <w:contextualSpacing/>
        <w:jc w:val="both"/>
        <w:rPr>
          <w:rFonts w:ascii="Times New Roman" w:eastAsia="Times New Roman" w:hAnsi="Times New Roman" w:cs="Times New Roman"/>
          <w:b/>
          <w:sz w:val="24"/>
          <w:szCs w:val="28"/>
          <w:lang w:eastAsia="ru-RU"/>
        </w:rPr>
      </w:pPr>
      <w:r w:rsidRPr="00352C6F">
        <w:rPr>
          <w:rFonts w:ascii="Times New Roman" w:eastAsia="Times New Roman" w:hAnsi="Times New Roman" w:cs="Times New Roman"/>
          <w:b/>
          <w:sz w:val="24"/>
          <w:szCs w:val="28"/>
          <w:lang w:eastAsia="ru-RU"/>
        </w:rPr>
        <w:t>Народное художественное творчество – неиссякаемый источник самобытной красоты</w:t>
      </w:r>
    </w:p>
    <w:p w:rsidR="00352C6F" w:rsidRPr="00352C6F" w:rsidRDefault="00352C6F" w:rsidP="00DE169F">
      <w:pPr>
        <w:tabs>
          <w:tab w:val="left" w:pos="426"/>
          <w:tab w:val="left" w:pos="709"/>
        </w:tabs>
        <w:spacing w:after="0" w:line="240" w:lineRule="auto"/>
        <w:ind w:firstLine="709"/>
        <w:jc w:val="both"/>
        <w:rPr>
          <w:rFonts w:ascii="Times New Roman" w:eastAsia="Times New Roman" w:hAnsi="Times New Roman" w:cs="Times New Roman"/>
          <w:b/>
          <w:sz w:val="24"/>
          <w:szCs w:val="28"/>
          <w:lang w:eastAsia="ru-RU"/>
        </w:rPr>
      </w:pPr>
      <w:r w:rsidRPr="00352C6F">
        <w:rPr>
          <w:rFonts w:ascii="Times New Roman" w:eastAsia="Times New Roman" w:hAnsi="Times New Roman" w:cs="Times New Roman"/>
          <w:sz w:val="24"/>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352C6F" w:rsidRPr="00352C6F" w:rsidRDefault="00352C6F" w:rsidP="00DE169F">
      <w:pPr>
        <w:spacing w:after="0" w:line="240" w:lineRule="auto"/>
        <w:ind w:firstLine="709"/>
        <w:jc w:val="both"/>
        <w:rPr>
          <w:rFonts w:ascii="Times New Roman" w:eastAsia="Times New Roman" w:hAnsi="Times New Roman" w:cs="Times New Roman"/>
          <w:b/>
          <w:sz w:val="24"/>
          <w:szCs w:val="28"/>
          <w:lang w:eastAsia="ru-RU"/>
        </w:rPr>
      </w:pPr>
      <w:r w:rsidRPr="00352C6F">
        <w:rPr>
          <w:rFonts w:ascii="Times New Roman" w:eastAsia="Times New Roman" w:hAnsi="Times New Roman" w:cs="Times New Roman"/>
          <w:b/>
          <w:sz w:val="24"/>
          <w:szCs w:val="28"/>
          <w:lang w:eastAsia="ru-RU"/>
        </w:rPr>
        <w:t>Виды изобразительного искусства и основы образного языка</w:t>
      </w:r>
    </w:p>
    <w:p w:rsidR="00352C6F" w:rsidRPr="00352C6F" w:rsidRDefault="00352C6F" w:rsidP="00DE169F">
      <w:pPr>
        <w:spacing w:after="0" w:line="240" w:lineRule="auto"/>
        <w:ind w:firstLine="709"/>
        <w:jc w:val="both"/>
        <w:rPr>
          <w:rFonts w:ascii="Times New Roman" w:eastAsia="Times New Roman" w:hAnsi="Times New Roman" w:cs="Times New Roman"/>
          <w:sz w:val="24"/>
          <w:szCs w:val="28"/>
          <w:lang w:eastAsia="ru-RU"/>
        </w:rPr>
      </w:pPr>
      <w:r w:rsidRPr="00352C6F">
        <w:rPr>
          <w:rFonts w:ascii="Times New Roman" w:eastAsia="Times New Roman" w:hAnsi="Times New Roman" w:cs="Times New Roman"/>
          <w:sz w:val="24"/>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w:t>
      </w:r>
      <w:r w:rsidRPr="00352C6F">
        <w:rPr>
          <w:rFonts w:ascii="Times New Roman" w:eastAsia="Times New Roman" w:hAnsi="Times New Roman" w:cs="Times New Roman"/>
          <w:sz w:val="24"/>
          <w:szCs w:val="28"/>
          <w:lang w:eastAsia="ru-RU"/>
        </w:rPr>
        <w:lastRenderedPageBreak/>
        <w:t xml:space="preserve">живописи художников – импрессионистов (К. Моне, А. Сислей). Пейзаж в графике. Работа на пленэре. </w:t>
      </w:r>
    </w:p>
    <w:p w:rsidR="00352C6F" w:rsidRPr="00352C6F" w:rsidRDefault="00352C6F" w:rsidP="00DE169F">
      <w:pPr>
        <w:spacing w:after="0" w:line="240" w:lineRule="auto"/>
        <w:ind w:firstLine="709"/>
        <w:rPr>
          <w:rFonts w:ascii="Times New Roman" w:eastAsia="Times New Roman" w:hAnsi="Times New Roman" w:cs="Times New Roman"/>
          <w:b/>
          <w:sz w:val="24"/>
          <w:szCs w:val="28"/>
          <w:lang w:eastAsia="ru-RU"/>
        </w:rPr>
      </w:pPr>
      <w:r w:rsidRPr="00352C6F">
        <w:rPr>
          <w:rFonts w:ascii="Times New Roman" w:eastAsia="Times New Roman" w:hAnsi="Times New Roman" w:cs="Times New Roman"/>
          <w:b/>
          <w:sz w:val="24"/>
          <w:szCs w:val="28"/>
          <w:lang w:eastAsia="ru-RU"/>
        </w:rPr>
        <w:t>Понимание смысла деятельности художника</w:t>
      </w:r>
    </w:p>
    <w:p w:rsidR="00352C6F" w:rsidRPr="00352C6F" w:rsidRDefault="00352C6F" w:rsidP="00DE169F">
      <w:pPr>
        <w:spacing w:after="0" w:line="240" w:lineRule="auto"/>
        <w:ind w:firstLine="709"/>
        <w:jc w:val="both"/>
        <w:rPr>
          <w:rFonts w:ascii="Times New Roman" w:eastAsia="Times New Roman" w:hAnsi="Times New Roman" w:cs="Times New Roman"/>
          <w:sz w:val="24"/>
          <w:szCs w:val="28"/>
          <w:lang w:eastAsia="ru-RU"/>
        </w:rPr>
      </w:pPr>
      <w:r w:rsidRPr="00352C6F">
        <w:rPr>
          <w:rFonts w:ascii="Times New Roman" w:eastAsia="Times New Roman" w:hAnsi="Times New Roman" w:cs="Times New Roman"/>
          <w:sz w:val="24"/>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352C6F" w:rsidRPr="00352C6F" w:rsidRDefault="00352C6F" w:rsidP="00DE169F">
      <w:pPr>
        <w:spacing w:after="0" w:line="240" w:lineRule="auto"/>
        <w:ind w:firstLine="709"/>
        <w:jc w:val="both"/>
        <w:rPr>
          <w:rFonts w:ascii="Times New Roman" w:eastAsia="Times New Roman" w:hAnsi="Times New Roman" w:cs="Times New Roman"/>
          <w:sz w:val="24"/>
          <w:szCs w:val="28"/>
          <w:lang w:eastAsia="ru-RU"/>
        </w:rPr>
      </w:pPr>
      <w:r w:rsidRPr="00352C6F">
        <w:rPr>
          <w:rFonts w:ascii="Times New Roman" w:eastAsia="Times New Roman" w:hAnsi="Times New Roman" w:cs="Times New Roman"/>
          <w:sz w:val="24"/>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352C6F" w:rsidRPr="00352C6F" w:rsidRDefault="00352C6F" w:rsidP="00DE169F">
      <w:pPr>
        <w:spacing w:after="0" w:line="240" w:lineRule="auto"/>
        <w:ind w:firstLine="709"/>
        <w:rPr>
          <w:rFonts w:ascii="Times New Roman" w:eastAsia="Times New Roman" w:hAnsi="Times New Roman" w:cs="Times New Roman"/>
          <w:b/>
          <w:sz w:val="24"/>
          <w:szCs w:val="28"/>
          <w:lang w:eastAsia="ru-RU"/>
        </w:rPr>
      </w:pPr>
      <w:r w:rsidRPr="00352C6F">
        <w:rPr>
          <w:rFonts w:ascii="Times New Roman" w:eastAsia="Times New Roman" w:hAnsi="Times New Roman" w:cs="Times New Roman"/>
          <w:b/>
          <w:sz w:val="24"/>
          <w:szCs w:val="28"/>
          <w:lang w:eastAsia="ru-RU"/>
        </w:rPr>
        <w:t>Вечные темы и великие исторические события в искусстве</w:t>
      </w:r>
    </w:p>
    <w:p w:rsidR="00352C6F" w:rsidRPr="00352C6F" w:rsidRDefault="00352C6F" w:rsidP="00DE169F">
      <w:pPr>
        <w:spacing w:after="0" w:line="240" w:lineRule="auto"/>
        <w:ind w:firstLine="709"/>
        <w:jc w:val="both"/>
        <w:rPr>
          <w:rFonts w:ascii="Times New Roman" w:eastAsia="Times New Roman" w:hAnsi="Times New Roman" w:cs="Times New Roman"/>
          <w:sz w:val="24"/>
          <w:szCs w:val="28"/>
          <w:lang w:eastAsia="ru-RU"/>
        </w:rPr>
      </w:pPr>
      <w:r w:rsidRPr="00352C6F">
        <w:rPr>
          <w:rFonts w:ascii="Times New Roman" w:eastAsia="Times New Roman" w:hAnsi="Times New Roman" w:cs="Times New Roman"/>
          <w:sz w:val="24"/>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352C6F" w:rsidRPr="00352C6F" w:rsidRDefault="00352C6F" w:rsidP="00DE169F">
      <w:pPr>
        <w:spacing w:after="0" w:line="240" w:lineRule="auto"/>
        <w:ind w:firstLine="709"/>
        <w:rPr>
          <w:rFonts w:ascii="Times New Roman" w:eastAsia="Times New Roman" w:hAnsi="Times New Roman" w:cs="Times New Roman"/>
          <w:b/>
          <w:sz w:val="24"/>
          <w:szCs w:val="28"/>
          <w:lang w:eastAsia="ru-RU"/>
        </w:rPr>
      </w:pPr>
      <w:r w:rsidRPr="00352C6F">
        <w:rPr>
          <w:rFonts w:ascii="Times New Roman" w:eastAsia="Times New Roman" w:hAnsi="Times New Roman" w:cs="Times New Roman"/>
          <w:b/>
          <w:sz w:val="24"/>
          <w:szCs w:val="28"/>
          <w:lang w:eastAsia="ru-RU"/>
        </w:rPr>
        <w:t>Конструктивное искусство: архитектура и дизайн</w:t>
      </w:r>
    </w:p>
    <w:p w:rsidR="00352C6F" w:rsidRPr="00352C6F" w:rsidRDefault="00352C6F" w:rsidP="00DE169F">
      <w:pPr>
        <w:spacing w:after="0" w:line="240" w:lineRule="auto"/>
        <w:ind w:firstLine="709"/>
        <w:jc w:val="both"/>
        <w:rPr>
          <w:rFonts w:ascii="Times New Roman" w:eastAsia="Times New Roman" w:hAnsi="Times New Roman" w:cs="Times New Roman"/>
          <w:sz w:val="24"/>
          <w:szCs w:val="28"/>
          <w:lang w:eastAsia="ru-RU"/>
        </w:rPr>
      </w:pPr>
      <w:r w:rsidRPr="00352C6F">
        <w:rPr>
          <w:rFonts w:ascii="Times New Roman" w:eastAsia="Times New Roman" w:hAnsi="Times New Roman" w:cs="Times New Roman"/>
          <w:sz w:val="24"/>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352C6F" w:rsidRPr="00352C6F" w:rsidRDefault="00352C6F" w:rsidP="00DE169F">
      <w:pPr>
        <w:spacing w:after="0" w:line="240" w:lineRule="auto"/>
        <w:ind w:firstLine="709"/>
        <w:rPr>
          <w:rFonts w:ascii="Times New Roman" w:eastAsia="Times New Roman" w:hAnsi="Times New Roman" w:cs="Times New Roman"/>
          <w:b/>
          <w:sz w:val="24"/>
          <w:szCs w:val="28"/>
          <w:lang w:eastAsia="ru-RU"/>
        </w:rPr>
      </w:pPr>
      <w:r w:rsidRPr="00352C6F">
        <w:rPr>
          <w:rFonts w:ascii="Times New Roman" w:eastAsia="Times New Roman" w:hAnsi="Times New Roman" w:cs="Times New Roman"/>
          <w:b/>
          <w:sz w:val="24"/>
          <w:szCs w:val="28"/>
          <w:lang w:eastAsia="ru-RU"/>
        </w:rPr>
        <w:t xml:space="preserve">Изобразительное искусство и архитектура России </w:t>
      </w:r>
      <w:r w:rsidRPr="00352C6F">
        <w:rPr>
          <w:rFonts w:ascii="Times New Roman" w:eastAsia="Times New Roman" w:hAnsi="Times New Roman" w:cs="Times New Roman"/>
          <w:b/>
          <w:sz w:val="24"/>
          <w:szCs w:val="28"/>
          <w:lang w:val="en-US"/>
        </w:rPr>
        <w:t>XI</w:t>
      </w:r>
      <w:r w:rsidRPr="00352C6F">
        <w:rPr>
          <w:rFonts w:ascii="Times New Roman" w:eastAsia="Times New Roman" w:hAnsi="Times New Roman" w:cs="Times New Roman"/>
          <w:b/>
          <w:sz w:val="24"/>
          <w:szCs w:val="28"/>
        </w:rPr>
        <w:t xml:space="preserve"> –</w:t>
      </w:r>
      <w:r w:rsidRPr="00352C6F">
        <w:rPr>
          <w:rFonts w:ascii="Times New Roman" w:eastAsia="Times New Roman" w:hAnsi="Times New Roman" w:cs="Times New Roman"/>
          <w:b/>
          <w:sz w:val="24"/>
          <w:szCs w:val="28"/>
          <w:lang w:val="en-US"/>
        </w:rPr>
        <w:t>XVII</w:t>
      </w:r>
      <w:r w:rsidRPr="00352C6F">
        <w:rPr>
          <w:rFonts w:ascii="Times New Roman" w:eastAsia="Times New Roman" w:hAnsi="Times New Roman" w:cs="Times New Roman"/>
          <w:b/>
          <w:sz w:val="24"/>
          <w:szCs w:val="28"/>
        </w:rPr>
        <w:t xml:space="preserve"> вв</w:t>
      </w:r>
      <w:r w:rsidRPr="00352C6F">
        <w:rPr>
          <w:rFonts w:ascii="Times New Roman" w:eastAsia="Times New Roman" w:hAnsi="Times New Roman" w:cs="Times New Roman"/>
          <w:b/>
          <w:sz w:val="24"/>
          <w:szCs w:val="28"/>
          <w:lang w:eastAsia="ru-RU"/>
        </w:rPr>
        <w:t>.</w:t>
      </w:r>
    </w:p>
    <w:p w:rsidR="00352C6F" w:rsidRPr="00352C6F" w:rsidRDefault="00352C6F" w:rsidP="00DE169F">
      <w:pPr>
        <w:spacing w:after="0" w:line="240" w:lineRule="auto"/>
        <w:ind w:firstLine="709"/>
        <w:jc w:val="both"/>
        <w:rPr>
          <w:rFonts w:ascii="Times New Roman" w:eastAsia="Times New Roman" w:hAnsi="Times New Roman" w:cs="Times New Roman"/>
          <w:sz w:val="24"/>
          <w:szCs w:val="28"/>
          <w:lang w:eastAsia="ru-RU"/>
        </w:rPr>
      </w:pPr>
      <w:r w:rsidRPr="00352C6F">
        <w:rPr>
          <w:rFonts w:ascii="Times New Roman" w:eastAsia="Times New Roman" w:hAnsi="Times New Roman" w:cs="Times New Roman"/>
          <w:sz w:val="24"/>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352C6F" w:rsidRPr="00352C6F" w:rsidRDefault="00352C6F" w:rsidP="00DE169F">
      <w:pPr>
        <w:spacing w:after="0" w:line="240" w:lineRule="auto"/>
        <w:ind w:firstLine="709"/>
        <w:rPr>
          <w:rFonts w:ascii="Times New Roman" w:eastAsia="Times New Roman" w:hAnsi="Times New Roman" w:cs="Times New Roman"/>
          <w:b/>
          <w:i/>
          <w:sz w:val="24"/>
          <w:szCs w:val="28"/>
          <w:lang w:eastAsia="ru-RU"/>
        </w:rPr>
      </w:pPr>
      <w:r w:rsidRPr="00352C6F">
        <w:rPr>
          <w:rFonts w:ascii="Times New Roman" w:eastAsia="Times New Roman" w:hAnsi="Times New Roman" w:cs="Times New Roman"/>
          <w:b/>
          <w:i/>
          <w:sz w:val="24"/>
          <w:szCs w:val="28"/>
          <w:lang w:eastAsia="ru-RU"/>
        </w:rPr>
        <w:t>Искусство полиграфии</w:t>
      </w:r>
    </w:p>
    <w:p w:rsidR="00352C6F" w:rsidRPr="00352C6F" w:rsidRDefault="00352C6F" w:rsidP="00DE169F">
      <w:pPr>
        <w:spacing w:after="0" w:line="240" w:lineRule="auto"/>
        <w:ind w:firstLine="709"/>
        <w:jc w:val="both"/>
        <w:rPr>
          <w:rFonts w:ascii="Times New Roman" w:eastAsia="Times New Roman" w:hAnsi="Times New Roman" w:cs="Times New Roman"/>
          <w:i/>
          <w:sz w:val="24"/>
          <w:szCs w:val="28"/>
          <w:lang w:eastAsia="ru-RU"/>
        </w:rPr>
      </w:pPr>
      <w:r w:rsidRPr="00352C6F">
        <w:rPr>
          <w:rFonts w:ascii="Times New Roman" w:eastAsia="Times New Roman" w:hAnsi="Times New Roman" w:cs="Times New Roman"/>
          <w:i/>
          <w:sz w:val="24"/>
          <w:szCs w:val="28"/>
          <w:lang w:eastAsia="ru-RU"/>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w:t>
      </w:r>
      <w:r w:rsidRPr="00352C6F">
        <w:rPr>
          <w:rFonts w:ascii="Times New Roman" w:eastAsia="Times New Roman" w:hAnsi="Times New Roman" w:cs="Times New Roman"/>
          <w:i/>
          <w:sz w:val="24"/>
          <w:szCs w:val="28"/>
          <w:lang w:eastAsia="ru-RU"/>
        </w:rPr>
        <w:lastRenderedPageBreak/>
        <w:t>(графическое,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352C6F" w:rsidRPr="00352C6F" w:rsidRDefault="00352C6F" w:rsidP="00DE169F">
      <w:pPr>
        <w:spacing w:after="0" w:line="240" w:lineRule="auto"/>
        <w:ind w:firstLine="709"/>
        <w:jc w:val="both"/>
        <w:rPr>
          <w:rFonts w:ascii="Times New Roman" w:eastAsia="Times New Roman" w:hAnsi="Times New Roman" w:cs="Times New Roman"/>
          <w:b/>
          <w:i/>
          <w:sz w:val="24"/>
          <w:szCs w:val="28"/>
          <w:lang w:eastAsia="ru-RU"/>
        </w:rPr>
      </w:pPr>
      <w:r w:rsidRPr="00352C6F">
        <w:rPr>
          <w:rFonts w:ascii="Times New Roman" w:eastAsia="Times New Roman" w:hAnsi="Times New Roman" w:cs="Times New Roman"/>
          <w:b/>
          <w:i/>
          <w:sz w:val="24"/>
          <w:szCs w:val="28"/>
          <w:lang w:eastAsia="ru-RU"/>
        </w:rPr>
        <w:t>Стили, направления виды и жанры в русском изобразительном искусстве и архитектуре XVIII - XIX вв.</w:t>
      </w:r>
    </w:p>
    <w:p w:rsidR="00352C6F" w:rsidRPr="00352C6F" w:rsidRDefault="00352C6F" w:rsidP="00DE169F">
      <w:pPr>
        <w:spacing w:after="0" w:line="240" w:lineRule="auto"/>
        <w:ind w:firstLine="709"/>
        <w:jc w:val="both"/>
        <w:rPr>
          <w:rFonts w:ascii="Times New Roman" w:eastAsia="Times New Roman" w:hAnsi="Times New Roman" w:cs="Times New Roman"/>
          <w:i/>
          <w:sz w:val="24"/>
          <w:szCs w:val="28"/>
          <w:lang w:eastAsia="ru-RU"/>
        </w:rPr>
      </w:pPr>
      <w:r w:rsidRPr="00352C6F">
        <w:rPr>
          <w:rFonts w:ascii="Times New Roman" w:eastAsia="Times New Roman" w:hAnsi="Times New Roman" w:cs="Times New Roman"/>
          <w:i/>
          <w:sz w:val="24"/>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352C6F" w:rsidRPr="00352C6F" w:rsidRDefault="00352C6F" w:rsidP="00DE169F">
      <w:pPr>
        <w:spacing w:after="0" w:line="240" w:lineRule="auto"/>
        <w:ind w:firstLine="709"/>
        <w:jc w:val="both"/>
        <w:rPr>
          <w:rFonts w:ascii="Times New Roman" w:eastAsia="Times New Roman" w:hAnsi="Times New Roman" w:cs="Times New Roman"/>
          <w:b/>
          <w:i/>
          <w:sz w:val="24"/>
          <w:szCs w:val="28"/>
          <w:lang w:eastAsia="ru-RU"/>
        </w:rPr>
      </w:pPr>
      <w:r w:rsidRPr="00352C6F">
        <w:rPr>
          <w:rFonts w:ascii="Times New Roman" w:eastAsia="Times New Roman" w:hAnsi="Times New Roman" w:cs="Times New Roman"/>
          <w:b/>
          <w:i/>
          <w:sz w:val="24"/>
          <w:szCs w:val="28"/>
          <w:lang w:eastAsia="ru-RU"/>
        </w:rPr>
        <w:t>Взаимосвязь истории искусства и истории человечества</w:t>
      </w:r>
    </w:p>
    <w:p w:rsidR="00352C6F" w:rsidRPr="00352C6F" w:rsidRDefault="00352C6F" w:rsidP="00DE169F">
      <w:pPr>
        <w:spacing w:after="0" w:line="240" w:lineRule="auto"/>
        <w:ind w:firstLine="709"/>
        <w:jc w:val="both"/>
        <w:rPr>
          <w:rFonts w:ascii="Times New Roman" w:eastAsia="Times New Roman" w:hAnsi="Times New Roman" w:cs="Times New Roman"/>
          <w:i/>
          <w:sz w:val="24"/>
          <w:szCs w:val="28"/>
          <w:lang w:eastAsia="ru-RU"/>
        </w:rPr>
      </w:pPr>
      <w:r w:rsidRPr="00352C6F">
        <w:rPr>
          <w:rFonts w:ascii="Times New Roman" w:eastAsia="Times New Roman" w:hAnsi="Times New Roman" w:cs="Times New Roman"/>
          <w:i/>
          <w:sz w:val="24"/>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352C6F" w:rsidRPr="00352C6F" w:rsidRDefault="00352C6F" w:rsidP="00DE169F">
      <w:pPr>
        <w:spacing w:after="0" w:line="240" w:lineRule="auto"/>
        <w:ind w:firstLine="709"/>
        <w:jc w:val="both"/>
        <w:rPr>
          <w:rFonts w:ascii="Times New Roman" w:eastAsia="Times New Roman" w:hAnsi="Times New Roman" w:cs="Times New Roman"/>
          <w:b/>
          <w:i/>
          <w:sz w:val="24"/>
          <w:szCs w:val="28"/>
          <w:lang w:eastAsia="ru-RU"/>
        </w:rPr>
      </w:pPr>
      <w:r w:rsidRPr="00352C6F">
        <w:rPr>
          <w:rFonts w:ascii="Times New Roman" w:eastAsia="Times New Roman" w:hAnsi="Times New Roman" w:cs="Times New Roman"/>
          <w:b/>
          <w:i/>
          <w:sz w:val="24"/>
          <w:szCs w:val="28"/>
          <w:lang w:eastAsia="ru-RU"/>
        </w:rPr>
        <w:t>Изображение в синтетических и экранных видах искусства и художественная фотография</w:t>
      </w:r>
    </w:p>
    <w:p w:rsidR="00352C6F" w:rsidRPr="00352C6F" w:rsidRDefault="00352C6F" w:rsidP="00DE169F">
      <w:pPr>
        <w:spacing w:after="0" w:line="240" w:lineRule="auto"/>
        <w:ind w:firstLine="709"/>
        <w:jc w:val="both"/>
        <w:rPr>
          <w:rFonts w:ascii="Times New Roman" w:eastAsia="Calibri" w:hAnsi="Times New Roman" w:cs="Times New Roman"/>
          <w:sz w:val="24"/>
          <w:szCs w:val="28"/>
        </w:rPr>
      </w:pPr>
      <w:r w:rsidRPr="00352C6F">
        <w:rPr>
          <w:rFonts w:ascii="Times New Roman" w:eastAsia="Times New Roman" w:hAnsi="Times New Roman" w:cs="Times New Roman"/>
          <w:i/>
          <w:sz w:val="24"/>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352C6F">
        <w:rPr>
          <w:rFonts w:ascii="Times New Roman" w:eastAsia="Times New Roman" w:hAnsi="Times New Roman" w:cs="Times New Roman"/>
          <w:i/>
          <w:sz w:val="24"/>
          <w:szCs w:val="28"/>
          <w:lang w:val="en-US" w:eastAsia="ru-RU"/>
        </w:rPr>
        <w:t>XX</w:t>
      </w:r>
      <w:r w:rsidRPr="00352C6F">
        <w:rPr>
          <w:rFonts w:ascii="Times New Roman" w:eastAsia="Times New Roman" w:hAnsi="Times New Roman" w:cs="Times New Roman"/>
          <w:i/>
          <w:sz w:val="24"/>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2A225C" w:rsidRPr="00DE169F" w:rsidRDefault="002A225C" w:rsidP="00DE169F">
      <w:pPr>
        <w:widowControl w:val="0"/>
        <w:tabs>
          <w:tab w:val="left" w:pos="851"/>
          <w:tab w:val="left" w:pos="989"/>
        </w:tabs>
        <w:spacing w:after="0" w:line="240" w:lineRule="auto"/>
        <w:jc w:val="both"/>
        <w:rPr>
          <w:rFonts w:ascii="Times New Roman" w:eastAsia="Calibri" w:hAnsi="Times New Roman" w:cs="Times New Roman"/>
          <w:bCs/>
          <w:szCs w:val="28"/>
        </w:rPr>
      </w:pPr>
    </w:p>
    <w:p w:rsidR="00DE169F" w:rsidRPr="00DE169F" w:rsidRDefault="00DE169F" w:rsidP="00DE169F">
      <w:pPr>
        <w:keepNext/>
        <w:keepLines/>
        <w:spacing w:after="0" w:line="240" w:lineRule="auto"/>
        <w:ind w:left="708"/>
        <w:outlineLvl w:val="3"/>
        <w:rPr>
          <w:rFonts w:ascii="Times New Roman" w:eastAsia="Times New Roman" w:hAnsi="Times New Roman" w:cs="Times New Roman"/>
          <w:b/>
          <w:bCs/>
          <w:iCs/>
          <w:sz w:val="24"/>
        </w:rPr>
      </w:pPr>
      <w:bookmarkStart w:id="248" w:name="_Toc410654039"/>
      <w:bookmarkStart w:id="249" w:name="_Toc414553250"/>
      <w:r w:rsidRPr="00DE169F">
        <w:rPr>
          <w:rFonts w:ascii="Times New Roman" w:eastAsia="Times New Roman" w:hAnsi="Times New Roman" w:cs="Times New Roman"/>
          <w:b/>
          <w:bCs/>
          <w:iCs/>
          <w:sz w:val="24"/>
        </w:rPr>
        <w:t>2.2.2.14. Музыка</w:t>
      </w:r>
      <w:bookmarkEnd w:id="248"/>
      <w:bookmarkEnd w:id="249"/>
    </w:p>
    <w:p w:rsidR="00DE169F" w:rsidRPr="00DE169F" w:rsidRDefault="00DE169F" w:rsidP="00DE169F">
      <w:pPr>
        <w:spacing w:after="0" w:line="240" w:lineRule="auto"/>
        <w:ind w:firstLine="709"/>
        <w:jc w:val="both"/>
        <w:rPr>
          <w:rFonts w:ascii="Times New Roman" w:eastAsia="Times New Roman" w:hAnsi="Times New Roman" w:cs="Times New Roman"/>
          <w:sz w:val="24"/>
          <w:szCs w:val="28"/>
          <w:lang w:eastAsia="ru-RU"/>
        </w:rPr>
      </w:pPr>
      <w:r w:rsidRPr="00DE169F">
        <w:rPr>
          <w:rFonts w:ascii="Times New Roman" w:eastAsia="Times New Roman" w:hAnsi="Times New Roman" w:cs="Times New Roman"/>
          <w:sz w:val="24"/>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DE169F" w:rsidRPr="00DE169F" w:rsidRDefault="00DE169F" w:rsidP="00DE169F">
      <w:pPr>
        <w:spacing w:after="0" w:line="240" w:lineRule="auto"/>
        <w:ind w:firstLine="709"/>
        <w:jc w:val="both"/>
        <w:rPr>
          <w:rFonts w:ascii="Times New Roman" w:eastAsia="Times New Roman" w:hAnsi="Times New Roman" w:cs="Times New Roman"/>
          <w:sz w:val="24"/>
          <w:szCs w:val="28"/>
          <w:lang w:eastAsia="ru-RU"/>
        </w:rPr>
      </w:pPr>
      <w:r w:rsidRPr="00DE169F">
        <w:rPr>
          <w:rFonts w:ascii="Times New Roman" w:eastAsia="Times New Roman" w:hAnsi="Times New Roman" w:cs="Times New Roman"/>
          <w:sz w:val="24"/>
          <w:szCs w:val="28"/>
          <w:lang w:eastAsia="ru-RU"/>
        </w:rPr>
        <w:t>Освоение предмета «Музыка» направлено на:</w:t>
      </w:r>
    </w:p>
    <w:p w:rsidR="00DE169F" w:rsidRPr="00DE169F" w:rsidRDefault="00DE169F" w:rsidP="00AA6DC2">
      <w:pPr>
        <w:numPr>
          <w:ilvl w:val="0"/>
          <w:numId w:val="296"/>
        </w:numPr>
        <w:spacing w:after="0" w:line="240" w:lineRule="auto"/>
        <w:ind w:left="0" w:firstLine="426"/>
        <w:contextualSpacing/>
        <w:jc w:val="both"/>
        <w:rPr>
          <w:rFonts w:ascii="Times New Roman" w:eastAsia="Times New Roman" w:hAnsi="Times New Roman" w:cs="Times New Roman"/>
          <w:sz w:val="24"/>
          <w:szCs w:val="28"/>
          <w:lang w:eastAsia="ru-RU"/>
        </w:rPr>
      </w:pPr>
      <w:r w:rsidRPr="00DE169F">
        <w:rPr>
          <w:rFonts w:ascii="Times New Roman" w:eastAsia="Times New Roman" w:hAnsi="Times New Roman" w:cs="Times New Roman"/>
          <w:sz w:val="24"/>
          <w:szCs w:val="28"/>
          <w:lang w:eastAsia="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DE169F" w:rsidRPr="00DE169F" w:rsidRDefault="00DE169F" w:rsidP="00AA6DC2">
      <w:pPr>
        <w:numPr>
          <w:ilvl w:val="0"/>
          <w:numId w:val="296"/>
        </w:numPr>
        <w:spacing w:after="0" w:line="240" w:lineRule="auto"/>
        <w:ind w:left="0" w:firstLine="426"/>
        <w:contextualSpacing/>
        <w:jc w:val="both"/>
        <w:rPr>
          <w:rFonts w:ascii="Times New Roman" w:eastAsia="Times New Roman" w:hAnsi="Times New Roman" w:cs="Times New Roman"/>
          <w:sz w:val="24"/>
          <w:szCs w:val="28"/>
          <w:lang w:eastAsia="ru-RU"/>
        </w:rPr>
      </w:pPr>
      <w:r w:rsidRPr="00DE169F">
        <w:rPr>
          <w:rFonts w:ascii="Times New Roman" w:eastAsia="Times New Roman" w:hAnsi="Times New Roman" w:cs="Times New Roman"/>
          <w:sz w:val="24"/>
          <w:szCs w:val="28"/>
          <w:lang w:eastAsia="ru-RU"/>
        </w:rPr>
        <w:lastRenderedPageBreak/>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DE169F" w:rsidRPr="00DE169F" w:rsidRDefault="00DE169F" w:rsidP="00AA6DC2">
      <w:pPr>
        <w:numPr>
          <w:ilvl w:val="0"/>
          <w:numId w:val="296"/>
        </w:numPr>
        <w:spacing w:after="0" w:line="240" w:lineRule="auto"/>
        <w:ind w:left="0" w:firstLine="426"/>
        <w:contextualSpacing/>
        <w:jc w:val="both"/>
        <w:rPr>
          <w:rFonts w:ascii="Times New Roman" w:eastAsia="Times New Roman" w:hAnsi="Times New Roman" w:cs="Times New Roman"/>
          <w:sz w:val="24"/>
          <w:szCs w:val="28"/>
          <w:lang w:eastAsia="ru-RU"/>
        </w:rPr>
      </w:pPr>
      <w:r w:rsidRPr="00DE169F">
        <w:rPr>
          <w:rFonts w:ascii="Times New Roman" w:eastAsia="Times New Roman" w:hAnsi="Times New Roman" w:cs="Times New Roman"/>
          <w:sz w:val="24"/>
          <w:szCs w:val="28"/>
          <w:lang w:eastAsia="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DE169F" w:rsidRPr="00DE169F" w:rsidRDefault="00DE169F" w:rsidP="00AA6DC2">
      <w:pPr>
        <w:numPr>
          <w:ilvl w:val="0"/>
          <w:numId w:val="296"/>
        </w:numPr>
        <w:spacing w:after="0" w:line="240" w:lineRule="auto"/>
        <w:ind w:left="0" w:firstLine="426"/>
        <w:contextualSpacing/>
        <w:jc w:val="both"/>
        <w:rPr>
          <w:rFonts w:ascii="Times New Roman" w:eastAsia="Times New Roman" w:hAnsi="Times New Roman" w:cs="Times New Roman"/>
          <w:sz w:val="24"/>
          <w:szCs w:val="28"/>
          <w:lang w:eastAsia="ru-RU"/>
        </w:rPr>
      </w:pPr>
      <w:r w:rsidRPr="00DE169F">
        <w:rPr>
          <w:rFonts w:ascii="Times New Roman" w:eastAsia="Times New Roman" w:hAnsi="Times New Roman" w:cs="Times New Roman"/>
          <w:sz w:val="24"/>
          <w:szCs w:val="28"/>
          <w:lang w:eastAsia="ru-RU"/>
        </w:rPr>
        <w:t>развитие способности к эстетическому освоению мира, способности оценивать произведения искусства по законам гармонии и красоты;</w:t>
      </w:r>
    </w:p>
    <w:p w:rsidR="00DE169F" w:rsidRPr="00DE169F" w:rsidRDefault="00DE169F" w:rsidP="00AA6DC2">
      <w:pPr>
        <w:numPr>
          <w:ilvl w:val="0"/>
          <w:numId w:val="296"/>
        </w:numPr>
        <w:spacing w:after="0" w:line="240" w:lineRule="auto"/>
        <w:ind w:left="0" w:firstLine="426"/>
        <w:contextualSpacing/>
        <w:jc w:val="both"/>
        <w:rPr>
          <w:rFonts w:ascii="Times New Roman" w:eastAsia="Times New Roman" w:hAnsi="Times New Roman" w:cs="Times New Roman"/>
          <w:sz w:val="28"/>
          <w:szCs w:val="28"/>
          <w:lang w:eastAsia="ru-RU"/>
        </w:rPr>
      </w:pPr>
      <w:r w:rsidRPr="00DE169F">
        <w:rPr>
          <w:rFonts w:ascii="Times New Roman" w:eastAsia="Times New Roman" w:hAnsi="Times New Roman" w:cs="Times New Roman"/>
          <w:sz w:val="24"/>
          <w:szCs w:val="28"/>
          <w:lang w:eastAsia="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r w:rsidRPr="00DE169F">
        <w:rPr>
          <w:rFonts w:ascii="Times New Roman" w:eastAsia="Times New Roman" w:hAnsi="Times New Roman" w:cs="Times New Roman"/>
          <w:sz w:val="28"/>
          <w:szCs w:val="28"/>
          <w:lang w:eastAsia="ru-RU"/>
        </w:rPr>
        <w:t>.</w:t>
      </w:r>
    </w:p>
    <w:p w:rsidR="00DE169F" w:rsidRPr="00DE169F" w:rsidRDefault="00DE169F" w:rsidP="00DE169F">
      <w:pPr>
        <w:spacing w:after="0" w:line="240" w:lineRule="auto"/>
        <w:ind w:firstLine="709"/>
        <w:jc w:val="both"/>
        <w:rPr>
          <w:rFonts w:ascii="Times New Roman" w:eastAsia="Times New Roman" w:hAnsi="Times New Roman" w:cs="Times New Roman"/>
          <w:sz w:val="24"/>
          <w:szCs w:val="28"/>
          <w:lang w:eastAsia="ru-RU"/>
        </w:rPr>
      </w:pPr>
      <w:r w:rsidRPr="00DE169F">
        <w:rPr>
          <w:rFonts w:ascii="Times New Roman" w:eastAsia="Times New Roman" w:hAnsi="Times New Roman" w:cs="Times New Roman"/>
          <w:sz w:val="24"/>
          <w:szCs w:val="28"/>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DE169F" w:rsidRPr="00DE169F" w:rsidRDefault="00DE169F" w:rsidP="00DE169F">
      <w:pPr>
        <w:spacing w:after="0" w:line="240" w:lineRule="auto"/>
        <w:ind w:firstLine="709"/>
        <w:jc w:val="both"/>
        <w:rPr>
          <w:rFonts w:ascii="Times New Roman" w:eastAsia="Times New Roman" w:hAnsi="Times New Roman" w:cs="Times New Roman"/>
          <w:sz w:val="24"/>
          <w:szCs w:val="28"/>
          <w:lang w:eastAsia="ru-RU"/>
        </w:rPr>
      </w:pPr>
      <w:r w:rsidRPr="00DE169F">
        <w:rPr>
          <w:rFonts w:ascii="Times New Roman" w:eastAsia="Times New Roman" w:hAnsi="Times New Roman" w:cs="Times New Roman"/>
          <w:sz w:val="24"/>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DE169F" w:rsidRPr="00DE169F" w:rsidRDefault="00DE169F" w:rsidP="00DE169F">
      <w:pPr>
        <w:spacing w:after="0" w:line="240" w:lineRule="auto"/>
        <w:ind w:firstLine="709"/>
        <w:jc w:val="both"/>
        <w:rPr>
          <w:rFonts w:ascii="Times New Roman" w:eastAsia="Times New Roman" w:hAnsi="Times New Roman" w:cs="Times New Roman"/>
          <w:sz w:val="24"/>
          <w:szCs w:val="28"/>
          <w:lang w:eastAsia="ru-RU"/>
        </w:rPr>
      </w:pPr>
      <w:r w:rsidRPr="00DE169F">
        <w:rPr>
          <w:rFonts w:ascii="Times New Roman" w:eastAsia="Times New Roman" w:hAnsi="Times New Roman" w:cs="Times New Roman"/>
          <w:sz w:val="24"/>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DE169F" w:rsidRPr="00DE169F" w:rsidRDefault="00DE169F" w:rsidP="00DE169F">
      <w:pPr>
        <w:spacing w:after="0" w:line="240" w:lineRule="auto"/>
        <w:ind w:firstLine="709"/>
        <w:jc w:val="both"/>
        <w:rPr>
          <w:rFonts w:ascii="Times New Roman" w:eastAsia="Calibri" w:hAnsi="Times New Roman" w:cs="Times New Roman"/>
          <w:b/>
          <w:sz w:val="24"/>
          <w:szCs w:val="28"/>
        </w:rPr>
      </w:pPr>
      <w:r w:rsidRPr="00DE169F">
        <w:rPr>
          <w:rFonts w:ascii="Times New Roman" w:eastAsia="Calibri" w:hAnsi="Times New Roman" w:cs="Times New Roman"/>
          <w:b/>
          <w:sz w:val="24"/>
          <w:szCs w:val="28"/>
        </w:rPr>
        <w:t>Музыка как вид искусства</w:t>
      </w:r>
    </w:p>
    <w:p w:rsidR="00DE169F" w:rsidRPr="00DE169F" w:rsidRDefault="00DE169F" w:rsidP="00DE169F">
      <w:pPr>
        <w:spacing w:after="0" w:line="240" w:lineRule="auto"/>
        <w:ind w:firstLine="709"/>
        <w:jc w:val="both"/>
        <w:rPr>
          <w:rFonts w:ascii="Times New Roman" w:eastAsia="Calibri" w:hAnsi="Times New Roman" w:cs="Times New Roman"/>
          <w:sz w:val="24"/>
          <w:szCs w:val="28"/>
        </w:rPr>
      </w:pPr>
      <w:r w:rsidRPr="00DE169F">
        <w:rPr>
          <w:rFonts w:ascii="Times New Roman" w:eastAsia="Calibri" w:hAnsi="Times New Roman" w:cs="Times New Roman"/>
          <w:sz w:val="24"/>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DE169F">
        <w:rPr>
          <w:rFonts w:ascii="Times New Roman" w:eastAsia="Calibri" w:hAnsi="Times New Roman" w:cs="Times New Roman"/>
          <w:i/>
          <w:sz w:val="24"/>
          <w:szCs w:val="28"/>
        </w:rPr>
        <w:t xml:space="preserve"> сонатно-симфонический цикл, сюита), </w:t>
      </w:r>
      <w:r w:rsidRPr="00DE169F">
        <w:rPr>
          <w:rFonts w:ascii="Times New Roman" w:eastAsia="Calibri" w:hAnsi="Times New Roman" w:cs="Times New Roman"/>
          <w:sz w:val="24"/>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DE169F" w:rsidRPr="00DE169F" w:rsidRDefault="00DE169F" w:rsidP="00DE169F">
      <w:pPr>
        <w:spacing w:after="0" w:line="240" w:lineRule="auto"/>
        <w:ind w:firstLine="709"/>
        <w:jc w:val="both"/>
        <w:rPr>
          <w:rFonts w:ascii="Times New Roman" w:eastAsia="Calibri" w:hAnsi="Times New Roman" w:cs="Times New Roman"/>
          <w:b/>
          <w:sz w:val="24"/>
          <w:szCs w:val="28"/>
        </w:rPr>
      </w:pPr>
      <w:r w:rsidRPr="00DE169F">
        <w:rPr>
          <w:rFonts w:ascii="Times New Roman" w:eastAsia="Calibri" w:hAnsi="Times New Roman" w:cs="Times New Roman"/>
          <w:b/>
          <w:sz w:val="24"/>
          <w:szCs w:val="28"/>
        </w:rPr>
        <w:t>Народное музыкальное творчество</w:t>
      </w:r>
    </w:p>
    <w:p w:rsidR="00DE169F" w:rsidRPr="00DE169F" w:rsidRDefault="00DE169F" w:rsidP="00DE169F">
      <w:pPr>
        <w:spacing w:after="0" w:line="240" w:lineRule="auto"/>
        <w:ind w:firstLine="709"/>
        <w:jc w:val="both"/>
        <w:rPr>
          <w:rFonts w:ascii="Times New Roman" w:eastAsia="Calibri" w:hAnsi="Times New Roman" w:cs="Times New Roman"/>
          <w:sz w:val="24"/>
          <w:szCs w:val="28"/>
        </w:rPr>
      </w:pPr>
      <w:r w:rsidRPr="00DE169F">
        <w:rPr>
          <w:rFonts w:ascii="Times New Roman" w:eastAsia="Calibri" w:hAnsi="Times New Roman" w:cs="Times New Roman"/>
          <w:sz w:val="24"/>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DE169F">
        <w:rPr>
          <w:rFonts w:ascii="Times New Roman" w:eastAsia="Calibri" w:hAnsi="Times New Roman" w:cs="Times New Roman"/>
          <w:i/>
          <w:sz w:val="24"/>
          <w:szCs w:val="28"/>
        </w:rPr>
        <w:t xml:space="preserve">Различные исполнительские типы художественного общения (хоровое, соревновательное, сказительное). </w:t>
      </w:r>
      <w:r w:rsidRPr="00DE169F">
        <w:rPr>
          <w:rFonts w:ascii="Times New Roman" w:eastAsia="Calibri" w:hAnsi="Times New Roman" w:cs="Times New Roman"/>
          <w:sz w:val="24"/>
          <w:szCs w:val="28"/>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DE169F" w:rsidRPr="00DE169F" w:rsidRDefault="00DE169F" w:rsidP="00DE169F">
      <w:pPr>
        <w:spacing w:after="0" w:line="240" w:lineRule="auto"/>
        <w:ind w:left="709"/>
        <w:contextualSpacing/>
        <w:jc w:val="both"/>
        <w:rPr>
          <w:rFonts w:ascii="Times New Roman" w:eastAsia="Calibri" w:hAnsi="Times New Roman" w:cs="Times New Roman"/>
          <w:b/>
          <w:sz w:val="24"/>
          <w:szCs w:val="28"/>
        </w:rPr>
      </w:pPr>
      <w:r w:rsidRPr="00DE169F">
        <w:rPr>
          <w:rFonts w:ascii="Times New Roman" w:eastAsia="Calibri" w:hAnsi="Times New Roman" w:cs="Times New Roman"/>
          <w:b/>
          <w:sz w:val="24"/>
          <w:szCs w:val="28"/>
        </w:rPr>
        <w:t xml:space="preserve">Русская музыка от эпохи средневековья до рубежа </w:t>
      </w:r>
      <w:r w:rsidRPr="00DE169F">
        <w:rPr>
          <w:rFonts w:ascii="Times New Roman" w:eastAsia="Calibri" w:hAnsi="Times New Roman" w:cs="Times New Roman"/>
          <w:b/>
          <w:sz w:val="24"/>
          <w:szCs w:val="28"/>
          <w:lang w:val="en-US"/>
        </w:rPr>
        <w:t>XIX</w:t>
      </w:r>
      <w:r w:rsidRPr="00DE169F">
        <w:rPr>
          <w:rFonts w:ascii="Times New Roman" w:eastAsia="Calibri" w:hAnsi="Times New Roman" w:cs="Times New Roman"/>
          <w:b/>
          <w:sz w:val="24"/>
          <w:szCs w:val="28"/>
        </w:rPr>
        <w:t>-ХХ вв.</w:t>
      </w:r>
    </w:p>
    <w:p w:rsidR="00DE169F" w:rsidRPr="00DE169F" w:rsidRDefault="00DE169F" w:rsidP="00DE169F">
      <w:pPr>
        <w:spacing w:after="0" w:line="240" w:lineRule="auto"/>
        <w:ind w:firstLine="709"/>
        <w:contextualSpacing/>
        <w:jc w:val="both"/>
        <w:rPr>
          <w:rFonts w:ascii="Times New Roman" w:eastAsia="Calibri" w:hAnsi="Times New Roman" w:cs="Times New Roman"/>
          <w:sz w:val="24"/>
          <w:szCs w:val="28"/>
        </w:rPr>
      </w:pPr>
      <w:r w:rsidRPr="00DE169F">
        <w:rPr>
          <w:rFonts w:ascii="Times New Roman" w:eastAsia="Calibri" w:hAnsi="Times New Roman" w:cs="Times New Roman"/>
          <w:sz w:val="24"/>
          <w:szCs w:val="28"/>
        </w:rPr>
        <w:t xml:space="preserve">Древнерусская духовная музыка. </w:t>
      </w:r>
      <w:r w:rsidRPr="00DE169F">
        <w:rPr>
          <w:rFonts w:ascii="Times New Roman" w:eastAsia="Calibri" w:hAnsi="Times New Roman" w:cs="Times New Roman"/>
          <w:i/>
          <w:sz w:val="24"/>
          <w:szCs w:val="28"/>
        </w:rPr>
        <w:t>Знаменный распев как основа древнерусской храмовой музыки.</w:t>
      </w:r>
      <w:r w:rsidRPr="00DE169F">
        <w:rPr>
          <w:rFonts w:ascii="Times New Roman" w:eastAsia="Calibri" w:hAnsi="Times New Roman" w:cs="Times New Roman"/>
          <w:sz w:val="24"/>
          <w:szCs w:val="28"/>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w:t>
      </w:r>
      <w:r w:rsidRPr="00DE169F">
        <w:rPr>
          <w:rFonts w:ascii="Times New Roman" w:eastAsia="Calibri" w:hAnsi="Times New Roman" w:cs="Times New Roman"/>
          <w:sz w:val="24"/>
          <w:szCs w:val="28"/>
        </w:rPr>
        <w:lastRenderedPageBreak/>
        <w:t>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DE169F" w:rsidRPr="00DE169F" w:rsidRDefault="00DE169F" w:rsidP="00DE169F">
      <w:pPr>
        <w:spacing w:after="0" w:line="240" w:lineRule="auto"/>
        <w:ind w:firstLine="709"/>
        <w:contextualSpacing/>
        <w:jc w:val="both"/>
        <w:rPr>
          <w:rFonts w:ascii="Times New Roman" w:eastAsia="Calibri" w:hAnsi="Times New Roman" w:cs="Times New Roman"/>
          <w:b/>
          <w:sz w:val="24"/>
          <w:szCs w:val="28"/>
        </w:rPr>
      </w:pPr>
      <w:r w:rsidRPr="00DE169F">
        <w:rPr>
          <w:rFonts w:ascii="Times New Roman" w:eastAsia="Calibri" w:hAnsi="Times New Roman" w:cs="Times New Roman"/>
          <w:b/>
          <w:sz w:val="24"/>
          <w:szCs w:val="28"/>
        </w:rPr>
        <w:t xml:space="preserve">Зарубежная музыка от эпохи средневековья до рубежа </w:t>
      </w:r>
      <w:r w:rsidRPr="00DE169F">
        <w:rPr>
          <w:rFonts w:ascii="Times New Roman" w:eastAsia="Calibri" w:hAnsi="Times New Roman" w:cs="Times New Roman"/>
          <w:b/>
          <w:sz w:val="24"/>
          <w:szCs w:val="28"/>
          <w:lang w:val="en-US"/>
        </w:rPr>
        <w:t>XI</w:t>
      </w:r>
      <w:r w:rsidRPr="00DE169F">
        <w:rPr>
          <w:rFonts w:ascii="Times New Roman" w:eastAsia="Calibri" w:hAnsi="Times New Roman" w:cs="Times New Roman"/>
          <w:b/>
          <w:sz w:val="24"/>
          <w:szCs w:val="28"/>
        </w:rPr>
        <w:t>Х-</w:t>
      </w:r>
      <w:r w:rsidRPr="00DE169F">
        <w:rPr>
          <w:rFonts w:ascii="Times New Roman" w:eastAsia="Calibri" w:hAnsi="Times New Roman" w:cs="Times New Roman"/>
          <w:b/>
          <w:sz w:val="24"/>
          <w:szCs w:val="28"/>
          <w:lang w:val="en-US"/>
        </w:rPr>
        <w:t>X</w:t>
      </w:r>
      <w:r w:rsidRPr="00DE169F">
        <w:rPr>
          <w:rFonts w:ascii="Times New Roman" w:eastAsia="Calibri" w:hAnsi="Times New Roman" w:cs="Times New Roman"/>
          <w:b/>
          <w:sz w:val="24"/>
          <w:szCs w:val="28"/>
        </w:rPr>
        <w:t>Х вв.</w:t>
      </w:r>
    </w:p>
    <w:p w:rsidR="00DE169F" w:rsidRPr="00DE169F" w:rsidRDefault="00DE169F" w:rsidP="00DE169F">
      <w:pPr>
        <w:spacing w:after="0" w:line="240" w:lineRule="auto"/>
        <w:ind w:firstLine="709"/>
        <w:contextualSpacing/>
        <w:jc w:val="both"/>
        <w:rPr>
          <w:rFonts w:ascii="Times New Roman" w:eastAsia="Calibri" w:hAnsi="Times New Roman" w:cs="Times New Roman"/>
          <w:sz w:val="24"/>
          <w:szCs w:val="28"/>
        </w:rPr>
      </w:pPr>
      <w:r w:rsidRPr="00DE169F">
        <w:rPr>
          <w:rFonts w:ascii="Times New Roman" w:eastAsia="Calibri" w:hAnsi="Times New Roman" w:cs="Times New Roman"/>
          <w:sz w:val="24"/>
          <w:szCs w:val="28"/>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DE169F">
        <w:rPr>
          <w:rFonts w:ascii="Times New Roman" w:eastAsia="Calibri" w:hAnsi="Times New Roman" w:cs="Times New Roman"/>
          <w:sz w:val="24"/>
          <w:szCs w:val="28"/>
          <w:lang w:val="en-US"/>
        </w:rPr>
        <w:t> </w:t>
      </w:r>
      <w:r w:rsidRPr="00DE169F">
        <w:rPr>
          <w:rFonts w:ascii="Times New Roman" w:eastAsia="Calibri" w:hAnsi="Times New Roman" w:cs="Times New Roman"/>
          <w:sz w:val="24"/>
          <w:szCs w:val="28"/>
        </w:rPr>
        <w:t xml:space="preserve">Григ). Оперный жанр в творчестве композиторов </w:t>
      </w:r>
      <w:r w:rsidRPr="00DE169F">
        <w:rPr>
          <w:rFonts w:ascii="Times New Roman" w:eastAsia="Calibri" w:hAnsi="Times New Roman" w:cs="Times New Roman"/>
          <w:sz w:val="24"/>
          <w:szCs w:val="28"/>
          <w:lang w:val="en-US"/>
        </w:rPr>
        <w:t>XIX</w:t>
      </w:r>
      <w:r w:rsidRPr="00DE169F">
        <w:rPr>
          <w:rFonts w:ascii="Times New Roman" w:eastAsia="Calibri" w:hAnsi="Times New Roman" w:cs="Times New Roman"/>
          <w:sz w:val="24"/>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DE169F">
        <w:rPr>
          <w:rFonts w:ascii="Times New Roman" w:eastAsia="Calibri" w:hAnsi="Times New Roman" w:cs="Times New Roman"/>
          <w:i/>
          <w:sz w:val="24"/>
          <w:szCs w:val="28"/>
        </w:rPr>
        <w:t xml:space="preserve">Развитие жанров светской музыки </w:t>
      </w:r>
      <w:r w:rsidRPr="00DE169F">
        <w:rPr>
          <w:rFonts w:ascii="Times New Roman" w:eastAsia="Calibri" w:hAnsi="Times New Roman" w:cs="Times New Roman"/>
          <w:sz w:val="24"/>
          <w:szCs w:val="28"/>
        </w:rPr>
        <w:t xml:space="preserve">Основные жанры светской музыки </w:t>
      </w:r>
      <w:r w:rsidRPr="00DE169F">
        <w:rPr>
          <w:rFonts w:ascii="Times New Roman" w:eastAsia="Calibri" w:hAnsi="Times New Roman" w:cs="Times New Roman"/>
          <w:sz w:val="24"/>
          <w:szCs w:val="28"/>
          <w:lang w:val="en-US"/>
        </w:rPr>
        <w:t>XIX</w:t>
      </w:r>
      <w:r w:rsidRPr="00DE169F">
        <w:rPr>
          <w:rFonts w:ascii="Times New Roman" w:eastAsia="Calibri" w:hAnsi="Times New Roman" w:cs="Times New Roman"/>
          <w:sz w:val="24"/>
          <w:szCs w:val="28"/>
        </w:rPr>
        <w:t xml:space="preserve"> века (соната, симфония, камерно-инструментальная и вокальная музыка, опера, балет). </w:t>
      </w:r>
      <w:r w:rsidRPr="00DE169F">
        <w:rPr>
          <w:rFonts w:ascii="Times New Roman" w:eastAsia="Calibri" w:hAnsi="Times New Roman" w:cs="Times New Roman"/>
          <w:i/>
          <w:sz w:val="24"/>
          <w:szCs w:val="28"/>
        </w:rPr>
        <w:t>Развитие жанров светской музыки (камерная инструментальная и вокальная музыка, концерт, симфония, опера, балет).</w:t>
      </w:r>
    </w:p>
    <w:p w:rsidR="00DE169F" w:rsidRPr="00DE169F" w:rsidRDefault="00DE169F" w:rsidP="00DE169F">
      <w:pPr>
        <w:spacing w:after="0" w:line="240" w:lineRule="auto"/>
        <w:ind w:left="709"/>
        <w:contextualSpacing/>
        <w:jc w:val="both"/>
        <w:rPr>
          <w:rFonts w:ascii="Times New Roman" w:eastAsia="Calibri" w:hAnsi="Times New Roman" w:cs="Times New Roman"/>
          <w:b/>
          <w:sz w:val="24"/>
          <w:szCs w:val="28"/>
        </w:rPr>
      </w:pPr>
      <w:r w:rsidRPr="00DE169F">
        <w:rPr>
          <w:rFonts w:ascii="Times New Roman" w:eastAsia="Calibri" w:hAnsi="Times New Roman" w:cs="Times New Roman"/>
          <w:b/>
          <w:sz w:val="24"/>
          <w:szCs w:val="28"/>
        </w:rPr>
        <w:t xml:space="preserve">Русская и зарубежная музыкальная культура </w:t>
      </w:r>
      <w:r w:rsidRPr="00DE169F">
        <w:rPr>
          <w:rFonts w:ascii="Times New Roman" w:eastAsia="Calibri" w:hAnsi="Times New Roman" w:cs="Times New Roman"/>
          <w:b/>
          <w:sz w:val="24"/>
          <w:szCs w:val="28"/>
          <w:lang w:val="en-US"/>
        </w:rPr>
        <w:t>XX</w:t>
      </w:r>
      <w:r w:rsidRPr="00DE169F">
        <w:rPr>
          <w:rFonts w:ascii="Times New Roman" w:eastAsia="Calibri" w:hAnsi="Times New Roman" w:cs="Times New Roman"/>
          <w:b/>
          <w:sz w:val="24"/>
          <w:szCs w:val="28"/>
        </w:rPr>
        <w:t xml:space="preserve"> в.</w:t>
      </w:r>
    </w:p>
    <w:p w:rsidR="00DE169F" w:rsidRPr="00DE169F" w:rsidRDefault="00DE169F" w:rsidP="00DE169F">
      <w:pPr>
        <w:spacing w:after="0" w:line="240" w:lineRule="auto"/>
        <w:ind w:firstLine="709"/>
        <w:jc w:val="both"/>
        <w:rPr>
          <w:rFonts w:ascii="Times New Roman" w:eastAsia="Calibri" w:hAnsi="Times New Roman" w:cs="Times New Roman"/>
          <w:sz w:val="24"/>
          <w:szCs w:val="28"/>
        </w:rPr>
      </w:pPr>
      <w:r w:rsidRPr="00DE169F">
        <w:rPr>
          <w:rFonts w:ascii="Times New Roman" w:eastAsia="Calibri" w:hAnsi="Times New Roman" w:cs="Times New Roman"/>
          <w:sz w:val="24"/>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DE169F">
        <w:rPr>
          <w:rFonts w:ascii="Times New Roman" w:eastAsia="Calibri" w:hAnsi="Times New Roman" w:cs="Times New Roman"/>
          <w:i/>
          <w:sz w:val="24"/>
          <w:szCs w:val="28"/>
        </w:rPr>
        <w:t>А.И. Хачатурян, А.Г. Шнитке)</w:t>
      </w:r>
      <w:r w:rsidRPr="00DE169F">
        <w:rPr>
          <w:rFonts w:ascii="Times New Roman" w:eastAsia="Calibri" w:hAnsi="Times New Roman" w:cs="Times New Roman"/>
          <w:sz w:val="24"/>
          <w:szCs w:val="28"/>
        </w:rPr>
        <w:t xml:space="preserve"> и зарубежных композиторов ХХ столетия (К. Дебюсси, </w:t>
      </w:r>
      <w:r w:rsidRPr="00DE169F">
        <w:rPr>
          <w:rFonts w:ascii="Times New Roman" w:eastAsia="Calibri" w:hAnsi="Times New Roman" w:cs="Times New Roman"/>
          <w:i/>
          <w:sz w:val="24"/>
          <w:szCs w:val="28"/>
        </w:rPr>
        <w:t>К. Орф, М. Равель, Б. Бриттен, А. Шенберг).</w:t>
      </w:r>
      <w:r w:rsidRPr="00DE169F">
        <w:rPr>
          <w:rFonts w:ascii="Times New Roman" w:eastAsia="Calibri" w:hAnsi="Times New Roman" w:cs="Times New Roman"/>
          <w:sz w:val="24"/>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DE169F" w:rsidRPr="00DE169F" w:rsidRDefault="00DE169F" w:rsidP="00DE169F">
      <w:pPr>
        <w:tabs>
          <w:tab w:val="left" w:pos="1985"/>
        </w:tabs>
        <w:spacing w:after="0" w:line="240" w:lineRule="auto"/>
        <w:ind w:left="709"/>
        <w:contextualSpacing/>
        <w:jc w:val="both"/>
        <w:rPr>
          <w:rFonts w:ascii="Times New Roman" w:eastAsia="Calibri" w:hAnsi="Times New Roman" w:cs="Times New Roman"/>
          <w:b/>
          <w:sz w:val="24"/>
          <w:szCs w:val="28"/>
        </w:rPr>
      </w:pPr>
      <w:r w:rsidRPr="00DE169F">
        <w:rPr>
          <w:rFonts w:ascii="Times New Roman" w:eastAsia="Calibri" w:hAnsi="Times New Roman" w:cs="Times New Roman"/>
          <w:b/>
          <w:sz w:val="24"/>
          <w:szCs w:val="28"/>
        </w:rPr>
        <w:t>Современная музыкальная жизнь</w:t>
      </w:r>
    </w:p>
    <w:p w:rsidR="00DE169F" w:rsidRPr="00DE169F" w:rsidRDefault="00DE169F" w:rsidP="00DE169F">
      <w:pPr>
        <w:spacing w:after="0" w:line="240" w:lineRule="auto"/>
        <w:ind w:firstLine="709"/>
        <w:jc w:val="both"/>
        <w:rPr>
          <w:rFonts w:ascii="Times New Roman" w:eastAsia="Calibri" w:hAnsi="Times New Roman" w:cs="Times New Roman"/>
          <w:sz w:val="24"/>
          <w:szCs w:val="28"/>
        </w:rPr>
      </w:pPr>
      <w:r w:rsidRPr="00DE169F">
        <w:rPr>
          <w:rFonts w:ascii="Times New Roman" w:eastAsia="Calibri" w:hAnsi="Times New Roman" w:cs="Times New Roman"/>
          <w:sz w:val="24"/>
          <w:szCs w:val="28"/>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DE169F" w:rsidRPr="00DE169F" w:rsidRDefault="00DE169F" w:rsidP="00DE169F">
      <w:pPr>
        <w:spacing w:after="0" w:line="240" w:lineRule="auto"/>
        <w:ind w:left="709"/>
        <w:contextualSpacing/>
        <w:jc w:val="both"/>
        <w:rPr>
          <w:rFonts w:ascii="Times New Roman" w:eastAsia="Calibri" w:hAnsi="Times New Roman" w:cs="Times New Roman"/>
          <w:b/>
          <w:sz w:val="24"/>
          <w:szCs w:val="28"/>
        </w:rPr>
      </w:pPr>
      <w:r w:rsidRPr="00DE169F">
        <w:rPr>
          <w:rFonts w:ascii="Times New Roman" w:eastAsia="Calibri" w:hAnsi="Times New Roman" w:cs="Times New Roman"/>
          <w:b/>
          <w:sz w:val="24"/>
          <w:szCs w:val="28"/>
        </w:rPr>
        <w:t>Значение музыки в жизни человека</w:t>
      </w:r>
    </w:p>
    <w:p w:rsidR="00DE169F" w:rsidRPr="00DE169F" w:rsidRDefault="00DE169F" w:rsidP="00DE169F">
      <w:pPr>
        <w:spacing w:after="0" w:line="240" w:lineRule="auto"/>
        <w:ind w:firstLine="709"/>
        <w:jc w:val="both"/>
        <w:rPr>
          <w:rFonts w:ascii="Times New Roman" w:eastAsia="Calibri" w:hAnsi="Times New Roman" w:cs="Times New Roman"/>
          <w:sz w:val="24"/>
          <w:szCs w:val="28"/>
        </w:rPr>
      </w:pPr>
      <w:r w:rsidRPr="00DE169F">
        <w:rPr>
          <w:rFonts w:ascii="Times New Roman" w:eastAsia="Calibri" w:hAnsi="Times New Roman" w:cs="Times New Roman"/>
          <w:sz w:val="24"/>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DE169F" w:rsidRDefault="00DE169F" w:rsidP="00DE169F">
      <w:pPr>
        <w:spacing w:after="0" w:line="240" w:lineRule="auto"/>
        <w:ind w:firstLine="709"/>
        <w:contextualSpacing/>
        <w:jc w:val="center"/>
        <w:rPr>
          <w:rFonts w:ascii="Times New Roman" w:eastAsia="Calibri" w:hAnsi="Times New Roman" w:cs="Times New Roman"/>
          <w:b/>
          <w:sz w:val="24"/>
          <w:szCs w:val="28"/>
        </w:rPr>
      </w:pPr>
    </w:p>
    <w:p w:rsidR="00DE169F" w:rsidRDefault="00DE169F" w:rsidP="00DE169F">
      <w:pPr>
        <w:spacing w:after="0" w:line="240" w:lineRule="auto"/>
        <w:ind w:firstLine="709"/>
        <w:contextualSpacing/>
        <w:jc w:val="center"/>
        <w:rPr>
          <w:rFonts w:ascii="Times New Roman" w:eastAsia="Calibri" w:hAnsi="Times New Roman" w:cs="Times New Roman"/>
          <w:b/>
          <w:sz w:val="24"/>
          <w:szCs w:val="28"/>
        </w:rPr>
      </w:pPr>
      <w:r w:rsidRPr="00DE169F">
        <w:rPr>
          <w:rFonts w:ascii="Times New Roman" w:eastAsia="Calibri" w:hAnsi="Times New Roman" w:cs="Times New Roman"/>
          <w:b/>
          <w:sz w:val="24"/>
          <w:szCs w:val="28"/>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DE169F" w:rsidRPr="00DE169F" w:rsidRDefault="00DE169F" w:rsidP="00DE169F">
      <w:pPr>
        <w:spacing w:after="0" w:line="240" w:lineRule="auto"/>
        <w:ind w:firstLine="709"/>
        <w:contextualSpacing/>
        <w:jc w:val="center"/>
        <w:rPr>
          <w:rFonts w:ascii="Times New Roman" w:eastAsia="Calibri" w:hAnsi="Times New Roman" w:cs="Times New Roman"/>
          <w:sz w:val="24"/>
          <w:szCs w:val="28"/>
        </w:rPr>
      </w:pP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Ч. Айвз. «Космический пейзаж».</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Г. Аллегри. «Мизерере» («Помилуй»).</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lastRenderedPageBreak/>
        <w:t>Американский народный блюз «Роллем Пит» и «Город Нью-Йорк» (обр. Дж. Сильвермена, перевод С. Болотина).</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Л. Армстронг. «Блюз Западной окраины».</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Э. Артемьев. «Мозаика».</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DE169F">
        <w:rPr>
          <w:rFonts w:ascii="Times New Roman" w:eastAsia="Calibri" w:hAnsi="Times New Roman" w:cs="Times New Roman"/>
          <w:sz w:val="24"/>
          <w:szCs w:val="24"/>
          <w:lang w:val="en-US"/>
        </w:rPr>
        <w:t>A</w:t>
      </w:r>
      <w:r w:rsidRPr="00DE169F">
        <w:rPr>
          <w:rFonts w:ascii="Times New Roman" w:eastAsia="Calibri" w:hAnsi="Times New Roman" w:cs="Times New Roman"/>
          <w:sz w:val="24"/>
          <w:szCs w:val="24"/>
        </w:rPr>
        <w:t>gnus Dei» (№ 23), хор «S</w:t>
      </w:r>
      <w:r w:rsidRPr="00DE169F">
        <w:rPr>
          <w:rFonts w:ascii="Times New Roman" w:eastAsia="Calibri" w:hAnsi="Times New Roman" w:cs="Times New Roman"/>
          <w:sz w:val="24"/>
          <w:szCs w:val="24"/>
          <w:lang w:val="en-US"/>
        </w:rPr>
        <w:t>a</w:t>
      </w:r>
      <w:r w:rsidRPr="00DE169F">
        <w:rPr>
          <w:rFonts w:ascii="Times New Roman" w:eastAsia="Calibri" w:hAnsi="Times New Roman" w:cs="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lang w:val="it-IT"/>
        </w:rPr>
      </w:pPr>
      <w:r w:rsidRPr="00DE169F">
        <w:rPr>
          <w:rFonts w:ascii="Times New Roman" w:eastAsia="Calibri" w:hAnsi="Times New Roman" w:cs="Times New Roman"/>
          <w:sz w:val="24"/>
          <w:szCs w:val="24"/>
        </w:rPr>
        <w:t>И</w:t>
      </w:r>
      <w:r w:rsidRPr="00DE169F">
        <w:rPr>
          <w:rFonts w:ascii="Times New Roman" w:eastAsia="Calibri" w:hAnsi="Times New Roman" w:cs="Times New Roman"/>
          <w:sz w:val="24"/>
          <w:szCs w:val="24"/>
          <w:lang w:val="it-IT"/>
        </w:rPr>
        <w:t xml:space="preserve">. </w:t>
      </w:r>
      <w:r w:rsidRPr="00DE169F">
        <w:rPr>
          <w:rFonts w:ascii="Times New Roman" w:eastAsia="Calibri" w:hAnsi="Times New Roman" w:cs="Times New Roman"/>
          <w:sz w:val="24"/>
          <w:szCs w:val="24"/>
        </w:rPr>
        <w:t>Бах</w:t>
      </w:r>
      <w:r w:rsidRPr="00DE169F">
        <w:rPr>
          <w:rFonts w:ascii="Times New Roman" w:eastAsia="Calibri" w:hAnsi="Times New Roman" w:cs="Times New Roman"/>
          <w:sz w:val="24"/>
          <w:szCs w:val="24"/>
          <w:lang w:val="it-IT"/>
        </w:rPr>
        <w:t>-</w:t>
      </w:r>
      <w:r w:rsidRPr="00DE169F">
        <w:rPr>
          <w:rFonts w:ascii="Times New Roman" w:eastAsia="Calibri" w:hAnsi="Times New Roman" w:cs="Times New Roman"/>
          <w:sz w:val="24"/>
          <w:szCs w:val="24"/>
        </w:rPr>
        <w:t>Ш</w:t>
      </w:r>
      <w:r w:rsidRPr="00DE169F">
        <w:rPr>
          <w:rFonts w:ascii="Times New Roman" w:eastAsia="Calibri" w:hAnsi="Times New Roman" w:cs="Times New Roman"/>
          <w:sz w:val="24"/>
          <w:szCs w:val="24"/>
          <w:lang w:val="it-IT"/>
        </w:rPr>
        <w:t xml:space="preserve">. </w:t>
      </w:r>
      <w:r w:rsidRPr="00DE169F">
        <w:rPr>
          <w:rFonts w:ascii="Times New Roman" w:eastAsia="Calibri" w:hAnsi="Times New Roman" w:cs="Times New Roman"/>
          <w:sz w:val="24"/>
          <w:szCs w:val="24"/>
        </w:rPr>
        <w:t>Гуно</w:t>
      </w:r>
      <w:r w:rsidRPr="00DE169F">
        <w:rPr>
          <w:rFonts w:ascii="Times New Roman" w:eastAsia="Calibri" w:hAnsi="Times New Roman" w:cs="Times New Roman"/>
          <w:sz w:val="24"/>
          <w:szCs w:val="24"/>
          <w:lang w:val="en-US"/>
        </w:rPr>
        <w:t>.</w:t>
      </w:r>
      <w:r w:rsidRPr="00DE169F">
        <w:rPr>
          <w:rFonts w:ascii="Times New Roman" w:eastAsia="Calibri" w:hAnsi="Times New Roman" w:cs="Times New Roman"/>
          <w:sz w:val="24"/>
          <w:szCs w:val="24"/>
          <w:lang w:val="it-IT"/>
        </w:rPr>
        <w:t xml:space="preserve"> «Ave Maria»</w:t>
      </w:r>
      <w:r w:rsidRPr="00DE169F">
        <w:rPr>
          <w:rFonts w:ascii="Times New Roman" w:eastAsia="Calibri" w:hAnsi="Times New Roman" w:cs="Times New Roman"/>
          <w:sz w:val="24"/>
          <w:szCs w:val="24"/>
          <w:lang w:val="en-US"/>
        </w:rPr>
        <w:t>.</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М. Березовский. Хоровой концерт «Не отвержи мене во время старости».</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Ж. Бизе. Опера «Кармен» (фрагменты:Увертюра, Хабанера из I д., Сегедилья, Сцена гадания).</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Д. Бортнянский. Херувимская песня № 7. «Слава Отцу и Сыну и Святому Духу».</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Ж. Брель. Вальс.</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Дж. Верди. Опера «Риголетто» (Песенка Герцога, Финал).</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Э. Вила Лобос. «Бразильская бахиана» № 5 (ария для сопрано и виолончелей).</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А. Варламов. «Горные вершины» (сл. М. Лермонтова). «Красный сарафан» (сл. Г. Цыганова).</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 xml:space="preserve">Й. Гайдн. Симфония № 103 («С тремоло литавр»). </w:t>
      </w:r>
      <w:r w:rsidRPr="00DE169F">
        <w:rPr>
          <w:rFonts w:ascii="Times New Roman" w:eastAsia="Calibri" w:hAnsi="Times New Roman" w:cs="Times New Roman"/>
          <w:sz w:val="24"/>
          <w:szCs w:val="24"/>
          <w:lang w:val="en-US"/>
        </w:rPr>
        <w:t>I</w:t>
      </w:r>
      <w:r w:rsidRPr="00DE169F">
        <w:rPr>
          <w:rFonts w:ascii="Times New Roman" w:eastAsia="Calibri" w:hAnsi="Times New Roman" w:cs="Times New Roman"/>
          <w:sz w:val="24"/>
          <w:szCs w:val="24"/>
        </w:rPr>
        <w:t xml:space="preserve"> часть, </w:t>
      </w:r>
      <w:r w:rsidRPr="00DE169F">
        <w:rPr>
          <w:rFonts w:ascii="Times New Roman" w:eastAsia="Calibri" w:hAnsi="Times New Roman" w:cs="Times New Roman"/>
          <w:sz w:val="24"/>
          <w:szCs w:val="24"/>
          <w:lang w:val="en-US"/>
        </w:rPr>
        <w:t>IV</w:t>
      </w:r>
      <w:r w:rsidRPr="00DE169F">
        <w:rPr>
          <w:rFonts w:ascii="Times New Roman" w:eastAsia="Calibri" w:hAnsi="Times New Roman" w:cs="Times New Roman"/>
          <w:sz w:val="24"/>
          <w:szCs w:val="24"/>
        </w:rPr>
        <w:t xml:space="preserve"> часть. </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Г. Гендель. Пассакалия из сюиты соль минор. Хор «Аллилуйя» (№ 44) из оратории «Мессия».</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 xml:space="preserve">М. Глинка. Опера «Иван Сусанин» (Рондо Антониды из I д., хор «Разгулялися, разливалися», романс Антониды, Полонез, Краковяк, Мазурка из II д., Песня </w:t>
      </w:r>
      <w:r w:rsidRPr="00DE169F">
        <w:rPr>
          <w:rFonts w:ascii="Times New Roman" w:eastAsia="Calibri" w:hAnsi="Times New Roman" w:cs="Times New Roman"/>
          <w:sz w:val="24"/>
          <w:szCs w:val="24"/>
        </w:rPr>
        <w:lastRenderedPageBreak/>
        <w:t>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М. Глинка-М. Балакирев. «Жаворонок» (фортепианная пьеса).</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К. Глюк. Опера «Орфей и Эвридика» (хор «Струн золотых напев», Мелодия, Хор фурий).</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Э. Григ. Музыка к драме Г. Ибсена «Пер Гюнт» (Песня Сольвейг, «Смерть Озе»). Соната для виолончели и фортепиано» (Ι часть).</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А. Гурилев. «Домик-крошечка» (сл. С. Любецкого). «Вьется ласточка сизокрылая» (сл. Н. Грекова). «Колокольчик» (сл. И. Макарова).</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Б. Дварионас. «Деревянная лошадка».</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А. Журбин. Рок-опера «Орфей и Эвридика» (фрагменты по выбору учителя).</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Знаменный распев.</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В. Калинников. Симфония № 1 (соль минор, I часть).</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К. Караев. Балет «Тропою грома» (Танец черных).</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Д. Каччини. «</w:t>
      </w:r>
      <w:r w:rsidRPr="00DE169F">
        <w:rPr>
          <w:rFonts w:ascii="Times New Roman" w:eastAsia="Calibri" w:hAnsi="Times New Roman" w:cs="Times New Roman"/>
          <w:sz w:val="24"/>
          <w:szCs w:val="24"/>
          <w:lang w:val="en-US"/>
        </w:rPr>
        <w:t>Ave</w:t>
      </w:r>
      <w:r w:rsidRPr="00DE169F">
        <w:rPr>
          <w:rFonts w:ascii="Times New Roman" w:eastAsia="Calibri" w:hAnsi="Times New Roman" w:cs="Times New Roman"/>
          <w:sz w:val="24"/>
          <w:szCs w:val="24"/>
        </w:rPr>
        <w:t xml:space="preserve"> </w:t>
      </w:r>
      <w:r w:rsidRPr="00DE169F">
        <w:rPr>
          <w:rFonts w:ascii="Times New Roman" w:eastAsia="Calibri" w:hAnsi="Times New Roman" w:cs="Times New Roman"/>
          <w:sz w:val="24"/>
          <w:szCs w:val="24"/>
          <w:lang w:val="en-US"/>
        </w:rPr>
        <w:t>Maria».</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В. Лаурушас. «В путь».</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Ф. Лист. Венгерская рапсодия № 2. Этюд Паганини (№ 6).</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И. Лученок. «Хатынь» (ст. Г. Петренко).</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А. Лядов. Кикимора (народное сказание для оркестра).</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Ф. Лэй. «История любви».</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Мадригалы эпохи Возрождения.</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Р. де Лиль. «Марсельеза».</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А. Марчелло. Концерт для гобоя с оркестром ре минор (II часть, Адажио).</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М. Матвеев. «Матушка, матушка, что во поле пыльно».</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Д. Мийо. «Бразилейра».</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И. Морозов. Балет «Айболит» (фрагменты: Полечка, Морское плавание, Галоп).</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DE169F">
        <w:rPr>
          <w:rFonts w:ascii="Times New Roman" w:eastAsia="Calibri" w:hAnsi="Times New Roman" w:cs="Times New Roman"/>
          <w:sz w:val="24"/>
          <w:szCs w:val="24"/>
          <w:lang w:val="en-US"/>
        </w:rPr>
        <w:t>Dies</w:t>
      </w:r>
      <w:r w:rsidRPr="00DE169F">
        <w:rPr>
          <w:rFonts w:ascii="Times New Roman" w:eastAsia="Calibri" w:hAnsi="Times New Roman" w:cs="Times New Roman"/>
          <w:sz w:val="24"/>
          <w:szCs w:val="24"/>
        </w:rPr>
        <w:t xml:space="preserve"> </w:t>
      </w:r>
      <w:r w:rsidRPr="00DE169F">
        <w:rPr>
          <w:rFonts w:ascii="Times New Roman" w:eastAsia="Calibri" w:hAnsi="Times New Roman" w:cs="Times New Roman"/>
          <w:sz w:val="24"/>
          <w:szCs w:val="24"/>
          <w:lang w:val="en-US"/>
        </w:rPr>
        <w:t>ire</w:t>
      </w:r>
      <w:r w:rsidRPr="00DE169F">
        <w:rPr>
          <w:rFonts w:ascii="Times New Roman" w:eastAsia="Calibri" w:hAnsi="Times New Roman" w:cs="Times New Roman"/>
          <w:sz w:val="24"/>
          <w:szCs w:val="24"/>
        </w:rPr>
        <w:t>», «Lacrimoza»). Соната № 11 (I, II, III ч.). Фрагменты из оперы «Волшебная флейта». Мотет «</w:t>
      </w:r>
      <w:r w:rsidRPr="00DE169F">
        <w:rPr>
          <w:rFonts w:ascii="Times New Roman" w:eastAsia="Calibri" w:hAnsi="Times New Roman" w:cs="Times New Roman"/>
          <w:sz w:val="24"/>
          <w:szCs w:val="24"/>
          <w:lang w:val="en-US"/>
        </w:rPr>
        <w:t>Ave</w:t>
      </w:r>
      <w:r w:rsidRPr="00DE169F">
        <w:rPr>
          <w:rFonts w:ascii="Times New Roman" w:eastAsia="Calibri" w:hAnsi="Times New Roman" w:cs="Times New Roman"/>
          <w:sz w:val="24"/>
          <w:szCs w:val="24"/>
        </w:rPr>
        <w:t xml:space="preserve">, </w:t>
      </w:r>
      <w:r w:rsidRPr="00DE169F">
        <w:rPr>
          <w:rFonts w:ascii="Times New Roman" w:eastAsia="Calibri" w:hAnsi="Times New Roman" w:cs="Times New Roman"/>
          <w:sz w:val="24"/>
          <w:szCs w:val="24"/>
          <w:lang w:val="en-US"/>
        </w:rPr>
        <w:t>verum</w:t>
      </w:r>
      <w:r w:rsidRPr="00DE169F">
        <w:rPr>
          <w:rFonts w:ascii="Times New Roman" w:eastAsia="Calibri" w:hAnsi="Times New Roman" w:cs="Times New Roman"/>
          <w:sz w:val="24"/>
          <w:szCs w:val="24"/>
        </w:rPr>
        <w:t xml:space="preserve"> </w:t>
      </w:r>
      <w:r w:rsidRPr="00DE169F">
        <w:rPr>
          <w:rFonts w:ascii="Times New Roman" w:eastAsia="Calibri" w:hAnsi="Times New Roman" w:cs="Times New Roman"/>
          <w:bCs/>
          <w:sz w:val="24"/>
          <w:szCs w:val="24"/>
          <w:shd w:val="clear" w:color="auto" w:fill="FFFFFF"/>
        </w:rPr>
        <w:t>corpus</w:t>
      </w:r>
      <w:r w:rsidRPr="00DE169F">
        <w:rPr>
          <w:rFonts w:ascii="Times New Roman" w:eastAsia="Calibri" w:hAnsi="Times New Roman" w:cs="Times New Roman"/>
          <w:sz w:val="24"/>
          <w:szCs w:val="24"/>
        </w:rPr>
        <w:t>».</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Н. Мясковский. Симфония № 6 (экспозиция финала).</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Негритянский спиричуэл.</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М. Огинский. Полонез ре минор («Прощание с Родиной»).</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lastRenderedPageBreak/>
        <w:t>К. Орф. Сценическая кантата для певцов, хора и оркестра «Кармина Бурана». (</w:t>
      </w:r>
      <w:r w:rsidRPr="00DE169F">
        <w:rPr>
          <w:rFonts w:ascii="Times New Roman" w:eastAsia="Calibri" w:hAnsi="Times New Roman" w:cs="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DE169F">
        <w:rPr>
          <w:rFonts w:ascii="Times New Roman" w:eastAsia="Calibri" w:hAnsi="Times New Roman" w:cs="Times New Roman"/>
          <w:sz w:val="24"/>
          <w:szCs w:val="24"/>
        </w:rPr>
        <w:t>).</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Дж. Перголези «</w:t>
      </w:r>
      <w:r w:rsidRPr="00DE169F">
        <w:rPr>
          <w:rFonts w:ascii="Times New Roman" w:eastAsia="Calibri" w:hAnsi="Times New Roman" w:cs="Times New Roman"/>
          <w:sz w:val="24"/>
          <w:szCs w:val="24"/>
          <w:lang w:val="en-US"/>
        </w:rPr>
        <w:t>Stabat</w:t>
      </w:r>
      <w:r w:rsidRPr="00DE169F">
        <w:rPr>
          <w:rFonts w:ascii="Times New Roman" w:eastAsia="Calibri" w:hAnsi="Times New Roman" w:cs="Times New Roman"/>
          <w:sz w:val="24"/>
          <w:szCs w:val="24"/>
        </w:rPr>
        <w:t xml:space="preserve"> </w:t>
      </w:r>
      <w:r w:rsidRPr="00DE169F">
        <w:rPr>
          <w:rFonts w:ascii="Times New Roman" w:eastAsia="Calibri" w:hAnsi="Times New Roman" w:cs="Times New Roman"/>
          <w:sz w:val="24"/>
          <w:szCs w:val="24"/>
          <w:lang w:val="en-US"/>
        </w:rPr>
        <w:t>mater</w:t>
      </w:r>
      <w:r w:rsidRPr="00DE169F">
        <w:rPr>
          <w:rFonts w:ascii="Times New Roman" w:eastAsia="Calibri" w:hAnsi="Times New Roman" w:cs="Times New Roman"/>
          <w:sz w:val="24"/>
          <w:szCs w:val="24"/>
        </w:rPr>
        <w:t>» (фрагменты по выбору учителя).</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М. Равель. «Болеро».</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DE169F">
        <w:rPr>
          <w:rFonts w:ascii="Times New Roman" w:eastAsia="Calibri" w:hAnsi="Times New Roman" w:cs="Times New Roman"/>
          <w:sz w:val="24"/>
          <w:szCs w:val="24"/>
          <w:lang w:val="en-US"/>
        </w:rPr>
        <w:t>V</w:t>
      </w:r>
      <w:r w:rsidRPr="00DE169F">
        <w:rPr>
          <w:rFonts w:ascii="Times New Roman" w:eastAsia="Calibri" w:hAnsi="Times New Roman" w:cs="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А. Рубинштейн. Романс «Горные вершины» (ст. М. Лермонтова).</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Ян Сибелиус. Музыка к пьесе А. Ярнефельта «Куолема» («Грустный вальс»).</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П. Сигер «Песня о молоте». «Все преодолеем».</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Г. Свиридов. Кантата «Памяти С. Есенина» (ΙΙ ч. «Поет зима, аукает»). Сюита «Время, вперед!» (</w:t>
      </w:r>
      <w:r w:rsidRPr="00DE169F">
        <w:rPr>
          <w:rFonts w:ascii="Times New Roman" w:eastAsia="Calibri" w:hAnsi="Times New Roman" w:cs="Times New Roman"/>
          <w:sz w:val="24"/>
          <w:szCs w:val="24"/>
          <w:lang w:val="en-US"/>
        </w:rPr>
        <w:t>VI</w:t>
      </w:r>
      <w:r w:rsidRPr="00DE169F">
        <w:rPr>
          <w:rFonts w:ascii="Times New Roman" w:eastAsia="Calibri" w:hAnsi="Times New Roman" w:cs="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А. Скрябин. Этюд № 12 (ре диез минор). Прелюдия № 4 (ми бемоль минор).</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М. Теодоракис «На побережье тайном». «Я – фронт».</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Б. Тищенко. Балет «Ярославна» (Плач Ярославны из ΙΙΙ действия, другие фрагменты по выбору учителя).</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К. Хачатурян. Балет «Чиполлино» (фрагменты).</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w:t>
      </w:r>
      <w:r w:rsidRPr="00DE169F">
        <w:rPr>
          <w:rFonts w:ascii="Times New Roman" w:eastAsia="Calibri" w:hAnsi="Times New Roman" w:cs="Times New Roman"/>
          <w:sz w:val="24"/>
          <w:szCs w:val="24"/>
        </w:rPr>
        <w:lastRenderedPageBreak/>
        <w:t>№ 8). «Я ли в поле да не травушка была» (ст. И. Сурикова). «Легенда» (сл. А. Плещеева). «Покаянная молитва о Руси».</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П. Чесноков. «Да исправится молитва моя».</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М. Чюрленис. Прелюдия ре минор. Прелюдия ми минор. Прелюдия ля минор. Симфоническая поэма «Море».</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Д. Шостакович. Симфония № 7 «Ленинградская». «Праздничная увертюра».</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 xml:space="preserve">И. Штраус. «Полька-пиццикато». Вальс из оперетты «Летучая мышь». </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DE169F">
        <w:rPr>
          <w:rFonts w:ascii="Times New Roman" w:eastAsia="Calibri" w:hAnsi="Times New Roman" w:cs="Times New Roman"/>
          <w:sz w:val="24"/>
          <w:szCs w:val="24"/>
          <w:lang w:val="en-US"/>
        </w:rPr>
        <w:t>Ave</w:t>
      </w:r>
      <w:r w:rsidRPr="00DE169F">
        <w:rPr>
          <w:rFonts w:ascii="Times New Roman" w:eastAsia="Calibri" w:hAnsi="Times New Roman" w:cs="Times New Roman"/>
          <w:sz w:val="24"/>
          <w:szCs w:val="24"/>
        </w:rPr>
        <w:t xml:space="preserve"> </w:t>
      </w:r>
      <w:r w:rsidRPr="00DE169F">
        <w:rPr>
          <w:rFonts w:ascii="Times New Roman" w:eastAsia="Calibri" w:hAnsi="Times New Roman" w:cs="Times New Roman"/>
          <w:sz w:val="24"/>
          <w:szCs w:val="24"/>
          <w:lang w:val="en-US"/>
        </w:rPr>
        <w:t>Maria</w:t>
      </w:r>
      <w:r w:rsidRPr="00DE169F">
        <w:rPr>
          <w:rFonts w:ascii="Times New Roman" w:eastAsia="Calibri" w:hAnsi="Times New Roman" w:cs="Times New Roman"/>
          <w:sz w:val="24"/>
          <w:szCs w:val="24"/>
        </w:rPr>
        <w:t>» (сл. В. Скотта).</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Р. Щедрин. Опера «Не только любовь». (Песня и частушки Варвары).</w:t>
      </w:r>
    </w:p>
    <w:p w:rsidR="00DE169F" w:rsidRPr="00DE169F" w:rsidRDefault="00DE169F" w:rsidP="00AA6DC2">
      <w:pPr>
        <w:numPr>
          <w:ilvl w:val="0"/>
          <w:numId w:val="295"/>
        </w:numPr>
        <w:spacing w:after="0" w:line="240" w:lineRule="auto"/>
        <w:ind w:left="0" w:firstLine="709"/>
        <w:contextualSpacing/>
        <w:jc w:val="both"/>
        <w:rPr>
          <w:rFonts w:ascii="Times New Roman" w:eastAsia="Calibri" w:hAnsi="Times New Roman" w:cs="Times New Roman"/>
          <w:sz w:val="24"/>
          <w:szCs w:val="24"/>
        </w:rPr>
      </w:pPr>
      <w:r w:rsidRPr="00DE169F">
        <w:rPr>
          <w:rFonts w:ascii="Times New Roman" w:eastAsia="Calibri" w:hAnsi="Times New Roman" w:cs="Times New Roman"/>
          <w:sz w:val="24"/>
          <w:szCs w:val="24"/>
        </w:rPr>
        <w:t>Д. Эллингтон. «Караван».А. Эшпай. «Венгерские напевы».</w:t>
      </w:r>
    </w:p>
    <w:p w:rsidR="002A225C" w:rsidRPr="00FD3283" w:rsidRDefault="002A225C" w:rsidP="00FD3283">
      <w:pPr>
        <w:widowControl w:val="0"/>
        <w:tabs>
          <w:tab w:val="left" w:pos="851"/>
          <w:tab w:val="left" w:pos="989"/>
        </w:tabs>
        <w:spacing w:after="0" w:line="240" w:lineRule="auto"/>
        <w:jc w:val="both"/>
        <w:rPr>
          <w:rFonts w:ascii="Times New Roman" w:eastAsia="Calibri" w:hAnsi="Times New Roman" w:cs="Times New Roman"/>
          <w:bCs/>
          <w:szCs w:val="28"/>
        </w:rPr>
      </w:pPr>
    </w:p>
    <w:p w:rsidR="00FD3283" w:rsidRPr="00FD3283" w:rsidRDefault="00FD3283" w:rsidP="00FD3283">
      <w:pPr>
        <w:keepNext/>
        <w:keepLines/>
        <w:spacing w:after="0" w:line="240" w:lineRule="auto"/>
        <w:ind w:left="708"/>
        <w:outlineLvl w:val="3"/>
        <w:rPr>
          <w:rFonts w:ascii="Times New Roman" w:eastAsia="Times New Roman" w:hAnsi="Times New Roman" w:cs="Times New Roman"/>
          <w:b/>
          <w:bCs/>
          <w:iCs/>
          <w:sz w:val="24"/>
        </w:rPr>
      </w:pPr>
      <w:bookmarkStart w:id="250" w:name="_Toc410654040"/>
      <w:bookmarkStart w:id="251" w:name="_Toc414553251"/>
      <w:r w:rsidRPr="00FD3283">
        <w:rPr>
          <w:rFonts w:ascii="Times New Roman" w:eastAsia="Times New Roman" w:hAnsi="Times New Roman" w:cs="Times New Roman"/>
          <w:b/>
          <w:bCs/>
          <w:iCs/>
          <w:sz w:val="24"/>
        </w:rPr>
        <w:t>2.2.2.15. Технология</w:t>
      </w:r>
      <w:bookmarkEnd w:id="250"/>
      <w:bookmarkEnd w:id="251"/>
    </w:p>
    <w:p w:rsidR="00FD3283" w:rsidRPr="00FD3283" w:rsidRDefault="00FD3283" w:rsidP="00FD3283">
      <w:pPr>
        <w:spacing w:after="0" w:line="240" w:lineRule="auto"/>
        <w:ind w:firstLine="709"/>
        <w:jc w:val="both"/>
        <w:rPr>
          <w:rFonts w:ascii="Times New Roman" w:eastAsia="Calibri" w:hAnsi="Times New Roman" w:cs="Times New Roman"/>
          <w:b/>
          <w:sz w:val="24"/>
          <w:szCs w:val="28"/>
        </w:rPr>
      </w:pPr>
      <w:r w:rsidRPr="00FD3283">
        <w:rPr>
          <w:rFonts w:ascii="Times New Roman" w:eastAsia="Calibri" w:hAnsi="Times New Roman" w:cs="Times New Roman"/>
          <w:b/>
          <w:sz w:val="24"/>
          <w:szCs w:val="28"/>
        </w:rPr>
        <w:t>Цели и задачи технологического образования</w:t>
      </w:r>
    </w:p>
    <w:p w:rsidR="00FD3283" w:rsidRPr="00FD3283" w:rsidRDefault="00FD3283" w:rsidP="00FD3283">
      <w:pPr>
        <w:tabs>
          <w:tab w:val="left" w:pos="851"/>
        </w:tabs>
        <w:spacing w:after="0" w:line="240" w:lineRule="auto"/>
        <w:ind w:firstLine="709"/>
        <w:jc w:val="both"/>
        <w:rPr>
          <w:rFonts w:ascii="Times New Roman" w:eastAsia="Calibri" w:hAnsi="Times New Roman" w:cs="Times New Roman"/>
          <w:sz w:val="24"/>
          <w:szCs w:val="28"/>
        </w:rPr>
      </w:pPr>
      <w:r w:rsidRPr="00FD3283">
        <w:rPr>
          <w:rFonts w:ascii="Times New Roman" w:eastAsia="Calibri" w:hAnsi="Times New Roman" w:cs="Times New Roman"/>
          <w:sz w:val="24"/>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FD3283" w:rsidRPr="00FD3283" w:rsidRDefault="00FD3283" w:rsidP="00FD3283">
      <w:pPr>
        <w:tabs>
          <w:tab w:val="left" w:pos="851"/>
        </w:tabs>
        <w:spacing w:after="0" w:line="240" w:lineRule="auto"/>
        <w:ind w:firstLine="709"/>
        <w:jc w:val="both"/>
        <w:rPr>
          <w:rFonts w:ascii="Times New Roman" w:eastAsia="Calibri" w:hAnsi="Times New Roman" w:cs="Times New Roman"/>
          <w:sz w:val="24"/>
          <w:szCs w:val="28"/>
        </w:rPr>
      </w:pPr>
      <w:r w:rsidRPr="00FD3283">
        <w:rPr>
          <w:rFonts w:ascii="Times New Roman" w:eastAsia="Calibri" w:hAnsi="Times New Roman" w:cs="Times New Roman"/>
          <w:sz w:val="24"/>
          <w:szCs w:val="28"/>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FD3283" w:rsidRPr="00FD3283" w:rsidRDefault="00FD3283" w:rsidP="00FD3283">
      <w:pPr>
        <w:tabs>
          <w:tab w:val="left" w:pos="851"/>
        </w:tabs>
        <w:spacing w:after="0" w:line="240" w:lineRule="auto"/>
        <w:ind w:firstLine="709"/>
        <w:jc w:val="both"/>
        <w:rPr>
          <w:rFonts w:ascii="Times New Roman" w:eastAsia="Calibri" w:hAnsi="Times New Roman" w:cs="Times New Roman"/>
          <w:sz w:val="24"/>
          <w:szCs w:val="28"/>
        </w:rPr>
      </w:pPr>
      <w:r w:rsidRPr="00FD3283">
        <w:rPr>
          <w:rFonts w:ascii="Times New Roman" w:eastAsia="Calibri" w:hAnsi="Times New Roman" w:cs="Times New Roman"/>
          <w:sz w:val="24"/>
          <w:szCs w:val="28"/>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w:t>
      </w:r>
      <w:r w:rsidRPr="00FD3283">
        <w:rPr>
          <w:rFonts w:ascii="Times New Roman" w:eastAsia="Calibri" w:hAnsi="Times New Roman" w:cs="Times New Roman"/>
          <w:sz w:val="24"/>
          <w:szCs w:val="28"/>
        </w:rPr>
        <w:lastRenderedPageBreak/>
        <w:t>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FD3283" w:rsidRPr="00FD3283" w:rsidRDefault="00FD3283" w:rsidP="00FD3283">
      <w:pPr>
        <w:tabs>
          <w:tab w:val="left" w:pos="851"/>
        </w:tabs>
        <w:spacing w:after="0" w:line="240" w:lineRule="auto"/>
        <w:ind w:firstLine="709"/>
        <w:jc w:val="both"/>
        <w:rPr>
          <w:rFonts w:ascii="Times New Roman" w:eastAsia="Calibri" w:hAnsi="Times New Roman" w:cs="Times New Roman"/>
          <w:sz w:val="24"/>
          <w:szCs w:val="28"/>
        </w:rPr>
      </w:pPr>
      <w:r w:rsidRPr="00FD3283">
        <w:rPr>
          <w:rFonts w:ascii="Times New Roman" w:eastAsia="Calibri" w:hAnsi="Times New Roman" w:cs="Times New Roman"/>
          <w:sz w:val="24"/>
          <w:szCs w:val="28"/>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FD3283" w:rsidRPr="00FD3283" w:rsidRDefault="00FD3283" w:rsidP="00FD3283">
      <w:pPr>
        <w:tabs>
          <w:tab w:val="left" w:pos="851"/>
        </w:tabs>
        <w:spacing w:after="0" w:line="240" w:lineRule="auto"/>
        <w:ind w:firstLine="709"/>
        <w:jc w:val="both"/>
        <w:rPr>
          <w:rFonts w:ascii="Times New Roman" w:eastAsia="Calibri" w:hAnsi="Times New Roman" w:cs="Times New Roman"/>
          <w:sz w:val="24"/>
          <w:szCs w:val="28"/>
        </w:rPr>
      </w:pPr>
      <w:r w:rsidRPr="00FD3283">
        <w:rPr>
          <w:rFonts w:ascii="Times New Roman" w:eastAsia="Calibri" w:hAnsi="Times New Roman" w:cs="Times New Roman"/>
          <w:sz w:val="24"/>
          <w:szCs w:val="28"/>
        </w:rPr>
        <w:t>Цели программы:</w:t>
      </w:r>
    </w:p>
    <w:p w:rsidR="00FD3283" w:rsidRPr="00FD3283" w:rsidRDefault="00FD3283" w:rsidP="00AA6DC2">
      <w:pPr>
        <w:numPr>
          <w:ilvl w:val="0"/>
          <w:numId w:val="297"/>
        </w:numPr>
        <w:spacing w:after="0" w:line="240" w:lineRule="auto"/>
        <w:ind w:left="0" w:firstLine="426"/>
        <w:contextualSpacing/>
        <w:jc w:val="both"/>
        <w:rPr>
          <w:rFonts w:ascii="Times New Roman" w:eastAsia="Calibri" w:hAnsi="Times New Roman" w:cs="Times New Roman"/>
          <w:sz w:val="24"/>
          <w:szCs w:val="28"/>
          <w:lang w:eastAsia="ru-RU"/>
        </w:rPr>
      </w:pPr>
      <w:r w:rsidRPr="00FD3283">
        <w:rPr>
          <w:rFonts w:ascii="Times New Roman" w:eastAsia="Calibri" w:hAnsi="Times New Roman" w:cs="Times New Roman"/>
          <w:sz w:val="24"/>
          <w:szCs w:val="28"/>
          <w:lang w:eastAsia="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FD3283" w:rsidRPr="00FD3283" w:rsidRDefault="00FD3283" w:rsidP="00AA6DC2">
      <w:pPr>
        <w:numPr>
          <w:ilvl w:val="0"/>
          <w:numId w:val="297"/>
        </w:numPr>
        <w:spacing w:after="0" w:line="240" w:lineRule="auto"/>
        <w:ind w:left="0" w:firstLine="426"/>
        <w:contextualSpacing/>
        <w:jc w:val="both"/>
        <w:rPr>
          <w:rFonts w:ascii="Times New Roman" w:eastAsia="Calibri" w:hAnsi="Times New Roman" w:cs="Times New Roman"/>
          <w:sz w:val="24"/>
          <w:szCs w:val="28"/>
          <w:lang w:eastAsia="ru-RU"/>
        </w:rPr>
      </w:pPr>
      <w:r w:rsidRPr="00FD3283">
        <w:rPr>
          <w:rFonts w:ascii="Times New Roman" w:eastAsia="Calibri" w:hAnsi="Times New Roman" w:cs="Times New Roman"/>
          <w:sz w:val="24"/>
          <w:szCs w:val="28"/>
          <w:lang w:eastAsia="ru-RU"/>
        </w:rPr>
        <w:t>Формирование технологической культуры и проектно-технологического мышления обучающихся.</w:t>
      </w:r>
    </w:p>
    <w:p w:rsidR="00FD3283" w:rsidRPr="00FD3283" w:rsidRDefault="00FD3283" w:rsidP="00AA6DC2">
      <w:pPr>
        <w:numPr>
          <w:ilvl w:val="0"/>
          <w:numId w:val="297"/>
        </w:numPr>
        <w:spacing w:after="0" w:line="240" w:lineRule="auto"/>
        <w:ind w:left="0" w:firstLine="426"/>
        <w:contextualSpacing/>
        <w:jc w:val="both"/>
        <w:rPr>
          <w:rFonts w:ascii="Times New Roman" w:eastAsia="Calibri" w:hAnsi="Times New Roman" w:cs="Times New Roman"/>
          <w:sz w:val="24"/>
          <w:szCs w:val="28"/>
          <w:lang w:eastAsia="ru-RU"/>
        </w:rPr>
      </w:pPr>
      <w:r w:rsidRPr="00FD3283">
        <w:rPr>
          <w:rFonts w:ascii="Times New Roman" w:eastAsia="Calibri" w:hAnsi="Times New Roman" w:cs="Times New Roman"/>
          <w:sz w:val="24"/>
          <w:szCs w:val="28"/>
          <w:lang w:eastAsia="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FD3283" w:rsidRPr="00FD3283" w:rsidRDefault="00FD3283" w:rsidP="00FD3283">
      <w:pPr>
        <w:tabs>
          <w:tab w:val="left" w:pos="851"/>
        </w:tabs>
        <w:spacing w:after="0" w:line="240" w:lineRule="auto"/>
        <w:ind w:firstLine="709"/>
        <w:jc w:val="both"/>
        <w:rPr>
          <w:rFonts w:ascii="Times New Roman" w:eastAsia="Calibri" w:hAnsi="Times New Roman" w:cs="Times New Roman"/>
          <w:sz w:val="24"/>
          <w:szCs w:val="28"/>
        </w:rPr>
      </w:pPr>
      <w:r w:rsidRPr="00FD3283">
        <w:rPr>
          <w:rFonts w:ascii="Times New Roman" w:eastAsia="Calibri" w:hAnsi="Times New Roman" w:cs="Times New Roman"/>
          <w:sz w:val="24"/>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FD3283" w:rsidRPr="00FD3283" w:rsidRDefault="00FD3283" w:rsidP="00FD3283">
      <w:pPr>
        <w:tabs>
          <w:tab w:val="left" w:pos="851"/>
        </w:tabs>
        <w:spacing w:after="0" w:line="240" w:lineRule="auto"/>
        <w:ind w:firstLine="709"/>
        <w:jc w:val="both"/>
        <w:rPr>
          <w:rFonts w:ascii="Times New Roman" w:eastAsia="Calibri" w:hAnsi="Times New Roman" w:cs="Times New Roman"/>
          <w:sz w:val="24"/>
          <w:szCs w:val="28"/>
        </w:rPr>
      </w:pPr>
      <w:r w:rsidRPr="00FD3283">
        <w:rPr>
          <w:rFonts w:ascii="Times New Roman" w:eastAsia="Calibri" w:hAnsi="Times New Roman" w:cs="Times New Roman"/>
          <w:sz w:val="24"/>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FD3283" w:rsidRPr="00FD3283" w:rsidRDefault="00FD3283" w:rsidP="00AA6DC2">
      <w:pPr>
        <w:numPr>
          <w:ilvl w:val="0"/>
          <w:numId w:val="298"/>
        </w:numPr>
        <w:spacing w:after="0" w:line="240" w:lineRule="auto"/>
        <w:ind w:left="0" w:firstLine="426"/>
        <w:contextualSpacing/>
        <w:jc w:val="both"/>
        <w:rPr>
          <w:rFonts w:ascii="Times New Roman" w:eastAsia="Calibri" w:hAnsi="Times New Roman" w:cs="Times New Roman"/>
          <w:sz w:val="24"/>
          <w:szCs w:val="28"/>
          <w:lang w:eastAsia="ru-RU"/>
        </w:rPr>
      </w:pPr>
      <w:r w:rsidRPr="00FD3283">
        <w:rPr>
          <w:rFonts w:ascii="Times New Roman" w:eastAsia="Calibri" w:hAnsi="Times New Roman" w:cs="Times New Roman"/>
          <w:sz w:val="24"/>
          <w:szCs w:val="28"/>
          <w:lang w:eastAsia="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FD3283" w:rsidRPr="00FD3283" w:rsidRDefault="00FD3283" w:rsidP="00AA6DC2">
      <w:pPr>
        <w:numPr>
          <w:ilvl w:val="0"/>
          <w:numId w:val="298"/>
        </w:numPr>
        <w:spacing w:after="0" w:line="240" w:lineRule="auto"/>
        <w:ind w:left="0" w:firstLine="426"/>
        <w:contextualSpacing/>
        <w:jc w:val="both"/>
        <w:rPr>
          <w:rFonts w:ascii="Times New Roman" w:eastAsia="Calibri" w:hAnsi="Times New Roman" w:cs="Times New Roman"/>
          <w:sz w:val="24"/>
          <w:szCs w:val="28"/>
          <w:lang w:eastAsia="ru-RU"/>
        </w:rPr>
      </w:pPr>
      <w:r w:rsidRPr="00FD3283">
        <w:rPr>
          <w:rFonts w:ascii="Times New Roman" w:eastAsia="Calibri" w:hAnsi="Times New Roman" w:cs="Times New Roman"/>
          <w:sz w:val="24"/>
          <w:szCs w:val="28"/>
          <w:lang w:eastAsia="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FD3283" w:rsidRPr="00FD3283" w:rsidRDefault="00FD3283" w:rsidP="00AA6DC2">
      <w:pPr>
        <w:numPr>
          <w:ilvl w:val="0"/>
          <w:numId w:val="298"/>
        </w:numPr>
        <w:spacing w:after="0" w:line="240" w:lineRule="auto"/>
        <w:ind w:left="0" w:firstLine="426"/>
        <w:contextualSpacing/>
        <w:jc w:val="both"/>
        <w:rPr>
          <w:rFonts w:ascii="Times New Roman" w:eastAsia="Calibri" w:hAnsi="Times New Roman" w:cs="Times New Roman"/>
          <w:sz w:val="24"/>
          <w:szCs w:val="28"/>
          <w:lang w:eastAsia="ru-RU"/>
        </w:rPr>
      </w:pPr>
      <w:r w:rsidRPr="00FD3283">
        <w:rPr>
          <w:rFonts w:ascii="Times New Roman" w:eastAsia="Calibri" w:hAnsi="Times New Roman" w:cs="Times New Roman"/>
          <w:sz w:val="24"/>
          <w:szCs w:val="28"/>
          <w:lang w:eastAsia="ru-RU"/>
        </w:rPr>
        <w:lastRenderedPageBreak/>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FD3283" w:rsidRPr="00FD3283" w:rsidRDefault="00FD3283" w:rsidP="00AA6DC2">
      <w:pPr>
        <w:numPr>
          <w:ilvl w:val="0"/>
          <w:numId w:val="298"/>
        </w:numPr>
        <w:spacing w:after="0" w:line="240" w:lineRule="auto"/>
        <w:ind w:left="0" w:firstLine="426"/>
        <w:contextualSpacing/>
        <w:jc w:val="both"/>
        <w:rPr>
          <w:rFonts w:ascii="Times New Roman" w:eastAsia="Calibri" w:hAnsi="Times New Roman" w:cs="Times New Roman"/>
          <w:sz w:val="24"/>
          <w:szCs w:val="28"/>
          <w:lang w:eastAsia="ru-RU"/>
        </w:rPr>
      </w:pPr>
      <w:r w:rsidRPr="00FD3283">
        <w:rPr>
          <w:rFonts w:ascii="Times New Roman" w:eastAsia="Calibri" w:hAnsi="Times New Roman" w:cs="Times New Roman"/>
          <w:sz w:val="24"/>
          <w:szCs w:val="28"/>
          <w:lang w:eastAsia="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FD3283" w:rsidRPr="00FD3283" w:rsidRDefault="00FD3283" w:rsidP="00FD3283">
      <w:pPr>
        <w:tabs>
          <w:tab w:val="left" w:pos="851"/>
        </w:tabs>
        <w:spacing w:after="0" w:line="240" w:lineRule="auto"/>
        <w:ind w:firstLine="709"/>
        <w:jc w:val="both"/>
        <w:rPr>
          <w:rFonts w:ascii="Times New Roman" w:eastAsia="Calibri" w:hAnsi="Times New Roman" w:cs="Times New Roman"/>
          <w:sz w:val="24"/>
          <w:szCs w:val="28"/>
        </w:rPr>
      </w:pPr>
      <w:r w:rsidRPr="00FD3283">
        <w:rPr>
          <w:rFonts w:ascii="Times New Roman" w:eastAsia="Calibri" w:hAnsi="Times New Roman" w:cs="Times New Roman"/>
          <w:sz w:val="24"/>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FD3283" w:rsidRPr="00FD3283" w:rsidRDefault="00FD3283" w:rsidP="00FD3283">
      <w:pPr>
        <w:tabs>
          <w:tab w:val="left" w:pos="851"/>
        </w:tabs>
        <w:spacing w:after="0" w:line="240" w:lineRule="auto"/>
        <w:ind w:firstLine="709"/>
        <w:jc w:val="both"/>
        <w:rPr>
          <w:rFonts w:ascii="Times New Roman" w:eastAsia="Calibri" w:hAnsi="Times New Roman" w:cs="Times New Roman"/>
          <w:sz w:val="24"/>
          <w:szCs w:val="28"/>
        </w:rPr>
      </w:pPr>
      <w:r w:rsidRPr="00FD3283">
        <w:rPr>
          <w:rFonts w:ascii="Times New Roman" w:eastAsia="Calibri" w:hAnsi="Times New Roman" w:cs="Times New Roman"/>
          <w:sz w:val="24"/>
          <w:szCs w:val="28"/>
        </w:rPr>
        <w:t>В соответствии с целями выстроено содержание деятельности в структуре трех блоков, обеспечивая получение заявленных результатов.</w:t>
      </w:r>
    </w:p>
    <w:p w:rsidR="00FD3283" w:rsidRPr="00FD3283" w:rsidRDefault="00FD3283" w:rsidP="00FD3283">
      <w:pPr>
        <w:tabs>
          <w:tab w:val="left" w:pos="851"/>
        </w:tabs>
        <w:spacing w:after="0" w:line="240" w:lineRule="auto"/>
        <w:ind w:firstLine="709"/>
        <w:jc w:val="both"/>
        <w:rPr>
          <w:rFonts w:ascii="Times New Roman" w:eastAsia="Calibri" w:hAnsi="Times New Roman" w:cs="Times New Roman"/>
          <w:sz w:val="24"/>
          <w:szCs w:val="28"/>
        </w:rPr>
      </w:pPr>
      <w:r w:rsidRPr="00FD3283">
        <w:rPr>
          <w:rFonts w:ascii="Times New Roman" w:eastAsia="Calibri" w:hAnsi="Times New Roman" w:cs="Times New Roman"/>
          <w:sz w:val="24"/>
          <w:szCs w:val="28"/>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FD3283" w:rsidRPr="00FD3283" w:rsidRDefault="00FD3283" w:rsidP="00FD3283">
      <w:pPr>
        <w:tabs>
          <w:tab w:val="left" w:pos="851"/>
        </w:tabs>
        <w:spacing w:after="0" w:line="240" w:lineRule="auto"/>
        <w:ind w:firstLine="709"/>
        <w:jc w:val="both"/>
        <w:rPr>
          <w:rFonts w:ascii="Times New Roman" w:eastAsia="Calibri" w:hAnsi="Times New Roman" w:cs="Times New Roman"/>
          <w:sz w:val="24"/>
          <w:szCs w:val="28"/>
        </w:rPr>
      </w:pPr>
      <w:r w:rsidRPr="00FD3283">
        <w:rPr>
          <w:rFonts w:ascii="Times New Roman" w:eastAsia="Calibri" w:hAnsi="Times New Roman" w:cs="Times New Roman"/>
          <w:sz w:val="24"/>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FD3283" w:rsidRPr="00FD3283" w:rsidRDefault="00FD3283" w:rsidP="00FD3283">
      <w:pPr>
        <w:tabs>
          <w:tab w:val="left" w:pos="851"/>
        </w:tabs>
        <w:spacing w:after="0" w:line="240" w:lineRule="auto"/>
        <w:ind w:firstLine="709"/>
        <w:jc w:val="both"/>
        <w:rPr>
          <w:rFonts w:ascii="Times New Roman" w:eastAsia="Calibri" w:hAnsi="Times New Roman" w:cs="Times New Roman"/>
          <w:sz w:val="24"/>
          <w:szCs w:val="28"/>
        </w:rPr>
      </w:pPr>
      <w:r w:rsidRPr="00FD3283">
        <w:rPr>
          <w:rFonts w:ascii="Times New Roman" w:eastAsia="Calibri" w:hAnsi="Times New Roman" w:cs="Times New Roman"/>
          <w:sz w:val="24"/>
          <w:szCs w:val="28"/>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FD3283" w:rsidRPr="00FD3283" w:rsidRDefault="00FD3283" w:rsidP="00FD3283">
      <w:pPr>
        <w:tabs>
          <w:tab w:val="left" w:pos="851"/>
        </w:tabs>
        <w:spacing w:after="0" w:line="240" w:lineRule="auto"/>
        <w:ind w:firstLine="709"/>
        <w:jc w:val="both"/>
        <w:rPr>
          <w:rFonts w:ascii="Times New Roman" w:eastAsia="Calibri" w:hAnsi="Times New Roman" w:cs="Times New Roman"/>
          <w:sz w:val="24"/>
          <w:szCs w:val="28"/>
        </w:rPr>
      </w:pPr>
      <w:r w:rsidRPr="00FD3283">
        <w:rPr>
          <w:rFonts w:ascii="Times New Roman" w:eastAsia="Calibri" w:hAnsi="Times New Roman" w:cs="Times New Roman"/>
          <w:sz w:val="24"/>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FD3283" w:rsidRPr="00FD3283" w:rsidRDefault="00FD3283" w:rsidP="00FD3283">
      <w:pPr>
        <w:tabs>
          <w:tab w:val="left" w:pos="851"/>
        </w:tabs>
        <w:spacing w:after="0" w:line="240" w:lineRule="auto"/>
        <w:ind w:firstLine="709"/>
        <w:jc w:val="both"/>
        <w:rPr>
          <w:rFonts w:ascii="Times New Roman" w:eastAsia="Calibri" w:hAnsi="Times New Roman" w:cs="Times New Roman"/>
          <w:sz w:val="24"/>
          <w:szCs w:val="28"/>
        </w:rPr>
      </w:pPr>
      <w:r w:rsidRPr="00FD3283">
        <w:rPr>
          <w:rFonts w:ascii="Times New Roman" w:eastAsia="Calibri" w:hAnsi="Times New Roman" w:cs="Times New Roman"/>
          <w:sz w:val="24"/>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FD3283" w:rsidRPr="00FD3283" w:rsidRDefault="00FD3283" w:rsidP="00FD3283">
      <w:pPr>
        <w:tabs>
          <w:tab w:val="left" w:pos="851"/>
        </w:tabs>
        <w:spacing w:after="0" w:line="240" w:lineRule="auto"/>
        <w:ind w:firstLine="709"/>
        <w:jc w:val="both"/>
        <w:rPr>
          <w:rFonts w:ascii="Times New Roman" w:eastAsia="Calibri" w:hAnsi="Times New Roman" w:cs="Times New Roman"/>
          <w:sz w:val="24"/>
          <w:szCs w:val="28"/>
        </w:rPr>
      </w:pPr>
      <w:r w:rsidRPr="00FD3283">
        <w:rPr>
          <w:rFonts w:ascii="Times New Roman" w:eastAsia="Calibri" w:hAnsi="Times New Roman" w:cs="Times New Roman"/>
          <w:sz w:val="24"/>
          <w:szCs w:val="28"/>
        </w:rPr>
        <w:t>Блок 2 реализуется в следующих организационных формах:</w:t>
      </w:r>
    </w:p>
    <w:p w:rsidR="00FD3283" w:rsidRPr="00FD3283" w:rsidRDefault="00FD3283" w:rsidP="00FD3283">
      <w:pPr>
        <w:tabs>
          <w:tab w:val="left" w:pos="0"/>
          <w:tab w:val="left" w:pos="851"/>
        </w:tabs>
        <w:spacing w:after="0" w:line="240" w:lineRule="auto"/>
        <w:ind w:firstLine="709"/>
        <w:contextualSpacing/>
        <w:jc w:val="both"/>
        <w:rPr>
          <w:rFonts w:ascii="Times New Roman" w:eastAsia="Calibri" w:hAnsi="Times New Roman" w:cs="Times New Roman"/>
          <w:sz w:val="24"/>
          <w:szCs w:val="28"/>
        </w:rPr>
      </w:pPr>
      <w:r w:rsidRPr="00FD3283">
        <w:rPr>
          <w:rFonts w:ascii="Times New Roman" w:eastAsia="Calibri" w:hAnsi="Times New Roman" w:cs="Times New Roman"/>
          <w:sz w:val="24"/>
          <w:szCs w:val="28"/>
        </w:rPr>
        <w:t>теоретическое обучение и формирование информационной основы проектной деятельности – в рамках урочной деятельности;</w:t>
      </w:r>
    </w:p>
    <w:p w:rsidR="00FD3283" w:rsidRPr="00FD3283" w:rsidRDefault="00FD3283" w:rsidP="00FD3283">
      <w:pPr>
        <w:tabs>
          <w:tab w:val="left" w:pos="0"/>
          <w:tab w:val="left" w:pos="851"/>
        </w:tabs>
        <w:spacing w:after="0" w:line="240" w:lineRule="auto"/>
        <w:ind w:firstLine="709"/>
        <w:contextualSpacing/>
        <w:jc w:val="both"/>
        <w:rPr>
          <w:rFonts w:ascii="Times New Roman" w:eastAsia="Calibri" w:hAnsi="Times New Roman" w:cs="Times New Roman"/>
          <w:sz w:val="24"/>
          <w:szCs w:val="28"/>
        </w:rPr>
      </w:pPr>
      <w:r w:rsidRPr="00FD3283">
        <w:rPr>
          <w:rFonts w:ascii="Times New Roman" w:eastAsia="Calibri" w:hAnsi="Times New Roman" w:cs="Times New Roman"/>
          <w:sz w:val="24"/>
          <w:szCs w:val="28"/>
        </w:rPr>
        <w:t>практические работы в средах моделирования и конструирования – в рамках урочной деятельности;</w:t>
      </w:r>
    </w:p>
    <w:p w:rsidR="00FD3283" w:rsidRPr="00FD3283" w:rsidRDefault="00FD3283" w:rsidP="00FD3283">
      <w:pPr>
        <w:tabs>
          <w:tab w:val="left" w:pos="851"/>
        </w:tabs>
        <w:spacing w:after="0" w:line="240" w:lineRule="auto"/>
        <w:ind w:firstLine="709"/>
        <w:jc w:val="both"/>
        <w:rPr>
          <w:rFonts w:ascii="Times New Roman" w:eastAsia="Calibri" w:hAnsi="Times New Roman" w:cs="Times New Roman"/>
          <w:sz w:val="24"/>
          <w:szCs w:val="28"/>
        </w:rPr>
      </w:pPr>
      <w:r w:rsidRPr="00FD3283">
        <w:rPr>
          <w:rFonts w:ascii="Times New Roman" w:eastAsia="Calibri" w:hAnsi="Times New Roman" w:cs="Times New Roman"/>
          <w:sz w:val="24"/>
          <w:szCs w:val="28"/>
        </w:rPr>
        <w:t>проектная деятельность в рамках урочной и внеурочной деятельности.</w:t>
      </w:r>
    </w:p>
    <w:p w:rsidR="00FD3283" w:rsidRPr="00FD3283" w:rsidRDefault="00FD3283" w:rsidP="00FD3283">
      <w:pPr>
        <w:tabs>
          <w:tab w:val="left" w:pos="851"/>
        </w:tabs>
        <w:spacing w:after="0" w:line="240" w:lineRule="auto"/>
        <w:ind w:firstLine="709"/>
        <w:jc w:val="both"/>
        <w:rPr>
          <w:rFonts w:ascii="Times New Roman" w:eastAsia="Calibri" w:hAnsi="Times New Roman" w:cs="Times New Roman"/>
          <w:sz w:val="24"/>
          <w:szCs w:val="28"/>
        </w:rPr>
      </w:pPr>
      <w:r w:rsidRPr="00FD3283">
        <w:rPr>
          <w:rFonts w:ascii="Times New Roman" w:eastAsia="Calibri" w:hAnsi="Times New Roman" w:cs="Times New Roman"/>
          <w:sz w:val="24"/>
          <w:szCs w:val="28"/>
        </w:rPr>
        <w:t>Третий блок</w:t>
      </w:r>
      <w:r w:rsidRPr="00FD3283">
        <w:rPr>
          <w:rFonts w:ascii="Times New Roman" w:eastAsia="Calibri" w:hAnsi="Times New Roman" w:cs="Times New Roman"/>
          <w:b/>
          <w:sz w:val="24"/>
          <w:szCs w:val="28"/>
        </w:rPr>
        <w:t xml:space="preserve"> </w:t>
      </w:r>
      <w:r w:rsidRPr="00FD3283">
        <w:rPr>
          <w:rFonts w:ascii="Times New Roman" w:eastAsia="Calibri" w:hAnsi="Times New Roman" w:cs="Times New Roman"/>
          <w:sz w:val="24"/>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FD3283" w:rsidRPr="00FD3283" w:rsidRDefault="00FD3283" w:rsidP="00FD3283">
      <w:pPr>
        <w:tabs>
          <w:tab w:val="left" w:pos="851"/>
        </w:tabs>
        <w:spacing w:after="0" w:line="240" w:lineRule="auto"/>
        <w:ind w:firstLine="709"/>
        <w:jc w:val="both"/>
        <w:rPr>
          <w:rFonts w:ascii="Times New Roman" w:eastAsia="Calibri" w:hAnsi="Times New Roman" w:cs="Times New Roman"/>
          <w:sz w:val="24"/>
          <w:szCs w:val="28"/>
        </w:rPr>
      </w:pPr>
      <w:r w:rsidRPr="00FD3283">
        <w:rPr>
          <w:rFonts w:ascii="Times New Roman" w:eastAsia="Calibri" w:hAnsi="Times New Roman" w:cs="Times New Roman"/>
          <w:sz w:val="24"/>
          <w:szCs w:val="28"/>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w:t>
      </w:r>
      <w:r w:rsidRPr="00FD3283">
        <w:rPr>
          <w:rFonts w:ascii="Times New Roman" w:eastAsia="Calibri" w:hAnsi="Times New Roman" w:cs="Times New Roman"/>
          <w:sz w:val="24"/>
          <w:szCs w:val="28"/>
        </w:rPr>
        <w:lastRenderedPageBreak/>
        <w:t>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FD3283" w:rsidRPr="00FD3283" w:rsidRDefault="00FD3283" w:rsidP="00FD3283">
      <w:pPr>
        <w:tabs>
          <w:tab w:val="left" w:pos="851"/>
        </w:tabs>
        <w:spacing w:after="0" w:line="240" w:lineRule="auto"/>
        <w:ind w:firstLine="709"/>
        <w:jc w:val="both"/>
        <w:rPr>
          <w:rFonts w:ascii="Times New Roman" w:eastAsia="Calibri" w:hAnsi="Times New Roman" w:cs="Times New Roman"/>
          <w:sz w:val="24"/>
          <w:szCs w:val="28"/>
        </w:rPr>
      </w:pPr>
      <w:r w:rsidRPr="00FD3283">
        <w:rPr>
          <w:rFonts w:ascii="Times New Roman" w:eastAsia="Calibri" w:hAnsi="Times New Roman" w:cs="Times New Roman"/>
          <w:sz w:val="24"/>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FD3283" w:rsidRPr="00FD3283" w:rsidRDefault="00FD3283" w:rsidP="00FD3283">
      <w:pPr>
        <w:tabs>
          <w:tab w:val="left" w:pos="851"/>
        </w:tabs>
        <w:spacing w:after="0" w:line="240" w:lineRule="auto"/>
        <w:ind w:firstLine="709"/>
        <w:jc w:val="both"/>
        <w:rPr>
          <w:rFonts w:ascii="Times New Roman" w:eastAsia="Calibri" w:hAnsi="Times New Roman" w:cs="Times New Roman"/>
          <w:b/>
          <w:sz w:val="24"/>
          <w:szCs w:val="28"/>
        </w:rPr>
      </w:pPr>
      <w:r w:rsidRPr="00FD3283">
        <w:rPr>
          <w:rFonts w:ascii="Times New Roman" w:eastAsia="Calibri" w:hAnsi="Times New Roman" w:cs="Times New Roman"/>
          <w:b/>
          <w:sz w:val="24"/>
          <w:szCs w:val="28"/>
        </w:rPr>
        <w:t>Современные материальные, информационные и гуманитарные технологии и перспективы их развития</w:t>
      </w:r>
    </w:p>
    <w:p w:rsidR="00FD3283" w:rsidRPr="00FD3283" w:rsidRDefault="00FD3283" w:rsidP="00FD3283">
      <w:pPr>
        <w:tabs>
          <w:tab w:val="left" w:pos="851"/>
        </w:tabs>
        <w:spacing w:after="0" w:line="240" w:lineRule="auto"/>
        <w:ind w:firstLine="709"/>
        <w:jc w:val="both"/>
        <w:rPr>
          <w:rFonts w:ascii="Times New Roman" w:eastAsia="Calibri" w:hAnsi="Times New Roman" w:cs="Times New Roman"/>
          <w:sz w:val="24"/>
          <w:szCs w:val="28"/>
        </w:rPr>
      </w:pPr>
      <w:r w:rsidRPr="00FD3283">
        <w:rPr>
          <w:rFonts w:ascii="Times New Roman" w:eastAsia="Calibri" w:hAnsi="Times New Roman" w:cs="Times New Roman"/>
          <w:sz w:val="24"/>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FD3283" w:rsidRPr="00FD3283" w:rsidRDefault="00FD3283" w:rsidP="00FD3283">
      <w:pPr>
        <w:tabs>
          <w:tab w:val="left" w:pos="851"/>
        </w:tabs>
        <w:spacing w:after="0" w:line="240" w:lineRule="auto"/>
        <w:ind w:firstLine="709"/>
        <w:jc w:val="both"/>
        <w:rPr>
          <w:rFonts w:ascii="Times New Roman" w:eastAsia="Calibri" w:hAnsi="Times New Roman" w:cs="Times New Roman"/>
          <w:sz w:val="24"/>
          <w:szCs w:val="28"/>
        </w:rPr>
      </w:pPr>
      <w:r w:rsidRPr="00FD3283">
        <w:rPr>
          <w:rFonts w:ascii="Times New Roman" w:eastAsia="Calibri" w:hAnsi="Times New Roman" w:cs="Times New Roman"/>
          <w:sz w:val="24"/>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 xml:space="preserve">Производственные технологии. Промышленные технологии. Технологии сельского хозяйства. </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 xml:space="preserve">Технологии возведения, ремонта и содержания зданий и сооружений. </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Автоматизация производства. Производственные технологии автоматизированного производства.</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Специфика социальных технологий. Технологии работы с общественным мнением. Социальные сети как технология. Технологии сферы услуг.</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 xml:space="preserve">Современные промышленные технологии получения продуктов питания. </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lastRenderedPageBreak/>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Управление в современном производстве. Роль метрологии в современном производстве. Инновационные предприятия. Трансферт технологий.</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rPr>
      </w:pPr>
      <w:r w:rsidRPr="00FD3283">
        <w:rPr>
          <w:rFonts w:ascii="Times New Roman" w:eastAsia="Times New Roman" w:hAnsi="Times New Roman" w:cs="Times New Roman"/>
          <w:sz w:val="24"/>
          <w:szCs w:val="28"/>
          <w:lang w:eastAsia="ru-RU"/>
        </w:rPr>
        <w:t>Технологии в сфере быта</w:t>
      </w:r>
      <w:r w:rsidRPr="00FD3283">
        <w:rPr>
          <w:rFonts w:ascii="Times New Roman" w:eastAsia="Times New Roman" w:hAnsi="Times New Roman" w:cs="Times New Roman"/>
          <w:sz w:val="24"/>
          <w:szCs w:val="28"/>
        </w:rPr>
        <w:t xml:space="preserve">. </w:t>
      </w:r>
    </w:p>
    <w:p w:rsidR="00FD3283" w:rsidRPr="00FD3283" w:rsidRDefault="00FD3283" w:rsidP="00FD3283">
      <w:pPr>
        <w:spacing w:after="0" w:line="240" w:lineRule="auto"/>
        <w:ind w:firstLine="709"/>
        <w:contextualSpacing/>
        <w:jc w:val="both"/>
        <w:rPr>
          <w:rFonts w:ascii="Times New Roman" w:eastAsia="MS Mincho" w:hAnsi="Times New Roman" w:cs="Times New Roman"/>
          <w:sz w:val="24"/>
          <w:szCs w:val="28"/>
          <w:lang w:eastAsia="ru-RU"/>
        </w:rPr>
      </w:pPr>
      <w:r w:rsidRPr="00FD3283">
        <w:rPr>
          <w:rFonts w:ascii="Times New Roman" w:eastAsia="Times New Roman" w:hAnsi="Times New Roman" w:cs="Times New Roman"/>
          <w:sz w:val="24"/>
          <w:szCs w:val="28"/>
          <w:lang w:eastAsia="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 xml:space="preserve">Способы обработки продуктов питания и потребительские качества пищи. </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Культура потребления: выбор продукта / услуги.</w:t>
      </w:r>
    </w:p>
    <w:p w:rsidR="00FD3283" w:rsidRPr="00FD3283" w:rsidRDefault="00FD3283" w:rsidP="00FD3283">
      <w:pPr>
        <w:spacing w:after="0" w:line="240" w:lineRule="auto"/>
        <w:ind w:firstLine="709"/>
        <w:contextualSpacing/>
        <w:jc w:val="both"/>
        <w:rPr>
          <w:rFonts w:ascii="Times New Roman" w:eastAsia="Times New Roman" w:hAnsi="Times New Roman" w:cs="Times New Roman"/>
          <w:b/>
          <w:sz w:val="24"/>
          <w:szCs w:val="28"/>
        </w:rPr>
      </w:pPr>
      <w:r w:rsidRPr="00FD3283">
        <w:rPr>
          <w:rFonts w:ascii="Times New Roman" w:eastAsia="Times New Roman" w:hAnsi="Times New Roman" w:cs="Times New Roman"/>
          <w:b/>
          <w:sz w:val="24"/>
          <w:szCs w:val="28"/>
        </w:rPr>
        <w:t>Формирование технологической культуры и проектно-технологического мышления обучающихся</w:t>
      </w:r>
    </w:p>
    <w:p w:rsidR="00FD3283" w:rsidRPr="00FD3283" w:rsidRDefault="00FD3283" w:rsidP="00FD3283">
      <w:pPr>
        <w:spacing w:after="0" w:line="240" w:lineRule="auto"/>
        <w:ind w:firstLine="709"/>
        <w:contextualSpacing/>
        <w:jc w:val="both"/>
        <w:rPr>
          <w:rFonts w:ascii="Times New Roman" w:eastAsia="MS Mincho" w:hAnsi="Times New Roman" w:cs="Times New Roman"/>
          <w:sz w:val="24"/>
          <w:szCs w:val="28"/>
          <w:lang w:eastAsia="ru-RU"/>
        </w:rPr>
      </w:pPr>
      <w:r w:rsidRPr="00FD3283">
        <w:rPr>
          <w:rFonts w:ascii="Times New Roman" w:eastAsia="Times New Roman" w:hAnsi="Times New Roman" w:cs="Times New Roman"/>
          <w:sz w:val="24"/>
          <w:szCs w:val="28"/>
          <w:lang w:eastAsia="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 xml:space="preserve">Порядок действий по сборке конструкции / механизма. Способы соединения деталей. Технологический узел. Понятие модели. </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FD3283">
        <w:rPr>
          <w:rFonts w:ascii="Times New Roman" w:eastAsia="Times New Roman" w:hAnsi="Times New Roman" w:cs="Times New Roman"/>
          <w:i/>
          <w:sz w:val="24"/>
          <w:szCs w:val="28"/>
          <w:lang w:eastAsia="ru-RU"/>
        </w:rPr>
        <w:t xml:space="preserve">Робототехника и среда конструирования. </w:t>
      </w:r>
      <w:r w:rsidRPr="00FD3283">
        <w:rPr>
          <w:rFonts w:ascii="Times New Roman" w:eastAsia="Times New Roman" w:hAnsi="Times New Roman" w:cs="Times New Roman"/>
          <w:sz w:val="24"/>
          <w:szCs w:val="28"/>
          <w:lang w:eastAsia="ru-RU"/>
        </w:rPr>
        <w:t>Виды движения. Кинематические схемы</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Анализ и синтез как средства решения задачи. Техника проведения морфологического анализа.</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 xml:space="preserve">Способы продвижения продукта на рынке. Сегментация рынка. Позиционирование продукта. Маркетинговый план. </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 xml:space="preserve">Опыт проектирования, конструирования, моделирования. </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w:t>
      </w:r>
      <w:r w:rsidRPr="00FD3283">
        <w:rPr>
          <w:rFonts w:ascii="Times New Roman" w:eastAsia="Times New Roman" w:hAnsi="Times New Roman" w:cs="Times New Roman"/>
          <w:sz w:val="24"/>
          <w:szCs w:val="28"/>
          <w:lang w:eastAsia="ru-RU"/>
        </w:rPr>
        <w:lastRenderedPageBreak/>
        <w:t>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FD3283" w:rsidRPr="00FD3283" w:rsidRDefault="00FD3283" w:rsidP="00FD3283">
      <w:pPr>
        <w:spacing w:after="0" w:line="240" w:lineRule="auto"/>
        <w:ind w:firstLine="709"/>
        <w:contextualSpacing/>
        <w:jc w:val="both"/>
        <w:rPr>
          <w:rFonts w:ascii="Times New Roman" w:eastAsia="Times New Roman" w:hAnsi="Times New Roman" w:cs="Times New Roman"/>
          <w:i/>
          <w:sz w:val="24"/>
          <w:szCs w:val="28"/>
          <w:lang w:eastAsia="ru-RU"/>
        </w:rPr>
      </w:pPr>
      <w:r w:rsidRPr="00FD3283">
        <w:rPr>
          <w:rFonts w:ascii="Times New Roman" w:eastAsia="Times New Roman" w:hAnsi="Times New Roman" w:cs="Times New Roman"/>
          <w:sz w:val="24"/>
          <w:szCs w:val="28"/>
          <w:lang w:eastAsia="ru-RU"/>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FD3283">
        <w:rPr>
          <w:rFonts w:ascii="Times New Roman" w:eastAsia="Times New Roman" w:hAnsi="Times New Roman" w:cs="Times New Roman"/>
          <w:i/>
          <w:sz w:val="24"/>
          <w:szCs w:val="28"/>
          <w:lang w:eastAsia="ru-RU"/>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Составление технологической карты известного технологического процесса. Апробация путей оптимизации технологического процесса.</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Разработка и изготовление материального продукта. Апробация полученного материального продукта. Модернизация материального продукта.</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00275DE1">
        <w:rPr>
          <w:rFonts w:ascii="Times New Roman" w:eastAsia="Times New Roman" w:hAnsi="Times New Roman" w:cs="Times New Roman"/>
          <w:sz w:val="24"/>
          <w:szCs w:val="28"/>
          <w:lang w:eastAsia="ru-RU"/>
        </w:rPr>
        <w:t>.</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Разработка проектного замысла в рамках избранного обучающимся вида проекта.</w:t>
      </w:r>
    </w:p>
    <w:p w:rsidR="00FD3283" w:rsidRPr="00FD3283" w:rsidRDefault="00FD3283" w:rsidP="00FD3283">
      <w:pPr>
        <w:spacing w:after="0" w:line="240" w:lineRule="auto"/>
        <w:ind w:firstLine="709"/>
        <w:contextualSpacing/>
        <w:jc w:val="both"/>
        <w:rPr>
          <w:rFonts w:ascii="Times New Roman" w:eastAsia="Times New Roman" w:hAnsi="Times New Roman" w:cs="Times New Roman"/>
          <w:b/>
          <w:sz w:val="24"/>
          <w:szCs w:val="28"/>
        </w:rPr>
      </w:pPr>
      <w:r w:rsidRPr="00FD3283">
        <w:rPr>
          <w:rFonts w:ascii="Times New Roman" w:eastAsia="Times New Roman" w:hAnsi="Times New Roman" w:cs="Times New Roman"/>
          <w:b/>
          <w:sz w:val="24"/>
          <w:szCs w:val="28"/>
        </w:rPr>
        <w:t>Построение образовательных траекторий и планов в области профессионального самоопределения</w:t>
      </w:r>
    </w:p>
    <w:p w:rsidR="00FD3283" w:rsidRPr="00FD3283" w:rsidRDefault="00FD3283" w:rsidP="00FD3283">
      <w:pPr>
        <w:spacing w:after="0" w:line="240" w:lineRule="auto"/>
        <w:ind w:firstLine="709"/>
        <w:contextualSpacing/>
        <w:jc w:val="both"/>
        <w:rPr>
          <w:rFonts w:ascii="Times New Roman" w:eastAsia="MS Mincho" w:hAnsi="Times New Roman" w:cs="Times New Roman"/>
          <w:sz w:val="24"/>
          <w:szCs w:val="28"/>
          <w:lang w:eastAsia="ru-RU"/>
        </w:rPr>
      </w:pPr>
      <w:r w:rsidRPr="00FD3283">
        <w:rPr>
          <w:rFonts w:ascii="Times New Roman" w:eastAsia="Times New Roman" w:hAnsi="Times New Roman" w:cs="Times New Roman"/>
          <w:sz w:val="24"/>
          <w:szCs w:val="28"/>
          <w:lang w:eastAsia="ru-RU"/>
        </w:rPr>
        <w:lastRenderedPageBreak/>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 xml:space="preserve">Понятия трудового ресурса, рынка труда. Характеристики современного рынка труда. Квалификации и профессии. Цикл жизни профессии. </w:t>
      </w:r>
      <w:r w:rsidRPr="00FD3283">
        <w:rPr>
          <w:rFonts w:ascii="Times New Roman" w:eastAsia="Times New Roman" w:hAnsi="Times New Roman" w:cs="Times New Roman"/>
          <w:i/>
          <w:sz w:val="24"/>
          <w:szCs w:val="28"/>
          <w:lang w:eastAsia="ru-RU"/>
        </w:rPr>
        <w:t>Стратегии профессиональной карьеры.</w:t>
      </w:r>
      <w:r w:rsidRPr="00FD3283">
        <w:rPr>
          <w:rFonts w:ascii="Times New Roman" w:eastAsia="Times New Roman" w:hAnsi="Times New Roman" w:cs="Times New Roman"/>
          <w:sz w:val="24"/>
          <w:szCs w:val="28"/>
          <w:lang w:eastAsia="ru-RU"/>
        </w:rPr>
        <w:t xml:space="preserve"> Современные требования к кадрам. Концепции «обучения для жизни» и «обучения через всю жизнь». </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 xml:space="preserve">Система профильного обучения: права, обязанности и возможности. </w:t>
      </w:r>
    </w:p>
    <w:p w:rsidR="00FD3283" w:rsidRPr="00FD3283" w:rsidRDefault="00FD3283" w:rsidP="00FD3283">
      <w:pPr>
        <w:spacing w:after="0" w:line="240" w:lineRule="auto"/>
        <w:ind w:firstLine="709"/>
        <w:contextualSpacing/>
        <w:jc w:val="both"/>
        <w:rPr>
          <w:rFonts w:ascii="Times New Roman" w:eastAsia="Times New Roman" w:hAnsi="Times New Roman" w:cs="Times New Roman"/>
          <w:sz w:val="24"/>
          <w:szCs w:val="28"/>
          <w:lang w:eastAsia="ru-RU"/>
        </w:rPr>
      </w:pPr>
      <w:r w:rsidRPr="00FD3283">
        <w:rPr>
          <w:rFonts w:ascii="Times New Roman" w:eastAsia="Times New Roman" w:hAnsi="Times New Roman" w:cs="Times New Roman"/>
          <w:sz w:val="24"/>
          <w:szCs w:val="28"/>
          <w:lang w:eastAsia="ru-RU"/>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DE169F" w:rsidRPr="00FD3283" w:rsidRDefault="00DE169F" w:rsidP="00FD3283">
      <w:pPr>
        <w:widowControl w:val="0"/>
        <w:tabs>
          <w:tab w:val="left" w:pos="851"/>
          <w:tab w:val="left" w:pos="989"/>
        </w:tabs>
        <w:spacing w:after="0" w:line="240" w:lineRule="auto"/>
        <w:jc w:val="both"/>
        <w:rPr>
          <w:rFonts w:ascii="Times New Roman" w:eastAsia="Calibri" w:hAnsi="Times New Roman" w:cs="Times New Roman"/>
          <w:bCs/>
          <w:szCs w:val="28"/>
        </w:rPr>
      </w:pPr>
    </w:p>
    <w:p w:rsidR="00AA7EAC" w:rsidRPr="00AA7EAC" w:rsidRDefault="00AA7EAC" w:rsidP="00AA7EAC">
      <w:pPr>
        <w:keepNext/>
        <w:keepLines/>
        <w:spacing w:after="0" w:line="240" w:lineRule="auto"/>
        <w:ind w:left="708"/>
        <w:outlineLvl w:val="3"/>
        <w:rPr>
          <w:rFonts w:ascii="Times New Roman" w:eastAsia="Times New Roman" w:hAnsi="Times New Roman" w:cs="Times New Roman"/>
          <w:b/>
          <w:bCs/>
          <w:iCs/>
          <w:sz w:val="24"/>
          <w:szCs w:val="24"/>
        </w:rPr>
      </w:pPr>
      <w:bookmarkStart w:id="252" w:name="_Toc409691716"/>
      <w:bookmarkStart w:id="253" w:name="_Toc410654041"/>
      <w:bookmarkStart w:id="254" w:name="_Toc414553252"/>
      <w:r w:rsidRPr="00AA7EAC">
        <w:rPr>
          <w:rFonts w:ascii="Times New Roman" w:eastAsia="Times New Roman" w:hAnsi="Times New Roman" w:cs="Times New Roman"/>
          <w:b/>
          <w:bCs/>
          <w:iCs/>
          <w:sz w:val="24"/>
          <w:szCs w:val="24"/>
        </w:rPr>
        <w:t>2.2.2.16. Физическая культура</w:t>
      </w:r>
      <w:bookmarkEnd w:id="252"/>
      <w:bookmarkEnd w:id="253"/>
      <w:bookmarkEnd w:id="254"/>
    </w:p>
    <w:p w:rsidR="00AA7EAC" w:rsidRPr="00AA7EAC" w:rsidRDefault="00AA7EAC" w:rsidP="00AA7EAC">
      <w:pPr>
        <w:tabs>
          <w:tab w:val="left" w:pos="1134"/>
        </w:tabs>
        <w:spacing w:after="0" w:line="240" w:lineRule="auto"/>
        <w:ind w:firstLine="709"/>
        <w:jc w:val="both"/>
        <w:rPr>
          <w:rFonts w:ascii="Times New Roman" w:eastAsia="Calibri" w:hAnsi="Times New Roman" w:cs="Times New Roman"/>
          <w:sz w:val="24"/>
          <w:szCs w:val="24"/>
        </w:rPr>
      </w:pPr>
      <w:r w:rsidRPr="00AA7EAC">
        <w:rPr>
          <w:rFonts w:ascii="Times New Roman" w:eastAsia="Calibri"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AA7EAC" w:rsidRPr="00AA7EAC" w:rsidRDefault="00AA7EAC" w:rsidP="00AA7EAC">
      <w:pPr>
        <w:tabs>
          <w:tab w:val="left" w:pos="1134"/>
        </w:tabs>
        <w:spacing w:after="0" w:line="240" w:lineRule="auto"/>
        <w:ind w:firstLine="709"/>
        <w:jc w:val="both"/>
        <w:rPr>
          <w:rFonts w:ascii="Times New Roman" w:eastAsia="Calibri" w:hAnsi="Times New Roman" w:cs="Times New Roman"/>
          <w:sz w:val="24"/>
          <w:szCs w:val="24"/>
        </w:rPr>
      </w:pPr>
      <w:r w:rsidRPr="00AA7EAC">
        <w:rPr>
          <w:rFonts w:ascii="Times New Roman" w:eastAsia="Calibri"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AA7EAC" w:rsidRPr="00AA7EAC" w:rsidRDefault="00AA7EAC" w:rsidP="00AA7EAC">
      <w:pPr>
        <w:tabs>
          <w:tab w:val="left" w:pos="1134"/>
        </w:tabs>
        <w:spacing w:after="0" w:line="240" w:lineRule="auto"/>
        <w:ind w:firstLine="709"/>
        <w:jc w:val="both"/>
        <w:rPr>
          <w:rFonts w:ascii="Times New Roman" w:eastAsia="Calibri" w:hAnsi="Times New Roman" w:cs="Times New Roman"/>
          <w:sz w:val="24"/>
          <w:szCs w:val="24"/>
        </w:rPr>
      </w:pPr>
      <w:r w:rsidRPr="00AA7EAC">
        <w:rPr>
          <w:rFonts w:ascii="Times New Roman" w:eastAsia="Calibri" w:hAnsi="Times New Roman" w:cs="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AA7EAC" w:rsidRPr="00AA7EAC" w:rsidRDefault="00AA7EAC" w:rsidP="00AA7EAC">
      <w:pPr>
        <w:tabs>
          <w:tab w:val="left" w:pos="1134"/>
        </w:tabs>
        <w:spacing w:after="0" w:line="240" w:lineRule="auto"/>
        <w:ind w:firstLine="709"/>
        <w:jc w:val="both"/>
        <w:rPr>
          <w:rFonts w:ascii="Times New Roman" w:eastAsia="Calibri" w:hAnsi="Times New Roman" w:cs="Times New Roman"/>
          <w:sz w:val="24"/>
          <w:szCs w:val="24"/>
        </w:rPr>
      </w:pPr>
      <w:r w:rsidRPr="00AA7EAC">
        <w:rPr>
          <w:rFonts w:ascii="Times New Roman" w:eastAsia="Calibri" w:hAnsi="Times New Roman" w:cs="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AA7EAC" w:rsidRPr="00AA7EAC" w:rsidRDefault="00AA7EAC" w:rsidP="00AA7EAC">
      <w:pPr>
        <w:spacing w:after="0" w:line="240" w:lineRule="auto"/>
        <w:ind w:left="709"/>
        <w:contextualSpacing/>
        <w:jc w:val="both"/>
        <w:rPr>
          <w:rFonts w:ascii="Times New Roman" w:eastAsia="Calibri" w:hAnsi="Times New Roman" w:cs="Times New Roman"/>
          <w:b/>
          <w:sz w:val="24"/>
          <w:szCs w:val="24"/>
          <w:lang w:eastAsia="ru-RU"/>
        </w:rPr>
      </w:pPr>
      <w:r w:rsidRPr="00AA7EAC">
        <w:rPr>
          <w:rFonts w:ascii="Times New Roman" w:eastAsia="Calibri" w:hAnsi="Times New Roman" w:cs="Times New Roman"/>
          <w:b/>
          <w:sz w:val="24"/>
          <w:szCs w:val="24"/>
          <w:lang w:eastAsia="ru-RU"/>
        </w:rPr>
        <w:t xml:space="preserve">Физическая культура как область знаний </w:t>
      </w:r>
    </w:p>
    <w:p w:rsidR="00AA7EAC" w:rsidRPr="00AA7EAC" w:rsidRDefault="00AA7EAC" w:rsidP="00AA7EAC">
      <w:pPr>
        <w:spacing w:after="0" w:line="240" w:lineRule="auto"/>
        <w:ind w:left="709"/>
        <w:contextualSpacing/>
        <w:jc w:val="both"/>
        <w:rPr>
          <w:rFonts w:ascii="Times New Roman" w:eastAsia="Calibri" w:hAnsi="Times New Roman" w:cs="Times New Roman"/>
          <w:b/>
          <w:sz w:val="24"/>
          <w:szCs w:val="24"/>
          <w:lang w:eastAsia="ru-RU"/>
        </w:rPr>
      </w:pPr>
      <w:r w:rsidRPr="00AA7EAC">
        <w:rPr>
          <w:rFonts w:ascii="Times New Roman" w:eastAsia="Calibri" w:hAnsi="Times New Roman" w:cs="Times New Roman"/>
          <w:b/>
          <w:sz w:val="24"/>
          <w:szCs w:val="24"/>
          <w:lang w:eastAsia="ru-RU"/>
        </w:rPr>
        <w:t>История и современное развитие физической культуры</w:t>
      </w:r>
    </w:p>
    <w:p w:rsidR="00AA7EAC" w:rsidRPr="00AA7EAC" w:rsidRDefault="00AA7EAC" w:rsidP="00AA7EAC">
      <w:pPr>
        <w:spacing w:after="0" w:line="240" w:lineRule="auto"/>
        <w:ind w:firstLine="709"/>
        <w:contextualSpacing/>
        <w:jc w:val="both"/>
        <w:rPr>
          <w:rFonts w:ascii="Times New Roman" w:eastAsia="Calibri" w:hAnsi="Times New Roman" w:cs="Times New Roman"/>
          <w:sz w:val="24"/>
          <w:szCs w:val="24"/>
          <w:lang w:eastAsia="ru-RU"/>
        </w:rPr>
      </w:pPr>
      <w:r w:rsidRPr="00AA7EAC">
        <w:rPr>
          <w:rFonts w:ascii="Times New Roman" w:eastAsia="Calibri" w:hAnsi="Times New Roman" w:cs="Times New Roman"/>
          <w:i/>
          <w:sz w:val="24"/>
          <w:szCs w:val="24"/>
          <w:lang w:eastAsia="ru-RU"/>
        </w:rPr>
        <w:t>Олимпийские игры древности. Возрождение Олимпийских игр и олимпийского движения. Олимпийское движение в России</w:t>
      </w:r>
      <w:r w:rsidRPr="00AA7EAC">
        <w:rPr>
          <w:rFonts w:ascii="Times New Roman" w:eastAsia="Calibri" w:hAnsi="Times New Roman" w:cs="Times New Roman"/>
          <w:sz w:val="24"/>
          <w:szCs w:val="24"/>
          <w:lang w:eastAsia="ru-RU"/>
        </w:rPr>
        <w:t xml:space="preserve">. </w:t>
      </w:r>
      <w:r w:rsidRPr="00AA7EAC">
        <w:rPr>
          <w:rFonts w:ascii="Times New Roman" w:eastAsia="Calibri" w:hAnsi="Times New Roman" w:cs="Times New Roman"/>
          <w:i/>
          <w:sz w:val="24"/>
          <w:szCs w:val="24"/>
          <w:lang w:eastAsia="ru-RU"/>
        </w:rPr>
        <w:t>Современные Олимпийские игры.</w:t>
      </w:r>
      <w:r w:rsidRPr="00AA7EAC">
        <w:rPr>
          <w:rFonts w:ascii="Times New Roman" w:eastAsia="Calibri" w:hAnsi="Times New Roman" w:cs="Times New Roman"/>
          <w:sz w:val="24"/>
          <w:szCs w:val="24"/>
          <w:lang w:eastAsia="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AA7EAC" w:rsidRPr="00AA7EAC" w:rsidRDefault="00AA7EAC" w:rsidP="00AA7EAC">
      <w:pPr>
        <w:spacing w:after="0" w:line="240" w:lineRule="auto"/>
        <w:ind w:firstLine="709"/>
        <w:contextualSpacing/>
        <w:jc w:val="both"/>
        <w:rPr>
          <w:rFonts w:ascii="Times New Roman" w:eastAsia="Calibri" w:hAnsi="Times New Roman" w:cs="Times New Roman"/>
          <w:sz w:val="24"/>
          <w:szCs w:val="24"/>
          <w:lang w:eastAsia="ru-RU"/>
        </w:rPr>
      </w:pPr>
      <w:r w:rsidRPr="00AA7EAC">
        <w:rPr>
          <w:rFonts w:ascii="Times New Roman" w:eastAsia="Calibri" w:hAnsi="Times New Roman" w:cs="Times New Roman"/>
          <w:b/>
          <w:sz w:val="24"/>
          <w:szCs w:val="24"/>
          <w:lang w:eastAsia="ru-RU"/>
        </w:rPr>
        <w:t>Современное представление о физической культуре (основные понятия)</w:t>
      </w:r>
    </w:p>
    <w:p w:rsidR="00AA7EAC" w:rsidRPr="00AA7EAC" w:rsidRDefault="00AA7EAC" w:rsidP="00AA7EAC">
      <w:pPr>
        <w:spacing w:after="0" w:line="240" w:lineRule="auto"/>
        <w:ind w:firstLine="709"/>
        <w:jc w:val="both"/>
        <w:rPr>
          <w:rFonts w:ascii="Times New Roman" w:eastAsia="Calibri" w:hAnsi="Times New Roman" w:cs="Times New Roman"/>
          <w:sz w:val="24"/>
          <w:szCs w:val="24"/>
        </w:rPr>
      </w:pPr>
      <w:r w:rsidRPr="00AA7EAC">
        <w:rPr>
          <w:rFonts w:ascii="Times New Roman" w:eastAsia="Calibri" w:hAnsi="Times New Roman" w:cs="Times New Roman"/>
          <w:sz w:val="24"/>
          <w:szCs w:val="24"/>
        </w:rPr>
        <w:t xml:space="preserve">Физическое развитие человека. </w:t>
      </w:r>
      <w:r w:rsidRPr="00AA7EAC">
        <w:rPr>
          <w:rFonts w:ascii="Times New Roman" w:eastAsia="Calibri" w:hAnsi="Times New Roman" w:cs="Times New Roman"/>
          <w:i/>
          <w:sz w:val="24"/>
          <w:szCs w:val="24"/>
        </w:rPr>
        <w:t>Физическая подготовка, ее связь с укреплением здоровья, развитием физических качеств.</w:t>
      </w:r>
      <w:r w:rsidRPr="00AA7EAC">
        <w:rPr>
          <w:rFonts w:ascii="Times New Roman" w:eastAsia="Calibri" w:hAnsi="Times New Roman" w:cs="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AA7EAC">
        <w:rPr>
          <w:rFonts w:ascii="Times New Roman" w:eastAsia="Calibri" w:hAnsi="Times New Roman" w:cs="Times New Roman"/>
          <w:i/>
          <w:sz w:val="24"/>
          <w:szCs w:val="24"/>
        </w:rPr>
        <w:t>Спорт и спортивная подготовка</w:t>
      </w:r>
      <w:r w:rsidRPr="00AA7EAC">
        <w:rPr>
          <w:rFonts w:ascii="Times New Roman" w:eastAsia="Calibri" w:hAnsi="Times New Roman" w:cs="Times New Roman"/>
          <w:sz w:val="24"/>
          <w:szCs w:val="24"/>
        </w:rPr>
        <w:t xml:space="preserve">. </w:t>
      </w:r>
      <w:r w:rsidRPr="00AA7EAC">
        <w:rPr>
          <w:rFonts w:ascii="Times New Roman" w:eastAsia="Calibri" w:hAnsi="Times New Roman" w:cs="Times New Roman"/>
          <w:i/>
          <w:sz w:val="24"/>
          <w:szCs w:val="24"/>
        </w:rPr>
        <w:t>Всероссийский физкультурно-спортивный комплекс «Готов к труду и обороне».</w:t>
      </w:r>
    </w:p>
    <w:p w:rsidR="00AA7EAC" w:rsidRPr="00AA7EAC" w:rsidRDefault="00AA7EAC" w:rsidP="00AA7EAC">
      <w:pPr>
        <w:spacing w:after="0" w:line="240" w:lineRule="auto"/>
        <w:ind w:left="709"/>
        <w:contextualSpacing/>
        <w:jc w:val="both"/>
        <w:rPr>
          <w:rFonts w:ascii="Times New Roman" w:eastAsia="Calibri" w:hAnsi="Times New Roman" w:cs="Times New Roman"/>
          <w:sz w:val="24"/>
          <w:szCs w:val="24"/>
          <w:lang w:eastAsia="ru-RU"/>
        </w:rPr>
      </w:pPr>
      <w:r w:rsidRPr="00AA7EAC">
        <w:rPr>
          <w:rFonts w:ascii="Times New Roman" w:eastAsia="Calibri" w:hAnsi="Times New Roman" w:cs="Times New Roman"/>
          <w:b/>
          <w:sz w:val="24"/>
          <w:szCs w:val="24"/>
          <w:lang w:eastAsia="ru-RU"/>
        </w:rPr>
        <w:t>Физическая культура человека</w:t>
      </w:r>
    </w:p>
    <w:p w:rsidR="00AA7EAC" w:rsidRPr="00AA7EAC" w:rsidRDefault="00AA7EAC" w:rsidP="00AA7EAC">
      <w:pPr>
        <w:tabs>
          <w:tab w:val="left" w:pos="0"/>
        </w:tabs>
        <w:spacing w:after="0" w:line="240" w:lineRule="auto"/>
        <w:ind w:firstLine="709"/>
        <w:jc w:val="both"/>
        <w:rPr>
          <w:rFonts w:ascii="Times New Roman" w:eastAsia="Calibri" w:hAnsi="Times New Roman" w:cs="Times New Roman"/>
          <w:b/>
          <w:sz w:val="24"/>
          <w:szCs w:val="24"/>
        </w:rPr>
      </w:pPr>
      <w:r w:rsidRPr="00AA7EAC">
        <w:rPr>
          <w:rFonts w:ascii="Times New Roman" w:eastAsia="Calibri" w:hAnsi="Times New Roman" w:cs="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w:t>
      </w:r>
      <w:r w:rsidRPr="00AA7EAC">
        <w:rPr>
          <w:rFonts w:ascii="Times New Roman" w:eastAsia="Calibri" w:hAnsi="Times New Roman" w:cs="Times New Roman"/>
          <w:sz w:val="24"/>
          <w:szCs w:val="24"/>
        </w:rPr>
        <w:lastRenderedPageBreak/>
        <w:t xml:space="preserve">подготовленностью. Требования безопасности и первая помощь при травмах во время занятий физической культурой и спортом. </w:t>
      </w:r>
      <w:r w:rsidRPr="00AA7EAC">
        <w:rPr>
          <w:rFonts w:ascii="Times New Roman" w:eastAsia="Calibri" w:hAnsi="Times New Roman" w:cs="Times New Roman"/>
          <w:b/>
          <w:sz w:val="24"/>
          <w:szCs w:val="24"/>
        </w:rPr>
        <w:t xml:space="preserve">Способы двигательной (физкультурной) деятельности </w:t>
      </w:r>
    </w:p>
    <w:p w:rsidR="00AA7EAC" w:rsidRPr="00AA7EAC" w:rsidRDefault="00AA7EAC" w:rsidP="00AA7EAC">
      <w:pPr>
        <w:tabs>
          <w:tab w:val="left" w:pos="0"/>
        </w:tabs>
        <w:spacing w:after="0" w:line="240" w:lineRule="auto"/>
        <w:ind w:firstLine="709"/>
        <w:jc w:val="both"/>
        <w:rPr>
          <w:rFonts w:ascii="Times New Roman" w:eastAsia="Calibri" w:hAnsi="Times New Roman" w:cs="Times New Roman"/>
          <w:b/>
          <w:sz w:val="24"/>
          <w:szCs w:val="24"/>
        </w:rPr>
      </w:pPr>
      <w:r w:rsidRPr="00AA7EAC">
        <w:rPr>
          <w:rFonts w:ascii="Times New Roman" w:eastAsia="Calibri" w:hAnsi="Times New Roman" w:cs="Times New Roman"/>
          <w:b/>
          <w:sz w:val="24"/>
          <w:szCs w:val="24"/>
        </w:rPr>
        <w:t>Организация и проведение самостоятельных занятий физической культурой</w:t>
      </w:r>
    </w:p>
    <w:p w:rsidR="00AA7EAC" w:rsidRPr="00AA7EAC" w:rsidRDefault="00AA7EAC" w:rsidP="00AA7EAC">
      <w:pPr>
        <w:spacing w:after="0" w:line="240" w:lineRule="auto"/>
        <w:ind w:firstLine="709"/>
        <w:contextualSpacing/>
        <w:jc w:val="both"/>
        <w:rPr>
          <w:rFonts w:ascii="Times New Roman" w:eastAsia="Calibri" w:hAnsi="Times New Roman" w:cs="Times New Roman"/>
          <w:sz w:val="24"/>
          <w:szCs w:val="24"/>
          <w:lang w:eastAsia="ru-RU"/>
        </w:rPr>
      </w:pPr>
      <w:r w:rsidRPr="00AA7EAC">
        <w:rPr>
          <w:rFonts w:ascii="Times New Roman" w:eastAsia="Calibri" w:hAnsi="Times New Roman" w:cs="Times New Roman"/>
          <w:sz w:val="24"/>
          <w:szCs w:val="24"/>
          <w:lang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AA7EAC">
        <w:rPr>
          <w:rFonts w:ascii="Times New Roman" w:eastAsia="Calibri" w:hAnsi="Times New Roman" w:cs="Times New Roman"/>
          <w:i/>
          <w:sz w:val="24"/>
          <w:szCs w:val="24"/>
          <w:lang w:eastAsia="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AA7EAC">
        <w:rPr>
          <w:rFonts w:ascii="Times New Roman" w:eastAsia="Calibri" w:hAnsi="Times New Roman" w:cs="Times New Roman"/>
          <w:sz w:val="24"/>
          <w:szCs w:val="24"/>
          <w:lang w:eastAsia="ru-RU"/>
        </w:rPr>
        <w:t xml:space="preserve"> Организация досуга средствами физической культуры. </w:t>
      </w:r>
    </w:p>
    <w:p w:rsidR="00AA7EAC" w:rsidRPr="00AA7EAC" w:rsidRDefault="00AA7EAC" w:rsidP="00AA7EAC">
      <w:pPr>
        <w:spacing w:after="0" w:line="240" w:lineRule="auto"/>
        <w:ind w:left="709"/>
        <w:contextualSpacing/>
        <w:jc w:val="both"/>
        <w:rPr>
          <w:rFonts w:ascii="Times New Roman" w:eastAsia="Calibri" w:hAnsi="Times New Roman" w:cs="Times New Roman"/>
          <w:b/>
          <w:sz w:val="24"/>
          <w:szCs w:val="24"/>
          <w:lang w:eastAsia="ru-RU"/>
        </w:rPr>
      </w:pPr>
      <w:r w:rsidRPr="00AA7EAC">
        <w:rPr>
          <w:rFonts w:ascii="Times New Roman" w:eastAsia="Calibri" w:hAnsi="Times New Roman" w:cs="Times New Roman"/>
          <w:b/>
          <w:sz w:val="24"/>
          <w:szCs w:val="24"/>
          <w:lang w:eastAsia="ru-RU"/>
        </w:rPr>
        <w:t xml:space="preserve">Оценка эффективности занятий физической культурой </w:t>
      </w:r>
    </w:p>
    <w:p w:rsidR="00AA7EAC" w:rsidRPr="00AA7EAC" w:rsidRDefault="00AA7EAC" w:rsidP="00AA7EAC">
      <w:pPr>
        <w:spacing w:after="0" w:line="240" w:lineRule="auto"/>
        <w:ind w:firstLine="709"/>
        <w:jc w:val="both"/>
        <w:rPr>
          <w:rFonts w:ascii="Times New Roman" w:eastAsia="Calibri" w:hAnsi="Times New Roman" w:cs="Times New Roman"/>
          <w:sz w:val="24"/>
          <w:szCs w:val="24"/>
        </w:rPr>
      </w:pPr>
      <w:r w:rsidRPr="00AA7EAC">
        <w:rPr>
          <w:rFonts w:ascii="Times New Roman" w:eastAsia="Calibri" w:hAnsi="Times New Roman" w:cs="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AA7EAC" w:rsidRPr="00AA7EAC" w:rsidRDefault="00AA7EAC" w:rsidP="00AA7EAC">
      <w:pPr>
        <w:spacing w:after="0" w:line="240" w:lineRule="auto"/>
        <w:ind w:left="709"/>
        <w:contextualSpacing/>
        <w:jc w:val="both"/>
        <w:rPr>
          <w:rFonts w:ascii="Times New Roman" w:eastAsia="Calibri" w:hAnsi="Times New Roman" w:cs="Times New Roman"/>
          <w:b/>
          <w:sz w:val="24"/>
          <w:szCs w:val="24"/>
          <w:lang w:eastAsia="ru-RU"/>
        </w:rPr>
      </w:pPr>
      <w:r w:rsidRPr="00AA7EAC">
        <w:rPr>
          <w:rFonts w:ascii="Times New Roman" w:eastAsia="Calibri" w:hAnsi="Times New Roman" w:cs="Times New Roman"/>
          <w:b/>
          <w:sz w:val="24"/>
          <w:szCs w:val="24"/>
          <w:lang w:eastAsia="ru-RU"/>
        </w:rPr>
        <w:t>Физическое совершенствование</w:t>
      </w:r>
    </w:p>
    <w:p w:rsidR="00AA7EAC" w:rsidRPr="00AA7EAC" w:rsidRDefault="00AA7EAC" w:rsidP="00AA7EAC">
      <w:pPr>
        <w:spacing w:after="0" w:line="240" w:lineRule="auto"/>
        <w:ind w:left="709"/>
        <w:contextualSpacing/>
        <w:jc w:val="both"/>
        <w:rPr>
          <w:rFonts w:ascii="Times New Roman" w:eastAsia="Calibri" w:hAnsi="Times New Roman" w:cs="Times New Roman"/>
          <w:i/>
          <w:sz w:val="24"/>
          <w:szCs w:val="24"/>
          <w:lang w:eastAsia="ru-RU"/>
        </w:rPr>
      </w:pPr>
      <w:r w:rsidRPr="00AA7EAC">
        <w:rPr>
          <w:rFonts w:ascii="Times New Roman" w:eastAsia="Calibri" w:hAnsi="Times New Roman" w:cs="Times New Roman"/>
          <w:b/>
          <w:sz w:val="24"/>
          <w:szCs w:val="24"/>
          <w:lang w:eastAsia="ru-RU"/>
        </w:rPr>
        <w:t>Физкультурно-оздоровительная деятельность</w:t>
      </w:r>
    </w:p>
    <w:p w:rsidR="00AA7EAC" w:rsidRPr="00AA7EAC" w:rsidRDefault="00AA7EAC" w:rsidP="00AA7EAC">
      <w:pPr>
        <w:spacing w:after="0" w:line="240" w:lineRule="auto"/>
        <w:ind w:firstLine="709"/>
        <w:jc w:val="both"/>
        <w:rPr>
          <w:rFonts w:ascii="Times New Roman" w:eastAsia="Calibri" w:hAnsi="Times New Roman" w:cs="Times New Roman"/>
          <w:i/>
          <w:sz w:val="24"/>
          <w:szCs w:val="24"/>
        </w:rPr>
      </w:pPr>
      <w:r w:rsidRPr="00AA7EAC">
        <w:rPr>
          <w:rFonts w:ascii="Times New Roman" w:eastAsia="Calibri" w:hAnsi="Times New Roman" w:cs="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AA7EAC">
        <w:rPr>
          <w:rFonts w:ascii="Times New Roman" w:eastAsia="Calibri" w:hAnsi="Times New Roman" w:cs="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AA7EAC" w:rsidRPr="00AA7EAC" w:rsidRDefault="00AA7EAC" w:rsidP="00AA7EAC">
      <w:pPr>
        <w:spacing w:after="0" w:line="240" w:lineRule="auto"/>
        <w:ind w:left="709"/>
        <w:contextualSpacing/>
        <w:jc w:val="both"/>
        <w:rPr>
          <w:rFonts w:ascii="Times New Roman" w:eastAsia="Calibri" w:hAnsi="Times New Roman" w:cs="Times New Roman"/>
          <w:sz w:val="24"/>
          <w:szCs w:val="24"/>
          <w:lang w:eastAsia="ru-RU"/>
        </w:rPr>
      </w:pPr>
      <w:r w:rsidRPr="00AA7EAC">
        <w:rPr>
          <w:rFonts w:ascii="Times New Roman" w:eastAsia="Calibri" w:hAnsi="Times New Roman" w:cs="Times New Roman"/>
          <w:b/>
          <w:sz w:val="24"/>
          <w:szCs w:val="24"/>
          <w:lang w:eastAsia="ru-RU"/>
        </w:rPr>
        <w:t>Спортивно-оздоровительная деятельность</w:t>
      </w:r>
      <w:r w:rsidRPr="00AA7EAC">
        <w:rPr>
          <w:rFonts w:ascii="Times New Roman" w:eastAsia="Calibri" w:hAnsi="Times New Roman" w:cs="Times New Roman"/>
          <w:b/>
          <w:sz w:val="24"/>
          <w:szCs w:val="24"/>
          <w:vertAlign w:val="superscript"/>
          <w:lang w:eastAsia="ru-RU"/>
        </w:rPr>
        <w:footnoteReference w:id="8"/>
      </w:r>
    </w:p>
    <w:p w:rsidR="00AA7EAC" w:rsidRPr="00AA7EAC" w:rsidRDefault="00AA7EAC" w:rsidP="00AA7EAC">
      <w:pPr>
        <w:spacing w:after="0" w:line="240" w:lineRule="auto"/>
        <w:ind w:firstLine="709"/>
        <w:jc w:val="both"/>
        <w:rPr>
          <w:rFonts w:ascii="Times New Roman" w:eastAsia="Calibri" w:hAnsi="Times New Roman" w:cs="Times New Roman"/>
          <w:sz w:val="24"/>
          <w:szCs w:val="24"/>
        </w:rPr>
      </w:pPr>
      <w:r w:rsidRPr="00AA7EAC">
        <w:rPr>
          <w:rFonts w:ascii="Times New Roman" w:eastAsia="Calibri" w:hAnsi="Times New Roman" w:cs="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AA7EAC">
        <w:rPr>
          <w:rFonts w:ascii="Times New Roman" w:eastAsia="Calibri" w:hAnsi="Times New Roman" w:cs="Times New Roman"/>
          <w:i/>
          <w:sz w:val="24"/>
          <w:szCs w:val="24"/>
        </w:rPr>
        <w:t>мини-футбол</w:t>
      </w:r>
      <w:r w:rsidRPr="00AA7EAC">
        <w:rPr>
          <w:rFonts w:ascii="Times New Roman" w:eastAsia="Calibri" w:hAnsi="Times New Roman" w:cs="Times New Roman"/>
          <w:sz w:val="24"/>
          <w:szCs w:val="24"/>
        </w:rPr>
        <w:t xml:space="preserve">, волейбол, баскетбол. Правила спортивных игр. Игры по правилам. </w:t>
      </w:r>
      <w:r w:rsidRPr="00AA7EAC">
        <w:rPr>
          <w:rFonts w:ascii="Times New Roman" w:eastAsia="Calibri" w:hAnsi="Times New Roman" w:cs="Times New Roman"/>
          <w:i/>
          <w:sz w:val="24"/>
          <w:szCs w:val="24"/>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AA7EAC">
        <w:rPr>
          <w:rFonts w:ascii="Times New Roman" w:eastAsia="Calibri" w:hAnsi="Times New Roman" w:cs="Times New Roman"/>
          <w:sz w:val="24"/>
          <w:szCs w:val="24"/>
        </w:rPr>
        <w:t xml:space="preserve"> Лыжные гонки:</w:t>
      </w:r>
      <w:r w:rsidRPr="00AA7EAC">
        <w:rPr>
          <w:rFonts w:ascii="Times New Roman" w:eastAsia="Calibri" w:hAnsi="Times New Roman" w:cs="Times New Roman"/>
          <w:sz w:val="24"/>
          <w:szCs w:val="24"/>
          <w:vertAlign w:val="superscript"/>
        </w:rPr>
        <w:footnoteReference w:id="9"/>
      </w:r>
      <w:r w:rsidRPr="00AA7EAC">
        <w:rPr>
          <w:rFonts w:ascii="Times New Roman" w:eastAsia="Calibri" w:hAnsi="Times New Roman" w:cs="Times New Roman"/>
          <w:sz w:val="24"/>
          <w:szCs w:val="24"/>
        </w:rPr>
        <w:t xml:space="preserve"> передвижение на лыжах разными способами. Подъемы, спуски, повороты, торможения.</w:t>
      </w:r>
    </w:p>
    <w:p w:rsidR="00AA7EAC" w:rsidRPr="00AA7EAC" w:rsidRDefault="00AA7EAC" w:rsidP="00AA7EAC">
      <w:pPr>
        <w:spacing w:after="0" w:line="240" w:lineRule="auto"/>
        <w:ind w:left="709"/>
        <w:contextualSpacing/>
        <w:jc w:val="both"/>
        <w:rPr>
          <w:rFonts w:ascii="Times New Roman" w:eastAsia="Calibri" w:hAnsi="Times New Roman" w:cs="Times New Roman"/>
          <w:b/>
          <w:sz w:val="24"/>
          <w:szCs w:val="24"/>
          <w:lang w:eastAsia="ru-RU"/>
        </w:rPr>
      </w:pPr>
      <w:r w:rsidRPr="00AA7EAC">
        <w:rPr>
          <w:rFonts w:ascii="Times New Roman" w:eastAsia="Calibri" w:hAnsi="Times New Roman" w:cs="Times New Roman"/>
          <w:b/>
          <w:sz w:val="24"/>
          <w:szCs w:val="24"/>
          <w:lang w:eastAsia="ru-RU"/>
        </w:rPr>
        <w:t>Прикладно-ориентированная физкультурная деятельность</w:t>
      </w:r>
    </w:p>
    <w:p w:rsidR="00AA7EAC" w:rsidRPr="00AA7EAC" w:rsidRDefault="00AA7EAC" w:rsidP="00AA7EAC">
      <w:pPr>
        <w:spacing w:after="0" w:line="240" w:lineRule="auto"/>
        <w:ind w:firstLine="709"/>
        <w:jc w:val="both"/>
        <w:rPr>
          <w:rFonts w:ascii="Times New Roman" w:eastAsia="Calibri" w:hAnsi="Times New Roman" w:cs="Times New Roman"/>
          <w:sz w:val="28"/>
          <w:szCs w:val="28"/>
        </w:rPr>
      </w:pPr>
      <w:r w:rsidRPr="00AA7EAC">
        <w:rPr>
          <w:rFonts w:ascii="Times New Roman" w:eastAsia="Calibri" w:hAnsi="Times New Roman" w:cs="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AA7EAC">
        <w:rPr>
          <w:rFonts w:ascii="Times New Roman" w:eastAsia="Calibri" w:hAnsi="Times New Roman" w:cs="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w:t>
      </w:r>
      <w:r w:rsidRPr="00AA7EAC">
        <w:rPr>
          <w:rFonts w:ascii="Times New Roman" w:eastAsia="Calibri" w:hAnsi="Times New Roman" w:cs="Times New Roman"/>
          <w:sz w:val="24"/>
          <w:szCs w:val="24"/>
        </w:rPr>
        <w:lastRenderedPageBreak/>
        <w:t>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A6942" w:rsidRDefault="00BA6942" w:rsidP="00BA6942">
      <w:pPr>
        <w:keepNext/>
        <w:keepLines/>
        <w:spacing w:after="0" w:line="240" w:lineRule="auto"/>
        <w:ind w:left="708"/>
        <w:outlineLvl w:val="3"/>
        <w:rPr>
          <w:rFonts w:ascii="Times New Roman" w:eastAsia="Times New Roman" w:hAnsi="Times New Roman" w:cs="Times New Roman"/>
          <w:b/>
          <w:bCs/>
          <w:iCs/>
          <w:sz w:val="24"/>
        </w:rPr>
      </w:pPr>
      <w:bookmarkStart w:id="255" w:name="_Toc409691717"/>
      <w:bookmarkStart w:id="256" w:name="_Toc410654042"/>
      <w:bookmarkStart w:id="257" w:name="_Toc414553253"/>
    </w:p>
    <w:p w:rsidR="00AA7EAC" w:rsidRPr="00AA7EAC" w:rsidRDefault="00AA7EAC" w:rsidP="00BA6942">
      <w:pPr>
        <w:keepNext/>
        <w:keepLines/>
        <w:spacing w:after="0" w:line="240" w:lineRule="auto"/>
        <w:ind w:left="708"/>
        <w:outlineLvl w:val="3"/>
        <w:rPr>
          <w:rFonts w:ascii="Times New Roman" w:eastAsia="Times New Roman" w:hAnsi="Times New Roman" w:cs="Times New Roman"/>
          <w:b/>
          <w:bCs/>
          <w:iCs/>
          <w:sz w:val="24"/>
        </w:rPr>
      </w:pPr>
      <w:r w:rsidRPr="00AA7EAC">
        <w:rPr>
          <w:rFonts w:ascii="Times New Roman" w:eastAsia="Times New Roman" w:hAnsi="Times New Roman" w:cs="Times New Roman"/>
          <w:b/>
          <w:bCs/>
          <w:iCs/>
          <w:sz w:val="24"/>
        </w:rPr>
        <w:t>2.2.2.17. Основы безопасности жизнедеятельности</w:t>
      </w:r>
      <w:bookmarkEnd w:id="255"/>
      <w:bookmarkEnd w:id="256"/>
      <w:bookmarkEnd w:id="257"/>
    </w:p>
    <w:p w:rsidR="00AA7EAC" w:rsidRPr="00AA7EAC" w:rsidRDefault="00AA7EAC" w:rsidP="00BA6942">
      <w:pPr>
        <w:spacing w:after="0" w:line="240" w:lineRule="auto"/>
        <w:ind w:firstLine="709"/>
        <w:jc w:val="both"/>
        <w:rPr>
          <w:rFonts w:ascii="Calibri" w:eastAsia="Calibri" w:hAnsi="Calibri" w:cs="Times New Roman"/>
          <w:sz w:val="20"/>
          <w:szCs w:val="28"/>
        </w:rPr>
      </w:pPr>
      <w:r w:rsidRPr="00AA7EAC">
        <w:rPr>
          <w:rFonts w:ascii="Times New Roman" w:eastAsia="Calibri" w:hAnsi="Times New Roman" w:cs="Times New Roman"/>
          <w:sz w:val="24"/>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AA7EAC" w:rsidRPr="00AA7EAC" w:rsidRDefault="00AA7EAC" w:rsidP="00BA6942">
      <w:pPr>
        <w:overflowPunct w:val="0"/>
        <w:autoSpaceDE w:val="0"/>
        <w:autoSpaceDN w:val="0"/>
        <w:adjustRightInd w:val="0"/>
        <w:spacing w:after="0" w:line="240" w:lineRule="auto"/>
        <w:ind w:firstLine="709"/>
        <w:jc w:val="both"/>
        <w:rPr>
          <w:rFonts w:ascii="Times New Roman" w:eastAsia="Calibri" w:hAnsi="Times New Roman" w:cs="Times New Roman"/>
          <w:sz w:val="24"/>
          <w:szCs w:val="28"/>
        </w:rPr>
      </w:pPr>
      <w:r w:rsidRPr="00AA7EAC">
        <w:rPr>
          <w:rFonts w:ascii="Times New Roman" w:eastAsia="Calibri" w:hAnsi="Times New Roman" w:cs="Times New Roman"/>
          <w:sz w:val="24"/>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AA7EAC" w:rsidRPr="00AA7EAC" w:rsidRDefault="00AA7EAC" w:rsidP="00BA6942">
      <w:pPr>
        <w:overflowPunct w:val="0"/>
        <w:autoSpaceDE w:val="0"/>
        <w:autoSpaceDN w:val="0"/>
        <w:adjustRightInd w:val="0"/>
        <w:spacing w:after="0" w:line="240" w:lineRule="auto"/>
        <w:ind w:firstLine="709"/>
        <w:jc w:val="both"/>
        <w:rPr>
          <w:rFonts w:ascii="Times New Roman" w:eastAsia="Calibri" w:hAnsi="Times New Roman" w:cs="Times New Roman"/>
          <w:sz w:val="24"/>
          <w:szCs w:val="28"/>
        </w:rPr>
      </w:pPr>
      <w:r w:rsidRPr="00AA7EAC">
        <w:rPr>
          <w:rFonts w:ascii="Times New Roman" w:eastAsia="Calibri" w:hAnsi="Times New Roman" w:cs="Times New Roman"/>
          <w:sz w:val="24"/>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AA7EAC" w:rsidRPr="00AA7EAC" w:rsidRDefault="00AA7EAC" w:rsidP="00BA6942">
      <w:pPr>
        <w:overflowPunct w:val="0"/>
        <w:autoSpaceDE w:val="0"/>
        <w:autoSpaceDN w:val="0"/>
        <w:adjustRightInd w:val="0"/>
        <w:spacing w:after="0" w:line="240" w:lineRule="auto"/>
        <w:ind w:firstLine="709"/>
        <w:jc w:val="both"/>
        <w:rPr>
          <w:rFonts w:ascii="Times New Roman" w:eastAsia="Calibri" w:hAnsi="Times New Roman" w:cs="Times New Roman"/>
          <w:sz w:val="24"/>
          <w:szCs w:val="28"/>
        </w:rPr>
      </w:pPr>
      <w:r w:rsidRPr="00AA7EAC">
        <w:rPr>
          <w:rFonts w:ascii="Times New Roman" w:eastAsia="Calibri" w:hAnsi="Times New Roman" w:cs="Times New Roman"/>
          <w:sz w:val="24"/>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AA7EAC" w:rsidRPr="00AA7EAC" w:rsidRDefault="00AA7EAC" w:rsidP="00BA6942">
      <w:pPr>
        <w:overflowPunct w:val="0"/>
        <w:autoSpaceDE w:val="0"/>
        <w:autoSpaceDN w:val="0"/>
        <w:adjustRightInd w:val="0"/>
        <w:spacing w:after="0" w:line="240" w:lineRule="auto"/>
        <w:ind w:firstLine="709"/>
        <w:jc w:val="both"/>
        <w:rPr>
          <w:rFonts w:ascii="Times New Roman" w:eastAsia="Calibri" w:hAnsi="Times New Roman" w:cs="Times New Roman"/>
          <w:sz w:val="24"/>
          <w:szCs w:val="28"/>
        </w:rPr>
      </w:pPr>
      <w:r w:rsidRPr="00AA7EAC">
        <w:rPr>
          <w:rFonts w:ascii="Times New Roman" w:eastAsia="Calibri" w:hAnsi="Times New Roman" w:cs="Times New Roman"/>
          <w:sz w:val="24"/>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AA7EAC" w:rsidRPr="00AA7EAC" w:rsidRDefault="00AA7EAC" w:rsidP="00BA6942">
      <w:pPr>
        <w:spacing w:after="0" w:line="240" w:lineRule="auto"/>
        <w:ind w:firstLine="708"/>
        <w:jc w:val="both"/>
        <w:rPr>
          <w:rFonts w:ascii="Times New Roman" w:eastAsia="Calibri" w:hAnsi="Times New Roman" w:cs="Times New Roman"/>
          <w:sz w:val="24"/>
          <w:szCs w:val="28"/>
        </w:rPr>
      </w:pPr>
      <w:r w:rsidRPr="00AA7EAC">
        <w:rPr>
          <w:rFonts w:ascii="Times New Roman" w:eastAsia="Calibri" w:hAnsi="Times New Roman" w:cs="Times New Roman"/>
          <w:sz w:val="24"/>
          <w:szCs w:val="28"/>
        </w:rPr>
        <w:t>Основы безопасности жизнедеятельности как учебный предмет обеспечивает:</w:t>
      </w:r>
    </w:p>
    <w:p w:rsidR="00AA7EAC" w:rsidRPr="00AA7EAC" w:rsidRDefault="00AA7EAC" w:rsidP="00AA6DC2">
      <w:pPr>
        <w:numPr>
          <w:ilvl w:val="0"/>
          <w:numId w:val="299"/>
        </w:numPr>
        <w:autoSpaceDE w:val="0"/>
        <w:autoSpaceDN w:val="0"/>
        <w:adjustRightInd w:val="0"/>
        <w:spacing w:after="0" w:line="240" w:lineRule="auto"/>
        <w:ind w:left="0" w:firstLine="426"/>
        <w:jc w:val="both"/>
        <w:rPr>
          <w:rFonts w:ascii="Times New Roman" w:eastAsia="Calibri" w:hAnsi="Times New Roman" w:cs="Times New Roman"/>
          <w:sz w:val="24"/>
          <w:szCs w:val="28"/>
        </w:rPr>
      </w:pPr>
      <w:r w:rsidRPr="00AA7EAC">
        <w:rPr>
          <w:rFonts w:ascii="Times New Roman" w:eastAsia="Calibri" w:hAnsi="Times New Roman" w:cs="Times New Roman"/>
          <w:sz w:val="24"/>
          <w:szCs w:val="28"/>
        </w:rPr>
        <w:t>освоение обучающимися знаний о безопасном поведении в повседневной жизнедеятельности;</w:t>
      </w:r>
    </w:p>
    <w:p w:rsidR="00AA7EAC" w:rsidRPr="00AA7EAC" w:rsidRDefault="00AA7EAC" w:rsidP="00AA6DC2">
      <w:pPr>
        <w:numPr>
          <w:ilvl w:val="0"/>
          <w:numId w:val="299"/>
        </w:numPr>
        <w:autoSpaceDE w:val="0"/>
        <w:autoSpaceDN w:val="0"/>
        <w:adjustRightInd w:val="0"/>
        <w:spacing w:after="0" w:line="240" w:lineRule="auto"/>
        <w:ind w:left="0" w:firstLine="426"/>
        <w:jc w:val="both"/>
        <w:rPr>
          <w:rFonts w:ascii="Times New Roman" w:eastAsia="Calibri" w:hAnsi="Times New Roman" w:cs="Times New Roman"/>
          <w:sz w:val="24"/>
          <w:szCs w:val="28"/>
        </w:rPr>
      </w:pPr>
      <w:r w:rsidRPr="00AA7EAC">
        <w:rPr>
          <w:rFonts w:ascii="Times New Roman" w:eastAsia="Calibri" w:hAnsi="Times New Roman" w:cs="Times New Roman"/>
          <w:sz w:val="24"/>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AA7EAC" w:rsidRPr="00AA7EAC" w:rsidRDefault="00AA7EAC" w:rsidP="00AA6DC2">
      <w:pPr>
        <w:numPr>
          <w:ilvl w:val="0"/>
          <w:numId w:val="299"/>
        </w:numPr>
        <w:autoSpaceDE w:val="0"/>
        <w:autoSpaceDN w:val="0"/>
        <w:adjustRightInd w:val="0"/>
        <w:spacing w:after="0" w:line="240" w:lineRule="auto"/>
        <w:ind w:left="0" w:firstLine="426"/>
        <w:jc w:val="both"/>
        <w:rPr>
          <w:rFonts w:ascii="Times New Roman" w:eastAsia="Calibri" w:hAnsi="Times New Roman" w:cs="Times New Roman"/>
          <w:sz w:val="24"/>
          <w:szCs w:val="28"/>
        </w:rPr>
      </w:pPr>
      <w:r w:rsidRPr="00AA7EAC">
        <w:rPr>
          <w:rFonts w:ascii="Times New Roman" w:eastAsia="Calibri" w:hAnsi="Times New Roman" w:cs="Times New Roman"/>
          <w:sz w:val="24"/>
          <w:szCs w:val="28"/>
        </w:rPr>
        <w:t>понимание необходимости беречь и сохранять свое здоровье как индивидуальную и общественную ценность;</w:t>
      </w:r>
    </w:p>
    <w:p w:rsidR="00AA7EAC" w:rsidRPr="00AA7EAC" w:rsidRDefault="00AA7EAC" w:rsidP="00AA6DC2">
      <w:pPr>
        <w:numPr>
          <w:ilvl w:val="0"/>
          <w:numId w:val="299"/>
        </w:numPr>
        <w:autoSpaceDE w:val="0"/>
        <w:autoSpaceDN w:val="0"/>
        <w:adjustRightInd w:val="0"/>
        <w:spacing w:after="0" w:line="240" w:lineRule="auto"/>
        <w:ind w:left="0" w:firstLine="426"/>
        <w:jc w:val="both"/>
        <w:rPr>
          <w:rFonts w:ascii="Times New Roman" w:eastAsia="Calibri" w:hAnsi="Times New Roman" w:cs="Times New Roman"/>
          <w:sz w:val="24"/>
          <w:szCs w:val="28"/>
        </w:rPr>
      </w:pPr>
      <w:r w:rsidRPr="00AA7EAC">
        <w:rPr>
          <w:rFonts w:ascii="Times New Roman" w:eastAsia="Calibri" w:hAnsi="Times New Roman" w:cs="Times New Roman"/>
          <w:sz w:val="24"/>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AA7EAC" w:rsidRPr="00AA7EAC" w:rsidRDefault="00AA7EAC" w:rsidP="00AA6DC2">
      <w:pPr>
        <w:numPr>
          <w:ilvl w:val="0"/>
          <w:numId w:val="299"/>
        </w:numPr>
        <w:autoSpaceDE w:val="0"/>
        <w:autoSpaceDN w:val="0"/>
        <w:adjustRightInd w:val="0"/>
        <w:spacing w:after="0" w:line="240" w:lineRule="auto"/>
        <w:ind w:left="0" w:firstLine="426"/>
        <w:jc w:val="both"/>
        <w:rPr>
          <w:rFonts w:ascii="Times New Roman" w:eastAsia="Calibri" w:hAnsi="Times New Roman" w:cs="Times New Roman"/>
          <w:sz w:val="24"/>
          <w:szCs w:val="28"/>
        </w:rPr>
      </w:pPr>
      <w:r w:rsidRPr="00AA7EAC">
        <w:rPr>
          <w:rFonts w:ascii="Times New Roman" w:eastAsia="Calibri" w:hAnsi="Times New Roman" w:cs="Times New Roman"/>
          <w:sz w:val="24"/>
          <w:szCs w:val="28"/>
        </w:rPr>
        <w:t>понимание необходимости сохранения природы и окружающей среды для полноценной жизни человека;</w:t>
      </w:r>
    </w:p>
    <w:p w:rsidR="00AA7EAC" w:rsidRPr="00AA7EAC" w:rsidRDefault="00AA7EAC" w:rsidP="00AA6DC2">
      <w:pPr>
        <w:numPr>
          <w:ilvl w:val="0"/>
          <w:numId w:val="299"/>
        </w:numPr>
        <w:autoSpaceDE w:val="0"/>
        <w:autoSpaceDN w:val="0"/>
        <w:adjustRightInd w:val="0"/>
        <w:spacing w:after="0" w:line="240" w:lineRule="auto"/>
        <w:ind w:left="0" w:firstLine="426"/>
        <w:jc w:val="both"/>
        <w:rPr>
          <w:rFonts w:ascii="Times New Roman" w:eastAsia="Calibri" w:hAnsi="Times New Roman" w:cs="Times New Roman"/>
          <w:sz w:val="24"/>
          <w:szCs w:val="28"/>
        </w:rPr>
      </w:pPr>
      <w:r w:rsidRPr="00AA7EAC">
        <w:rPr>
          <w:rFonts w:ascii="Times New Roman" w:eastAsia="Calibri" w:hAnsi="Times New Roman" w:cs="Times New Roman"/>
          <w:sz w:val="24"/>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AA7EAC" w:rsidRPr="00AA7EAC" w:rsidRDefault="00AA7EAC" w:rsidP="00AA6DC2">
      <w:pPr>
        <w:numPr>
          <w:ilvl w:val="0"/>
          <w:numId w:val="299"/>
        </w:numPr>
        <w:autoSpaceDE w:val="0"/>
        <w:autoSpaceDN w:val="0"/>
        <w:adjustRightInd w:val="0"/>
        <w:spacing w:after="0" w:line="240" w:lineRule="auto"/>
        <w:ind w:left="0" w:firstLine="426"/>
        <w:jc w:val="both"/>
        <w:rPr>
          <w:rFonts w:ascii="Times New Roman" w:eastAsia="Calibri" w:hAnsi="Times New Roman" w:cs="Times New Roman"/>
          <w:sz w:val="24"/>
          <w:szCs w:val="28"/>
        </w:rPr>
      </w:pPr>
      <w:r w:rsidRPr="00AA7EAC">
        <w:rPr>
          <w:rFonts w:ascii="Times New Roman" w:eastAsia="Calibri" w:hAnsi="Times New Roman" w:cs="Times New Roman"/>
          <w:sz w:val="24"/>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AA7EAC" w:rsidRPr="00AA7EAC" w:rsidRDefault="00AA7EAC" w:rsidP="00AA6DC2">
      <w:pPr>
        <w:numPr>
          <w:ilvl w:val="0"/>
          <w:numId w:val="299"/>
        </w:numPr>
        <w:autoSpaceDE w:val="0"/>
        <w:autoSpaceDN w:val="0"/>
        <w:adjustRightInd w:val="0"/>
        <w:spacing w:after="0" w:line="240" w:lineRule="auto"/>
        <w:ind w:left="0" w:firstLine="426"/>
        <w:jc w:val="both"/>
        <w:rPr>
          <w:rFonts w:ascii="Times New Roman" w:eastAsia="Calibri" w:hAnsi="Times New Roman" w:cs="Times New Roman"/>
          <w:sz w:val="24"/>
          <w:szCs w:val="28"/>
        </w:rPr>
      </w:pPr>
      <w:r w:rsidRPr="00AA7EAC">
        <w:rPr>
          <w:rFonts w:ascii="Times New Roman" w:eastAsia="Calibri" w:hAnsi="Times New Roman" w:cs="Times New Roman"/>
          <w:sz w:val="24"/>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AA7EAC" w:rsidRPr="00AA7EAC" w:rsidRDefault="00AA7EAC" w:rsidP="00AA6DC2">
      <w:pPr>
        <w:numPr>
          <w:ilvl w:val="0"/>
          <w:numId w:val="299"/>
        </w:numPr>
        <w:autoSpaceDE w:val="0"/>
        <w:autoSpaceDN w:val="0"/>
        <w:adjustRightInd w:val="0"/>
        <w:spacing w:after="0" w:line="240" w:lineRule="auto"/>
        <w:ind w:left="0" w:firstLine="426"/>
        <w:jc w:val="both"/>
        <w:rPr>
          <w:rFonts w:ascii="Times New Roman" w:eastAsia="Calibri" w:hAnsi="Times New Roman" w:cs="Times New Roman"/>
          <w:sz w:val="24"/>
          <w:szCs w:val="28"/>
        </w:rPr>
      </w:pPr>
      <w:r w:rsidRPr="00AA7EAC">
        <w:rPr>
          <w:rFonts w:ascii="Times New Roman" w:eastAsia="Calibri" w:hAnsi="Times New Roman" w:cs="Times New Roman"/>
          <w:sz w:val="24"/>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AA7EAC" w:rsidRPr="00AA7EAC" w:rsidRDefault="00AA7EAC" w:rsidP="00AA6DC2">
      <w:pPr>
        <w:numPr>
          <w:ilvl w:val="0"/>
          <w:numId w:val="299"/>
        </w:numPr>
        <w:autoSpaceDE w:val="0"/>
        <w:autoSpaceDN w:val="0"/>
        <w:adjustRightInd w:val="0"/>
        <w:spacing w:after="0" w:line="240" w:lineRule="auto"/>
        <w:ind w:left="0" w:firstLine="426"/>
        <w:jc w:val="both"/>
        <w:rPr>
          <w:rFonts w:ascii="Times New Roman" w:eastAsia="Calibri" w:hAnsi="Times New Roman" w:cs="Times New Roman"/>
          <w:sz w:val="24"/>
          <w:szCs w:val="28"/>
        </w:rPr>
      </w:pPr>
      <w:r w:rsidRPr="00AA7EAC">
        <w:rPr>
          <w:rFonts w:ascii="Times New Roman" w:eastAsia="Calibri" w:hAnsi="Times New Roman" w:cs="Times New Roman"/>
          <w:sz w:val="24"/>
          <w:szCs w:val="28"/>
        </w:rPr>
        <w:t>освоение умений оказывать первую помощь пострадавшим;</w:t>
      </w:r>
    </w:p>
    <w:p w:rsidR="00AA7EAC" w:rsidRPr="00AA7EAC" w:rsidRDefault="00AA7EAC" w:rsidP="00AA6DC2">
      <w:pPr>
        <w:numPr>
          <w:ilvl w:val="0"/>
          <w:numId w:val="299"/>
        </w:numPr>
        <w:autoSpaceDE w:val="0"/>
        <w:autoSpaceDN w:val="0"/>
        <w:adjustRightInd w:val="0"/>
        <w:spacing w:after="0" w:line="240" w:lineRule="auto"/>
        <w:ind w:left="0" w:firstLine="426"/>
        <w:jc w:val="both"/>
        <w:rPr>
          <w:rFonts w:ascii="Times New Roman" w:eastAsia="Calibri" w:hAnsi="Times New Roman" w:cs="Times New Roman"/>
          <w:sz w:val="24"/>
          <w:szCs w:val="28"/>
        </w:rPr>
      </w:pPr>
      <w:r w:rsidRPr="00AA7EAC">
        <w:rPr>
          <w:rFonts w:ascii="Times New Roman" w:eastAsia="Calibri" w:hAnsi="Times New Roman" w:cs="Times New Roman"/>
          <w:sz w:val="24"/>
          <w:szCs w:val="28"/>
        </w:rPr>
        <w:t>освоение умений готовность проявлять предосторожность в ситуациях неопределенности;</w:t>
      </w:r>
    </w:p>
    <w:p w:rsidR="00AA7EAC" w:rsidRPr="00AA7EAC" w:rsidRDefault="00AA7EAC" w:rsidP="00AA6DC2">
      <w:pPr>
        <w:numPr>
          <w:ilvl w:val="0"/>
          <w:numId w:val="299"/>
        </w:numPr>
        <w:autoSpaceDE w:val="0"/>
        <w:autoSpaceDN w:val="0"/>
        <w:adjustRightInd w:val="0"/>
        <w:spacing w:after="0" w:line="240" w:lineRule="auto"/>
        <w:ind w:left="0" w:firstLine="426"/>
        <w:jc w:val="both"/>
        <w:rPr>
          <w:rFonts w:ascii="Times New Roman" w:eastAsia="Calibri" w:hAnsi="Times New Roman" w:cs="Times New Roman"/>
          <w:sz w:val="24"/>
          <w:szCs w:val="28"/>
        </w:rPr>
      </w:pPr>
      <w:r w:rsidRPr="00AA7EAC">
        <w:rPr>
          <w:rFonts w:ascii="Times New Roman" w:eastAsia="Calibri" w:hAnsi="Times New Roman" w:cs="Times New Roman"/>
          <w:sz w:val="24"/>
          <w:szCs w:val="28"/>
        </w:rPr>
        <w:lastRenderedPageBreak/>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AA7EAC" w:rsidRPr="00AA7EAC" w:rsidRDefault="00AA7EAC" w:rsidP="00AA6DC2">
      <w:pPr>
        <w:numPr>
          <w:ilvl w:val="0"/>
          <w:numId w:val="299"/>
        </w:numPr>
        <w:autoSpaceDE w:val="0"/>
        <w:autoSpaceDN w:val="0"/>
        <w:adjustRightInd w:val="0"/>
        <w:spacing w:after="0" w:line="240" w:lineRule="auto"/>
        <w:ind w:left="0" w:firstLine="426"/>
        <w:jc w:val="both"/>
        <w:rPr>
          <w:rFonts w:ascii="Times New Roman" w:eastAsia="Calibri" w:hAnsi="Times New Roman" w:cs="Times New Roman"/>
          <w:sz w:val="24"/>
          <w:szCs w:val="28"/>
        </w:rPr>
      </w:pPr>
      <w:r w:rsidRPr="00AA7EAC">
        <w:rPr>
          <w:rFonts w:ascii="Times New Roman" w:eastAsia="Calibri" w:hAnsi="Times New Roman" w:cs="Times New Roman"/>
          <w:sz w:val="24"/>
          <w:szCs w:val="28"/>
        </w:rPr>
        <w:t>освоение умений использовать средства индивидуальной и коллективной защиты.</w:t>
      </w:r>
    </w:p>
    <w:p w:rsidR="00AA7EAC" w:rsidRPr="00AA7EAC" w:rsidRDefault="00AA7EAC" w:rsidP="00AA6DC2">
      <w:pPr>
        <w:numPr>
          <w:ilvl w:val="0"/>
          <w:numId w:val="299"/>
        </w:numPr>
        <w:autoSpaceDE w:val="0"/>
        <w:autoSpaceDN w:val="0"/>
        <w:adjustRightInd w:val="0"/>
        <w:spacing w:after="0" w:line="240" w:lineRule="auto"/>
        <w:ind w:left="0" w:firstLine="426"/>
        <w:jc w:val="both"/>
        <w:rPr>
          <w:rFonts w:ascii="Times New Roman" w:eastAsia="Calibri" w:hAnsi="Times New Roman" w:cs="Times New Roman"/>
          <w:sz w:val="24"/>
          <w:szCs w:val="28"/>
        </w:rPr>
      </w:pPr>
      <w:r w:rsidRPr="00AA7EAC">
        <w:rPr>
          <w:rFonts w:ascii="Times New Roman" w:eastAsia="Calibri" w:hAnsi="Times New Roman" w:cs="Times New Roman"/>
          <w:sz w:val="24"/>
          <w:szCs w:val="28"/>
        </w:rPr>
        <w:t>Освоение и понимание учебного предмета «Основы безопасности жизнедеятельности» направлено на:</w:t>
      </w:r>
    </w:p>
    <w:p w:rsidR="00AA7EAC" w:rsidRPr="00AA7EAC" w:rsidRDefault="00AA7EAC" w:rsidP="00AA6DC2">
      <w:pPr>
        <w:numPr>
          <w:ilvl w:val="0"/>
          <w:numId w:val="299"/>
        </w:numPr>
        <w:autoSpaceDE w:val="0"/>
        <w:autoSpaceDN w:val="0"/>
        <w:adjustRightInd w:val="0"/>
        <w:spacing w:after="0" w:line="240" w:lineRule="auto"/>
        <w:ind w:left="0" w:firstLine="426"/>
        <w:jc w:val="both"/>
        <w:rPr>
          <w:rFonts w:ascii="Times New Roman" w:eastAsia="Calibri" w:hAnsi="Times New Roman" w:cs="Times New Roman"/>
          <w:sz w:val="24"/>
          <w:szCs w:val="28"/>
        </w:rPr>
      </w:pPr>
      <w:r w:rsidRPr="00AA7EAC">
        <w:rPr>
          <w:rFonts w:ascii="Times New Roman" w:eastAsia="Calibri" w:hAnsi="Times New Roman" w:cs="Times New Roman"/>
          <w:sz w:val="24"/>
          <w:szCs w:val="28"/>
        </w:rPr>
        <w:t>воспитание у обучающихся чувства ответственности за личную безопасность, ценностного отношения к своему здоровью и жизни;</w:t>
      </w:r>
    </w:p>
    <w:p w:rsidR="00AA7EAC" w:rsidRPr="00AA7EAC" w:rsidRDefault="00AA7EAC" w:rsidP="00AA6DC2">
      <w:pPr>
        <w:numPr>
          <w:ilvl w:val="0"/>
          <w:numId w:val="299"/>
        </w:numPr>
        <w:autoSpaceDE w:val="0"/>
        <w:autoSpaceDN w:val="0"/>
        <w:adjustRightInd w:val="0"/>
        <w:spacing w:after="0" w:line="240" w:lineRule="auto"/>
        <w:ind w:left="0" w:firstLine="426"/>
        <w:jc w:val="both"/>
        <w:rPr>
          <w:rFonts w:ascii="Times New Roman" w:eastAsia="Calibri" w:hAnsi="Times New Roman" w:cs="Times New Roman"/>
          <w:sz w:val="24"/>
          <w:szCs w:val="28"/>
        </w:rPr>
      </w:pPr>
      <w:r w:rsidRPr="00AA7EAC">
        <w:rPr>
          <w:rFonts w:ascii="Times New Roman" w:eastAsia="Calibri" w:hAnsi="Times New Roman" w:cs="Times New Roman"/>
          <w:sz w:val="24"/>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AA7EAC" w:rsidRPr="00AA7EAC" w:rsidRDefault="00AA7EAC" w:rsidP="00AA6DC2">
      <w:pPr>
        <w:numPr>
          <w:ilvl w:val="0"/>
          <w:numId w:val="299"/>
        </w:numPr>
        <w:autoSpaceDE w:val="0"/>
        <w:autoSpaceDN w:val="0"/>
        <w:adjustRightInd w:val="0"/>
        <w:spacing w:after="0" w:line="240" w:lineRule="auto"/>
        <w:ind w:left="0" w:firstLine="426"/>
        <w:jc w:val="both"/>
        <w:rPr>
          <w:rFonts w:ascii="Times New Roman" w:eastAsia="Calibri" w:hAnsi="Times New Roman" w:cs="Times New Roman"/>
          <w:sz w:val="24"/>
          <w:szCs w:val="28"/>
        </w:rPr>
      </w:pPr>
      <w:r w:rsidRPr="00AA7EAC">
        <w:rPr>
          <w:rFonts w:ascii="Times New Roman" w:eastAsia="Calibri" w:hAnsi="Times New Roman" w:cs="Times New Roman"/>
          <w:sz w:val="24"/>
          <w:szCs w:val="28"/>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AA7EAC" w:rsidRPr="00AA7EAC" w:rsidRDefault="00AA7EAC" w:rsidP="00BA6942">
      <w:pPr>
        <w:overflowPunct w:val="0"/>
        <w:autoSpaceDE w:val="0"/>
        <w:autoSpaceDN w:val="0"/>
        <w:adjustRightInd w:val="0"/>
        <w:spacing w:after="0" w:line="240" w:lineRule="auto"/>
        <w:ind w:firstLine="709"/>
        <w:jc w:val="both"/>
        <w:rPr>
          <w:rFonts w:ascii="Times New Roman" w:eastAsia="Calibri" w:hAnsi="Times New Roman" w:cs="Times New Roman"/>
          <w:sz w:val="24"/>
          <w:szCs w:val="28"/>
        </w:rPr>
      </w:pPr>
      <w:r w:rsidRPr="00AA7EAC">
        <w:rPr>
          <w:rFonts w:ascii="Times New Roman" w:eastAsia="Calibri" w:hAnsi="Times New Roman" w:cs="Times New Roman"/>
          <w:sz w:val="24"/>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A7EAC" w:rsidRPr="00AA7EAC" w:rsidRDefault="00AA7EAC" w:rsidP="00BA6942">
      <w:pPr>
        <w:overflowPunct w:val="0"/>
        <w:autoSpaceDE w:val="0"/>
        <w:autoSpaceDN w:val="0"/>
        <w:adjustRightInd w:val="0"/>
        <w:spacing w:after="0" w:line="240" w:lineRule="auto"/>
        <w:ind w:firstLine="709"/>
        <w:jc w:val="both"/>
        <w:rPr>
          <w:rFonts w:ascii="Times New Roman" w:eastAsia="Calibri" w:hAnsi="Times New Roman" w:cs="Times New Roman"/>
          <w:sz w:val="24"/>
          <w:szCs w:val="28"/>
        </w:rPr>
      </w:pPr>
      <w:r w:rsidRPr="00AA7EAC">
        <w:rPr>
          <w:rFonts w:ascii="Times New Roman" w:eastAsia="Times New Roman" w:hAnsi="Times New Roman" w:cs="Times New Roman"/>
          <w:sz w:val="24"/>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AA7EAC" w:rsidRPr="00AA7EAC" w:rsidRDefault="00AA7EAC" w:rsidP="00BA6942">
      <w:pPr>
        <w:spacing w:after="0" w:line="240" w:lineRule="auto"/>
        <w:ind w:firstLine="709"/>
        <w:jc w:val="both"/>
        <w:rPr>
          <w:rFonts w:ascii="Times New Roman" w:eastAsia="Calibri" w:hAnsi="Times New Roman" w:cs="Times New Roman"/>
          <w:b/>
          <w:bCs/>
          <w:sz w:val="24"/>
          <w:szCs w:val="28"/>
        </w:rPr>
      </w:pPr>
      <w:r w:rsidRPr="00AA7EAC">
        <w:rPr>
          <w:rFonts w:ascii="Times New Roman" w:eastAsia="Calibri" w:hAnsi="Times New Roman" w:cs="Times New Roman"/>
          <w:b/>
          <w:bCs/>
          <w:sz w:val="24"/>
          <w:szCs w:val="28"/>
        </w:rPr>
        <w:t>Основы безопасности личности, общества и государства</w:t>
      </w:r>
    </w:p>
    <w:p w:rsidR="00AA7EAC" w:rsidRPr="00AA7EAC" w:rsidRDefault="00AA7EAC" w:rsidP="00BA6942">
      <w:pPr>
        <w:tabs>
          <w:tab w:val="left" w:pos="426"/>
        </w:tabs>
        <w:spacing w:after="0" w:line="240" w:lineRule="auto"/>
        <w:ind w:left="709"/>
        <w:jc w:val="both"/>
        <w:rPr>
          <w:rFonts w:ascii="Times New Roman" w:eastAsia="Calibri" w:hAnsi="Times New Roman" w:cs="Times New Roman"/>
          <w:b/>
          <w:bCs/>
          <w:sz w:val="24"/>
          <w:szCs w:val="28"/>
          <w:shd w:val="clear" w:color="auto" w:fill="FFFFFF"/>
        </w:rPr>
      </w:pPr>
      <w:r w:rsidRPr="00AA7EAC">
        <w:rPr>
          <w:rFonts w:ascii="Times New Roman" w:eastAsia="Calibri" w:hAnsi="Times New Roman" w:cs="Times New Roman"/>
          <w:b/>
          <w:bCs/>
          <w:sz w:val="24"/>
          <w:szCs w:val="28"/>
          <w:shd w:val="clear" w:color="auto" w:fill="FFFFFF"/>
        </w:rPr>
        <w:t xml:space="preserve">Основы комплексной безопасности </w:t>
      </w:r>
    </w:p>
    <w:p w:rsidR="00AA7EAC" w:rsidRPr="00AA7EAC" w:rsidRDefault="00AA7EAC" w:rsidP="00BA6942">
      <w:pPr>
        <w:spacing w:after="0" w:line="240" w:lineRule="auto"/>
        <w:ind w:firstLine="709"/>
        <w:jc w:val="both"/>
        <w:rPr>
          <w:rFonts w:ascii="Times New Roman" w:eastAsia="Calibri" w:hAnsi="Times New Roman" w:cs="Times New Roman"/>
          <w:i/>
          <w:sz w:val="24"/>
          <w:szCs w:val="28"/>
        </w:rPr>
      </w:pPr>
      <w:r w:rsidRPr="00AA7EAC">
        <w:rPr>
          <w:rFonts w:ascii="Times New Roman" w:eastAsia="Calibri" w:hAnsi="Times New Roman" w:cs="Times New Roman"/>
          <w:sz w:val="24"/>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AA7EAC">
        <w:rPr>
          <w:rFonts w:ascii="Times New Roman" w:eastAsia="Times New Roman" w:hAnsi="Times New Roman" w:cs="Times New Roman"/>
          <w:sz w:val="24"/>
          <w:szCs w:val="28"/>
          <w:lang w:eastAsia="ru-RU"/>
        </w:rPr>
        <w:t>Правила поведения на транспорте (наземном, в том числе железнодорожном, воздушном и водном), ответственность за их нарушения.</w:t>
      </w:r>
      <w:r w:rsidRPr="00AA7EAC">
        <w:rPr>
          <w:rFonts w:ascii="Times New Roman" w:eastAsia="Calibri" w:hAnsi="Times New Roman" w:cs="Times New Roman"/>
          <w:sz w:val="24"/>
          <w:szCs w:val="28"/>
        </w:rPr>
        <w:t xml:space="preserve"> Правила безопасного поведения пешехода, пассажира и велосипедиста. </w:t>
      </w:r>
      <w:r w:rsidRPr="00AA7EAC">
        <w:rPr>
          <w:rFonts w:ascii="Times New Roman" w:eastAsia="Calibri" w:hAnsi="Times New Roman" w:cs="Times New Roman"/>
          <w:i/>
          <w:sz w:val="24"/>
          <w:szCs w:val="28"/>
        </w:rPr>
        <w:t>Средства индивидуальной защиты велосипедиста.</w:t>
      </w:r>
      <w:r w:rsidRPr="00AA7EAC">
        <w:rPr>
          <w:rFonts w:ascii="Times New Roman" w:eastAsia="Calibri" w:hAnsi="Times New Roman" w:cs="Times New Roman"/>
          <w:sz w:val="24"/>
          <w:szCs w:val="28"/>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AA7EAC">
        <w:rPr>
          <w:rFonts w:ascii="Times New Roman" w:eastAsia="Calibri" w:hAnsi="Times New Roman" w:cs="Times New Roman"/>
          <w:i/>
          <w:sz w:val="24"/>
          <w:szCs w:val="28"/>
        </w:rPr>
        <w:t>и поездках.</w:t>
      </w:r>
      <w:r w:rsidRPr="00AA7EAC">
        <w:rPr>
          <w:rFonts w:ascii="Times New Roman" w:eastAsia="Calibri" w:hAnsi="Times New Roman" w:cs="Times New Roman"/>
          <w:sz w:val="24"/>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AA7EAC">
        <w:rPr>
          <w:rFonts w:ascii="Times New Roman" w:eastAsia="Calibri" w:hAnsi="Times New Roman" w:cs="Times New Roman"/>
          <w:i/>
          <w:sz w:val="24"/>
          <w:szCs w:val="28"/>
        </w:rPr>
        <w:t>самозащита покупателя</w:t>
      </w:r>
      <w:r w:rsidRPr="00AA7EAC">
        <w:rPr>
          <w:rFonts w:ascii="Times New Roman" w:eastAsia="Calibri" w:hAnsi="Times New Roman" w:cs="Times New Roman"/>
          <w:sz w:val="24"/>
          <w:szCs w:val="28"/>
        </w:rPr>
        <w:t xml:space="preserve">). Элементарные способы самозащиты. </w:t>
      </w:r>
      <w:r w:rsidRPr="00AA7EAC">
        <w:rPr>
          <w:rFonts w:ascii="Times New Roman" w:eastAsia="Calibri" w:hAnsi="Times New Roman" w:cs="Times New Roman"/>
          <w:i/>
          <w:sz w:val="24"/>
          <w:szCs w:val="28"/>
        </w:rPr>
        <w:t>Информационная безопасность подростка.</w:t>
      </w:r>
    </w:p>
    <w:p w:rsidR="00AA7EAC" w:rsidRPr="00AA7EAC" w:rsidRDefault="00AA7EAC" w:rsidP="00BA6942">
      <w:pPr>
        <w:tabs>
          <w:tab w:val="left" w:pos="426"/>
        </w:tabs>
        <w:spacing w:after="0" w:line="240" w:lineRule="auto"/>
        <w:ind w:left="709"/>
        <w:jc w:val="both"/>
        <w:rPr>
          <w:rFonts w:ascii="Times New Roman" w:eastAsia="Calibri" w:hAnsi="Times New Roman" w:cs="Times New Roman"/>
          <w:sz w:val="24"/>
          <w:szCs w:val="28"/>
        </w:rPr>
      </w:pPr>
      <w:r w:rsidRPr="00AA7EAC">
        <w:rPr>
          <w:rFonts w:ascii="Times New Roman" w:eastAsia="Calibri" w:hAnsi="Times New Roman" w:cs="Times New Roman"/>
          <w:b/>
          <w:sz w:val="24"/>
          <w:szCs w:val="28"/>
        </w:rPr>
        <w:t xml:space="preserve">Защита населения Российской Федерации от чрезвычайных </w:t>
      </w:r>
      <w:r w:rsidRPr="00AA7EAC">
        <w:rPr>
          <w:rFonts w:ascii="Times New Roman" w:eastAsia="Calibri" w:hAnsi="Times New Roman" w:cs="Times New Roman"/>
          <w:b/>
          <w:bCs/>
          <w:sz w:val="24"/>
          <w:szCs w:val="28"/>
          <w:shd w:val="clear" w:color="auto" w:fill="FFFFFF"/>
        </w:rPr>
        <w:t>ситуаций</w:t>
      </w:r>
    </w:p>
    <w:p w:rsidR="00AA7EAC" w:rsidRPr="00AA7EAC" w:rsidRDefault="00AA7EAC" w:rsidP="00BA6942">
      <w:pPr>
        <w:spacing w:after="0" w:line="240" w:lineRule="auto"/>
        <w:ind w:firstLine="709"/>
        <w:jc w:val="both"/>
        <w:rPr>
          <w:rFonts w:ascii="Times New Roman" w:eastAsia="Calibri" w:hAnsi="Times New Roman" w:cs="Times New Roman"/>
          <w:sz w:val="24"/>
          <w:szCs w:val="28"/>
        </w:rPr>
      </w:pPr>
      <w:r w:rsidRPr="00AA7EAC">
        <w:rPr>
          <w:rFonts w:ascii="Times New Roman" w:eastAsia="Calibri" w:hAnsi="Times New Roman" w:cs="Times New Roman"/>
          <w:sz w:val="24"/>
          <w:szCs w:val="28"/>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w:t>
      </w:r>
      <w:r w:rsidRPr="00AA7EAC">
        <w:rPr>
          <w:rFonts w:ascii="Times New Roman" w:eastAsia="Calibri" w:hAnsi="Times New Roman" w:cs="Times New Roman"/>
          <w:sz w:val="24"/>
          <w:szCs w:val="28"/>
        </w:rPr>
        <w:lastRenderedPageBreak/>
        <w:t>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AA7EAC" w:rsidRPr="00AA7EAC" w:rsidRDefault="00AA7EAC" w:rsidP="00BA6942">
      <w:pPr>
        <w:tabs>
          <w:tab w:val="left" w:pos="426"/>
        </w:tabs>
        <w:spacing w:after="0" w:line="240" w:lineRule="auto"/>
        <w:ind w:firstLine="709"/>
        <w:jc w:val="both"/>
        <w:rPr>
          <w:rFonts w:ascii="Times New Roman" w:eastAsia="Calibri" w:hAnsi="Times New Roman" w:cs="Times New Roman"/>
          <w:bCs/>
          <w:sz w:val="24"/>
          <w:szCs w:val="28"/>
          <w:shd w:val="clear" w:color="auto" w:fill="FFFFFF"/>
        </w:rPr>
      </w:pPr>
      <w:r w:rsidRPr="00AA7EAC">
        <w:rPr>
          <w:rFonts w:ascii="Times New Roman" w:eastAsia="Calibri" w:hAnsi="Times New Roman" w:cs="Times New Roman"/>
          <w:b/>
          <w:bCs/>
          <w:sz w:val="24"/>
          <w:szCs w:val="28"/>
        </w:rPr>
        <w:t>Основы противодействия терроризму, экстремизму и наркотизму в Российской Федерации</w:t>
      </w:r>
    </w:p>
    <w:p w:rsidR="00AA7EAC" w:rsidRPr="00AA7EAC" w:rsidRDefault="00AA7EAC" w:rsidP="00BA6942">
      <w:pPr>
        <w:tabs>
          <w:tab w:val="left" w:pos="0"/>
        </w:tabs>
        <w:spacing w:after="0" w:line="240" w:lineRule="auto"/>
        <w:ind w:firstLine="709"/>
        <w:jc w:val="both"/>
        <w:rPr>
          <w:rFonts w:ascii="Times New Roman" w:eastAsia="Calibri" w:hAnsi="Times New Roman" w:cs="Times New Roman"/>
          <w:sz w:val="24"/>
          <w:szCs w:val="28"/>
        </w:rPr>
      </w:pPr>
      <w:r w:rsidRPr="00AA7EAC">
        <w:rPr>
          <w:rFonts w:ascii="Times New Roman" w:eastAsia="Calibri" w:hAnsi="Times New Roman" w:cs="Times New Roman"/>
          <w:sz w:val="24"/>
          <w:szCs w:val="28"/>
        </w:rPr>
        <w:t xml:space="preserve">Терроризм, экстремизм, наркотизм - сущность и угрозы безопасности личности и общества. </w:t>
      </w:r>
      <w:r w:rsidRPr="00AA7EAC">
        <w:rPr>
          <w:rFonts w:ascii="Times New Roman" w:eastAsia="Calibri" w:hAnsi="Times New Roman" w:cs="Times New Roman"/>
          <w:i/>
          <w:sz w:val="24"/>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AA7EAC">
        <w:rPr>
          <w:rFonts w:ascii="Times New Roman" w:eastAsia="Calibri" w:hAnsi="Times New Roman" w:cs="Times New Roman"/>
          <w:sz w:val="24"/>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AA7EAC" w:rsidRPr="00AA7EAC" w:rsidRDefault="00AA7EAC" w:rsidP="00BA6942">
      <w:pPr>
        <w:spacing w:after="0" w:line="240" w:lineRule="auto"/>
        <w:ind w:firstLine="709"/>
        <w:jc w:val="both"/>
        <w:rPr>
          <w:rFonts w:ascii="Times New Roman" w:eastAsia="Calibri" w:hAnsi="Times New Roman" w:cs="Times New Roman"/>
          <w:b/>
          <w:bCs/>
          <w:sz w:val="24"/>
          <w:szCs w:val="28"/>
        </w:rPr>
      </w:pPr>
      <w:r w:rsidRPr="00AA7EAC">
        <w:rPr>
          <w:rFonts w:ascii="Times New Roman" w:eastAsia="Calibri" w:hAnsi="Times New Roman" w:cs="Times New Roman"/>
          <w:b/>
          <w:bCs/>
          <w:sz w:val="24"/>
          <w:szCs w:val="28"/>
        </w:rPr>
        <w:t>Основы медицинских знаний и здорового образа жизни</w:t>
      </w:r>
    </w:p>
    <w:p w:rsidR="00AA7EAC" w:rsidRPr="00AA7EAC" w:rsidRDefault="00AA7EAC" w:rsidP="00BA6942">
      <w:pPr>
        <w:tabs>
          <w:tab w:val="left" w:pos="426"/>
        </w:tabs>
        <w:spacing w:after="0" w:line="240" w:lineRule="auto"/>
        <w:ind w:left="709"/>
        <w:jc w:val="both"/>
        <w:rPr>
          <w:rFonts w:ascii="Times New Roman" w:eastAsia="Calibri" w:hAnsi="Times New Roman" w:cs="Times New Roman"/>
          <w:b/>
          <w:bCs/>
          <w:sz w:val="24"/>
          <w:szCs w:val="28"/>
        </w:rPr>
      </w:pPr>
      <w:r w:rsidRPr="00AA7EAC">
        <w:rPr>
          <w:rFonts w:ascii="Times New Roman" w:eastAsia="Calibri" w:hAnsi="Times New Roman" w:cs="Times New Roman"/>
          <w:b/>
          <w:bCs/>
          <w:sz w:val="24"/>
          <w:szCs w:val="28"/>
        </w:rPr>
        <w:t>Основы здорового образа жизни</w:t>
      </w:r>
    </w:p>
    <w:p w:rsidR="00AA7EAC" w:rsidRPr="00AA7EAC" w:rsidRDefault="00AA7EAC" w:rsidP="00BA6942">
      <w:pPr>
        <w:spacing w:after="0" w:line="240" w:lineRule="auto"/>
        <w:ind w:firstLine="709"/>
        <w:jc w:val="both"/>
        <w:rPr>
          <w:rFonts w:ascii="Times New Roman" w:eastAsia="Calibri" w:hAnsi="Times New Roman" w:cs="Times New Roman"/>
          <w:bCs/>
          <w:sz w:val="24"/>
          <w:szCs w:val="28"/>
        </w:rPr>
      </w:pPr>
      <w:r w:rsidRPr="00AA7EAC">
        <w:rPr>
          <w:rFonts w:ascii="Times New Roman" w:eastAsia="Calibri" w:hAnsi="Times New Roman" w:cs="Times New Roman"/>
          <w:bCs/>
          <w:sz w:val="24"/>
          <w:szCs w:val="28"/>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AA7EAC">
        <w:rPr>
          <w:rFonts w:ascii="Times New Roman" w:eastAsia="Calibri" w:hAnsi="Times New Roman" w:cs="Times New Roman"/>
          <w:bCs/>
          <w:i/>
          <w:sz w:val="24"/>
          <w:szCs w:val="28"/>
        </w:rPr>
        <w:t>Семья в современном обществе. Права и обязанности супругов. Защита прав ребенка.</w:t>
      </w:r>
    </w:p>
    <w:p w:rsidR="00AA7EAC" w:rsidRPr="00AA7EAC" w:rsidRDefault="00AA7EAC" w:rsidP="00BA6942">
      <w:pPr>
        <w:tabs>
          <w:tab w:val="left" w:pos="426"/>
        </w:tabs>
        <w:spacing w:after="0" w:line="240" w:lineRule="auto"/>
        <w:ind w:left="709"/>
        <w:jc w:val="both"/>
        <w:rPr>
          <w:rFonts w:ascii="Times New Roman" w:eastAsia="Calibri" w:hAnsi="Times New Roman" w:cs="Times New Roman"/>
          <w:b/>
          <w:bCs/>
          <w:sz w:val="24"/>
          <w:szCs w:val="28"/>
        </w:rPr>
      </w:pPr>
      <w:r w:rsidRPr="00AA7EAC">
        <w:rPr>
          <w:rFonts w:ascii="Times New Roman" w:eastAsia="Calibri" w:hAnsi="Times New Roman" w:cs="Times New Roman"/>
          <w:b/>
          <w:bCs/>
          <w:sz w:val="24"/>
          <w:szCs w:val="28"/>
        </w:rPr>
        <w:t>Основы медицинских знаний и оказание первой помощи</w:t>
      </w:r>
    </w:p>
    <w:p w:rsidR="00AA7EAC" w:rsidRDefault="00AA7EAC" w:rsidP="00BA6942">
      <w:pPr>
        <w:widowControl w:val="0"/>
        <w:tabs>
          <w:tab w:val="left" w:pos="851"/>
          <w:tab w:val="left" w:pos="989"/>
        </w:tabs>
        <w:spacing w:after="0" w:line="240" w:lineRule="auto"/>
        <w:jc w:val="both"/>
        <w:rPr>
          <w:rFonts w:ascii="Times New Roman" w:eastAsia="Calibri" w:hAnsi="Times New Roman" w:cs="Times New Roman"/>
          <w:i/>
          <w:sz w:val="24"/>
          <w:szCs w:val="28"/>
        </w:rPr>
      </w:pPr>
      <w:r w:rsidRPr="00BA6942">
        <w:rPr>
          <w:rFonts w:ascii="Times New Roman" w:eastAsia="Calibri" w:hAnsi="Times New Roman" w:cs="Times New Roman"/>
          <w:sz w:val="24"/>
          <w:szCs w:val="28"/>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BA6942">
        <w:rPr>
          <w:rFonts w:ascii="Times New Roman" w:eastAsia="Calibri" w:hAnsi="Times New Roman" w:cs="Times New Roman"/>
          <w:i/>
          <w:sz w:val="24"/>
          <w:szCs w:val="28"/>
        </w:rPr>
        <w:t>Основные неинфекционные и инфекционные заболевания,</w:t>
      </w:r>
      <w:r w:rsidR="00EC2AD2">
        <w:rPr>
          <w:rFonts w:ascii="Times New Roman" w:eastAsia="Calibri" w:hAnsi="Times New Roman" w:cs="Times New Roman"/>
          <w:i/>
          <w:sz w:val="24"/>
          <w:szCs w:val="28"/>
        </w:rPr>
        <w:t xml:space="preserve"> </w:t>
      </w:r>
      <w:r w:rsidRPr="00BA6942">
        <w:rPr>
          <w:rFonts w:ascii="Times New Roman" w:eastAsia="Calibri" w:hAnsi="Times New Roman" w:cs="Times New Roman"/>
          <w:i/>
          <w:sz w:val="24"/>
          <w:szCs w:val="28"/>
        </w:rPr>
        <w:t>их профилактика</w:t>
      </w:r>
      <w:r w:rsidRPr="00BA6942">
        <w:rPr>
          <w:rFonts w:ascii="Times New Roman" w:eastAsia="Calibri" w:hAnsi="Times New Roman" w:cs="Times New Roman"/>
          <w:sz w:val="24"/>
          <w:szCs w:val="28"/>
        </w:rPr>
        <w:t>. Первая помощь при отравлениях. Первая помощь при тепловом (солнечном) ударе. Первая помощь при укусе насекомых и змей.</w:t>
      </w:r>
      <w:r w:rsidRPr="00BA6942">
        <w:rPr>
          <w:rFonts w:ascii="Times New Roman" w:eastAsia="Calibri" w:hAnsi="Times New Roman" w:cs="Times New Roman"/>
          <w:i/>
          <w:sz w:val="24"/>
          <w:szCs w:val="28"/>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BA6942" w:rsidRDefault="00BA6942" w:rsidP="00BA6942">
      <w:pPr>
        <w:widowControl w:val="0"/>
        <w:tabs>
          <w:tab w:val="left" w:pos="851"/>
          <w:tab w:val="left" w:pos="989"/>
        </w:tabs>
        <w:spacing w:after="0" w:line="240" w:lineRule="auto"/>
        <w:jc w:val="both"/>
        <w:rPr>
          <w:rFonts w:ascii="Times New Roman" w:eastAsia="Calibri" w:hAnsi="Times New Roman" w:cs="Times New Roman"/>
          <w:i/>
          <w:sz w:val="24"/>
          <w:szCs w:val="28"/>
        </w:rPr>
      </w:pPr>
    </w:p>
    <w:p w:rsidR="00FF4EE9" w:rsidRDefault="00942336" w:rsidP="00087C26">
      <w:pPr>
        <w:spacing w:after="0" w:line="240" w:lineRule="auto"/>
        <w:ind w:firstLine="709"/>
        <w:outlineLvl w:val="1"/>
        <w:rPr>
          <w:rFonts w:ascii="Times New Roman" w:eastAsia="@Arial Unicode MS" w:hAnsi="Times New Roman" w:cs="Times New Roman"/>
          <w:b/>
          <w:bCs/>
          <w:sz w:val="24"/>
          <w:szCs w:val="28"/>
          <w:lang w:eastAsia="ru-RU"/>
        </w:rPr>
      </w:pPr>
      <w:bookmarkStart w:id="258" w:name="_Toc410654043"/>
      <w:bookmarkStart w:id="259" w:name="_Toc414553254"/>
      <w:r w:rsidRPr="00942336">
        <w:rPr>
          <w:rFonts w:ascii="Times New Roman" w:eastAsia="@Arial Unicode MS" w:hAnsi="Times New Roman" w:cs="Times New Roman"/>
          <w:b/>
          <w:bCs/>
          <w:sz w:val="24"/>
          <w:szCs w:val="28"/>
          <w:lang w:eastAsia="ru-RU"/>
        </w:rPr>
        <w:t>2.3. Программа воспитания и социализации обучающихся</w:t>
      </w:r>
      <w:bookmarkEnd w:id="258"/>
      <w:bookmarkEnd w:id="259"/>
      <w:r w:rsidR="00FF4EE9">
        <w:rPr>
          <w:rFonts w:ascii="Times New Roman" w:eastAsia="@Arial Unicode MS" w:hAnsi="Times New Roman" w:cs="Times New Roman"/>
          <w:b/>
          <w:bCs/>
          <w:sz w:val="24"/>
          <w:szCs w:val="28"/>
          <w:lang w:eastAsia="ru-RU"/>
        </w:rPr>
        <w:t xml:space="preserve"> </w:t>
      </w:r>
    </w:p>
    <w:p w:rsidR="00942336" w:rsidRDefault="00FF4EE9" w:rsidP="00087C26">
      <w:pPr>
        <w:spacing w:after="0" w:line="240" w:lineRule="auto"/>
        <w:ind w:firstLine="709"/>
        <w:outlineLvl w:val="1"/>
        <w:rPr>
          <w:rFonts w:ascii="Times New Roman" w:eastAsia="@Arial Unicode MS" w:hAnsi="Times New Roman" w:cs="Times New Roman"/>
          <w:b/>
          <w:bCs/>
          <w:sz w:val="24"/>
          <w:szCs w:val="28"/>
          <w:lang w:eastAsia="ru-RU"/>
        </w:rPr>
      </w:pPr>
      <w:r>
        <w:rPr>
          <w:rFonts w:ascii="Times New Roman" w:eastAsia="@Arial Unicode MS" w:hAnsi="Times New Roman" w:cs="Times New Roman"/>
          <w:b/>
          <w:bCs/>
          <w:sz w:val="24"/>
          <w:szCs w:val="28"/>
          <w:lang w:eastAsia="ru-RU"/>
        </w:rPr>
        <w:t>при получении основного общего образования</w:t>
      </w:r>
    </w:p>
    <w:p w:rsidR="00942336" w:rsidRPr="00942336" w:rsidRDefault="00942336" w:rsidP="00942336">
      <w:pPr>
        <w:spacing w:after="0" w:line="240" w:lineRule="auto"/>
        <w:ind w:firstLine="709"/>
        <w:jc w:val="both"/>
        <w:rPr>
          <w:rFonts w:ascii="Times New Roman" w:eastAsia="Calibri" w:hAnsi="Times New Roman" w:cs="Times New Roman"/>
          <w:sz w:val="24"/>
          <w:szCs w:val="28"/>
        </w:rPr>
      </w:pPr>
      <w:r w:rsidRPr="00942336">
        <w:rPr>
          <w:rFonts w:ascii="Times New Roman" w:eastAsia="Calibri" w:hAnsi="Times New Roman" w:cs="Times New Roman"/>
          <w:sz w:val="24"/>
          <w:szCs w:val="28"/>
        </w:rPr>
        <w:t xml:space="preserve">Программа воспитания и социализации обучающихся на уровне основного общего образования МКОУ «СОШ №2 п. Теплое им. кавалера ордена Красной Звезды К.Н. Емельянова»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942336" w:rsidRPr="00942336" w:rsidRDefault="00942336" w:rsidP="00942336">
      <w:pPr>
        <w:spacing w:after="0" w:line="240" w:lineRule="auto"/>
        <w:ind w:firstLine="709"/>
        <w:jc w:val="both"/>
        <w:rPr>
          <w:rFonts w:ascii="Times New Roman" w:eastAsia="Calibri" w:hAnsi="Times New Roman" w:cs="Times New Roman"/>
          <w:b/>
          <w:sz w:val="24"/>
          <w:szCs w:val="28"/>
        </w:rPr>
      </w:pPr>
      <w:r w:rsidRPr="00942336">
        <w:rPr>
          <w:rFonts w:ascii="Times New Roman" w:eastAsia="Calibri" w:hAnsi="Times New Roman" w:cs="Times New Roman"/>
          <w:b/>
          <w:sz w:val="24"/>
          <w:szCs w:val="28"/>
        </w:rPr>
        <w:t xml:space="preserve">Программа направлена на: </w:t>
      </w:r>
    </w:p>
    <w:p w:rsidR="00942336" w:rsidRPr="00942336" w:rsidRDefault="00942336" w:rsidP="00AA6DC2">
      <w:pPr>
        <w:numPr>
          <w:ilvl w:val="0"/>
          <w:numId w:val="300"/>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942336" w:rsidRPr="00942336" w:rsidRDefault="00942336" w:rsidP="00AA6DC2">
      <w:pPr>
        <w:numPr>
          <w:ilvl w:val="0"/>
          <w:numId w:val="300"/>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lastRenderedPageBreak/>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942336" w:rsidRPr="00942336" w:rsidRDefault="00942336" w:rsidP="00AA6DC2">
      <w:pPr>
        <w:numPr>
          <w:ilvl w:val="0"/>
          <w:numId w:val="300"/>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942336" w:rsidRPr="00942336" w:rsidRDefault="00942336" w:rsidP="00AA6DC2">
      <w:pPr>
        <w:numPr>
          <w:ilvl w:val="0"/>
          <w:numId w:val="300"/>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t>формирование экологической культуры,</w:t>
      </w:r>
    </w:p>
    <w:p w:rsidR="00942336" w:rsidRPr="00942336" w:rsidRDefault="00942336" w:rsidP="00AA6DC2">
      <w:pPr>
        <w:numPr>
          <w:ilvl w:val="0"/>
          <w:numId w:val="300"/>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t xml:space="preserve">формирование антикоррупционного сознания. </w:t>
      </w:r>
    </w:p>
    <w:p w:rsidR="00942336" w:rsidRPr="00942336" w:rsidRDefault="00942336" w:rsidP="00942336">
      <w:pPr>
        <w:spacing w:after="0" w:line="240" w:lineRule="auto"/>
        <w:ind w:firstLine="709"/>
        <w:jc w:val="both"/>
        <w:rPr>
          <w:rFonts w:ascii="Times New Roman" w:eastAsia="Calibri" w:hAnsi="Times New Roman" w:cs="Times New Roman"/>
          <w:sz w:val="24"/>
          <w:szCs w:val="28"/>
        </w:rPr>
      </w:pPr>
      <w:r w:rsidRPr="00942336">
        <w:rPr>
          <w:rFonts w:ascii="Times New Roman" w:eastAsia="Calibri" w:hAnsi="Times New Roman" w:cs="Times New Roman"/>
          <w:b/>
          <w:sz w:val="24"/>
          <w:szCs w:val="28"/>
        </w:rPr>
        <w:t>Программа обеспечивает:</w:t>
      </w:r>
    </w:p>
    <w:p w:rsidR="00942336" w:rsidRPr="00942336" w:rsidRDefault="00942336" w:rsidP="00AA6DC2">
      <w:pPr>
        <w:numPr>
          <w:ilvl w:val="0"/>
          <w:numId w:val="301"/>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942336" w:rsidRPr="00942336" w:rsidRDefault="00942336" w:rsidP="00AA6DC2">
      <w:pPr>
        <w:numPr>
          <w:ilvl w:val="0"/>
          <w:numId w:val="301"/>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942336" w:rsidRPr="00942336" w:rsidRDefault="00942336" w:rsidP="00AA6DC2">
      <w:pPr>
        <w:numPr>
          <w:ilvl w:val="0"/>
          <w:numId w:val="301"/>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942336" w:rsidRPr="00942336" w:rsidRDefault="00942336" w:rsidP="00AA6DC2">
      <w:pPr>
        <w:numPr>
          <w:ilvl w:val="0"/>
          <w:numId w:val="301"/>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t xml:space="preserve">социальную самоидентификацию обучающихся посредством личностно значимой и общественно приемлемой деятельности; </w:t>
      </w:r>
    </w:p>
    <w:p w:rsidR="00942336" w:rsidRPr="00942336" w:rsidRDefault="00942336" w:rsidP="00AA6DC2">
      <w:pPr>
        <w:numPr>
          <w:ilvl w:val="0"/>
          <w:numId w:val="301"/>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942336" w:rsidRPr="00942336" w:rsidRDefault="00942336" w:rsidP="00AA6DC2">
      <w:pPr>
        <w:numPr>
          <w:ilvl w:val="0"/>
          <w:numId w:val="301"/>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942336" w:rsidRPr="00942336" w:rsidRDefault="00942336" w:rsidP="00AA6DC2">
      <w:pPr>
        <w:numPr>
          <w:ilvl w:val="0"/>
          <w:numId w:val="301"/>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942336" w:rsidRPr="00942336" w:rsidRDefault="00942336" w:rsidP="00AA6DC2">
      <w:pPr>
        <w:numPr>
          <w:ilvl w:val="0"/>
          <w:numId w:val="301"/>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t xml:space="preserve">участие обучающихся в деятельности производственных, творческих объединений, благотворительных организаций; </w:t>
      </w:r>
    </w:p>
    <w:p w:rsidR="00942336" w:rsidRPr="00942336" w:rsidRDefault="00942336" w:rsidP="00AA6DC2">
      <w:pPr>
        <w:numPr>
          <w:ilvl w:val="0"/>
          <w:numId w:val="301"/>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t xml:space="preserve">в экологическом просвещении сверстников, родителей, населения; </w:t>
      </w:r>
    </w:p>
    <w:p w:rsidR="00942336" w:rsidRPr="00942336" w:rsidRDefault="00942336" w:rsidP="00AA6DC2">
      <w:pPr>
        <w:numPr>
          <w:ilvl w:val="0"/>
          <w:numId w:val="301"/>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t xml:space="preserve">в благоустройстве школы, класса, сельского поселения, города; </w:t>
      </w:r>
    </w:p>
    <w:p w:rsidR="00942336" w:rsidRPr="00942336" w:rsidRDefault="00942336" w:rsidP="00AA6DC2">
      <w:pPr>
        <w:numPr>
          <w:ilvl w:val="0"/>
          <w:numId w:val="301"/>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t xml:space="preserve">формирование способности противостоять негативным воздействиям социальной среды, факторам микросоциальной среды; </w:t>
      </w:r>
    </w:p>
    <w:p w:rsidR="00942336" w:rsidRPr="00942336" w:rsidRDefault="00942336" w:rsidP="00AA6DC2">
      <w:pPr>
        <w:numPr>
          <w:ilvl w:val="0"/>
          <w:numId w:val="301"/>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942336" w:rsidRPr="00942336" w:rsidRDefault="00942336" w:rsidP="00AA6DC2">
      <w:pPr>
        <w:numPr>
          <w:ilvl w:val="0"/>
          <w:numId w:val="301"/>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t xml:space="preserve">учет индивидуальных и возрастных особенностей обучающихся, культурных и социальных потребностей их семей; </w:t>
      </w:r>
    </w:p>
    <w:p w:rsidR="00942336" w:rsidRPr="00942336" w:rsidRDefault="00942336" w:rsidP="00AA6DC2">
      <w:pPr>
        <w:numPr>
          <w:ilvl w:val="0"/>
          <w:numId w:val="301"/>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t xml:space="preserve">формирование у обучающихся мотивации к труду, потребности к приобретению профессии; </w:t>
      </w:r>
    </w:p>
    <w:p w:rsidR="00942336" w:rsidRPr="00942336" w:rsidRDefault="00942336" w:rsidP="00AA6DC2">
      <w:pPr>
        <w:numPr>
          <w:ilvl w:val="0"/>
          <w:numId w:val="301"/>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lastRenderedPageBreak/>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942336" w:rsidRPr="00942336" w:rsidRDefault="00942336" w:rsidP="00AA6DC2">
      <w:pPr>
        <w:numPr>
          <w:ilvl w:val="0"/>
          <w:numId w:val="301"/>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942336" w:rsidRPr="00942336" w:rsidRDefault="00942336" w:rsidP="00AA6DC2">
      <w:pPr>
        <w:numPr>
          <w:ilvl w:val="0"/>
          <w:numId w:val="301"/>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t xml:space="preserve">приобретение практического опыта, соответствующего интересам и способностям обучающихся; </w:t>
      </w:r>
    </w:p>
    <w:p w:rsidR="00942336" w:rsidRPr="00942336" w:rsidRDefault="00942336" w:rsidP="00AA6DC2">
      <w:pPr>
        <w:numPr>
          <w:ilvl w:val="0"/>
          <w:numId w:val="301"/>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942336" w:rsidRPr="00942336" w:rsidRDefault="00942336" w:rsidP="00AA6DC2">
      <w:pPr>
        <w:numPr>
          <w:ilvl w:val="0"/>
          <w:numId w:val="301"/>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942336" w:rsidRPr="00942336" w:rsidRDefault="00942336" w:rsidP="00AA6DC2">
      <w:pPr>
        <w:numPr>
          <w:ilvl w:val="0"/>
          <w:numId w:val="301"/>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942336" w:rsidRPr="00942336" w:rsidRDefault="00942336" w:rsidP="00AA6DC2">
      <w:pPr>
        <w:numPr>
          <w:ilvl w:val="0"/>
          <w:numId w:val="301"/>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t xml:space="preserve">осознание обучающимися ценности экологически целесообразного, здорового и безопасного образа жизни; </w:t>
      </w:r>
    </w:p>
    <w:p w:rsidR="00942336" w:rsidRPr="00942336" w:rsidRDefault="00942336" w:rsidP="00AA6DC2">
      <w:pPr>
        <w:numPr>
          <w:ilvl w:val="0"/>
          <w:numId w:val="301"/>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942336" w:rsidRPr="00942336" w:rsidRDefault="00942336" w:rsidP="00AA6DC2">
      <w:pPr>
        <w:numPr>
          <w:ilvl w:val="0"/>
          <w:numId w:val="301"/>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t xml:space="preserve">осознанное отношение обучающихся к выбору индивидуального рациона здорового питания; </w:t>
      </w:r>
    </w:p>
    <w:p w:rsidR="00942336" w:rsidRPr="00942336" w:rsidRDefault="00942336" w:rsidP="00AA6DC2">
      <w:pPr>
        <w:numPr>
          <w:ilvl w:val="0"/>
          <w:numId w:val="301"/>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942336" w:rsidRPr="00942336" w:rsidRDefault="00942336" w:rsidP="00AA6DC2">
      <w:pPr>
        <w:numPr>
          <w:ilvl w:val="0"/>
          <w:numId w:val="301"/>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t xml:space="preserve">овладение современными оздоровительными технологиями, в том числе на основе навыков личной гигиены; </w:t>
      </w:r>
    </w:p>
    <w:p w:rsidR="00942336" w:rsidRPr="00942336" w:rsidRDefault="00942336" w:rsidP="00AA6DC2">
      <w:pPr>
        <w:numPr>
          <w:ilvl w:val="0"/>
          <w:numId w:val="301"/>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942336" w:rsidRPr="00942336" w:rsidRDefault="00942336" w:rsidP="00AA6DC2">
      <w:pPr>
        <w:numPr>
          <w:ilvl w:val="0"/>
          <w:numId w:val="301"/>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t xml:space="preserve">убежденности в выборе здорового образа жизни и вреде употребления алкоголя и табакокурения; </w:t>
      </w:r>
    </w:p>
    <w:p w:rsidR="00942336" w:rsidRPr="00942336" w:rsidRDefault="00942336" w:rsidP="00AA6DC2">
      <w:pPr>
        <w:numPr>
          <w:ilvl w:val="0"/>
          <w:numId w:val="301"/>
        </w:numPr>
        <w:spacing w:after="0" w:line="240" w:lineRule="auto"/>
        <w:ind w:left="0" w:firstLine="426"/>
        <w:contextualSpacing/>
        <w:jc w:val="both"/>
        <w:rPr>
          <w:rFonts w:ascii="Times New Roman" w:eastAsia="Calibri" w:hAnsi="Times New Roman" w:cs="Times New Roman"/>
          <w:sz w:val="24"/>
          <w:szCs w:val="28"/>
          <w:lang w:eastAsia="ru-RU"/>
        </w:rPr>
      </w:pPr>
      <w:r w:rsidRPr="00942336">
        <w:rPr>
          <w:rFonts w:ascii="Times New Roman" w:eastAsia="Calibri" w:hAnsi="Times New Roman" w:cs="Times New Roman"/>
          <w:sz w:val="24"/>
          <w:szCs w:val="28"/>
          <w:lang w:eastAsia="ru-RU"/>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942336" w:rsidRPr="00942336" w:rsidRDefault="00942336" w:rsidP="00942336">
      <w:pPr>
        <w:spacing w:after="0" w:line="240" w:lineRule="auto"/>
        <w:ind w:firstLine="709"/>
        <w:jc w:val="both"/>
        <w:rPr>
          <w:rFonts w:ascii="Times New Roman" w:eastAsia="Calibri" w:hAnsi="Times New Roman" w:cs="Times New Roman"/>
          <w:b/>
          <w:sz w:val="24"/>
          <w:szCs w:val="28"/>
        </w:rPr>
      </w:pPr>
      <w:r w:rsidRPr="00942336">
        <w:rPr>
          <w:rFonts w:ascii="Times New Roman" w:eastAsia="Calibri" w:hAnsi="Times New Roman" w:cs="Times New Roman"/>
          <w:b/>
          <w:sz w:val="24"/>
          <w:szCs w:val="28"/>
        </w:rPr>
        <w:t xml:space="preserve">В программе отражаются: </w:t>
      </w:r>
    </w:p>
    <w:p w:rsidR="00942336" w:rsidRPr="00942336" w:rsidRDefault="00942336" w:rsidP="00942336">
      <w:pPr>
        <w:spacing w:after="0" w:line="240" w:lineRule="auto"/>
        <w:ind w:firstLine="709"/>
        <w:jc w:val="both"/>
        <w:rPr>
          <w:rFonts w:ascii="Times New Roman" w:eastAsia="Calibri" w:hAnsi="Times New Roman" w:cs="Times New Roman"/>
          <w:sz w:val="24"/>
          <w:szCs w:val="28"/>
        </w:rPr>
      </w:pPr>
      <w:r w:rsidRPr="00942336">
        <w:rPr>
          <w:rFonts w:ascii="Times New Roman" w:eastAsia="Calibri" w:hAnsi="Times New Roman" w:cs="Times New Roman"/>
          <w:sz w:val="24"/>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942336" w:rsidRPr="00942336" w:rsidRDefault="00942336" w:rsidP="00942336">
      <w:pPr>
        <w:spacing w:after="0" w:line="240" w:lineRule="auto"/>
        <w:ind w:firstLine="709"/>
        <w:jc w:val="both"/>
        <w:rPr>
          <w:rFonts w:ascii="Times New Roman" w:eastAsia="Calibri" w:hAnsi="Times New Roman" w:cs="Times New Roman"/>
          <w:sz w:val="24"/>
          <w:szCs w:val="28"/>
        </w:rPr>
      </w:pPr>
      <w:r w:rsidRPr="00942336">
        <w:rPr>
          <w:rFonts w:ascii="Times New Roman" w:eastAsia="Calibri" w:hAnsi="Times New Roman" w:cs="Times New Roman"/>
          <w:sz w:val="24"/>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942336" w:rsidRPr="00942336" w:rsidRDefault="00942336" w:rsidP="00942336">
      <w:pPr>
        <w:spacing w:after="0" w:line="240" w:lineRule="auto"/>
        <w:ind w:firstLine="709"/>
        <w:jc w:val="both"/>
        <w:rPr>
          <w:rFonts w:ascii="Times New Roman" w:eastAsia="Calibri" w:hAnsi="Times New Roman" w:cs="Times New Roman"/>
          <w:sz w:val="24"/>
          <w:szCs w:val="28"/>
        </w:rPr>
      </w:pPr>
      <w:r w:rsidRPr="00942336">
        <w:rPr>
          <w:rFonts w:ascii="Times New Roman" w:eastAsia="Calibri" w:hAnsi="Times New Roman" w:cs="Times New Roman"/>
          <w:sz w:val="24"/>
          <w:szCs w:val="28"/>
        </w:rPr>
        <w:lastRenderedPageBreak/>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942336" w:rsidRPr="00942336" w:rsidRDefault="00942336" w:rsidP="00942336">
      <w:pPr>
        <w:spacing w:after="0" w:line="240" w:lineRule="auto"/>
        <w:ind w:firstLine="709"/>
        <w:jc w:val="both"/>
        <w:rPr>
          <w:rFonts w:ascii="Times New Roman" w:eastAsia="Calibri" w:hAnsi="Times New Roman" w:cs="Times New Roman"/>
          <w:sz w:val="24"/>
          <w:szCs w:val="28"/>
        </w:rPr>
      </w:pPr>
      <w:r w:rsidRPr="00942336">
        <w:rPr>
          <w:rFonts w:ascii="Times New Roman" w:eastAsia="Calibri" w:hAnsi="Times New Roman" w:cs="Times New Roman"/>
          <w:sz w:val="24"/>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942336" w:rsidRPr="00942336" w:rsidRDefault="00942336" w:rsidP="00942336">
      <w:pPr>
        <w:spacing w:after="0" w:line="240" w:lineRule="auto"/>
        <w:ind w:firstLine="709"/>
        <w:jc w:val="both"/>
        <w:rPr>
          <w:rFonts w:ascii="Times New Roman" w:eastAsia="Calibri" w:hAnsi="Times New Roman" w:cs="Times New Roman"/>
          <w:sz w:val="24"/>
          <w:szCs w:val="28"/>
        </w:rPr>
      </w:pPr>
      <w:r w:rsidRPr="00942336">
        <w:rPr>
          <w:rFonts w:ascii="Times New Roman" w:eastAsia="Calibri" w:hAnsi="Times New Roman" w:cs="Times New Roman"/>
          <w:sz w:val="24"/>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942336" w:rsidRPr="00942336" w:rsidRDefault="00942336" w:rsidP="00942336">
      <w:pPr>
        <w:spacing w:after="0" w:line="240" w:lineRule="auto"/>
        <w:ind w:firstLine="709"/>
        <w:jc w:val="both"/>
        <w:rPr>
          <w:rFonts w:ascii="Times New Roman" w:eastAsia="Calibri" w:hAnsi="Times New Roman" w:cs="Times New Roman"/>
          <w:sz w:val="24"/>
          <w:szCs w:val="28"/>
        </w:rPr>
      </w:pPr>
      <w:r w:rsidRPr="00942336">
        <w:rPr>
          <w:rFonts w:ascii="Times New Roman" w:eastAsia="Calibri" w:hAnsi="Times New Roman" w:cs="Times New Roman"/>
          <w:sz w:val="24"/>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942336" w:rsidRPr="00942336" w:rsidRDefault="00942336" w:rsidP="00942336">
      <w:pPr>
        <w:spacing w:after="0" w:line="240" w:lineRule="auto"/>
        <w:ind w:firstLine="709"/>
        <w:jc w:val="both"/>
        <w:rPr>
          <w:rFonts w:ascii="Times New Roman" w:eastAsia="Calibri" w:hAnsi="Times New Roman" w:cs="Times New Roman"/>
          <w:sz w:val="24"/>
          <w:szCs w:val="28"/>
        </w:rPr>
      </w:pPr>
      <w:r w:rsidRPr="00942336">
        <w:rPr>
          <w:rFonts w:ascii="Times New Roman" w:eastAsia="Calibri" w:hAnsi="Times New Roman" w:cs="Times New Roman"/>
          <w:sz w:val="24"/>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942336" w:rsidRPr="00942336" w:rsidRDefault="00942336" w:rsidP="00942336">
      <w:pPr>
        <w:spacing w:after="0" w:line="240" w:lineRule="auto"/>
        <w:ind w:firstLine="709"/>
        <w:jc w:val="both"/>
        <w:rPr>
          <w:rFonts w:ascii="Times New Roman" w:eastAsia="Calibri" w:hAnsi="Times New Roman" w:cs="Times New Roman"/>
          <w:sz w:val="24"/>
          <w:szCs w:val="28"/>
        </w:rPr>
      </w:pPr>
      <w:r w:rsidRPr="00942336">
        <w:rPr>
          <w:rFonts w:ascii="Times New Roman" w:eastAsia="Calibri" w:hAnsi="Times New Roman" w:cs="Times New Roman"/>
          <w:sz w:val="24"/>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942336" w:rsidRPr="00942336" w:rsidRDefault="00942336" w:rsidP="00942336">
      <w:pPr>
        <w:spacing w:after="0" w:line="240" w:lineRule="auto"/>
        <w:ind w:firstLine="709"/>
        <w:jc w:val="both"/>
        <w:rPr>
          <w:rFonts w:ascii="Times New Roman" w:eastAsia="Calibri" w:hAnsi="Times New Roman" w:cs="Times New Roman"/>
          <w:sz w:val="24"/>
          <w:szCs w:val="28"/>
        </w:rPr>
      </w:pPr>
      <w:r w:rsidRPr="00942336">
        <w:rPr>
          <w:rFonts w:ascii="Times New Roman" w:eastAsia="Calibri" w:hAnsi="Times New Roman" w:cs="Times New Roman"/>
          <w:sz w:val="24"/>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942336" w:rsidRPr="00942336" w:rsidRDefault="00942336" w:rsidP="00942336">
      <w:pPr>
        <w:spacing w:after="0" w:line="240" w:lineRule="auto"/>
        <w:ind w:firstLine="709"/>
        <w:jc w:val="both"/>
        <w:rPr>
          <w:rFonts w:ascii="Times New Roman" w:eastAsia="Calibri" w:hAnsi="Times New Roman" w:cs="Times New Roman"/>
          <w:sz w:val="24"/>
          <w:szCs w:val="28"/>
        </w:rPr>
      </w:pPr>
      <w:r w:rsidRPr="00942336">
        <w:rPr>
          <w:rFonts w:ascii="Times New Roman" w:eastAsia="Calibri" w:hAnsi="Times New Roman" w:cs="Times New Roman"/>
          <w:sz w:val="24"/>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942336" w:rsidRPr="00942336" w:rsidRDefault="00942336" w:rsidP="00942336">
      <w:pPr>
        <w:spacing w:after="0" w:line="240" w:lineRule="auto"/>
        <w:ind w:firstLine="709"/>
        <w:jc w:val="both"/>
        <w:rPr>
          <w:rFonts w:ascii="Times New Roman" w:eastAsia="Calibri" w:hAnsi="Times New Roman" w:cs="Times New Roman"/>
          <w:sz w:val="24"/>
          <w:szCs w:val="28"/>
        </w:rPr>
      </w:pPr>
      <w:r w:rsidRPr="00942336">
        <w:rPr>
          <w:rFonts w:ascii="Times New Roman" w:eastAsia="Calibri" w:hAnsi="Times New Roman" w:cs="Times New Roman"/>
          <w:sz w:val="24"/>
          <w:szCs w:val="28"/>
        </w:rPr>
        <w:t xml:space="preserve">11) методику и инструментарий мониторинга духовно-нравственного развития, воспитания и социализации обучающихся; </w:t>
      </w:r>
    </w:p>
    <w:p w:rsidR="00942336" w:rsidRPr="00942336" w:rsidRDefault="00942336" w:rsidP="00942336">
      <w:pPr>
        <w:spacing w:after="0" w:line="240" w:lineRule="auto"/>
        <w:ind w:firstLine="709"/>
        <w:jc w:val="both"/>
        <w:rPr>
          <w:rFonts w:ascii="Times New Roman" w:eastAsia="Calibri" w:hAnsi="Times New Roman" w:cs="Times New Roman"/>
          <w:sz w:val="24"/>
          <w:szCs w:val="28"/>
        </w:rPr>
      </w:pPr>
      <w:r w:rsidRPr="00942336">
        <w:rPr>
          <w:rFonts w:ascii="Times New Roman" w:eastAsia="Calibri" w:hAnsi="Times New Roman" w:cs="Times New Roman"/>
          <w:sz w:val="24"/>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942336" w:rsidRPr="00942336" w:rsidRDefault="00942336" w:rsidP="00942336">
      <w:pPr>
        <w:spacing w:after="0" w:line="360" w:lineRule="auto"/>
        <w:ind w:firstLine="709"/>
        <w:jc w:val="both"/>
        <w:rPr>
          <w:rFonts w:ascii="Times New Roman" w:eastAsia="Calibri" w:hAnsi="Times New Roman" w:cs="Times New Roman"/>
          <w:sz w:val="28"/>
          <w:szCs w:val="28"/>
        </w:rPr>
      </w:pPr>
    </w:p>
    <w:p w:rsidR="00942336" w:rsidRPr="00942336" w:rsidRDefault="00942336" w:rsidP="00087C26">
      <w:pPr>
        <w:spacing w:after="0" w:line="240" w:lineRule="auto"/>
        <w:ind w:left="709"/>
        <w:outlineLvl w:val="2"/>
        <w:rPr>
          <w:rFonts w:ascii="Times New Roman" w:eastAsia="Times New Roman" w:hAnsi="Times New Roman" w:cs="Times New Roman"/>
          <w:b/>
          <w:bCs/>
          <w:sz w:val="24"/>
          <w:szCs w:val="24"/>
          <w:lang w:eastAsia="ru-RU"/>
        </w:rPr>
      </w:pPr>
      <w:bookmarkStart w:id="260" w:name="_Toc410654044"/>
      <w:bookmarkStart w:id="261" w:name="_Toc284662818"/>
      <w:bookmarkStart w:id="262" w:name="_Toc284663445"/>
      <w:bookmarkStart w:id="263" w:name="_Toc414553255"/>
      <w:bookmarkStart w:id="264" w:name="_Toc409691719"/>
      <w:r w:rsidRPr="00942336">
        <w:rPr>
          <w:rFonts w:ascii="Times New Roman" w:eastAsia="Times New Roman" w:hAnsi="Times New Roman" w:cs="Times New Roman"/>
          <w:b/>
          <w:bCs/>
          <w:sz w:val="24"/>
          <w:szCs w:val="24"/>
          <w:lang w:eastAsia="ru-RU"/>
        </w:rPr>
        <w:t>2.3.1. Цель и задачи духовно-нравственного развития, воспитания и</w:t>
      </w:r>
      <w:bookmarkStart w:id="265" w:name="_Toc410654045"/>
      <w:bookmarkStart w:id="266" w:name="_Toc414553256"/>
      <w:bookmarkEnd w:id="260"/>
      <w:bookmarkEnd w:id="261"/>
      <w:bookmarkEnd w:id="262"/>
      <w:bookmarkEnd w:id="263"/>
      <w:r w:rsidRPr="00942336">
        <w:rPr>
          <w:rFonts w:ascii="Times New Roman" w:eastAsia="Times New Roman" w:hAnsi="Times New Roman" w:cs="Times New Roman"/>
          <w:b/>
          <w:bCs/>
          <w:sz w:val="24"/>
          <w:szCs w:val="24"/>
          <w:lang w:eastAsia="ru-RU"/>
        </w:rPr>
        <w:t xml:space="preserve"> социализации обучающихся</w:t>
      </w:r>
      <w:bookmarkEnd w:id="264"/>
      <w:bookmarkEnd w:id="265"/>
      <w:bookmarkEnd w:id="266"/>
    </w:p>
    <w:p w:rsidR="00942336" w:rsidRPr="00942336" w:rsidRDefault="00942336" w:rsidP="00942336">
      <w:pPr>
        <w:spacing w:after="0" w:line="240" w:lineRule="auto"/>
        <w:ind w:firstLine="709"/>
        <w:jc w:val="both"/>
        <w:rPr>
          <w:rFonts w:ascii="Times New Roman" w:eastAsia="Calibri" w:hAnsi="Times New Roman" w:cs="Times New Roman"/>
          <w:sz w:val="24"/>
          <w:szCs w:val="24"/>
        </w:rPr>
      </w:pPr>
      <w:r w:rsidRPr="00942336">
        <w:rPr>
          <w:rFonts w:ascii="Times New Roman" w:eastAsia="Calibri" w:hAnsi="Times New Roman" w:cs="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942336" w:rsidRPr="00942336" w:rsidRDefault="00942336" w:rsidP="00AA6DC2">
      <w:pPr>
        <w:numPr>
          <w:ilvl w:val="0"/>
          <w:numId w:val="302"/>
        </w:numPr>
        <w:spacing w:after="0" w:line="240" w:lineRule="auto"/>
        <w:ind w:left="0" w:firstLine="426"/>
        <w:contextualSpacing/>
        <w:jc w:val="both"/>
        <w:rPr>
          <w:rFonts w:ascii="Times New Roman" w:eastAsia="Calibri" w:hAnsi="Times New Roman" w:cs="Times New Roman"/>
          <w:sz w:val="24"/>
          <w:szCs w:val="24"/>
          <w:lang w:eastAsia="ru-RU"/>
        </w:rPr>
      </w:pPr>
      <w:r w:rsidRPr="00942336">
        <w:rPr>
          <w:rFonts w:ascii="Times New Roman" w:eastAsia="Calibri" w:hAnsi="Times New Roman" w:cs="Times New Roman"/>
          <w:i/>
          <w:sz w:val="24"/>
          <w:szCs w:val="24"/>
          <w:lang w:eastAsia="ru-RU"/>
        </w:rPr>
        <w:t>воспитание</w:t>
      </w:r>
      <w:r w:rsidRPr="00942336">
        <w:rPr>
          <w:rFonts w:ascii="Times New Roman" w:eastAsia="Calibri" w:hAnsi="Times New Roman" w:cs="Times New Roman"/>
          <w:sz w:val="24"/>
          <w:szCs w:val="24"/>
          <w:lang w:eastAsia="ru-RU"/>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942336" w:rsidRPr="00942336" w:rsidRDefault="00942336" w:rsidP="00AA6DC2">
      <w:pPr>
        <w:numPr>
          <w:ilvl w:val="0"/>
          <w:numId w:val="302"/>
        </w:numPr>
        <w:spacing w:after="0" w:line="240" w:lineRule="auto"/>
        <w:ind w:left="0" w:firstLine="426"/>
        <w:contextualSpacing/>
        <w:jc w:val="both"/>
        <w:rPr>
          <w:rFonts w:ascii="Times New Roman" w:eastAsia="Calibri" w:hAnsi="Times New Roman" w:cs="Times New Roman"/>
          <w:sz w:val="24"/>
          <w:szCs w:val="24"/>
          <w:lang w:eastAsia="ru-RU"/>
        </w:rPr>
      </w:pPr>
      <w:r w:rsidRPr="00942336">
        <w:rPr>
          <w:rFonts w:ascii="Times New Roman" w:eastAsia="Calibri" w:hAnsi="Times New Roman" w:cs="Times New Roman"/>
          <w:i/>
          <w:sz w:val="24"/>
          <w:szCs w:val="24"/>
          <w:lang w:eastAsia="ru-RU"/>
        </w:rPr>
        <w:t>духовно-нравственное развитие</w:t>
      </w:r>
      <w:r w:rsidRPr="00942336">
        <w:rPr>
          <w:rFonts w:ascii="Times New Roman" w:eastAsia="Calibri" w:hAnsi="Times New Roman" w:cs="Times New Roman"/>
          <w:sz w:val="24"/>
          <w:szCs w:val="24"/>
          <w:lang w:eastAsia="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942336" w:rsidRPr="00942336" w:rsidRDefault="00942336" w:rsidP="00AA6DC2">
      <w:pPr>
        <w:numPr>
          <w:ilvl w:val="0"/>
          <w:numId w:val="302"/>
        </w:numPr>
        <w:spacing w:after="0" w:line="240" w:lineRule="auto"/>
        <w:ind w:left="0" w:firstLine="426"/>
        <w:contextualSpacing/>
        <w:jc w:val="both"/>
        <w:rPr>
          <w:rFonts w:ascii="Times New Roman" w:eastAsia="Calibri" w:hAnsi="Times New Roman" w:cs="Times New Roman"/>
          <w:sz w:val="24"/>
          <w:szCs w:val="24"/>
          <w:lang w:eastAsia="ru-RU"/>
        </w:rPr>
      </w:pPr>
      <w:r w:rsidRPr="00942336">
        <w:rPr>
          <w:rFonts w:ascii="Times New Roman" w:eastAsia="Calibri" w:hAnsi="Times New Roman" w:cs="Times New Roman"/>
          <w:sz w:val="24"/>
          <w:szCs w:val="24"/>
          <w:lang w:eastAsia="ru-RU"/>
        </w:rPr>
        <w:t xml:space="preserve">воспитание создает условия для </w:t>
      </w:r>
      <w:r w:rsidRPr="00942336">
        <w:rPr>
          <w:rFonts w:ascii="Times New Roman" w:eastAsia="Calibri" w:hAnsi="Times New Roman" w:cs="Times New Roman"/>
          <w:i/>
          <w:sz w:val="24"/>
          <w:szCs w:val="24"/>
          <w:lang w:eastAsia="ru-RU"/>
        </w:rPr>
        <w:t>социализации (в широком значении)</w:t>
      </w:r>
      <w:r w:rsidRPr="00942336">
        <w:rPr>
          <w:rFonts w:ascii="Times New Roman" w:eastAsia="Calibri" w:hAnsi="Times New Roman" w:cs="Times New Roman"/>
          <w:sz w:val="24"/>
          <w:szCs w:val="24"/>
          <w:lang w:eastAsia="ru-RU"/>
        </w:rPr>
        <w:t xml:space="preserve"> и сочетается с </w:t>
      </w:r>
      <w:r w:rsidRPr="00942336">
        <w:rPr>
          <w:rFonts w:ascii="Times New Roman" w:eastAsia="Calibri" w:hAnsi="Times New Roman" w:cs="Times New Roman"/>
          <w:i/>
          <w:sz w:val="24"/>
          <w:szCs w:val="24"/>
          <w:lang w:eastAsia="ru-RU"/>
        </w:rPr>
        <w:t>социализацией (в узком значении)</w:t>
      </w:r>
      <w:r w:rsidRPr="00942336">
        <w:rPr>
          <w:rFonts w:ascii="Times New Roman" w:eastAsia="Calibri" w:hAnsi="Times New Roman" w:cs="Times New Roman"/>
          <w:sz w:val="24"/>
          <w:szCs w:val="24"/>
          <w:lang w:eastAsia="ru-RU"/>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w:t>
      </w:r>
      <w:r w:rsidRPr="00942336">
        <w:rPr>
          <w:rFonts w:ascii="Times New Roman" w:eastAsia="Calibri" w:hAnsi="Times New Roman" w:cs="Times New Roman"/>
          <w:sz w:val="24"/>
          <w:szCs w:val="24"/>
          <w:lang w:eastAsia="ru-RU"/>
        </w:rPr>
        <w:lastRenderedPageBreak/>
        <w:t xml:space="preserve">норм и правил общественного поведения; социализация разворачивается в пространстве образовательных организаций и в семье. </w:t>
      </w:r>
    </w:p>
    <w:p w:rsidR="00942336" w:rsidRPr="00942336" w:rsidRDefault="00942336" w:rsidP="00942336">
      <w:pPr>
        <w:spacing w:after="0" w:line="240" w:lineRule="auto"/>
        <w:ind w:firstLine="709"/>
        <w:jc w:val="both"/>
        <w:rPr>
          <w:rFonts w:ascii="Times New Roman" w:hAnsi="Times New Roman" w:cs="Times New Roman"/>
          <w:sz w:val="24"/>
          <w:szCs w:val="24"/>
        </w:rPr>
      </w:pPr>
      <w:r w:rsidRPr="00942336">
        <w:rPr>
          <w:rFonts w:ascii="Times New Roman" w:hAnsi="Times New Roman" w:cs="Times New Roman"/>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942336" w:rsidRPr="00942336" w:rsidRDefault="00942336" w:rsidP="00942336">
      <w:pPr>
        <w:spacing w:after="0" w:line="240" w:lineRule="auto"/>
        <w:ind w:firstLine="709"/>
        <w:jc w:val="both"/>
        <w:rPr>
          <w:rFonts w:ascii="Times New Roman" w:eastAsia="Calibri" w:hAnsi="Times New Roman" w:cs="Times New Roman"/>
          <w:sz w:val="24"/>
          <w:szCs w:val="24"/>
        </w:rPr>
      </w:pPr>
      <w:r w:rsidRPr="00942336">
        <w:rPr>
          <w:rFonts w:ascii="Times New Roman" w:eastAsia="Calibri" w:hAnsi="Times New Roman" w:cs="Times New Roman"/>
          <w:sz w:val="24"/>
          <w:szCs w:val="24"/>
        </w:rPr>
        <w:t xml:space="preserve">Задачи духовно-нравственного развития, воспитания и социализации обучающихся: </w:t>
      </w:r>
    </w:p>
    <w:p w:rsidR="00942336" w:rsidRPr="00942336" w:rsidRDefault="00942336" w:rsidP="00AA6DC2">
      <w:pPr>
        <w:numPr>
          <w:ilvl w:val="0"/>
          <w:numId w:val="303"/>
        </w:numPr>
        <w:spacing w:after="0" w:line="240" w:lineRule="auto"/>
        <w:ind w:left="0" w:firstLine="426"/>
        <w:contextualSpacing/>
        <w:jc w:val="both"/>
        <w:rPr>
          <w:rFonts w:ascii="Times New Roman" w:eastAsia="Calibri" w:hAnsi="Times New Roman" w:cs="Times New Roman"/>
          <w:sz w:val="24"/>
          <w:szCs w:val="24"/>
          <w:lang w:eastAsia="ru-RU"/>
        </w:rPr>
      </w:pPr>
      <w:r w:rsidRPr="00942336">
        <w:rPr>
          <w:rFonts w:ascii="Times New Roman" w:eastAsia="Calibri" w:hAnsi="Times New Roman" w:cs="Times New Roman"/>
          <w:sz w:val="24"/>
          <w:szCs w:val="24"/>
          <w:lang w:eastAsia="ru-RU"/>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942336" w:rsidRPr="00942336" w:rsidRDefault="00942336" w:rsidP="00AA6DC2">
      <w:pPr>
        <w:numPr>
          <w:ilvl w:val="0"/>
          <w:numId w:val="303"/>
        </w:numPr>
        <w:spacing w:after="0" w:line="240" w:lineRule="auto"/>
        <w:ind w:left="0" w:firstLine="426"/>
        <w:contextualSpacing/>
        <w:jc w:val="both"/>
        <w:rPr>
          <w:rFonts w:ascii="Times New Roman" w:eastAsia="Calibri" w:hAnsi="Times New Roman" w:cs="Times New Roman"/>
          <w:sz w:val="24"/>
          <w:szCs w:val="24"/>
          <w:lang w:eastAsia="ru-RU"/>
        </w:rPr>
      </w:pPr>
      <w:r w:rsidRPr="00942336">
        <w:rPr>
          <w:rFonts w:ascii="Times New Roman" w:eastAsia="Calibri" w:hAnsi="Times New Roman" w:cs="Times New Roman"/>
          <w:sz w:val="24"/>
          <w:szCs w:val="24"/>
          <w:lang w:eastAsia="ru-RU"/>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942336" w:rsidRPr="00942336" w:rsidRDefault="00942336" w:rsidP="00AA6DC2">
      <w:pPr>
        <w:numPr>
          <w:ilvl w:val="0"/>
          <w:numId w:val="303"/>
        </w:numPr>
        <w:spacing w:after="0" w:line="240" w:lineRule="auto"/>
        <w:ind w:left="0" w:firstLine="426"/>
        <w:contextualSpacing/>
        <w:jc w:val="both"/>
        <w:rPr>
          <w:rFonts w:ascii="Times New Roman" w:eastAsia="Calibri" w:hAnsi="Times New Roman" w:cs="Times New Roman"/>
          <w:sz w:val="24"/>
          <w:szCs w:val="24"/>
          <w:lang w:eastAsia="ru-RU"/>
        </w:rPr>
      </w:pPr>
      <w:r w:rsidRPr="00942336">
        <w:rPr>
          <w:rFonts w:ascii="Times New Roman" w:eastAsia="Calibri" w:hAnsi="Times New Roman" w:cs="Times New Roman"/>
          <w:sz w:val="24"/>
          <w:szCs w:val="24"/>
          <w:lang w:eastAsia="ru-RU"/>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942336" w:rsidRPr="00942336" w:rsidRDefault="00942336" w:rsidP="00942336">
      <w:pPr>
        <w:spacing w:after="0" w:line="240" w:lineRule="auto"/>
        <w:ind w:firstLine="709"/>
        <w:jc w:val="both"/>
        <w:rPr>
          <w:rFonts w:ascii="Times New Roman" w:eastAsia="Calibri" w:hAnsi="Times New Roman" w:cs="Times New Roman"/>
          <w:sz w:val="24"/>
          <w:szCs w:val="24"/>
        </w:rPr>
      </w:pPr>
      <w:r w:rsidRPr="00942336">
        <w:rPr>
          <w:rFonts w:ascii="Times New Roman" w:eastAsia="Calibri" w:hAnsi="Times New Roman" w:cs="Times New Roman"/>
          <w:sz w:val="24"/>
          <w:szCs w:val="24"/>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942336" w:rsidRPr="00942336" w:rsidRDefault="00942336" w:rsidP="00942336">
      <w:pPr>
        <w:spacing w:after="0" w:line="240" w:lineRule="auto"/>
        <w:ind w:firstLine="709"/>
        <w:jc w:val="both"/>
        <w:rPr>
          <w:rFonts w:ascii="Times New Roman" w:eastAsia="Calibri" w:hAnsi="Times New Roman" w:cs="Times New Roman"/>
          <w:sz w:val="24"/>
          <w:szCs w:val="24"/>
        </w:rPr>
      </w:pPr>
      <w:r w:rsidRPr="00942336">
        <w:rPr>
          <w:rFonts w:ascii="Times New Roman" w:eastAsia="Calibri" w:hAnsi="Times New Roman" w:cs="Times New Roman"/>
          <w:sz w:val="24"/>
          <w:szCs w:val="24"/>
        </w:rPr>
        <w:t>Базовые национальные ценности российского общества определяются положениями Конституции Российской Федерации:</w:t>
      </w:r>
    </w:p>
    <w:p w:rsidR="00942336" w:rsidRPr="00942336" w:rsidRDefault="00942336" w:rsidP="00942336">
      <w:pPr>
        <w:spacing w:after="0" w:line="240" w:lineRule="auto"/>
        <w:ind w:firstLine="709"/>
        <w:jc w:val="both"/>
        <w:rPr>
          <w:rFonts w:ascii="Times New Roman" w:eastAsia="Calibri" w:hAnsi="Times New Roman" w:cs="Times New Roman"/>
          <w:sz w:val="24"/>
          <w:szCs w:val="24"/>
        </w:rPr>
      </w:pPr>
      <w:r w:rsidRPr="00942336">
        <w:rPr>
          <w:rFonts w:ascii="Times New Roman" w:eastAsia="Calibri" w:hAnsi="Times New Roman" w:cs="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942336">
        <w:rPr>
          <w:rFonts w:ascii="Times New Roman" w:eastAsia="Calibri" w:hAnsi="Times New Roman" w:cs="Times New Roman"/>
          <w:sz w:val="24"/>
          <w:szCs w:val="24"/>
          <w:lang w:val="en-US"/>
        </w:rPr>
        <w:t>I</w:t>
      </w:r>
      <w:r w:rsidRPr="00942336">
        <w:rPr>
          <w:rFonts w:ascii="Times New Roman" w:eastAsia="Calibri" w:hAnsi="Times New Roman" w:cs="Times New Roman"/>
          <w:sz w:val="24"/>
          <w:szCs w:val="24"/>
        </w:rPr>
        <w:t>, ст.1);</w:t>
      </w:r>
    </w:p>
    <w:p w:rsidR="00942336" w:rsidRPr="00942336" w:rsidRDefault="00942336" w:rsidP="00942336">
      <w:pPr>
        <w:spacing w:after="0" w:line="240" w:lineRule="auto"/>
        <w:ind w:firstLine="709"/>
        <w:jc w:val="both"/>
        <w:rPr>
          <w:rFonts w:ascii="Times New Roman" w:eastAsia="Calibri" w:hAnsi="Times New Roman" w:cs="Times New Roman"/>
          <w:sz w:val="24"/>
          <w:szCs w:val="24"/>
        </w:rPr>
      </w:pPr>
      <w:r w:rsidRPr="00942336">
        <w:rPr>
          <w:rFonts w:ascii="Times New Roman" w:eastAsia="Calibri" w:hAnsi="Times New Roman" w:cs="Times New Roman"/>
          <w:sz w:val="24"/>
          <w:szCs w:val="24"/>
        </w:rPr>
        <w:t xml:space="preserve">«Человек, его права и свободы являются высшей ценностью» (Гл. </w:t>
      </w:r>
      <w:r w:rsidRPr="00942336">
        <w:rPr>
          <w:rFonts w:ascii="Times New Roman" w:eastAsia="Calibri" w:hAnsi="Times New Roman" w:cs="Times New Roman"/>
          <w:sz w:val="24"/>
          <w:szCs w:val="24"/>
          <w:lang w:val="en-US"/>
        </w:rPr>
        <w:t>I</w:t>
      </w:r>
      <w:r w:rsidRPr="00942336">
        <w:rPr>
          <w:rFonts w:ascii="Times New Roman" w:eastAsia="Calibri" w:hAnsi="Times New Roman" w:cs="Times New Roman"/>
          <w:sz w:val="24"/>
          <w:szCs w:val="24"/>
        </w:rPr>
        <w:t>, ст.2);</w:t>
      </w:r>
    </w:p>
    <w:p w:rsidR="00942336" w:rsidRPr="00942336" w:rsidRDefault="00942336" w:rsidP="00942336">
      <w:pPr>
        <w:spacing w:after="0" w:line="240" w:lineRule="auto"/>
        <w:ind w:firstLine="709"/>
        <w:jc w:val="both"/>
        <w:rPr>
          <w:rFonts w:ascii="Times New Roman" w:eastAsia="Calibri" w:hAnsi="Times New Roman" w:cs="Times New Roman"/>
          <w:sz w:val="24"/>
          <w:szCs w:val="24"/>
        </w:rPr>
      </w:pPr>
      <w:r w:rsidRPr="00942336">
        <w:rPr>
          <w:rFonts w:ascii="Times New Roman" w:eastAsia="Calibri" w:hAnsi="Times New Roman" w:cs="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942336" w:rsidRPr="00942336" w:rsidRDefault="00942336" w:rsidP="00942336">
      <w:pPr>
        <w:spacing w:after="0" w:line="240" w:lineRule="auto"/>
        <w:ind w:firstLine="709"/>
        <w:jc w:val="both"/>
        <w:rPr>
          <w:rFonts w:ascii="Times New Roman" w:eastAsia="Calibri" w:hAnsi="Times New Roman" w:cs="Times New Roman"/>
          <w:sz w:val="24"/>
          <w:szCs w:val="24"/>
        </w:rPr>
      </w:pPr>
      <w:r w:rsidRPr="00942336">
        <w:rPr>
          <w:rFonts w:ascii="Times New Roman" w:eastAsia="Calibri"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ст.8);</w:t>
      </w:r>
    </w:p>
    <w:p w:rsidR="00942336" w:rsidRPr="00942336" w:rsidRDefault="00942336" w:rsidP="00942336">
      <w:pPr>
        <w:spacing w:after="0" w:line="240" w:lineRule="auto"/>
        <w:ind w:firstLine="709"/>
        <w:jc w:val="both"/>
        <w:rPr>
          <w:rFonts w:ascii="Times New Roman" w:eastAsia="Calibri" w:hAnsi="Times New Roman" w:cs="Times New Roman"/>
          <w:sz w:val="24"/>
          <w:szCs w:val="24"/>
        </w:rPr>
      </w:pPr>
      <w:r w:rsidRPr="00942336">
        <w:rPr>
          <w:rFonts w:ascii="Times New Roman" w:eastAsia="Calibri" w:hAnsi="Times New Roman" w:cs="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942336" w:rsidRPr="00942336" w:rsidRDefault="00942336" w:rsidP="00942336">
      <w:pPr>
        <w:spacing w:after="0" w:line="240" w:lineRule="auto"/>
        <w:ind w:firstLine="709"/>
        <w:jc w:val="both"/>
        <w:rPr>
          <w:rFonts w:ascii="Times New Roman" w:eastAsia="Calibri" w:hAnsi="Times New Roman" w:cs="Times New Roman"/>
          <w:sz w:val="24"/>
          <w:szCs w:val="24"/>
        </w:rPr>
      </w:pPr>
      <w:r w:rsidRPr="00942336">
        <w:rPr>
          <w:rFonts w:ascii="Times New Roman" w:eastAsia="Calibri"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942336">
        <w:rPr>
          <w:rFonts w:ascii="Times New Roman" w:eastAsia="Calibri" w:hAnsi="Times New Roman" w:cs="Times New Roman"/>
          <w:b/>
          <w:sz w:val="24"/>
          <w:szCs w:val="24"/>
        </w:rPr>
        <w:t>»</w:t>
      </w:r>
      <w:r w:rsidRPr="00942336">
        <w:rPr>
          <w:rFonts w:ascii="Times New Roman" w:eastAsia="Calibri" w:hAnsi="Times New Roman" w:cs="Times New Roman"/>
          <w:sz w:val="24"/>
          <w:szCs w:val="24"/>
        </w:rPr>
        <w:t xml:space="preserve"> (№ 273-ФЗ от 29 декабря 2012 г.):</w:t>
      </w:r>
    </w:p>
    <w:p w:rsidR="00942336" w:rsidRPr="00942336" w:rsidRDefault="00942336" w:rsidP="00942336">
      <w:pPr>
        <w:spacing w:after="0" w:line="240" w:lineRule="auto"/>
        <w:ind w:firstLine="709"/>
        <w:jc w:val="both"/>
        <w:rPr>
          <w:rFonts w:ascii="Times New Roman" w:eastAsia="Calibri" w:hAnsi="Times New Roman" w:cs="Times New Roman"/>
          <w:sz w:val="24"/>
          <w:szCs w:val="24"/>
        </w:rPr>
      </w:pPr>
      <w:r w:rsidRPr="00942336">
        <w:rPr>
          <w:rFonts w:ascii="Times New Roman" w:eastAsia="Calibri"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942336" w:rsidRPr="00942336" w:rsidRDefault="00942336" w:rsidP="00942336">
      <w:pPr>
        <w:spacing w:after="0" w:line="240" w:lineRule="auto"/>
        <w:ind w:firstLine="709"/>
        <w:jc w:val="both"/>
        <w:rPr>
          <w:rFonts w:ascii="Times New Roman" w:eastAsia="Calibri" w:hAnsi="Times New Roman" w:cs="Times New Roman"/>
          <w:sz w:val="24"/>
          <w:szCs w:val="24"/>
        </w:rPr>
      </w:pPr>
      <w:r w:rsidRPr="00942336">
        <w:rPr>
          <w:rFonts w:ascii="Times New Roman" w:eastAsia="Calibri" w:hAnsi="Times New Roman" w:cs="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49" w:history="1">
        <w:r w:rsidRPr="00942336">
          <w:rPr>
            <w:rFonts w:ascii="Times New Roman" w:eastAsia="Calibri" w:hAnsi="Times New Roman" w:cs="Times New Roman"/>
            <w:sz w:val="24"/>
            <w:szCs w:val="24"/>
          </w:rPr>
          <w:t xml:space="preserve">(законных </w:t>
        </w:r>
        <w:r w:rsidRPr="00942336">
          <w:rPr>
            <w:rFonts w:ascii="Times New Roman" w:eastAsia="Calibri" w:hAnsi="Times New Roman" w:cs="Times New Roman"/>
            <w:sz w:val="24"/>
            <w:szCs w:val="24"/>
          </w:rPr>
          <w:lastRenderedPageBreak/>
          <w:t>представителей)</w:t>
        </w:r>
      </w:hyperlink>
      <w:r w:rsidRPr="00942336">
        <w:rPr>
          <w:rFonts w:ascii="Times New Roman" w:eastAsia="Calibri" w:hAnsi="Times New Roman" w:cs="Times New Roman"/>
          <w:sz w:val="24"/>
          <w:szCs w:val="24"/>
        </w:rPr>
        <w:t> несовершеннолетних обучающихся на участие в управлении образовательными организациями;</w:t>
      </w:r>
    </w:p>
    <w:p w:rsidR="00942336" w:rsidRPr="00942336" w:rsidRDefault="00942336" w:rsidP="00942336">
      <w:pPr>
        <w:spacing w:after="0" w:line="240" w:lineRule="auto"/>
        <w:ind w:firstLine="709"/>
        <w:jc w:val="both"/>
        <w:rPr>
          <w:rFonts w:ascii="Times New Roman" w:eastAsia="Calibri" w:hAnsi="Times New Roman" w:cs="Times New Roman"/>
          <w:sz w:val="24"/>
          <w:szCs w:val="24"/>
        </w:rPr>
      </w:pPr>
      <w:r w:rsidRPr="00942336">
        <w:rPr>
          <w:rFonts w:ascii="Times New Roman" w:eastAsia="Calibri" w:hAnsi="Times New Roman" w:cs="Times New Roman"/>
          <w:sz w:val="24"/>
          <w:szCs w:val="24"/>
        </w:rPr>
        <w:t>…недопустимость ограничения или устранения конкуренции в сфере образования;</w:t>
      </w:r>
    </w:p>
    <w:p w:rsidR="00942336" w:rsidRPr="00942336" w:rsidRDefault="00942336" w:rsidP="00942336">
      <w:pPr>
        <w:spacing w:after="0" w:line="240" w:lineRule="auto"/>
        <w:ind w:firstLine="709"/>
        <w:jc w:val="both"/>
        <w:rPr>
          <w:rFonts w:ascii="Times New Roman" w:eastAsia="Calibri" w:hAnsi="Times New Roman" w:cs="Times New Roman"/>
          <w:sz w:val="24"/>
          <w:szCs w:val="24"/>
        </w:rPr>
      </w:pPr>
      <w:r w:rsidRPr="00942336">
        <w:rPr>
          <w:rFonts w:ascii="Times New Roman" w:eastAsia="Calibri" w:hAnsi="Times New Roman" w:cs="Times New Roman"/>
          <w:sz w:val="24"/>
          <w:szCs w:val="24"/>
        </w:rPr>
        <w:t>…сочетание государственного и договорного регулирования отношений в сфере образования» (Ст. 3).</w:t>
      </w:r>
    </w:p>
    <w:p w:rsidR="00942336" w:rsidRPr="00942336" w:rsidRDefault="00942336" w:rsidP="00942336">
      <w:pPr>
        <w:spacing w:after="0" w:line="240" w:lineRule="auto"/>
        <w:ind w:firstLine="709"/>
        <w:jc w:val="both"/>
        <w:rPr>
          <w:rFonts w:ascii="Times New Roman" w:eastAsia="Calibri" w:hAnsi="Times New Roman" w:cs="Times New Roman"/>
          <w:bCs/>
          <w:sz w:val="24"/>
          <w:szCs w:val="24"/>
        </w:rPr>
      </w:pPr>
      <w:r w:rsidRPr="00942336">
        <w:rPr>
          <w:rFonts w:ascii="Times New Roman" w:eastAsia="Calibri" w:hAnsi="Times New Roman" w:cs="Times New Roman"/>
          <w:sz w:val="24"/>
          <w:szCs w:val="24"/>
        </w:rPr>
        <w:t>Федеральный государственный образовательный стандарт основного общего образования</w:t>
      </w:r>
      <w:r w:rsidRPr="00942336">
        <w:rPr>
          <w:rFonts w:ascii="Times New Roman" w:eastAsia="Calibri" w:hAnsi="Times New Roman" w:cs="Times New Roman"/>
          <w:b/>
          <w:sz w:val="24"/>
          <w:szCs w:val="24"/>
        </w:rPr>
        <w:t xml:space="preserve"> </w:t>
      </w:r>
      <w:r w:rsidRPr="00942336">
        <w:rPr>
          <w:rFonts w:ascii="Times New Roman" w:eastAsia="Calibri" w:hAnsi="Times New Roman" w:cs="Times New Roman"/>
          <w:sz w:val="24"/>
          <w:szCs w:val="24"/>
        </w:rPr>
        <w:t xml:space="preserve">перечисляет базовые национальные ценности российского общества: </w:t>
      </w:r>
      <w:r w:rsidRPr="00942336">
        <w:rPr>
          <w:rFonts w:ascii="Times New Roman" w:eastAsia="Calibri" w:hAnsi="Times New Roman" w:cs="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942336" w:rsidRPr="00942336" w:rsidRDefault="00942336" w:rsidP="00942336">
      <w:pPr>
        <w:spacing w:after="0" w:line="240" w:lineRule="auto"/>
        <w:ind w:firstLine="709"/>
        <w:jc w:val="both"/>
        <w:outlineLvl w:val="2"/>
        <w:rPr>
          <w:rFonts w:ascii="Times New Roman" w:eastAsia="Times New Roman" w:hAnsi="Times New Roman" w:cs="Times New Roman"/>
          <w:bCs/>
          <w:sz w:val="24"/>
          <w:szCs w:val="24"/>
          <w:lang w:eastAsia="ru-RU"/>
        </w:rPr>
      </w:pPr>
      <w:bookmarkStart w:id="267" w:name="_Toc414553257"/>
      <w:r w:rsidRPr="00942336">
        <w:rPr>
          <w:rFonts w:ascii="Times New Roman" w:eastAsia="Times New Roman" w:hAnsi="Times New Roman" w:cs="Times New Roman"/>
          <w:bCs/>
          <w:sz w:val="24"/>
          <w:szCs w:val="24"/>
          <w:lang w:eastAsia="ru-RU"/>
        </w:rPr>
        <w:t xml:space="preserve">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w:t>
      </w:r>
      <w:r w:rsidRPr="00942336">
        <w:rPr>
          <w:rFonts w:ascii="Times New Roman" w:eastAsia="Times New Roman" w:hAnsi="Times New Roman" w:cs="Times New Roman"/>
          <w:bCs/>
          <w:sz w:val="24"/>
          <w:szCs w:val="24"/>
          <w:lang w:val="en-US" w:eastAsia="ru-RU"/>
        </w:rPr>
        <w:t>IV</w:t>
      </w:r>
      <w:r w:rsidRPr="00942336">
        <w:rPr>
          <w:rFonts w:ascii="Times New Roman" w:eastAsia="Times New Roman" w:hAnsi="Times New Roman" w:cs="Times New Roman"/>
          <w:bCs/>
          <w:sz w:val="24"/>
          <w:szCs w:val="24"/>
          <w:lang w:eastAsia="ru-RU"/>
        </w:rPr>
        <w:t>. Требования к результатам освоения образовательной программы основного общего образования, п. 24).</w:t>
      </w:r>
      <w:bookmarkEnd w:id="267"/>
    </w:p>
    <w:p w:rsidR="00C55889" w:rsidRPr="00C55889" w:rsidRDefault="00C55889" w:rsidP="00C55889">
      <w:pPr>
        <w:spacing w:after="0" w:line="240" w:lineRule="auto"/>
        <w:ind w:firstLine="708"/>
        <w:jc w:val="both"/>
        <w:rPr>
          <w:rFonts w:ascii="Times New Roman" w:eastAsia="Calibri" w:hAnsi="Times New Roman" w:cs="Times New Roman"/>
          <w:b/>
          <w:i/>
          <w:sz w:val="24"/>
          <w:szCs w:val="24"/>
        </w:rPr>
      </w:pPr>
      <w:r w:rsidRPr="00C55889">
        <w:rPr>
          <w:rFonts w:ascii="Times New Roman" w:eastAsia="Calibri" w:hAnsi="Times New Roman" w:cs="Times New Roman"/>
          <w:b/>
          <w:i/>
          <w:sz w:val="24"/>
          <w:szCs w:val="24"/>
        </w:rPr>
        <w:t xml:space="preserve">Принципы и особенности организации содержания воспитания и социализации обучающихся </w:t>
      </w:r>
    </w:p>
    <w:p w:rsidR="00C55889" w:rsidRPr="00C55889" w:rsidRDefault="00C55889" w:rsidP="00C55889">
      <w:pPr>
        <w:spacing w:after="0" w:line="240" w:lineRule="auto"/>
        <w:jc w:val="both"/>
        <w:rPr>
          <w:rFonts w:ascii="Times New Roman" w:eastAsia="Calibri" w:hAnsi="Times New Roman" w:cs="Times New Roman"/>
          <w:sz w:val="24"/>
          <w:szCs w:val="24"/>
        </w:rPr>
      </w:pPr>
      <w:r w:rsidRPr="00C55889">
        <w:rPr>
          <w:rFonts w:ascii="Times New Roman" w:eastAsia="Calibri" w:hAnsi="Times New Roman" w:cs="Times New Roman"/>
          <w:b/>
          <w:sz w:val="24"/>
          <w:szCs w:val="24"/>
        </w:rPr>
        <w:t>Принцип ориентации на идеал.</w:t>
      </w:r>
      <w:r w:rsidRPr="00C55889">
        <w:rPr>
          <w:rFonts w:ascii="Times New Roman" w:eastAsia="Calibri" w:hAnsi="Times New Roman" w:cs="Times New Roman"/>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w:t>
      </w:r>
    </w:p>
    <w:p w:rsidR="00C55889" w:rsidRPr="00C55889" w:rsidRDefault="00C55889" w:rsidP="00C55889">
      <w:pPr>
        <w:spacing w:after="0" w:line="240" w:lineRule="auto"/>
        <w:jc w:val="both"/>
        <w:rPr>
          <w:rFonts w:ascii="Times New Roman" w:eastAsia="Calibri" w:hAnsi="Times New Roman" w:cs="Times New Roman"/>
          <w:sz w:val="24"/>
          <w:szCs w:val="24"/>
        </w:rPr>
      </w:pPr>
      <w:r w:rsidRPr="00C55889">
        <w:rPr>
          <w:rFonts w:ascii="Times New Roman" w:eastAsia="Calibri" w:hAnsi="Times New Roman" w:cs="Times New Roman"/>
          <w:b/>
          <w:sz w:val="24"/>
          <w:szCs w:val="24"/>
        </w:rPr>
        <w:t xml:space="preserve">Аксиологический принцип. </w:t>
      </w:r>
      <w:r w:rsidRPr="00C55889">
        <w:rPr>
          <w:rFonts w:ascii="Times New Roman" w:eastAsia="Calibri" w:hAnsi="Times New Roman" w:cs="Times New Roman"/>
          <w:sz w:val="24"/>
          <w:szCs w:val="24"/>
        </w:rPr>
        <w:t>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C55889" w:rsidRPr="00C55889" w:rsidRDefault="00C55889" w:rsidP="00C55889">
      <w:pPr>
        <w:spacing w:after="0" w:line="240" w:lineRule="auto"/>
        <w:jc w:val="both"/>
        <w:rPr>
          <w:rFonts w:ascii="Times New Roman" w:eastAsia="Calibri" w:hAnsi="Times New Roman" w:cs="Times New Roman"/>
          <w:sz w:val="24"/>
          <w:szCs w:val="24"/>
        </w:rPr>
      </w:pPr>
      <w:r w:rsidRPr="00C55889">
        <w:rPr>
          <w:rFonts w:ascii="Times New Roman" w:eastAsia="Calibri" w:hAnsi="Times New Roman" w:cs="Times New Roman"/>
          <w:b/>
          <w:sz w:val="24"/>
          <w:szCs w:val="24"/>
        </w:rPr>
        <w:t>Принцип следования нравственному примеру.</w:t>
      </w:r>
      <w:r w:rsidRPr="00C55889">
        <w:rPr>
          <w:rFonts w:ascii="Times New Roman" w:eastAsia="Calibri" w:hAnsi="Times New Roman" w:cs="Times New Roman"/>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C55889" w:rsidRPr="00C55889" w:rsidRDefault="00C55889" w:rsidP="00C55889">
      <w:pPr>
        <w:spacing w:after="0" w:line="240" w:lineRule="auto"/>
        <w:jc w:val="both"/>
        <w:rPr>
          <w:rFonts w:ascii="Times New Roman" w:eastAsia="Calibri" w:hAnsi="Times New Roman" w:cs="Times New Roman"/>
          <w:sz w:val="24"/>
          <w:szCs w:val="24"/>
        </w:rPr>
      </w:pPr>
      <w:r w:rsidRPr="00C55889">
        <w:rPr>
          <w:rFonts w:ascii="Times New Roman" w:eastAsia="Calibri" w:hAnsi="Times New Roman" w:cs="Times New Roman"/>
          <w:b/>
          <w:sz w:val="24"/>
          <w:szCs w:val="24"/>
        </w:rPr>
        <w:t>Принцип диалогического общения со значимыми другими</w:t>
      </w:r>
      <w:r w:rsidRPr="00C55889">
        <w:rPr>
          <w:rFonts w:ascii="Times New Roman" w:eastAsia="Calibri" w:hAnsi="Times New Roman" w:cs="Times New Roman"/>
          <w:sz w:val="24"/>
          <w:szCs w:val="24"/>
        </w:rPr>
        <w:t xml:space="preserve">. </w:t>
      </w:r>
    </w:p>
    <w:p w:rsidR="00C55889" w:rsidRPr="00C55889" w:rsidRDefault="00C55889" w:rsidP="00C55889">
      <w:pPr>
        <w:spacing w:after="0" w:line="240" w:lineRule="auto"/>
        <w:jc w:val="both"/>
        <w:rPr>
          <w:rFonts w:ascii="Times New Roman" w:eastAsia="Calibri" w:hAnsi="Times New Roman" w:cs="Times New Roman"/>
          <w:sz w:val="24"/>
          <w:szCs w:val="24"/>
        </w:rPr>
      </w:pPr>
      <w:r w:rsidRPr="00C55889">
        <w:rPr>
          <w:rFonts w:ascii="Times New Roman" w:eastAsia="Calibri" w:hAnsi="Times New Roman" w:cs="Times New Roman"/>
          <w:sz w:val="24"/>
          <w:szCs w:val="24"/>
        </w:rPr>
        <w:t xml:space="preserve">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«Значимыми Другим». </w:t>
      </w:r>
    </w:p>
    <w:p w:rsidR="00C55889" w:rsidRPr="00C55889" w:rsidRDefault="00C55889" w:rsidP="00C55889">
      <w:pPr>
        <w:spacing w:after="0" w:line="240" w:lineRule="auto"/>
        <w:jc w:val="both"/>
        <w:rPr>
          <w:rFonts w:ascii="Times New Roman" w:eastAsia="Calibri" w:hAnsi="Times New Roman" w:cs="Times New Roman"/>
          <w:sz w:val="24"/>
          <w:szCs w:val="24"/>
        </w:rPr>
      </w:pPr>
      <w:r w:rsidRPr="00C55889">
        <w:rPr>
          <w:rFonts w:ascii="Times New Roman" w:eastAsia="Calibri" w:hAnsi="Times New Roman" w:cs="Times New Roman"/>
          <w:b/>
          <w:sz w:val="24"/>
          <w:szCs w:val="24"/>
        </w:rPr>
        <w:lastRenderedPageBreak/>
        <w:t>Принцип идентификации</w:t>
      </w:r>
      <w:r w:rsidRPr="00C55889">
        <w:rPr>
          <w:rFonts w:ascii="Times New Roman" w:eastAsia="Calibri" w:hAnsi="Times New Roman" w:cs="Times New Roman"/>
          <w:sz w:val="24"/>
          <w:szCs w:val="24"/>
        </w:rPr>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еще скрытые в нем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морально и требовать этого от других.</w:t>
      </w:r>
    </w:p>
    <w:p w:rsidR="00C55889" w:rsidRPr="00C55889" w:rsidRDefault="00C55889" w:rsidP="00C55889">
      <w:pPr>
        <w:spacing w:after="0" w:line="240" w:lineRule="auto"/>
        <w:jc w:val="both"/>
        <w:rPr>
          <w:rFonts w:ascii="Times New Roman" w:eastAsia="Calibri" w:hAnsi="Times New Roman" w:cs="Times New Roman"/>
          <w:sz w:val="24"/>
          <w:szCs w:val="24"/>
        </w:rPr>
      </w:pPr>
      <w:r w:rsidRPr="00C55889">
        <w:rPr>
          <w:rFonts w:ascii="Times New Roman" w:eastAsia="Calibri" w:hAnsi="Times New Roman" w:cs="Times New Roman"/>
          <w:b/>
          <w:sz w:val="24"/>
          <w:szCs w:val="24"/>
        </w:rPr>
        <w:t xml:space="preserve">Принцип полисубъектности воспитания и социализации. </w:t>
      </w:r>
      <w:r w:rsidRPr="00C55889">
        <w:rPr>
          <w:rFonts w:ascii="Times New Roman" w:eastAsia="Calibri" w:hAnsi="Times New Roman" w:cs="Times New Roman"/>
          <w:sz w:val="24"/>
          <w:szCs w:val="24"/>
        </w:rPr>
        <w:t xml:space="preserve">В современных условиях процесс развития, воспитания и социализации личности имеет полисубъектный, многомерно-деятельностный характер. Подросток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партнерства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духовно-нравственного развития, воспитания и социализации обучающихся. </w:t>
      </w:r>
    </w:p>
    <w:p w:rsidR="00C55889" w:rsidRPr="00C55889" w:rsidRDefault="00C55889" w:rsidP="00C55889">
      <w:pPr>
        <w:spacing w:after="0" w:line="240" w:lineRule="auto"/>
        <w:jc w:val="both"/>
        <w:rPr>
          <w:rFonts w:ascii="Times New Roman" w:eastAsia="Calibri" w:hAnsi="Times New Roman" w:cs="Times New Roman"/>
          <w:sz w:val="24"/>
          <w:szCs w:val="24"/>
        </w:rPr>
      </w:pPr>
      <w:r w:rsidRPr="00C55889">
        <w:rPr>
          <w:rFonts w:ascii="Times New Roman" w:eastAsia="Calibri" w:hAnsi="Times New Roman" w:cs="Times New Roman"/>
          <w:b/>
          <w:sz w:val="24"/>
          <w:szCs w:val="24"/>
        </w:rPr>
        <w:t>Принцип совместного решения личностно и общественно значимых проблем</w:t>
      </w:r>
      <w:r w:rsidRPr="00C55889">
        <w:rPr>
          <w:rFonts w:ascii="Times New Roman" w:eastAsia="Calibri" w:hAnsi="Times New Roman" w:cs="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пред ними личностно и общественно значимых проблем. </w:t>
      </w:r>
    </w:p>
    <w:p w:rsidR="00C55889" w:rsidRPr="00C55889" w:rsidRDefault="00C55889" w:rsidP="00C55889">
      <w:pPr>
        <w:spacing w:after="0" w:line="240" w:lineRule="auto"/>
        <w:jc w:val="both"/>
        <w:rPr>
          <w:rFonts w:ascii="Times New Roman" w:eastAsia="Calibri" w:hAnsi="Times New Roman" w:cs="Times New Roman"/>
          <w:sz w:val="24"/>
          <w:szCs w:val="24"/>
        </w:rPr>
      </w:pPr>
      <w:r w:rsidRPr="00C55889">
        <w:rPr>
          <w:rFonts w:ascii="Times New Roman" w:eastAsia="Calibri" w:hAnsi="Times New Roman" w:cs="Times New Roman"/>
          <w:b/>
          <w:sz w:val="24"/>
          <w:szCs w:val="24"/>
        </w:rPr>
        <w:t>Принцип системно-деятельностной организации воспитания</w:t>
      </w:r>
      <w:r w:rsidRPr="00C55889">
        <w:rPr>
          <w:rFonts w:ascii="Times New Roman" w:eastAsia="Calibri" w:hAnsi="Times New Roman" w:cs="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общеобразовательных дисциплин; произведений искусства; периодической печати,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и прародителей; общественно полезной,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 </w:t>
      </w:r>
    </w:p>
    <w:p w:rsidR="00C55889" w:rsidRPr="00C55889" w:rsidRDefault="00C55889" w:rsidP="00C55889">
      <w:pPr>
        <w:spacing w:after="0" w:line="240" w:lineRule="auto"/>
        <w:ind w:firstLine="708"/>
        <w:jc w:val="both"/>
        <w:rPr>
          <w:rFonts w:ascii="Times New Roman" w:eastAsia="Calibri" w:hAnsi="Times New Roman" w:cs="Times New Roman"/>
          <w:sz w:val="24"/>
          <w:szCs w:val="24"/>
        </w:rPr>
      </w:pPr>
      <w:r w:rsidRPr="00C55889">
        <w:rPr>
          <w:rFonts w:ascii="Times New Roman" w:eastAsia="Calibri" w:hAnsi="Times New Roman" w:cs="Times New Roman"/>
          <w:sz w:val="24"/>
          <w:szCs w:val="24"/>
        </w:rPr>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w:t>
      </w:r>
      <w:r w:rsidRPr="00C55889">
        <w:rPr>
          <w:rFonts w:ascii="Times New Roman" w:eastAsia="Calibri" w:hAnsi="Times New Roman" w:cs="Times New Roman"/>
          <w:sz w:val="24"/>
          <w:szCs w:val="24"/>
        </w:rPr>
        <w:lastRenderedPageBreak/>
        <w:t xml:space="preserve">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w:t>
      </w:r>
    </w:p>
    <w:p w:rsidR="00C55889" w:rsidRPr="000813CF" w:rsidRDefault="00C55889" w:rsidP="00C55889">
      <w:pPr>
        <w:spacing w:after="0" w:line="240" w:lineRule="auto"/>
        <w:ind w:firstLine="360"/>
        <w:jc w:val="both"/>
        <w:rPr>
          <w:rFonts w:ascii="Times New Roman" w:eastAsia="Calibri" w:hAnsi="Times New Roman" w:cs="Times New Roman"/>
          <w:sz w:val="24"/>
          <w:szCs w:val="24"/>
        </w:rPr>
      </w:pPr>
      <w:r w:rsidRPr="00C55889">
        <w:rPr>
          <w:rFonts w:ascii="Times New Roman" w:eastAsia="Calibri" w:hAnsi="Times New Roman" w:cs="Times New Roman"/>
          <w:sz w:val="24"/>
          <w:szCs w:val="24"/>
        </w:rPr>
        <w:t>Школе как социальному субъекту – носителю педагогической культуры –принадлежит ведущая роль в осуществлении духовно-нравственного развития, воспитания и успешной социализации подростка.</w:t>
      </w:r>
      <w:r w:rsidRPr="000813CF">
        <w:rPr>
          <w:rFonts w:ascii="Times New Roman" w:eastAsia="Calibri" w:hAnsi="Times New Roman" w:cs="Times New Roman"/>
          <w:sz w:val="24"/>
          <w:szCs w:val="24"/>
        </w:rPr>
        <w:t xml:space="preserve"> </w:t>
      </w:r>
    </w:p>
    <w:p w:rsidR="00BA6942" w:rsidRDefault="00BA6942" w:rsidP="00BA6942">
      <w:pPr>
        <w:widowControl w:val="0"/>
        <w:tabs>
          <w:tab w:val="left" w:pos="851"/>
          <w:tab w:val="left" w:pos="989"/>
        </w:tabs>
        <w:spacing w:after="0" w:line="240" w:lineRule="auto"/>
        <w:jc w:val="both"/>
        <w:rPr>
          <w:rFonts w:ascii="Times New Roman" w:eastAsia="Calibri" w:hAnsi="Times New Roman" w:cs="Times New Roman"/>
          <w:i/>
          <w:sz w:val="24"/>
          <w:szCs w:val="28"/>
        </w:rPr>
      </w:pPr>
    </w:p>
    <w:p w:rsidR="00942336" w:rsidRDefault="00942336" w:rsidP="00087C26">
      <w:pPr>
        <w:spacing w:after="0" w:line="240" w:lineRule="auto"/>
        <w:ind w:left="567"/>
        <w:outlineLvl w:val="2"/>
        <w:rPr>
          <w:rFonts w:ascii="Times New Roman" w:eastAsia="Times New Roman" w:hAnsi="Times New Roman" w:cs="Times New Roman"/>
          <w:b/>
          <w:bCs/>
          <w:sz w:val="24"/>
          <w:szCs w:val="24"/>
          <w:lang w:eastAsia="ru-RU"/>
        </w:rPr>
      </w:pPr>
      <w:bookmarkStart w:id="268" w:name="_Toc409691720"/>
      <w:bookmarkStart w:id="269" w:name="_Toc410654046"/>
      <w:bookmarkStart w:id="270" w:name="_Toc414553258"/>
      <w:r w:rsidRPr="00942336">
        <w:rPr>
          <w:rFonts w:ascii="Times New Roman" w:eastAsia="Times New Roman" w:hAnsi="Times New Roman" w:cs="Times New Roman"/>
          <w:b/>
          <w:bCs/>
          <w:sz w:val="24"/>
          <w:szCs w:val="24"/>
          <w:lang w:eastAsia="ru-RU"/>
        </w:rPr>
        <w:t>2.3.2. Направления деятельности по духовно-нравственному развитию, воспитанию и социализации</w:t>
      </w:r>
      <w:bookmarkEnd w:id="268"/>
      <w:bookmarkEnd w:id="269"/>
      <w:r w:rsidRPr="00942336">
        <w:rPr>
          <w:rFonts w:ascii="Times New Roman" w:eastAsia="Times New Roman" w:hAnsi="Times New Roman" w:cs="Times New Roman"/>
          <w:b/>
          <w:bCs/>
          <w:sz w:val="24"/>
          <w:szCs w:val="24"/>
          <w:lang w:eastAsia="ru-RU"/>
        </w:rPr>
        <w:t>, профессиональной ориентации обучающихся, здоровьесберегающей деятельности и формированию экологической культуры обучающихся</w:t>
      </w:r>
      <w:bookmarkEnd w:id="270"/>
    </w:p>
    <w:p w:rsidR="00942336" w:rsidRPr="00942336" w:rsidRDefault="00942336" w:rsidP="00942336">
      <w:pPr>
        <w:spacing w:after="0" w:line="240" w:lineRule="auto"/>
        <w:ind w:firstLine="709"/>
        <w:jc w:val="both"/>
        <w:rPr>
          <w:rFonts w:ascii="Times New Roman" w:eastAsia="Calibri" w:hAnsi="Times New Roman" w:cs="Times New Roman"/>
          <w:sz w:val="24"/>
          <w:szCs w:val="24"/>
        </w:rPr>
      </w:pPr>
      <w:r w:rsidRPr="00942336">
        <w:rPr>
          <w:rFonts w:ascii="Times New Roman" w:eastAsia="Calibri" w:hAnsi="Times New Roman" w:cs="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942336">
        <w:rPr>
          <w:rFonts w:ascii="Times New Roman" w:eastAsia="Calibri" w:hAnsi="Times New Roman" w:cs="Times New Roman"/>
          <w:i/>
          <w:sz w:val="24"/>
          <w:szCs w:val="24"/>
        </w:rPr>
        <w:t>уклада школьной жизни</w:t>
      </w:r>
      <w:r w:rsidRPr="00942336">
        <w:rPr>
          <w:rFonts w:ascii="Times New Roman" w:eastAsia="Calibri" w:hAnsi="Times New Roman" w:cs="Times New Roman"/>
          <w:sz w:val="24"/>
          <w:szCs w:val="24"/>
        </w:rPr>
        <w:t xml:space="preserve">: </w:t>
      </w:r>
    </w:p>
    <w:p w:rsidR="00942336" w:rsidRPr="00942336" w:rsidRDefault="00942336" w:rsidP="00AA6DC2">
      <w:pPr>
        <w:numPr>
          <w:ilvl w:val="0"/>
          <w:numId w:val="304"/>
        </w:numPr>
        <w:spacing w:after="0" w:line="240" w:lineRule="auto"/>
        <w:ind w:left="0" w:firstLine="426"/>
        <w:contextualSpacing/>
        <w:jc w:val="both"/>
        <w:rPr>
          <w:rFonts w:ascii="Times New Roman" w:eastAsia="Calibri" w:hAnsi="Times New Roman" w:cs="Times New Roman"/>
          <w:sz w:val="24"/>
          <w:szCs w:val="24"/>
          <w:lang w:eastAsia="ru-RU"/>
        </w:rPr>
      </w:pPr>
      <w:r w:rsidRPr="00942336">
        <w:rPr>
          <w:rFonts w:ascii="Times New Roman" w:eastAsia="Calibri" w:hAnsi="Times New Roman" w:cs="Times New Roman"/>
          <w:sz w:val="24"/>
          <w:szCs w:val="24"/>
          <w:lang w:eastAsia="ru-RU"/>
        </w:rPr>
        <w:t xml:space="preserve">обеспечивающего создание социальной среды развития обучающихся; </w:t>
      </w:r>
    </w:p>
    <w:p w:rsidR="00942336" w:rsidRPr="00942336" w:rsidRDefault="00942336" w:rsidP="00AA6DC2">
      <w:pPr>
        <w:numPr>
          <w:ilvl w:val="0"/>
          <w:numId w:val="304"/>
        </w:numPr>
        <w:spacing w:after="0" w:line="240" w:lineRule="auto"/>
        <w:ind w:left="0" w:firstLine="426"/>
        <w:contextualSpacing/>
        <w:jc w:val="both"/>
        <w:rPr>
          <w:rFonts w:ascii="Times New Roman" w:eastAsia="Calibri" w:hAnsi="Times New Roman" w:cs="Times New Roman"/>
          <w:sz w:val="24"/>
          <w:szCs w:val="24"/>
          <w:lang w:eastAsia="ru-RU"/>
        </w:rPr>
      </w:pPr>
      <w:r w:rsidRPr="00942336">
        <w:rPr>
          <w:rFonts w:ascii="Times New Roman" w:eastAsia="Calibri" w:hAnsi="Times New Roman" w:cs="Times New Roman"/>
          <w:sz w:val="24"/>
          <w:szCs w:val="24"/>
          <w:lang w:eastAsia="ru-RU"/>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942336" w:rsidRPr="00942336" w:rsidRDefault="00942336" w:rsidP="00AA6DC2">
      <w:pPr>
        <w:numPr>
          <w:ilvl w:val="0"/>
          <w:numId w:val="304"/>
        </w:numPr>
        <w:spacing w:after="0" w:line="240" w:lineRule="auto"/>
        <w:ind w:left="0" w:firstLine="426"/>
        <w:contextualSpacing/>
        <w:jc w:val="both"/>
        <w:rPr>
          <w:rFonts w:ascii="Times New Roman" w:eastAsia="Calibri" w:hAnsi="Times New Roman" w:cs="Times New Roman"/>
          <w:sz w:val="24"/>
          <w:szCs w:val="24"/>
          <w:lang w:eastAsia="ru-RU"/>
        </w:rPr>
      </w:pPr>
      <w:r w:rsidRPr="00942336">
        <w:rPr>
          <w:rFonts w:ascii="Times New Roman" w:eastAsia="Calibri" w:hAnsi="Times New Roman" w:cs="Times New Roman"/>
          <w:sz w:val="24"/>
          <w:szCs w:val="24"/>
          <w:lang w:eastAsia="ru-RU"/>
        </w:rPr>
        <w:t xml:space="preserve">основанного на системе базовых национальных ценностей российского общества; </w:t>
      </w:r>
    </w:p>
    <w:p w:rsidR="00942336" w:rsidRPr="00942336" w:rsidRDefault="00942336" w:rsidP="00AA6DC2">
      <w:pPr>
        <w:numPr>
          <w:ilvl w:val="0"/>
          <w:numId w:val="304"/>
        </w:numPr>
        <w:spacing w:after="0" w:line="240" w:lineRule="auto"/>
        <w:ind w:left="0" w:firstLine="426"/>
        <w:contextualSpacing/>
        <w:jc w:val="both"/>
        <w:rPr>
          <w:rFonts w:ascii="Times New Roman" w:eastAsia="Calibri" w:hAnsi="Times New Roman" w:cs="Times New Roman"/>
          <w:sz w:val="24"/>
          <w:szCs w:val="24"/>
          <w:lang w:eastAsia="ru-RU"/>
        </w:rPr>
      </w:pPr>
      <w:r w:rsidRPr="00942336">
        <w:rPr>
          <w:rFonts w:ascii="Times New Roman" w:eastAsia="Calibri" w:hAnsi="Times New Roman" w:cs="Times New Roman"/>
          <w:sz w:val="24"/>
          <w:szCs w:val="24"/>
          <w:lang w:eastAsia="ru-RU"/>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942336" w:rsidRPr="00942336" w:rsidRDefault="00942336" w:rsidP="00942336">
      <w:pPr>
        <w:spacing w:after="0" w:line="240" w:lineRule="auto"/>
        <w:ind w:firstLine="709"/>
        <w:jc w:val="both"/>
        <w:rPr>
          <w:rFonts w:ascii="Times New Roman" w:eastAsia="Calibri" w:hAnsi="Times New Roman" w:cs="Times New Roman"/>
          <w:sz w:val="24"/>
          <w:szCs w:val="24"/>
        </w:rPr>
      </w:pPr>
      <w:r w:rsidRPr="00942336">
        <w:rPr>
          <w:rFonts w:ascii="Times New Roman" w:eastAsia="Calibri" w:hAnsi="Times New Roman" w:cs="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942336" w:rsidRPr="00942336" w:rsidRDefault="00942336" w:rsidP="00942336">
      <w:pPr>
        <w:spacing w:after="0" w:line="240" w:lineRule="auto"/>
        <w:ind w:firstLine="709"/>
        <w:jc w:val="both"/>
        <w:rPr>
          <w:rFonts w:ascii="Times New Roman" w:eastAsia="Calibri" w:hAnsi="Times New Roman" w:cs="Times New Roman"/>
          <w:sz w:val="24"/>
          <w:szCs w:val="24"/>
        </w:rPr>
      </w:pPr>
      <w:r w:rsidRPr="00942336">
        <w:rPr>
          <w:rFonts w:ascii="Times New Roman" w:eastAsia="Calibri" w:hAnsi="Times New Roman" w:cs="Times New Roman"/>
          <w:sz w:val="24"/>
          <w:szCs w:val="24"/>
        </w:rPr>
        <w:t>Основными направлениями деятельности образовательной организации</w:t>
      </w:r>
      <w:r w:rsidRPr="00942336">
        <w:rPr>
          <w:rFonts w:ascii="Times New Roman" w:eastAsia="Calibri" w:hAnsi="Times New Roman" w:cs="Times New Roman"/>
          <w:b/>
          <w:sz w:val="24"/>
          <w:szCs w:val="24"/>
        </w:rPr>
        <w:t xml:space="preserve"> </w:t>
      </w:r>
      <w:r w:rsidRPr="00942336">
        <w:rPr>
          <w:rFonts w:ascii="Times New Roman" w:eastAsia="Calibri" w:hAnsi="Times New Roman" w:cs="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942336" w:rsidRPr="00942336" w:rsidRDefault="00942336" w:rsidP="00AA6DC2">
      <w:pPr>
        <w:numPr>
          <w:ilvl w:val="0"/>
          <w:numId w:val="305"/>
        </w:numPr>
        <w:spacing w:after="0" w:line="240" w:lineRule="auto"/>
        <w:ind w:left="0" w:firstLine="426"/>
        <w:jc w:val="both"/>
        <w:rPr>
          <w:rFonts w:ascii="Times New Roman" w:eastAsia="Calibri" w:hAnsi="Times New Roman" w:cs="Times New Roman"/>
          <w:sz w:val="24"/>
          <w:szCs w:val="24"/>
        </w:rPr>
      </w:pPr>
      <w:r w:rsidRPr="00942336">
        <w:rPr>
          <w:rFonts w:ascii="Times New Roman" w:eastAsia="Calibri" w:hAnsi="Times New Roman" w:cs="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942336" w:rsidRPr="00942336" w:rsidRDefault="00942336" w:rsidP="00AA6DC2">
      <w:pPr>
        <w:numPr>
          <w:ilvl w:val="0"/>
          <w:numId w:val="305"/>
        </w:numPr>
        <w:spacing w:after="0" w:line="240" w:lineRule="auto"/>
        <w:ind w:left="0" w:firstLine="426"/>
        <w:jc w:val="both"/>
        <w:rPr>
          <w:rFonts w:ascii="Times New Roman" w:eastAsia="Calibri" w:hAnsi="Times New Roman" w:cs="Times New Roman"/>
          <w:sz w:val="24"/>
          <w:szCs w:val="24"/>
        </w:rPr>
      </w:pPr>
      <w:r w:rsidRPr="00942336">
        <w:rPr>
          <w:rFonts w:ascii="Times New Roman" w:eastAsia="Calibri" w:hAnsi="Times New Roman" w:cs="Times New Roman"/>
          <w:sz w:val="24"/>
          <w:szCs w:val="24"/>
        </w:rPr>
        <w:t xml:space="preserve">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942336" w:rsidRPr="00942336" w:rsidRDefault="00942336" w:rsidP="00AA6DC2">
      <w:pPr>
        <w:numPr>
          <w:ilvl w:val="0"/>
          <w:numId w:val="305"/>
        </w:numPr>
        <w:spacing w:after="0" w:line="240" w:lineRule="auto"/>
        <w:ind w:left="0" w:firstLine="426"/>
        <w:jc w:val="both"/>
        <w:rPr>
          <w:rFonts w:ascii="Times New Roman" w:eastAsia="Calibri" w:hAnsi="Times New Roman" w:cs="Times New Roman"/>
          <w:sz w:val="24"/>
          <w:szCs w:val="24"/>
        </w:rPr>
      </w:pPr>
      <w:r w:rsidRPr="00942336">
        <w:rPr>
          <w:rFonts w:ascii="Times New Roman" w:eastAsia="Calibri" w:hAnsi="Times New Roman" w:cs="Times New Roman"/>
          <w:sz w:val="24"/>
          <w:szCs w:val="24"/>
        </w:rP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w:t>
      </w:r>
      <w:r w:rsidRPr="00942336">
        <w:rPr>
          <w:rFonts w:ascii="Times New Roman" w:eastAsia="Calibri" w:hAnsi="Times New Roman" w:cs="Times New Roman"/>
          <w:sz w:val="24"/>
          <w:szCs w:val="24"/>
        </w:rPr>
        <w:lastRenderedPageBreak/>
        <w:t xml:space="preserve">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942336" w:rsidRPr="00942336" w:rsidRDefault="00942336" w:rsidP="00AA6DC2">
      <w:pPr>
        <w:numPr>
          <w:ilvl w:val="0"/>
          <w:numId w:val="305"/>
        </w:numPr>
        <w:spacing w:after="0" w:line="240" w:lineRule="auto"/>
        <w:ind w:left="0" w:firstLine="426"/>
        <w:jc w:val="both"/>
        <w:rPr>
          <w:rFonts w:ascii="Times New Roman" w:eastAsia="Calibri" w:hAnsi="Times New Roman" w:cs="Times New Roman"/>
          <w:sz w:val="24"/>
          <w:szCs w:val="24"/>
        </w:rPr>
      </w:pPr>
      <w:r w:rsidRPr="00942336">
        <w:rPr>
          <w:rFonts w:ascii="Times New Roman" w:eastAsia="Calibri" w:hAnsi="Times New Roman" w:cs="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942336" w:rsidRPr="00942336" w:rsidRDefault="00942336" w:rsidP="00AA6DC2">
      <w:pPr>
        <w:numPr>
          <w:ilvl w:val="0"/>
          <w:numId w:val="305"/>
        </w:numPr>
        <w:spacing w:after="0" w:line="240" w:lineRule="auto"/>
        <w:ind w:left="0" w:firstLine="426"/>
        <w:jc w:val="both"/>
        <w:rPr>
          <w:rFonts w:ascii="Times New Roman" w:eastAsia="Calibri" w:hAnsi="Times New Roman" w:cs="Times New Roman"/>
          <w:sz w:val="24"/>
          <w:szCs w:val="24"/>
        </w:rPr>
      </w:pPr>
      <w:r w:rsidRPr="00942336">
        <w:rPr>
          <w:rFonts w:ascii="Times New Roman" w:eastAsia="Calibri" w:hAnsi="Times New Roman" w:cs="Times New Roman"/>
          <w:sz w:val="24"/>
          <w:szCs w:val="24"/>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942336" w:rsidRPr="00942336" w:rsidRDefault="00942336" w:rsidP="00AA6DC2">
      <w:pPr>
        <w:numPr>
          <w:ilvl w:val="0"/>
          <w:numId w:val="305"/>
        </w:numPr>
        <w:spacing w:after="0" w:line="240" w:lineRule="auto"/>
        <w:ind w:left="0" w:firstLine="426"/>
        <w:jc w:val="both"/>
        <w:rPr>
          <w:rFonts w:ascii="Times New Roman" w:eastAsia="Calibri" w:hAnsi="Times New Roman" w:cs="Times New Roman"/>
          <w:sz w:val="24"/>
          <w:szCs w:val="24"/>
        </w:rPr>
      </w:pPr>
      <w:r w:rsidRPr="00942336">
        <w:rPr>
          <w:rFonts w:ascii="Times New Roman" w:eastAsia="Calibri" w:hAnsi="Times New Roman" w:cs="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942336" w:rsidRPr="00942336" w:rsidRDefault="00942336" w:rsidP="00AA6DC2">
      <w:pPr>
        <w:numPr>
          <w:ilvl w:val="0"/>
          <w:numId w:val="305"/>
        </w:numPr>
        <w:spacing w:after="0" w:line="240" w:lineRule="auto"/>
        <w:ind w:left="0" w:firstLine="426"/>
        <w:jc w:val="both"/>
        <w:rPr>
          <w:rFonts w:ascii="Times New Roman" w:eastAsia="Calibri" w:hAnsi="Times New Roman" w:cs="Times New Roman"/>
          <w:sz w:val="24"/>
          <w:szCs w:val="24"/>
        </w:rPr>
      </w:pPr>
      <w:r w:rsidRPr="00942336">
        <w:rPr>
          <w:rFonts w:ascii="Times New Roman" w:eastAsia="Calibri" w:hAnsi="Times New Roman" w:cs="Times New Roman"/>
          <w:sz w:val="24"/>
          <w:szCs w:val="24"/>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942336" w:rsidRPr="00942336" w:rsidRDefault="00942336" w:rsidP="00AA6DC2">
      <w:pPr>
        <w:numPr>
          <w:ilvl w:val="0"/>
          <w:numId w:val="305"/>
        </w:numPr>
        <w:spacing w:after="0" w:line="240" w:lineRule="auto"/>
        <w:ind w:left="0" w:firstLine="426"/>
        <w:jc w:val="both"/>
        <w:rPr>
          <w:rFonts w:ascii="Times New Roman" w:eastAsia="Calibri" w:hAnsi="Times New Roman" w:cs="Times New Roman"/>
          <w:sz w:val="24"/>
          <w:szCs w:val="24"/>
        </w:rPr>
      </w:pPr>
      <w:r w:rsidRPr="00942336">
        <w:rPr>
          <w:rFonts w:ascii="Times New Roman" w:eastAsia="Calibri" w:hAnsi="Times New Roman" w:cs="Times New Roman"/>
          <w:sz w:val="24"/>
          <w:szCs w:val="24"/>
        </w:rPr>
        <w:t xml:space="preserve">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w:t>
      </w:r>
      <w:r w:rsidRPr="00942336">
        <w:rPr>
          <w:rFonts w:ascii="Times New Roman" w:eastAsia="Calibri" w:hAnsi="Times New Roman" w:cs="Times New Roman"/>
          <w:sz w:val="24"/>
          <w:szCs w:val="24"/>
        </w:rPr>
        <w:lastRenderedPageBreak/>
        <w:t xml:space="preserve">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942336" w:rsidRDefault="00942336" w:rsidP="00AA6DC2">
      <w:pPr>
        <w:numPr>
          <w:ilvl w:val="0"/>
          <w:numId w:val="305"/>
        </w:numPr>
        <w:spacing w:after="0" w:line="240" w:lineRule="auto"/>
        <w:ind w:left="0" w:firstLine="426"/>
        <w:jc w:val="both"/>
        <w:rPr>
          <w:rFonts w:ascii="Times New Roman" w:eastAsia="Calibri" w:hAnsi="Times New Roman" w:cs="Times New Roman"/>
          <w:sz w:val="24"/>
          <w:szCs w:val="24"/>
        </w:rPr>
      </w:pPr>
      <w:r w:rsidRPr="00942336">
        <w:rPr>
          <w:rFonts w:ascii="Times New Roman" w:eastAsia="Calibri" w:hAnsi="Times New Roman" w:cs="Times New Roman"/>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0C053F" w:rsidRPr="000C053F" w:rsidRDefault="000C053F" w:rsidP="000C053F">
      <w:pPr>
        <w:spacing w:after="0" w:line="240" w:lineRule="auto"/>
        <w:ind w:firstLine="708"/>
        <w:jc w:val="both"/>
        <w:rPr>
          <w:rFonts w:ascii="Times New Roman" w:eastAsia="Calibri" w:hAnsi="Times New Roman" w:cs="Times New Roman"/>
          <w:b/>
          <w:sz w:val="24"/>
          <w:szCs w:val="24"/>
        </w:rPr>
      </w:pPr>
      <w:r w:rsidRPr="000C053F">
        <w:rPr>
          <w:rFonts w:ascii="Times New Roman" w:eastAsia="Calibri" w:hAnsi="Times New Roman" w:cs="Times New Roman"/>
          <w:b/>
          <w:sz w:val="24"/>
          <w:szCs w:val="24"/>
        </w:rPr>
        <w:t xml:space="preserve">Основные направления и ценностные основы воспитания и социализации обучающихся </w:t>
      </w:r>
    </w:p>
    <w:p w:rsidR="000C053F" w:rsidRPr="000C053F" w:rsidRDefault="000C053F" w:rsidP="000C053F">
      <w:pPr>
        <w:spacing w:after="0" w:line="240" w:lineRule="auto"/>
        <w:ind w:firstLine="708"/>
        <w:jc w:val="both"/>
        <w:rPr>
          <w:rFonts w:ascii="Times New Roman" w:eastAsia="Calibri" w:hAnsi="Times New Roman" w:cs="Times New Roman"/>
          <w:sz w:val="24"/>
          <w:szCs w:val="24"/>
        </w:rPr>
      </w:pPr>
      <w:r w:rsidRPr="000C053F">
        <w:rPr>
          <w:rFonts w:ascii="Times New Roman" w:eastAsia="Calibri" w:hAnsi="Times New Roman" w:cs="Times New Roman"/>
          <w:sz w:val="24"/>
          <w:szCs w:val="24"/>
        </w:rPr>
        <w:t>Задачи воспитания и социализации обучающихся при получении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0C053F" w:rsidRPr="000C053F" w:rsidRDefault="000C053F" w:rsidP="000C053F">
      <w:pPr>
        <w:spacing w:after="0" w:line="240" w:lineRule="auto"/>
        <w:jc w:val="both"/>
        <w:rPr>
          <w:rFonts w:ascii="Times New Roman" w:eastAsia="Calibri" w:hAnsi="Times New Roman" w:cs="Times New Roman"/>
          <w:sz w:val="24"/>
          <w:szCs w:val="24"/>
        </w:rPr>
      </w:pPr>
      <w:r w:rsidRPr="000C053F">
        <w:rPr>
          <w:rFonts w:ascii="Times New Roman" w:eastAsia="Calibri" w:hAnsi="Times New Roman" w:cs="Times New Roman"/>
          <w:sz w:val="24"/>
          <w:szCs w:val="24"/>
        </w:rPr>
        <w:t>Каждое из этих направлений основано на определённой системе базовых национальных ценностей и должно обеспечивать усвоение их обучающимися.</w:t>
      </w:r>
    </w:p>
    <w:p w:rsidR="000C053F" w:rsidRPr="000C053F" w:rsidRDefault="000C053F" w:rsidP="000C053F">
      <w:pPr>
        <w:spacing w:after="0" w:line="240" w:lineRule="auto"/>
        <w:jc w:val="both"/>
        <w:rPr>
          <w:rFonts w:ascii="Times New Roman" w:eastAsia="Calibri" w:hAnsi="Times New Roman" w:cs="Times New Roman"/>
          <w:sz w:val="24"/>
          <w:szCs w:val="24"/>
        </w:rPr>
      </w:pPr>
      <w:r w:rsidRPr="000C053F">
        <w:rPr>
          <w:rFonts w:ascii="Times New Roman" w:eastAsia="Calibri" w:hAnsi="Times New Roman" w:cs="Times New Roman"/>
          <w:sz w:val="24"/>
          <w:szCs w:val="24"/>
        </w:rPr>
        <w:t>Организация духовно-нравственного развития и воспитания обучающихся осуществляется по следующим направлениям:</w:t>
      </w:r>
    </w:p>
    <w:p w:rsidR="000C053F" w:rsidRPr="000C053F" w:rsidRDefault="000C053F" w:rsidP="000C053F">
      <w:pPr>
        <w:spacing w:after="0" w:line="240" w:lineRule="auto"/>
        <w:ind w:firstLine="708"/>
        <w:jc w:val="both"/>
        <w:rPr>
          <w:rFonts w:ascii="Times New Roman" w:eastAsia="Calibri" w:hAnsi="Times New Roman" w:cs="Times New Roman"/>
          <w:i/>
          <w:sz w:val="24"/>
          <w:szCs w:val="24"/>
        </w:rPr>
      </w:pPr>
      <w:r w:rsidRPr="000C053F">
        <w:rPr>
          <w:rFonts w:ascii="Times New Roman" w:eastAsia="Calibri" w:hAnsi="Times New Roman" w:cs="Times New Roman"/>
          <w:b/>
          <w:sz w:val="24"/>
          <w:szCs w:val="24"/>
        </w:rPr>
        <w:t>- воспитание гражданственности, патриотизма, уважения к правам, свободам и обязанностям человека</w:t>
      </w:r>
      <w:r w:rsidRPr="000C053F">
        <w:rPr>
          <w:rFonts w:ascii="Times New Roman" w:eastAsia="Calibri" w:hAnsi="Times New Roman" w:cs="Times New Roman"/>
          <w:sz w:val="24"/>
          <w:szCs w:val="24"/>
        </w:rPr>
        <w:t xml:space="preserve"> (ценности</w:t>
      </w:r>
      <w:r w:rsidRPr="000C053F">
        <w:rPr>
          <w:rFonts w:ascii="Times New Roman" w:eastAsia="Calibri" w:hAnsi="Times New Roman" w:cs="Times New Roman"/>
          <w:i/>
          <w:sz w:val="24"/>
          <w:szCs w:val="24"/>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0C053F">
        <w:rPr>
          <w:rFonts w:ascii="Times New Roman" w:eastAsia="Calibri" w:hAnsi="Times New Roman" w:cs="Times New Roman"/>
          <w:sz w:val="24"/>
          <w:szCs w:val="24"/>
        </w:rPr>
        <w:t xml:space="preserve"> </w:t>
      </w:r>
      <w:r w:rsidRPr="000C053F">
        <w:rPr>
          <w:rFonts w:ascii="Times New Roman" w:eastAsia="Calibri" w:hAnsi="Times New Roman" w:cs="Times New Roman"/>
          <w:i/>
          <w:sz w:val="24"/>
          <w:szCs w:val="24"/>
        </w:rPr>
        <w:t>мир во всем мире, многообразие и уважение культур и народов);</w:t>
      </w:r>
    </w:p>
    <w:p w:rsidR="000C053F" w:rsidRPr="000C053F" w:rsidRDefault="000C053F" w:rsidP="000C053F">
      <w:pPr>
        <w:spacing w:after="0" w:line="240" w:lineRule="auto"/>
        <w:ind w:firstLine="708"/>
        <w:jc w:val="both"/>
        <w:rPr>
          <w:rFonts w:ascii="Times New Roman" w:eastAsia="Calibri" w:hAnsi="Times New Roman" w:cs="Times New Roman"/>
          <w:b/>
          <w:sz w:val="24"/>
          <w:szCs w:val="24"/>
        </w:rPr>
      </w:pPr>
      <w:r w:rsidRPr="000C053F">
        <w:rPr>
          <w:rFonts w:ascii="Times New Roman" w:eastAsia="Calibri" w:hAnsi="Times New Roman" w:cs="Times New Roman"/>
          <w:b/>
          <w:sz w:val="24"/>
          <w:szCs w:val="24"/>
        </w:rPr>
        <w:t>- воспитание социальной ответственности и компетентности (</w:t>
      </w:r>
      <w:r w:rsidRPr="000C053F">
        <w:rPr>
          <w:rFonts w:ascii="Times New Roman" w:eastAsia="Calibri" w:hAnsi="Times New Roman" w:cs="Times New Roman"/>
          <w:sz w:val="24"/>
          <w:szCs w:val="24"/>
        </w:rPr>
        <w:t xml:space="preserve">ценности: </w:t>
      </w:r>
      <w:r w:rsidRPr="000C053F">
        <w:rPr>
          <w:rFonts w:ascii="Times New Roman" w:eastAsia="Calibri" w:hAnsi="Times New Roman" w:cs="Times New Roman"/>
          <w:i/>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0C053F" w:rsidRPr="000C053F" w:rsidRDefault="000C053F" w:rsidP="000C053F">
      <w:pPr>
        <w:spacing w:after="0" w:line="240" w:lineRule="auto"/>
        <w:ind w:firstLine="708"/>
        <w:jc w:val="both"/>
        <w:rPr>
          <w:rFonts w:ascii="Times New Roman" w:eastAsia="Calibri" w:hAnsi="Times New Roman" w:cs="Times New Roman"/>
          <w:sz w:val="24"/>
          <w:szCs w:val="24"/>
        </w:rPr>
      </w:pPr>
      <w:r w:rsidRPr="000C053F">
        <w:rPr>
          <w:rFonts w:ascii="Times New Roman" w:eastAsia="Calibri" w:hAnsi="Times New Roman" w:cs="Times New Roman"/>
          <w:b/>
          <w:sz w:val="24"/>
          <w:szCs w:val="24"/>
        </w:rPr>
        <w:t>- воспитание нравственных чувств, убеждений, этического сознания</w:t>
      </w:r>
      <w:r w:rsidRPr="000C053F">
        <w:rPr>
          <w:rFonts w:ascii="Times New Roman" w:eastAsia="Calibri" w:hAnsi="Times New Roman" w:cs="Times New Roman"/>
          <w:sz w:val="24"/>
          <w:szCs w:val="24"/>
        </w:rPr>
        <w:t xml:space="preserve"> (ценности: </w:t>
      </w:r>
      <w:r w:rsidRPr="000C053F">
        <w:rPr>
          <w:rFonts w:ascii="Times New Roman" w:eastAsia="Calibri" w:hAnsi="Times New Roman" w:cs="Times New Roman"/>
          <w:i/>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0C053F" w:rsidRPr="000C053F" w:rsidRDefault="000C053F" w:rsidP="000C053F">
      <w:pPr>
        <w:spacing w:after="0" w:line="240" w:lineRule="auto"/>
        <w:ind w:firstLine="708"/>
        <w:jc w:val="both"/>
        <w:rPr>
          <w:rFonts w:ascii="Times New Roman" w:eastAsia="Calibri" w:hAnsi="Times New Roman" w:cs="Times New Roman"/>
          <w:sz w:val="24"/>
          <w:szCs w:val="24"/>
        </w:rPr>
      </w:pPr>
      <w:r w:rsidRPr="000C053F">
        <w:rPr>
          <w:rFonts w:ascii="Times New Roman" w:eastAsia="Calibri" w:hAnsi="Times New Roman" w:cs="Times New Roman"/>
          <w:b/>
          <w:sz w:val="24"/>
          <w:szCs w:val="24"/>
        </w:rPr>
        <w:t>- воспитание культуры здоровья и безопасного образа жизни</w:t>
      </w:r>
      <w:r w:rsidRPr="000C053F">
        <w:rPr>
          <w:rFonts w:ascii="Times New Roman" w:eastAsia="Calibri" w:hAnsi="Times New Roman" w:cs="Times New Roman"/>
          <w:sz w:val="24"/>
          <w:szCs w:val="24"/>
        </w:rPr>
        <w:t xml:space="preserve"> (ценности: </w:t>
      </w:r>
      <w:r w:rsidRPr="000C053F">
        <w:rPr>
          <w:rFonts w:ascii="Times New Roman" w:eastAsia="Calibri" w:hAnsi="Times New Roman" w:cs="Times New Roman"/>
          <w:i/>
          <w:sz w:val="24"/>
          <w:szCs w:val="24"/>
        </w:rPr>
        <w:t>физическое, социально-психологическое и духовное здоровье человека; здоровый образ жизни);</w:t>
      </w:r>
    </w:p>
    <w:p w:rsidR="000C053F" w:rsidRPr="000C053F" w:rsidRDefault="000C053F" w:rsidP="000C053F">
      <w:pPr>
        <w:spacing w:after="0" w:line="240" w:lineRule="auto"/>
        <w:ind w:firstLine="708"/>
        <w:jc w:val="both"/>
        <w:rPr>
          <w:rFonts w:ascii="Times New Roman" w:eastAsia="Calibri" w:hAnsi="Times New Roman" w:cs="Times New Roman"/>
          <w:i/>
          <w:sz w:val="24"/>
          <w:szCs w:val="24"/>
        </w:rPr>
      </w:pPr>
      <w:r w:rsidRPr="000C053F">
        <w:rPr>
          <w:rFonts w:ascii="Times New Roman" w:eastAsia="Calibri" w:hAnsi="Times New Roman" w:cs="Times New Roman"/>
          <w:b/>
          <w:sz w:val="24"/>
          <w:szCs w:val="24"/>
        </w:rPr>
        <w:t>- воспитание трудолюбия, сознательного, творческого отношения к образованию, труду и жизни, подготовка к сознательному выбору профессии (</w:t>
      </w:r>
      <w:r w:rsidRPr="000C053F">
        <w:rPr>
          <w:rFonts w:ascii="Times New Roman" w:eastAsia="Calibri" w:hAnsi="Times New Roman" w:cs="Times New Roman"/>
          <w:sz w:val="24"/>
          <w:szCs w:val="24"/>
        </w:rPr>
        <w:t>ценности:</w:t>
      </w:r>
      <w:r w:rsidRPr="000C053F">
        <w:rPr>
          <w:rFonts w:ascii="Times New Roman" w:eastAsia="Calibri" w:hAnsi="Times New Roman" w:cs="Times New Roman"/>
          <w:i/>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0C053F">
        <w:rPr>
          <w:rFonts w:ascii="Times New Roman" w:eastAsia="Calibri" w:hAnsi="Times New Roman" w:cs="Times New Roman"/>
          <w:sz w:val="24"/>
          <w:szCs w:val="24"/>
        </w:rPr>
        <w:t xml:space="preserve"> </w:t>
      </w:r>
      <w:r w:rsidRPr="000C053F">
        <w:rPr>
          <w:rFonts w:ascii="Times New Roman" w:eastAsia="Calibri" w:hAnsi="Times New Roman" w:cs="Times New Roman"/>
          <w:i/>
          <w:sz w:val="24"/>
          <w:szCs w:val="24"/>
        </w:rPr>
        <w:t>уважение к труду и людям труда; нравственный смысл труда, творчество и созидание; целеустремленность и настойчивость, бережливость, выбор профессии)</w:t>
      </w:r>
      <w:r w:rsidRPr="000C053F">
        <w:rPr>
          <w:rFonts w:ascii="Times New Roman" w:eastAsia="Calibri" w:hAnsi="Times New Roman" w:cs="Times New Roman"/>
          <w:sz w:val="24"/>
          <w:szCs w:val="24"/>
        </w:rPr>
        <w:t>;</w:t>
      </w:r>
    </w:p>
    <w:p w:rsidR="000C053F" w:rsidRPr="000C053F" w:rsidRDefault="000C053F" w:rsidP="000C053F">
      <w:pPr>
        <w:spacing w:after="0" w:line="240" w:lineRule="auto"/>
        <w:ind w:firstLine="708"/>
        <w:jc w:val="both"/>
        <w:rPr>
          <w:rFonts w:ascii="Times New Roman" w:eastAsia="Calibri" w:hAnsi="Times New Roman" w:cs="Times New Roman"/>
          <w:sz w:val="24"/>
          <w:szCs w:val="24"/>
        </w:rPr>
      </w:pPr>
      <w:r w:rsidRPr="000C053F">
        <w:rPr>
          <w:rFonts w:ascii="Times New Roman" w:eastAsia="Calibri" w:hAnsi="Times New Roman" w:cs="Times New Roman"/>
          <w:b/>
          <w:sz w:val="24"/>
          <w:szCs w:val="24"/>
        </w:rPr>
        <w:t>- воспитание ценностного отношения к природе, окружающей</w:t>
      </w:r>
      <w:r w:rsidRPr="000C053F">
        <w:rPr>
          <w:rFonts w:ascii="Times New Roman" w:eastAsia="Calibri" w:hAnsi="Times New Roman" w:cs="Times New Roman"/>
          <w:sz w:val="24"/>
          <w:szCs w:val="24"/>
        </w:rPr>
        <w:t xml:space="preserve"> </w:t>
      </w:r>
      <w:r w:rsidRPr="000C053F">
        <w:rPr>
          <w:rFonts w:ascii="Times New Roman" w:eastAsia="Calibri" w:hAnsi="Times New Roman" w:cs="Times New Roman"/>
          <w:b/>
          <w:sz w:val="24"/>
          <w:szCs w:val="24"/>
        </w:rPr>
        <w:t>среде -экологическое воспитание</w:t>
      </w:r>
      <w:r w:rsidRPr="000C053F">
        <w:rPr>
          <w:rFonts w:ascii="Times New Roman" w:eastAsia="Calibri" w:hAnsi="Times New Roman" w:cs="Times New Roman"/>
          <w:sz w:val="24"/>
          <w:szCs w:val="24"/>
        </w:rPr>
        <w:t xml:space="preserve"> (ценности:</w:t>
      </w:r>
      <w:r w:rsidRPr="000C053F">
        <w:rPr>
          <w:rFonts w:ascii="Times New Roman" w:eastAsia="Calibri" w:hAnsi="Times New Roman" w:cs="Times New Roman"/>
          <w:i/>
          <w:sz w:val="24"/>
          <w:szCs w:val="24"/>
        </w:rPr>
        <w:t xml:space="preserve"> родная земля, заповедная природа, планета Земля, эволюция природы, экологическая культура);</w:t>
      </w:r>
    </w:p>
    <w:p w:rsidR="000C053F" w:rsidRPr="000C053F" w:rsidRDefault="000C053F" w:rsidP="000C053F">
      <w:pPr>
        <w:spacing w:after="0" w:line="240" w:lineRule="auto"/>
        <w:ind w:firstLine="708"/>
        <w:jc w:val="both"/>
        <w:rPr>
          <w:rFonts w:ascii="Times New Roman" w:eastAsia="Calibri" w:hAnsi="Times New Roman" w:cs="Times New Roman"/>
          <w:i/>
          <w:sz w:val="24"/>
          <w:szCs w:val="24"/>
        </w:rPr>
      </w:pPr>
      <w:r w:rsidRPr="000C053F">
        <w:rPr>
          <w:rFonts w:ascii="Times New Roman" w:eastAsia="Calibri" w:hAnsi="Times New Roman" w:cs="Times New Roman"/>
          <w:b/>
          <w:sz w:val="24"/>
          <w:szCs w:val="24"/>
        </w:rPr>
        <w:lastRenderedPageBreak/>
        <w:t xml:space="preserve">- воспитание ценностного отношения к прекрасному, формирование основ эстетической культуры - эстетическое воспитание </w:t>
      </w:r>
      <w:r w:rsidRPr="000C053F">
        <w:rPr>
          <w:rFonts w:ascii="Times New Roman" w:eastAsia="Calibri" w:hAnsi="Times New Roman" w:cs="Times New Roman"/>
          <w:sz w:val="24"/>
          <w:szCs w:val="24"/>
        </w:rPr>
        <w:t xml:space="preserve">(ценности: </w:t>
      </w:r>
      <w:r w:rsidRPr="000C053F">
        <w:rPr>
          <w:rFonts w:ascii="Times New Roman" w:eastAsia="Calibri" w:hAnsi="Times New Roman" w:cs="Times New Roman"/>
          <w:i/>
          <w:sz w:val="24"/>
          <w:szCs w:val="24"/>
        </w:rPr>
        <w:t>красота; гармония; духовный мир человека; самовыражение личности в творчестве и искусстве; эстетическое развитие личности</w:t>
      </w:r>
      <w:r w:rsidRPr="000C053F">
        <w:rPr>
          <w:rFonts w:ascii="Times New Roman" w:eastAsia="Calibri" w:hAnsi="Times New Roman" w:cs="Times New Roman"/>
          <w:sz w:val="24"/>
          <w:szCs w:val="24"/>
        </w:rPr>
        <w:t>).</w:t>
      </w:r>
    </w:p>
    <w:p w:rsidR="000C053F" w:rsidRPr="000813CF" w:rsidRDefault="000C053F" w:rsidP="000C053F">
      <w:pPr>
        <w:spacing w:after="0" w:line="240" w:lineRule="auto"/>
        <w:jc w:val="both"/>
        <w:rPr>
          <w:rFonts w:ascii="Times New Roman" w:eastAsia="Calibri" w:hAnsi="Times New Roman" w:cs="Times New Roman"/>
          <w:sz w:val="24"/>
          <w:szCs w:val="24"/>
        </w:rPr>
      </w:pPr>
      <w:r w:rsidRPr="000C053F">
        <w:rPr>
          <w:rFonts w:ascii="Times New Roman" w:eastAsia="Calibri" w:hAnsi="Times New Roman" w:cs="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r w:rsidRPr="000813CF">
        <w:rPr>
          <w:rFonts w:ascii="Times New Roman" w:eastAsia="Calibri" w:hAnsi="Times New Roman" w:cs="Times New Roman"/>
          <w:sz w:val="24"/>
          <w:szCs w:val="24"/>
        </w:rPr>
        <w:t xml:space="preserve"> </w:t>
      </w:r>
    </w:p>
    <w:p w:rsidR="000C053F" w:rsidRPr="00942336" w:rsidRDefault="000C053F" w:rsidP="000C053F">
      <w:pPr>
        <w:spacing w:after="0" w:line="240" w:lineRule="auto"/>
        <w:ind w:left="426"/>
        <w:jc w:val="both"/>
        <w:rPr>
          <w:rFonts w:ascii="Times New Roman" w:eastAsia="Calibri" w:hAnsi="Times New Roman" w:cs="Times New Roman"/>
          <w:sz w:val="24"/>
          <w:szCs w:val="24"/>
        </w:rPr>
      </w:pPr>
    </w:p>
    <w:p w:rsidR="009F194E" w:rsidRPr="009F194E" w:rsidRDefault="009F194E" w:rsidP="00087C26">
      <w:pPr>
        <w:spacing w:after="0" w:line="240" w:lineRule="auto"/>
        <w:ind w:left="567"/>
        <w:outlineLvl w:val="2"/>
        <w:rPr>
          <w:rFonts w:ascii="Times New Roman" w:eastAsia="Times New Roman" w:hAnsi="Times New Roman" w:cs="Times New Roman"/>
          <w:b/>
          <w:bCs/>
          <w:sz w:val="24"/>
          <w:szCs w:val="27"/>
          <w:lang w:eastAsia="ru-RU"/>
        </w:rPr>
      </w:pPr>
      <w:bookmarkStart w:id="271" w:name="_Toc410654047"/>
      <w:bookmarkStart w:id="272" w:name="_Toc409691721"/>
      <w:bookmarkStart w:id="273" w:name="_Toc414553259"/>
      <w:r w:rsidRPr="009F194E">
        <w:rPr>
          <w:rFonts w:ascii="Times New Roman" w:eastAsia="Times New Roman" w:hAnsi="Times New Roman" w:cs="Times New Roman"/>
          <w:b/>
          <w:bCs/>
          <w:sz w:val="24"/>
          <w:szCs w:val="27"/>
          <w:lang w:eastAsia="ru-RU"/>
        </w:rPr>
        <w:t>2.3.3. Содержание, виды деятельности и формы занятий с обучающимися</w:t>
      </w:r>
      <w:bookmarkStart w:id="274" w:name="_Toc410654048"/>
      <w:bookmarkEnd w:id="271"/>
      <w:r w:rsidR="00AF60AC" w:rsidRPr="00AF60AC">
        <w:rPr>
          <w:rFonts w:ascii="Times New Roman" w:eastAsia="Times New Roman" w:hAnsi="Times New Roman" w:cs="Times New Roman"/>
          <w:b/>
          <w:bCs/>
          <w:sz w:val="24"/>
          <w:szCs w:val="27"/>
          <w:lang w:eastAsia="ru-RU"/>
        </w:rPr>
        <w:t xml:space="preserve"> </w:t>
      </w:r>
      <w:r w:rsidRPr="009F194E">
        <w:rPr>
          <w:rFonts w:ascii="Times New Roman" w:eastAsia="Times New Roman" w:hAnsi="Times New Roman" w:cs="Times New Roman"/>
          <w:b/>
          <w:bCs/>
          <w:sz w:val="24"/>
          <w:szCs w:val="27"/>
          <w:lang w:eastAsia="ru-RU"/>
        </w:rPr>
        <w:t>(по направлениям духовно-нравственного развития, воспитания и</w:t>
      </w:r>
      <w:bookmarkStart w:id="275" w:name="_Toc410654049"/>
      <w:bookmarkEnd w:id="274"/>
      <w:r w:rsidRPr="009F194E">
        <w:rPr>
          <w:rFonts w:ascii="Times New Roman" w:eastAsia="Times New Roman" w:hAnsi="Times New Roman" w:cs="Times New Roman"/>
          <w:b/>
          <w:bCs/>
          <w:sz w:val="24"/>
          <w:szCs w:val="27"/>
          <w:lang w:eastAsia="ru-RU"/>
        </w:rPr>
        <w:t xml:space="preserve"> социализации обучающихся)</w:t>
      </w:r>
      <w:bookmarkEnd w:id="272"/>
      <w:bookmarkEnd w:id="273"/>
      <w:bookmarkEnd w:id="275"/>
    </w:p>
    <w:p w:rsidR="009F194E" w:rsidRPr="009F194E" w:rsidRDefault="009F194E" w:rsidP="00AF60AC">
      <w:pPr>
        <w:tabs>
          <w:tab w:val="left" w:pos="1134"/>
        </w:tabs>
        <w:spacing w:after="0" w:line="240" w:lineRule="auto"/>
        <w:ind w:firstLine="851"/>
        <w:jc w:val="both"/>
        <w:rPr>
          <w:rFonts w:ascii="Times New Roman" w:eastAsia="Calibri" w:hAnsi="Times New Roman" w:cs="Times New Roman"/>
          <w:sz w:val="24"/>
          <w:szCs w:val="28"/>
        </w:rPr>
      </w:pPr>
      <w:r w:rsidRPr="009F194E">
        <w:rPr>
          <w:rFonts w:ascii="Times New Roman" w:eastAsia="Calibri" w:hAnsi="Times New Roman" w:cs="Times New Roman"/>
          <w:sz w:val="24"/>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9F194E" w:rsidRPr="009F194E" w:rsidRDefault="009F194E" w:rsidP="00AF60AC">
      <w:pPr>
        <w:tabs>
          <w:tab w:val="left" w:pos="1134"/>
        </w:tabs>
        <w:spacing w:after="0" w:line="240" w:lineRule="auto"/>
        <w:ind w:firstLine="851"/>
        <w:jc w:val="both"/>
        <w:rPr>
          <w:rFonts w:ascii="Times New Roman" w:eastAsia="Calibri" w:hAnsi="Times New Roman" w:cs="Times New Roman"/>
          <w:sz w:val="24"/>
          <w:szCs w:val="28"/>
        </w:rPr>
      </w:pPr>
      <w:r w:rsidRPr="009F194E">
        <w:rPr>
          <w:rFonts w:ascii="Times New Roman" w:eastAsia="Calibri" w:hAnsi="Times New Roman" w:cs="Times New Roman"/>
          <w:sz w:val="24"/>
          <w:szCs w:val="28"/>
        </w:rPr>
        <w:t>- формирование во внеурочной деятельности «ситуаций образцов</w:t>
      </w:r>
      <w:r w:rsidR="00AF60AC" w:rsidRPr="00AF60AC">
        <w:rPr>
          <w:rFonts w:ascii="Times New Roman" w:eastAsia="Calibri" w:hAnsi="Times New Roman" w:cs="Times New Roman"/>
          <w:sz w:val="24"/>
          <w:szCs w:val="28"/>
        </w:rPr>
        <w:t xml:space="preserve">» проявления </w:t>
      </w:r>
      <w:r w:rsidRPr="009F194E">
        <w:rPr>
          <w:rFonts w:ascii="Times New Roman" w:eastAsia="Calibri" w:hAnsi="Times New Roman" w:cs="Times New Roman"/>
          <w:sz w:val="24"/>
          <w:szCs w:val="28"/>
        </w:rPr>
        <w:t>уважительного и доброжелательного отношения к другому человеку, диалога и достижения взаимопонимания с другими людьми;</w:t>
      </w:r>
    </w:p>
    <w:p w:rsidR="009F194E" w:rsidRPr="009F194E" w:rsidRDefault="00AF60AC" w:rsidP="00AF60AC">
      <w:pPr>
        <w:tabs>
          <w:tab w:val="left" w:pos="1134"/>
        </w:tabs>
        <w:spacing w:after="0" w:line="240" w:lineRule="auto"/>
        <w:ind w:firstLine="851"/>
        <w:jc w:val="both"/>
        <w:rPr>
          <w:rFonts w:ascii="Times New Roman" w:eastAsia="Calibri" w:hAnsi="Times New Roman" w:cs="Times New Roman"/>
          <w:sz w:val="24"/>
          <w:szCs w:val="28"/>
        </w:rPr>
      </w:pPr>
      <w:r w:rsidRPr="00AF60AC">
        <w:rPr>
          <w:rFonts w:ascii="Times New Roman" w:eastAsia="Calibri" w:hAnsi="Times New Roman" w:cs="Times New Roman"/>
          <w:sz w:val="24"/>
          <w:szCs w:val="28"/>
        </w:rPr>
        <w:t>-</w:t>
      </w:r>
      <w:r w:rsidR="009F194E" w:rsidRPr="009F194E">
        <w:rPr>
          <w:rFonts w:ascii="Times New Roman" w:eastAsia="Calibri" w:hAnsi="Times New Roman" w:cs="Times New Roman"/>
          <w:sz w:val="24"/>
          <w:szCs w:val="28"/>
        </w:rPr>
        <w:t xml:space="preserve"> информационное и коммуникативное обеспечение рефлексии обучающихся межличностных отношений с окружающими;</w:t>
      </w:r>
    </w:p>
    <w:p w:rsidR="009F194E" w:rsidRPr="009F194E" w:rsidRDefault="009F194E" w:rsidP="00A31BF8">
      <w:pPr>
        <w:spacing w:after="0" w:line="240" w:lineRule="auto"/>
        <w:ind w:firstLine="851"/>
        <w:jc w:val="both"/>
        <w:rPr>
          <w:rFonts w:ascii="Times New Roman" w:eastAsia="Calibri" w:hAnsi="Times New Roman" w:cs="Times New Roman"/>
          <w:sz w:val="24"/>
          <w:szCs w:val="28"/>
        </w:rPr>
      </w:pPr>
      <w:r w:rsidRPr="009F194E">
        <w:rPr>
          <w:rFonts w:ascii="Times New Roman" w:eastAsia="Calibri" w:hAnsi="Times New Roman" w:cs="Times New Roman"/>
          <w:sz w:val="24"/>
          <w:szCs w:val="28"/>
        </w:rPr>
        <w:t>- формирование у обучающихся позитивного опыта взаимоде</w:t>
      </w:r>
      <w:r w:rsidR="00AF60AC" w:rsidRPr="00AF60AC">
        <w:rPr>
          <w:rFonts w:ascii="Times New Roman" w:eastAsia="Calibri" w:hAnsi="Times New Roman" w:cs="Times New Roman"/>
          <w:sz w:val="24"/>
          <w:szCs w:val="28"/>
        </w:rPr>
        <w:t>йствия с окружающими, общения с</w:t>
      </w:r>
      <w:r w:rsidRPr="009F194E">
        <w:rPr>
          <w:rFonts w:ascii="Times New Roman" w:eastAsia="Calibri" w:hAnsi="Times New Roman" w:cs="Times New Roman"/>
          <w:sz w:val="24"/>
          <w:szCs w:val="28"/>
        </w:rPr>
        <w:t xml:space="preserve"> представителями различных культур, достижения взаимопонимания в процессе диалога и ведения переговоров.</w:t>
      </w:r>
    </w:p>
    <w:p w:rsidR="009F194E" w:rsidRPr="009F194E" w:rsidRDefault="009F194E" w:rsidP="00AF60AC">
      <w:pPr>
        <w:tabs>
          <w:tab w:val="left" w:pos="1134"/>
        </w:tabs>
        <w:spacing w:after="0" w:line="240" w:lineRule="auto"/>
        <w:ind w:firstLine="851"/>
        <w:jc w:val="both"/>
        <w:rPr>
          <w:rFonts w:ascii="Times New Roman" w:eastAsia="Calibri" w:hAnsi="Times New Roman" w:cs="Times New Roman"/>
          <w:sz w:val="24"/>
          <w:szCs w:val="28"/>
        </w:rPr>
      </w:pPr>
      <w:r w:rsidRPr="009F194E">
        <w:rPr>
          <w:rFonts w:ascii="Times New Roman" w:eastAsia="Calibri" w:hAnsi="Times New Roman" w:cs="Times New Roman"/>
          <w:sz w:val="24"/>
          <w:szCs w:val="28"/>
        </w:rPr>
        <w:t xml:space="preserve">В решении задач обеспечения принятия обучающимися ценности Человека и человечности </w:t>
      </w:r>
      <w:r w:rsidR="00231FA1">
        <w:rPr>
          <w:rFonts w:ascii="Times New Roman" w:eastAsia="Calibri" w:hAnsi="Times New Roman" w:cs="Times New Roman"/>
          <w:sz w:val="24"/>
          <w:szCs w:val="28"/>
        </w:rPr>
        <w:t>используется потенциал</w:t>
      </w:r>
      <w:r w:rsidRPr="009F194E">
        <w:rPr>
          <w:rFonts w:ascii="Times New Roman" w:eastAsia="Calibri" w:hAnsi="Times New Roman" w:cs="Times New Roman"/>
          <w:sz w:val="24"/>
          <w:szCs w:val="28"/>
        </w:rPr>
        <w:t xml:space="preserve"> уроков предметных областей «</w:t>
      </w:r>
      <w:r w:rsidR="00AF60AC" w:rsidRPr="00AF60AC">
        <w:rPr>
          <w:rFonts w:ascii="Times New Roman" w:eastAsia="Calibri" w:hAnsi="Times New Roman" w:cs="Times New Roman"/>
          <w:sz w:val="24"/>
          <w:szCs w:val="28"/>
        </w:rPr>
        <w:t>Русский язык и литература</w:t>
      </w:r>
      <w:r w:rsidRPr="009F194E">
        <w:rPr>
          <w:rFonts w:ascii="Times New Roman" w:eastAsia="Calibri" w:hAnsi="Times New Roman" w:cs="Times New Roman"/>
          <w:sz w:val="24"/>
          <w:szCs w:val="28"/>
        </w:rPr>
        <w:t>», «Общественно-научные предметы», совместных дел и мероприятий внеурочной деятельности, Интернет-ресурсов, роль организатор</w:t>
      </w:r>
      <w:r w:rsidR="00AF60AC" w:rsidRPr="00AF60AC">
        <w:rPr>
          <w:rFonts w:ascii="Times New Roman" w:eastAsia="Calibri" w:hAnsi="Times New Roman" w:cs="Times New Roman"/>
          <w:sz w:val="24"/>
          <w:szCs w:val="28"/>
        </w:rPr>
        <w:t>а в этой работе призван сыграть</w:t>
      </w:r>
      <w:r w:rsidRPr="009F194E">
        <w:rPr>
          <w:rFonts w:ascii="Times New Roman" w:eastAsia="Calibri" w:hAnsi="Times New Roman" w:cs="Times New Roman"/>
          <w:sz w:val="24"/>
          <w:szCs w:val="28"/>
        </w:rPr>
        <w:t xml:space="preserve"> классный руководитель.</w:t>
      </w:r>
    </w:p>
    <w:p w:rsidR="009F194E" w:rsidRPr="009F194E" w:rsidRDefault="009F194E" w:rsidP="00AF60AC">
      <w:pPr>
        <w:spacing w:after="0" w:line="240" w:lineRule="auto"/>
        <w:ind w:firstLine="709"/>
        <w:jc w:val="both"/>
        <w:rPr>
          <w:rFonts w:ascii="Times New Roman" w:eastAsia="Calibri" w:hAnsi="Times New Roman" w:cs="Times New Roman"/>
          <w:sz w:val="24"/>
          <w:szCs w:val="28"/>
        </w:rPr>
      </w:pPr>
      <w:r w:rsidRPr="009F194E">
        <w:rPr>
          <w:rFonts w:ascii="Times New Roman" w:eastAsia="Calibri" w:hAnsi="Times New Roman" w:cs="Times New Roman"/>
          <w:sz w:val="24"/>
          <w:szCs w:val="28"/>
        </w:rPr>
        <w:t xml:space="preserve">Формирование мотивов и ценностей обучающегося в сфере отношений к России как Отечеству </w:t>
      </w:r>
      <w:r w:rsidR="00AF60AC" w:rsidRPr="00AF60AC">
        <w:rPr>
          <w:rFonts w:ascii="Times New Roman" w:eastAsia="Calibri" w:hAnsi="Times New Roman" w:cs="Times New Roman"/>
          <w:sz w:val="24"/>
          <w:szCs w:val="28"/>
        </w:rPr>
        <w:t>предполагает</w:t>
      </w:r>
      <w:r w:rsidRPr="009F194E">
        <w:rPr>
          <w:rFonts w:ascii="Times New Roman" w:eastAsia="Calibri" w:hAnsi="Times New Roman" w:cs="Times New Roman"/>
          <w:sz w:val="24"/>
          <w:szCs w:val="28"/>
        </w:rPr>
        <w:t xml:space="preserve">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9F194E" w:rsidRPr="009F194E" w:rsidRDefault="009F194E" w:rsidP="00AF60AC">
      <w:pPr>
        <w:spacing w:after="0" w:line="240" w:lineRule="auto"/>
        <w:ind w:firstLine="709"/>
        <w:jc w:val="both"/>
        <w:rPr>
          <w:rFonts w:ascii="Times New Roman" w:eastAsia="Calibri" w:hAnsi="Times New Roman" w:cs="Times New Roman"/>
          <w:sz w:val="24"/>
          <w:szCs w:val="28"/>
        </w:rPr>
      </w:pPr>
      <w:r w:rsidRPr="009F194E">
        <w:rPr>
          <w:rFonts w:ascii="Times New Roman" w:eastAsia="Calibri" w:hAnsi="Times New Roman" w:cs="Times New Roman"/>
          <w:sz w:val="24"/>
          <w:szCs w:val="28"/>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9F194E" w:rsidRPr="009F194E" w:rsidRDefault="009F194E" w:rsidP="00AF60AC">
      <w:pPr>
        <w:spacing w:after="0" w:line="240" w:lineRule="auto"/>
        <w:ind w:firstLine="709"/>
        <w:jc w:val="both"/>
        <w:rPr>
          <w:rFonts w:ascii="Times New Roman" w:eastAsia="Calibri" w:hAnsi="Times New Roman" w:cs="Times New Roman"/>
          <w:sz w:val="24"/>
          <w:szCs w:val="28"/>
        </w:rPr>
      </w:pPr>
      <w:r w:rsidRPr="009F194E">
        <w:rPr>
          <w:rFonts w:ascii="Times New Roman" w:eastAsia="Calibri" w:hAnsi="Times New Roman" w:cs="Times New Roman"/>
          <w:sz w:val="24"/>
          <w:szCs w:val="28"/>
        </w:rPr>
        <w:t xml:space="preserve">Включение обучающихся в сферу общественной самоорганизации предусматривает следующие этапы: </w:t>
      </w:r>
    </w:p>
    <w:p w:rsidR="009F194E" w:rsidRPr="009F194E" w:rsidRDefault="009F194E" w:rsidP="00AA6DC2">
      <w:pPr>
        <w:numPr>
          <w:ilvl w:val="0"/>
          <w:numId w:val="306"/>
        </w:numPr>
        <w:spacing w:after="0" w:line="240" w:lineRule="auto"/>
        <w:ind w:left="0" w:firstLine="426"/>
        <w:contextualSpacing/>
        <w:jc w:val="both"/>
        <w:rPr>
          <w:rFonts w:ascii="Times New Roman" w:eastAsia="Calibri" w:hAnsi="Times New Roman" w:cs="Times New Roman"/>
          <w:sz w:val="24"/>
          <w:szCs w:val="28"/>
          <w:lang w:eastAsia="ru-RU"/>
        </w:rPr>
      </w:pPr>
      <w:r w:rsidRPr="009F194E">
        <w:rPr>
          <w:rFonts w:ascii="Times New Roman" w:eastAsia="Calibri" w:hAnsi="Times New Roman" w:cs="Times New Roman"/>
          <w:sz w:val="24"/>
          <w:szCs w:val="28"/>
          <w:lang w:eastAsia="ru-RU"/>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w:t>
      </w:r>
      <w:r w:rsidRPr="009F194E">
        <w:rPr>
          <w:rFonts w:ascii="Times New Roman" w:eastAsia="Calibri" w:hAnsi="Times New Roman" w:cs="Times New Roman"/>
          <w:sz w:val="24"/>
          <w:szCs w:val="28"/>
          <w:lang w:eastAsia="ru-RU"/>
        </w:rPr>
        <w:lastRenderedPageBreak/>
        <w:t xml:space="preserve">успешностью, признанием со стороны семьи и сверстников, состоятельностью и самостоятельностью в реализации собственных замыслов; </w:t>
      </w:r>
    </w:p>
    <w:p w:rsidR="009F194E" w:rsidRPr="009F194E" w:rsidRDefault="009F194E" w:rsidP="00AA6DC2">
      <w:pPr>
        <w:numPr>
          <w:ilvl w:val="0"/>
          <w:numId w:val="306"/>
        </w:numPr>
        <w:spacing w:after="0" w:line="240" w:lineRule="auto"/>
        <w:ind w:left="0" w:firstLine="426"/>
        <w:contextualSpacing/>
        <w:jc w:val="both"/>
        <w:rPr>
          <w:rFonts w:ascii="Times New Roman" w:eastAsia="Calibri" w:hAnsi="Times New Roman" w:cs="Times New Roman"/>
          <w:sz w:val="24"/>
          <w:szCs w:val="28"/>
          <w:lang w:eastAsia="ru-RU"/>
        </w:rPr>
      </w:pPr>
      <w:r w:rsidRPr="009F194E">
        <w:rPr>
          <w:rFonts w:ascii="Times New Roman" w:eastAsia="Calibri" w:hAnsi="Times New Roman" w:cs="Times New Roman"/>
          <w:sz w:val="24"/>
          <w:szCs w:val="28"/>
          <w:lang w:eastAsia="ru-RU"/>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9F194E" w:rsidRPr="009F194E" w:rsidRDefault="009F194E" w:rsidP="00AA6DC2">
      <w:pPr>
        <w:numPr>
          <w:ilvl w:val="0"/>
          <w:numId w:val="306"/>
        </w:numPr>
        <w:spacing w:after="0" w:line="240" w:lineRule="auto"/>
        <w:ind w:left="0" w:firstLine="426"/>
        <w:contextualSpacing/>
        <w:jc w:val="both"/>
        <w:rPr>
          <w:rFonts w:ascii="Times New Roman" w:eastAsia="Calibri" w:hAnsi="Times New Roman" w:cs="Times New Roman"/>
          <w:sz w:val="24"/>
          <w:szCs w:val="28"/>
          <w:lang w:eastAsia="ru-RU"/>
        </w:rPr>
      </w:pPr>
      <w:r w:rsidRPr="009F194E">
        <w:rPr>
          <w:rFonts w:ascii="Times New Roman" w:eastAsia="Calibri" w:hAnsi="Times New Roman" w:cs="Times New Roman"/>
          <w:sz w:val="24"/>
          <w:szCs w:val="28"/>
          <w:lang w:eastAsia="ru-RU"/>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9F194E" w:rsidRPr="009F194E" w:rsidRDefault="009F194E" w:rsidP="00AA6DC2">
      <w:pPr>
        <w:numPr>
          <w:ilvl w:val="0"/>
          <w:numId w:val="306"/>
        </w:numPr>
        <w:spacing w:after="0" w:line="240" w:lineRule="auto"/>
        <w:ind w:left="0" w:firstLine="426"/>
        <w:contextualSpacing/>
        <w:jc w:val="both"/>
        <w:rPr>
          <w:rFonts w:ascii="Times New Roman" w:eastAsia="Calibri" w:hAnsi="Times New Roman" w:cs="Times New Roman"/>
          <w:sz w:val="24"/>
          <w:szCs w:val="28"/>
          <w:lang w:eastAsia="ru-RU"/>
        </w:rPr>
      </w:pPr>
      <w:r w:rsidRPr="009F194E">
        <w:rPr>
          <w:rFonts w:ascii="Times New Roman" w:eastAsia="Calibri" w:hAnsi="Times New Roman" w:cs="Times New Roman"/>
          <w:sz w:val="24"/>
          <w:szCs w:val="28"/>
          <w:lang w:eastAsia="ru-RU"/>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9F194E" w:rsidRPr="009F194E" w:rsidRDefault="009F194E" w:rsidP="00AA6DC2">
      <w:pPr>
        <w:numPr>
          <w:ilvl w:val="0"/>
          <w:numId w:val="306"/>
        </w:numPr>
        <w:spacing w:after="0" w:line="240" w:lineRule="auto"/>
        <w:ind w:left="0" w:firstLine="426"/>
        <w:contextualSpacing/>
        <w:jc w:val="both"/>
        <w:rPr>
          <w:rFonts w:ascii="Times New Roman" w:eastAsia="Calibri" w:hAnsi="Times New Roman" w:cs="Times New Roman"/>
          <w:sz w:val="24"/>
          <w:szCs w:val="28"/>
          <w:lang w:eastAsia="ru-RU"/>
        </w:rPr>
      </w:pPr>
      <w:r w:rsidRPr="009F194E">
        <w:rPr>
          <w:rFonts w:ascii="Times New Roman" w:eastAsia="Calibri" w:hAnsi="Times New Roman" w:cs="Times New Roman"/>
          <w:sz w:val="24"/>
          <w:szCs w:val="28"/>
          <w:lang w:eastAsia="ru-RU"/>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9F194E" w:rsidRPr="009F194E" w:rsidRDefault="009F194E" w:rsidP="00AA6DC2">
      <w:pPr>
        <w:numPr>
          <w:ilvl w:val="0"/>
          <w:numId w:val="306"/>
        </w:numPr>
        <w:spacing w:after="0" w:line="240" w:lineRule="auto"/>
        <w:ind w:left="0" w:firstLine="426"/>
        <w:contextualSpacing/>
        <w:jc w:val="both"/>
        <w:rPr>
          <w:rFonts w:ascii="Times New Roman" w:eastAsia="Calibri" w:hAnsi="Times New Roman" w:cs="Times New Roman"/>
          <w:sz w:val="24"/>
          <w:szCs w:val="28"/>
          <w:lang w:eastAsia="ru-RU"/>
        </w:rPr>
      </w:pPr>
      <w:r w:rsidRPr="009F194E">
        <w:rPr>
          <w:rFonts w:ascii="Times New Roman" w:eastAsia="Calibri" w:hAnsi="Times New Roman" w:cs="Times New Roman"/>
          <w:sz w:val="24"/>
          <w:szCs w:val="28"/>
          <w:lang w:eastAsia="ru-RU"/>
        </w:rPr>
        <w:t xml:space="preserve">демонстрация вариативности социальных ситуаций, ситуаций выбора и необходимости планирования собственной деятельности; </w:t>
      </w:r>
    </w:p>
    <w:p w:rsidR="009F194E" w:rsidRPr="009F194E" w:rsidRDefault="009F194E" w:rsidP="00AA6DC2">
      <w:pPr>
        <w:numPr>
          <w:ilvl w:val="0"/>
          <w:numId w:val="306"/>
        </w:numPr>
        <w:spacing w:after="0" w:line="240" w:lineRule="auto"/>
        <w:ind w:left="0" w:firstLine="426"/>
        <w:contextualSpacing/>
        <w:jc w:val="both"/>
        <w:rPr>
          <w:rFonts w:ascii="Times New Roman" w:eastAsia="Calibri" w:hAnsi="Times New Roman" w:cs="Times New Roman"/>
          <w:sz w:val="24"/>
          <w:szCs w:val="28"/>
          <w:lang w:eastAsia="ru-RU"/>
        </w:rPr>
      </w:pPr>
      <w:r w:rsidRPr="009F194E">
        <w:rPr>
          <w:rFonts w:ascii="Times New Roman" w:eastAsia="Calibri" w:hAnsi="Times New Roman" w:cs="Times New Roman"/>
          <w:sz w:val="24"/>
          <w:szCs w:val="28"/>
          <w:lang w:eastAsia="ru-RU"/>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9F194E" w:rsidRPr="009F194E" w:rsidRDefault="009F194E" w:rsidP="00AA6DC2">
      <w:pPr>
        <w:numPr>
          <w:ilvl w:val="0"/>
          <w:numId w:val="306"/>
        </w:numPr>
        <w:spacing w:after="0" w:line="240" w:lineRule="auto"/>
        <w:ind w:left="0" w:firstLine="426"/>
        <w:contextualSpacing/>
        <w:jc w:val="both"/>
        <w:rPr>
          <w:rFonts w:ascii="Times New Roman" w:eastAsia="Calibri" w:hAnsi="Times New Roman" w:cs="Times New Roman"/>
          <w:sz w:val="24"/>
          <w:szCs w:val="28"/>
          <w:lang w:eastAsia="ru-RU"/>
        </w:rPr>
      </w:pPr>
      <w:r w:rsidRPr="009F194E">
        <w:rPr>
          <w:rFonts w:ascii="Times New Roman" w:eastAsia="Calibri" w:hAnsi="Times New Roman" w:cs="Times New Roman"/>
          <w:sz w:val="24"/>
          <w:szCs w:val="28"/>
          <w:lang w:eastAsia="ru-RU"/>
        </w:rPr>
        <w:t xml:space="preserve">содействие школьникам в проектировании и планировании собственного участия в социальной деятельности. </w:t>
      </w:r>
    </w:p>
    <w:p w:rsidR="009F194E" w:rsidRPr="009F194E" w:rsidRDefault="009F194E" w:rsidP="00AF60AC">
      <w:pPr>
        <w:spacing w:after="0" w:line="240" w:lineRule="auto"/>
        <w:ind w:firstLine="709"/>
        <w:jc w:val="both"/>
        <w:rPr>
          <w:rFonts w:ascii="Times New Roman" w:eastAsia="Calibri" w:hAnsi="Times New Roman" w:cs="Times New Roman"/>
          <w:sz w:val="24"/>
          <w:szCs w:val="28"/>
        </w:rPr>
      </w:pPr>
      <w:r w:rsidRPr="009F194E">
        <w:rPr>
          <w:rFonts w:ascii="Times New Roman" w:eastAsia="Calibri" w:hAnsi="Times New Roman" w:cs="Times New Roman"/>
          <w:sz w:val="24"/>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9F194E" w:rsidRPr="009F194E" w:rsidRDefault="009F194E" w:rsidP="00AF60AC">
      <w:pPr>
        <w:spacing w:after="0" w:line="240" w:lineRule="auto"/>
        <w:ind w:firstLine="709"/>
        <w:jc w:val="both"/>
        <w:rPr>
          <w:rFonts w:ascii="Times New Roman" w:eastAsia="Calibri" w:hAnsi="Times New Roman" w:cs="Times New Roman"/>
          <w:sz w:val="24"/>
          <w:szCs w:val="28"/>
        </w:rPr>
      </w:pPr>
      <w:r w:rsidRPr="009F194E">
        <w:rPr>
          <w:rFonts w:ascii="Times New Roman" w:eastAsia="Calibri" w:hAnsi="Times New Roman" w:cs="Times New Roman"/>
          <w:sz w:val="24"/>
          <w:szCs w:val="28"/>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9F194E" w:rsidRPr="009F194E" w:rsidRDefault="009F194E" w:rsidP="00AF60AC">
      <w:pPr>
        <w:spacing w:after="0" w:line="240" w:lineRule="auto"/>
        <w:ind w:firstLine="709"/>
        <w:jc w:val="both"/>
        <w:rPr>
          <w:rFonts w:ascii="Times New Roman" w:eastAsia="Calibri" w:hAnsi="Times New Roman" w:cs="Times New Roman"/>
          <w:sz w:val="24"/>
          <w:szCs w:val="28"/>
        </w:rPr>
      </w:pPr>
      <w:r w:rsidRPr="009F194E">
        <w:rPr>
          <w:rFonts w:ascii="Times New Roman" w:eastAsia="Calibri" w:hAnsi="Times New Roman" w:cs="Times New Roman"/>
          <w:sz w:val="24"/>
          <w:szCs w:val="28"/>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w:t>
      </w:r>
      <w:r w:rsidR="00AF60AC" w:rsidRPr="00AF60AC">
        <w:rPr>
          <w:rFonts w:ascii="Times New Roman" w:eastAsia="Calibri" w:hAnsi="Times New Roman" w:cs="Times New Roman"/>
          <w:sz w:val="24"/>
          <w:szCs w:val="28"/>
        </w:rPr>
        <w:t>ь по этому направлению включает</w:t>
      </w:r>
      <w:r w:rsidRPr="009F194E">
        <w:rPr>
          <w:rFonts w:ascii="Times New Roman" w:eastAsia="Calibri" w:hAnsi="Times New Roman" w:cs="Times New Roman"/>
          <w:sz w:val="24"/>
          <w:szCs w:val="28"/>
        </w:rPr>
        <w:t xml:space="preserve">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9F194E" w:rsidRPr="009F194E" w:rsidRDefault="009F194E" w:rsidP="00AF60AC">
      <w:pPr>
        <w:spacing w:after="0" w:line="240" w:lineRule="auto"/>
        <w:ind w:firstLine="709"/>
        <w:jc w:val="both"/>
        <w:rPr>
          <w:rFonts w:ascii="Times New Roman" w:eastAsia="Calibri" w:hAnsi="Times New Roman" w:cs="Times New Roman"/>
          <w:sz w:val="24"/>
          <w:szCs w:val="28"/>
        </w:rPr>
      </w:pPr>
      <w:r w:rsidRPr="009F194E">
        <w:rPr>
          <w:rFonts w:ascii="Times New Roman" w:eastAsia="Calibri" w:hAnsi="Times New Roman" w:cs="Times New Roman"/>
          <w:sz w:val="24"/>
          <w:szCs w:val="28"/>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9F194E" w:rsidRPr="009F194E" w:rsidRDefault="009F194E" w:rsidP="00AF60AC">
      <w:pPr>
        <w:spacing w:after="0" w:line="240" w:lineRule="auto"/>
        <w:ind w:firstLine="709"/>
        <w:jc w:val="both"/>
        <w:rPr>
          <w:rFonts w:ascii="Times New Roman" w:eastAsia="Calibri" w:hAnsi="Times New Roman" w:cs="Times New Roman"/>
          <w:sz w:val="24"/>
          <w:szCs w:val="28"/>
        </w:rPr>
      </w:pPr>
      <w:r w:rsidRPr="009F194E">
        <w:rPr>
          <w:rFonts w:ascii="Times New Roman" w:eastAsia="Calibri" w:hAnsi="Times New Roman" w:cs="Times New Roman"/>
          <w:sz w:val="24"/>
          <w:szCs w:val="28"/>
        </w:rPr>
        <w:lastRenderedPageBreak/>
        <w:t>Реализация задач развития эстетического сознания обучающихся может быть возложена на уроки предметной областей «</w:t>
      </w:r>
      <w:r w:rsidR="00AF60AC">
        <w:rPr>
          <w:rFonts w:ascii="Times New Roman" w:eastAsia="Calibri" w:hAnsi="Times New Roman" w:cs="Times New Roman"/>
          <w:sz w:val="24"/>
          <w:szCs w:val="28"/>
        </w:rPr>
        <w:t>Русский язык и литература</w:t>
      </w:r>
      <w:r w:rsidRPr="009F194E">
        <w:rPr>
          <w:rFonts w:ascii="Times New Roman" w:eastAsia="Calibri" w:hAnsi="Times New Roman" w:cs="Times New Roman"/>
          <w:sz w:val="24"/>
          <w:szCs w:val="28"/>
        </w:rPr>
        <w:t>»,</w:t>
      </w:r>
      <w:r w:rsidR="00AF60AC">
        <w:rPr>
          <w:rFonts w:ascii="Times New Roman" w:eastAsia="Calibri" w:hAnsi="Times New Roman" w:cs="Times New Roman"/>
          <w:sz w:val="24"/>
          <w:szCs w:val="28"/>
        </w:rPr>
        <w:t xml:space="preserve"> «Иностранные языки», </w:t>
      </w:r>
      <w:r w:rsidRPr="009F194E">
        <w:rPr>
          <w:rFonts w:ascii="Times New Roman" w:eastAsia="Calibri" w:hAnsi="Times New Roman" w:cs="Times New Roman"/>
          <w:sz w:val="24"/>
          <w:szCs w:val="28"/>
        </w:rPr>
        <w:t xml:space="preserve">«Искусство», а также на различные формы внеурочной деятельности. </w:t>
      </w:r>
    </w:p>
    <w:p w:rsidR="009F194E" w:rsidRPr="009F194E" w:rsidRDefault="009F194E" w:rsidP="00AF60AC">
      <w:pPr>
        <w:spacing w:after="0" w:line="240" w:lineRule="auto"/>
        <w:ind w:firstLine="709"/>
        <w:jc w:val="both"/>
        <w:rPr>
          <w:rFonts w:ascii="Times New Roman" w:eastAsia="Calibri" w:hAnsi="Times New Roman" w:cs="Times New Roman"/>
          <w:sz w:val="24"/>
          <w:szCs w:val="28"/>
        </w:rPr>
      </w:pPr>
      <w:r w:rsidRPr="009F194E">
        <w:rPr>
          <w:rFonts w:ascii="Times New Roman" w:eastAsia="Calibri" w:hAnsi="Times New Roman" w:cs="Times New Roman"/>
          <w:sz w:val="24"/>
          <w:szCs w:val="28"/>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205DBE" w:rsidRPr="00205DBE" w:rsidRDefault="00205DBE" w:rsidP="00205DBE">
      <w:pPr>
        <w:spacing w:after="0" w:line="240" w:lineRule="auto"/>
        <w:ind w:firstLine="708"/>
        <w:jc w:val="both"/>
        <w:rPr>
          <w:rFonts w:ascii="Times New Roman" w:eastAsia="Calibri" w:hAnsi="Times New Roman" w:cs="Times New Roman"/>
          <w:b/>
          <w:i/>
          <w:sz w:val="24"/>
          <w:szCs w:val="24"/>
        </w:rPr>
      </w:pPr>
      <w:bookmarkStart w:id="276" w:name="_Toc231265556"/>
      <w:r w:rsidRPr="00205DBE">
        <w:rPr>
          <w:rFonts w:ascii="Times New Roman" w:eastAsia="Calibri" w:hAnsi="Times New Roman" w:cs="Times New Roman"/>
          <w:b/>
          <w:i/>
          <w:sz w:val="24"/>
          <w:szCs w:val="24"/>
        </w:rPr>
        <w:t>Основное содержание воспитания и социализации обучающихся</w:t>
      </w:r>
      <w:bookmarkEnd w:id="276"/>
    </w:p>
    <w:p w:rsidR="00205DBE" w:rsidRPr="00205DBE" w:rsidRDefault="00205DBE" w:rsidP="00205DBE">
      <w:pPr>
        <w:spacing w:after="0" w:line="240" w:lineRule="auto"/>
        <w:ind w:firstLine="708"/>
        <w:jc w:val="both"/>
        <w:rPr>
          <w:rFonts w:ascii="Times New Roman" w:eastAsia="Calibri" w:hAnsi="Times New Roman" w:cs="Times New Roman"/>
          <w:b/>
          <w:sz w:val="24"/>
          <w:szCs w:val="24"/>
        </w:rPr>
      </w:pPr>
      <w:r w:rsidRPr="00205DBE">
        <w:rPr>
          <w:rFonts w:ascii="Times New Roman" w:eastAsia="Calibri" w:hAnsi="Times New Roman" w:cs="Times New Roman"/>
          <w:b/>
          <w:sz w:val="24"/>
          <w:szCs w:val="24"/>
        </w:rPr>
        <w:t>Воспитание гражданственности, патриотизма, уважения к правам, свободам и обязанностям человека:</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xml:space="preserve">-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понимание и одобрение правил поведения в обществе, уважение органов и лиц, охраняющих общественный порядок;</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осознание конституционного долга и обязанностей гражданина своей Родины;</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xml:space="preserve">- негативное отношение к нарушениям порядка в классе, школе, общественных места, к невыполнению человеком своих общественных обязанностей, к антиобщественным действиям, поступкам. </w:t>
      </w:r>
    </w:p>
    <w:p w:rsidR="00205DBE" w:rsidRPr="00205DBE" w:rsidRDefault="00205DBE" w:rsidP="00205DBE">
      <w:pPr>
        <w:spacing w:after="0" w:line="240" w:lineRule="auto"/>
        <w:ind w:firstLine="708"/>
        <w:jc w:val="both"/>
        <w:rPr>
          <w:rFonts w:ascii="Times New Roman" w:eastAsia="Calibri" w:hAnsi="Times New Roman" w:cs="Times New Roman"/>
          <w:b/>
          <w:sz w:val="24"/>
          <w:szCs w:val="24"/>
        </w:rPr>
      </w:pPr>
      <w:r w:rsidRPr="00205DBE">
        <w:rPr>
          <w:rFonts w:ascii="Times New Roman" w:eastAsia="Calibri" w:hAnsi="Times New Roman" w:cs="Times New Roman"/>
          <w:b/>
          <w:sz w:val="24"/>
          <w:szCs w:val="24"/>
        </w:rPr>
        <w:t>Воспитание социальной ответственности и компетентности:</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xml:space="preserve">-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усвоение позитивного социального опыта, образцов поведения подростков и молодежи в современном мире;</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xml:space="preserve">- освоения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xml:space="preserve">- осознанное принятие основных социальных ролей, соответствующих подростковому возрасту: </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социальные роли в семье (сына (дочери), брата (сестры), помощника, ответственного хозяина (хозяйки), наследника (наследницы);</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социальные роли в классе: лидер - ведомый, партнер, инициатор, референтный в определенных вопросах, руководитель, организатор, помощник, собеседник, слушатель;</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социальные роли в обществе: гендерная, член определенной социальной группы, потребитель, покупатель, пассажир, зритель, спортсмен, читатель, сотрудник и др.;</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формирование собственного конструктивного стиля общественного поведения;</w:t>
      </w:r>
    </w:p>
    <w:p w:rsidR="00205DBE" w:rsidRPr="00205DBE" w:rsidRDefault="00205DBE" w:rsidP="00205DBE">
      <w:pPr>
        <w:spacing w:after="0" w:line="240" w:lineRule="auto"/>
        <w:ind w:firstLine="709"/>
        <w:jc w:val="both"/>
        <w:rPr>
          <w:rFonts w:ascii="Times New Roman" w:eastAsia="Calibri" w:hAnsi="Times New Roman" w:cs="Times New Roman"/>
          <w:b/>
          <w:sz w:val="24"/>
          <w:szCs w:val="24"/>
        </w:rPr>
      </w:pPr>
      <w:r w:rsidRPr="00205DBE">
        <w:rPr>
          <w:rFonts w:ascii="Times New Roman" w:eastAsia="Calibri" w:hAnsi="Times New Roman" w:cs="Times New Roman"/>
          <w:b/>
          <w:sz w:val="24"/>
          <w:szCs w:val="24"/>
        </w:rPr>
        <w:t>Воспитание нравственных чувств, убеждений, этического сознания:</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сознательное принятие базовых национальных российских ценностей;</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lastRenderedPageBreak/>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xml:space="preserve">-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b/>
          <w:sz w:val="24"/>
          <w:szCs w:val="24"/>
        </w:rPr>
        <w:t>Воспитание экологической культуры, культуры здорового и безопасного образа жизни</w:t>
      </w:r>
      <w:r w:rsidRPr="00205DBE">
        <w:rPr>
          <w:rFonts w:ascii="Times New Roman" w:eastAsia="Calibri" w:hAnsi="Times New Roman" w:cs="Times New Roman"/>
          <w:sz w:val="24"/>
          <w:szCs w:val="24"/>
        </w:rPr>
        <w:t>:</w:t>
      </w:r>
    </w:p>
    <w:p w:rsidR="00205DBE" w:rsidRPr="00205DBE" w:rsidRDefault="00205DBE" w:rsidP="00205DBE">
      <w:pPr>
        <w:spacing w:after="0" w:line="240" w:lineRule="auto"/>
        <w:ind w:firstLine="709"/>
        <w:jc w:val="both"/>
        <w:rPr>
          <w:rFonts w:ascii="Times New Roman" w:hAnsi="Times New Roman" w:cs="Times New Roman"/>
          <w:sz w:val="24"/>
        </w:rPr>
      </w:pPr>
      <w:r w:rsidRPr="00205DBE">
        <w:rPr>
          <w:rFonts w:ascii="Times New Roman" w:hAnsi="Times New Roman" w:cs="Times New Roman"/>
          <w:sz w:val="24"/>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205DBE" w:rsidRPr="00205DBE" w:rsidRDefault="00205DBE" w:rsidP="00205DBE">
      <w:pPr>
        <w:spacing w:after="0" w:line="240" w:lineRule="auto"/>
        <w:ind w:firstLine="709"/>
        <w:jc w:val="both"/>
        <w:rPr>
          <w:rFonts w:ascii="Times New Roman" w:hAnsi="Times New Roman" w:cs="Times New Roman"/>
          <w:sz w:val="24"/>
        </w:rPr>
      </w:pPr>
      <w:r w:rsidRPr="00205DBE">
        <w:rPr>
          <w:rFonts w:ascii="Times New Roman" w:hAnsi="Times New Roman" w:cs="Times New Roman"/>
          <w:sz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205DBE" w:rsidRPr="00205DBE" w:rsidRDefault="00205DBE" w:rsidP="00205DBE">
      <w:pPr>
        <w:spacing w:after="0" w:line="240" w:lineRule="auto"/>
        <w:ind w:firstLine="709"/>
        <w:jc w:val="both"/>
        <w:rPr>
          <w:rFonts w:ascii="Times New Roman" w:hAnsi="Times New Roman" w:cs="Times New Roman"/>
          <w:sz w:val="24"/>
        </w:rPr>
      </w:pPr>
      <w:r w:rsidRPr="00205DBE">
        <w:rPr>
          <w:rFonts w:ascii="Times New Roman" w:hAnsi="Times New Roman" w:cs="Times New Roman"/>
          <w:sz w:val="24"/>
        </w:rPr>
        <w:t>- понимание взаимной связи здоровья, экологического качества окружающей среды и экологической культуры человека;</w:t>
      </w:r>
    </w:p>
    <w:p w:rsidR="00205DBE" w:rsidRPr="00205DBE" w:rsidRDefault="00205DBE" w:rsidP="00205DBE">
      <w:pPr>
        <w:spacing w:after="0" w:line="240" w:lineRule="auto"/>
        <w:ind w:firstLine="709"/>
        <w:jc w:val="both"/>
        <w:rPr>
          <w:rFonts w:ascii="Times New Roman" w:hAnsi="Times New Roman" w:cs="Times New Roman"/>
          <w:sz w:val="24"/>
        </w:rPr>
      </w:pPr>
      <w:r w:rsidRPr="00205DBE">
        <w:rPr>
          <w:rFonts w:ascii="Times New Roman" w:hAnsi="Times New Roman" w:cs="Times New Roman"/>
          <w:sz w:val="24"/>
        </w:rPr>
        <w:t>-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205DBE" w:rsidRPr="00205DBE" w:rsidRDefault="00205DBE" w:rsidP="00205DBE">
      <w:pPr>
        <w:spacing w:after="0" w:line="240" w:lineRule="auto"/>
        <w:ind w:firstLine="709"/>
        <w:jc w:val="both"/>
        <w:rPr>
          <w:rFonts w:ascii="Times New Roman" w:hAnsi="Times New Roman" w:cs="Times New Roman"/>
          <w:sz w:val="24"/>
        </w:rPr>
      </w:pPr>
      <w:r w:rsidRPr="00205DBE">
        <w:rPr>
          <w:rFonts w:ascii="Times New Roman" w:hAnsi="Times New Roman" w:cs="Times New Roman"/>
          <w:sz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205DBE" w:rsidRPr="00205DBE" w:rsidRDefault="00205DBE" w:rsidP="00205DBE">
      <w:pPr>
        <w:spacing w:after="0" w:line="240" w:lineRule="auto"/>
        <w:ind w:firstLine="709"/>
        <w:jc w:val="both"/>
        <w:rPr>
          <w:rFonts w:ascii="Times New Roman" w:hAnsi="Times New Roman" w:cs="Times New Roman"/>
          <w:sz w:val="24"/>
        </w:rPr>
      </w:pPr>
      <w:r w:rsidRPr="00205DBE">
        <w:rPr>
          <w:rFonts w:ascii="Times New Roman" w:hAnsi="Times New Roman" w:cs="Times New Roman"/>
          <w:sz w:val="24"/>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205DBE" w:rsidRPr="00205DBE" w:rsidRDefault="00205DBE" w:rsidP="00205DBE">
      <w:pPr>
        <w:spacing w:after="0" w:line="240" w:lineRule="auto"/>
        <w:ind w:firstLine="709"/>
        <w:jc w:val="both"/>
        <w:rPr>
          <w:rFonts w:ascii="Times New Roman" w:hAnsi="Times New Roman" w:cs="Times New Roman"/>
          <w:sz w:val="24"/>
        </w:rPr>
      </w:pPr>
      <w:r w:rsidRPr="00205DBE">
        <w:rPr>
          <w:rFonts w:ascii="Times New Roman" w:hAnsi="Times New Roman" w:cs="Times New Roman"/>
          <w:sz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205DBE" w:rsidRPr="00205DBE" w:rsidRDefault="00205DBE" w:rsidP="00205DBE">
      <w:pPr>
        <w:spacing w:after="0" w:line="240" w:lineRule="auto"/>
        <w:ind w:firstLine="709"/>
        <w:jc w:val="both"/>
        <w:rPr>
          <w:rFonts w:ascii="Times New Roman" w:hAnsi="Times New Roman" w:cs="Times New Roman"/>
          <w:sz w:val="24"/>
        </w:rPr>
      </w:pPr>
      <w:r w:rsidRPr="00205DBE">
        <w:rPr>
          <w:rFonts w:ascii="Times New Roman" w:hAnsi="Times New Roman" w:cs="Times New Roman"/>
          <w:sz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205DBE" w:rsidRPr="00205DBE" w:rsidRDefault="00205DBE" w:rsidP="00205DBE">
      <w:pPr>
        <w:spacing w:after="0" w:line="240" w:lineRule="auto"/>
        <w:ind w:firstLine="709"/>
        <w:jc w:val="both"/>
        <w:rPr>
          <w:rFonts w:ascii="Times New Roman" w:hAnsi="Times New Roman" w:cs="Times New Roman"/>
          <w:sz w:val="24"/>
        </w:rPr>
      </w:pPr>
      <w:r w:rsidRPr="00205DBE">
        <w:rPr>
          <w:rFonts w:ascii="Times New Roman" w:hAnsi="Times New Roman" w:cs="Times New Roman"/>
          <w:sz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205DBE" w:rsidRPr="00205DBE" w:rsidRDefault="00205DBE" w:rsidP="00205DBE">
      <w:pPr>
        <w:spacing w:after="0" w:line="240" w:lineRule="auto"/>
        <w:ind w:firstLine="709"/>
        <w:jc w:val="both"/>
        <w:rPr>
          <w:rFonts w:ascii="Times New Roman" w:hAnsi="Times New Roman" w:cs="Times New Roman"/>
          <w:sz w:val="24"/>
        </w:rPr>
      </w:pPr>
      <w:r w:rsidRPr="00205DBE">
        <w:rPr>
          <w:rFonts w:ascii="Times New Roman" w:hAnsi="Times New Roman" w:cs="Times New Roman"/>
          <w:sz w:val="24"/>
        </w:rPr>
        <w:t>- знание основ законодательства в области защиты здоровья и экологического качества окружающей среды и выполнение его требований;</w:t>
      </w:r>
    </w:p>
    <w:p w:rsidR="00205DBE" w:rsidRPr="00205DBE" w:rsidRDefault="00205DBE" w:rsidP="00205DBE">
      <w:pPr>
        <w:spacing w:after="0" w:line="240" w:lineRule="auto"/>
        <w:ind w:firstLine="709"/>
        <w:jc w:val="both"/>
        <w:rPr>
          <w:rFonts w:ascii="Times New Roman" w:hAnsi="Times New Roman" w:cs="Times New Roman"/>
          <w:sz w:val="24"/>
        </w:rPr>
      </w:pPr>
      <w:r w:rsidRPr="00205DBE">
        <w:rPr>
          <w:rFonts w:ascii="Times New Roman" w:hAnsi="Times New Roman" w:cs="Times New Roman"/>
          <w:sz w:val="24"/>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205DBE" w:rsidRPr="00205DBE" w:rsidRDefault="00205DBE" w:rsidP="00205DBE">
      <w:pPr>
        <w:spacing w:after="0" w:line="240" w:lineRule="auto"/>
        <w:ind w:firstLine="709"/>
        <w:jc w:val="both"/>
        <w:rPr>
          <w:rFonts w:ascii="Times New Roman" w:hAnsi="Times New Roman" w:cs="Times New Roman"/>
          <w:sz w:val="24"/>
        </w:rPr>
      </w:pPr>
      <w:r w:rsidRPr="00205DBE">
        <w:rPr>
          <w:rFonts w:ascii="Times New Roman" w:hAnsi="Times New Roman" w:cs="Times New Roman"/>
          <w:sz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205DBE" w:rsidRPr="00205DBE" w:rsidRDefault="00205DBE" w:rsidP="00205DBE">
      <w:pPr>
        <w:spacing w:after="0" w:line="240" w:lineRule="auto"/>
        <w:ind w:firstLine="709"/>
        <w:jc w:val="both"/>
        <w:rPr>
          <w:rFonts w:ascii="Times New Roman" w:hAnsi="Times New Roman" w:cs="Times New Roman"/>
          <w:sz w:val="24"/>
        </w:rPr>
      </w:pPr>
      <w:r w:rsidRPr="00205DBE">
        <w:rPr>
          <w:rFonts w:ascii="Times New Roman" w:hAnsi="Times New Roman" w:cs="Times New Roman"/>
          <w:sz w:val="24"/>
        </w:rPr>
        <w:lastRenderedPageBreak/>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205DBE" w:rsidRPr="00205DBE" w:rsidRDefault="00205DBE" w:rsidP="00205DBE">
      <w:pPr>
        <w:spacing w:after="0" w:line="240" w:lineRule="auto"/>
        <w:ind w:firstLine="709"/>
        <w:jc w:val="both"/>
        <w:rPr>
          <w:rFonts w:ascii="Times New Roman" w:hAnsi="Times New Roman" w:cs="Times New Roman"/>
          <w:sz w:val="24"/>
        </w:rPr>
      </w:pPr>
      <w:r w:rsidRPr="00205DBE">
        <w:rPr>
          <w:rFonts w:ascii="Times New Roman" w:hAnsi="Times New Roman" w:cs="Times New Roman"/>
          <w:sz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205DBE" w:rsidRPr="00205DBE" w:rsidRDefault="00205DBE" w:rsidP="00205DBE">
      <w:pPr>
        <w:spacing w:after="0" w:line="240" w:lineRule="auto"/>
        <w:ind w:firstLine="709"/>
        <w:jc w:val="both"/>
        <w:rPr>
          <w:rFonts w:ascii="Times New Roman" w:hAnsi="Times New Roman" w:cs="Times New Roman"/>
          <w:sz w:val="24"/>
        </w:rPr>
      </w:pPr>
      <w:r w:rsidRPr="00205DBE">
        <w:rPr>
          <w:rFonts w:ascii="Times New Roman" w:hAnsi="Times New Roman" w:cs="Times New Roman"/>
          <w:sz w:val="24"/>
        </w:rPr>
        <w:t>- опыт участия в физкультурно-оздоровительных, санитарно-гигиенических мероприятиях, экологическом туризме;</w:t>
      </w:r>
    </w:p>
    <w:p w:rsidR="00205DBE" w:rsidRPr="00205DBE" w:rsidRDefault="00205DBE" w:rsidP="00205DBE">
      <w:pPr>
        <w:spacing w:after="0" w:line="240" w:lineRule="auto"/>
        <w:ind w:firstLine="709"/>
        <w:jc w:val="both"/>
        <w:rPr>
          <w:rFonts w:ascii="Times New Roman" w:hAnsi="Times New Roman" w:cs="Times New Roman"/>
          <w:sz w:val="24"/>
        </w:rPr>
      </w:pPr>
      <w:r w:rsidRPr="00205DBE">
        <w:rPr>
          <w:rFonts w:ascii="Times New Roman" w:hAnsi="Times New Roman" w:cs="Times New Roman"/>
          <w:sz w:val="24"/>
        </w:rPr>
        <w:t>- резко негативное отношение к курению, употреблению алкогольных напитков, наркотиков и других психоактивных веществ (ПАВ);</w:t>
      </w:r>
    </w:p>
    <w:p w:rsidR="00205DBE" w:rsidRPr="00205DBE" w:rsidRDefault="00205DBE" w:rsidP="00205DBE">
      <w:pPr>
        <w:spacing w:after="0" w:line="240" w:lineRule="auto"/>
        <w:ind w:firstLine="709"/>
        <w:jc w:val="both"/>
        <w:rPr>
          <w:rFonts w:ascii="Times New Roman" w:hAnsi="Times New Roman" w:cs="Times New Roman"/>
          <w:sz w:val="24"/>
        </w:rPr>
      </w:pPr>
      <w:r w:rsidRPr="00205DBE">
        <w:rPr>
          <w:rFonts w:ascii="Times New Roman" w:hAnsi="Times New Roman" w:cs="Times New Roman"/>
          <w:sz w:val="24"/>
        </w:rPr>
        <w:t>- отрицательное отношение к лицам и организациям, пропагандирующим курение и пьянство, распространяющим наркотики и другие</w:t>
      </w:r>
      <w:r w:rsidRPr="00205DBE">
        <w:rPr>
          <w:rFonts w:ascii="Times New Roman" w:hAnsi="Times New Roman" w:cs="Times New Roman"/>
          <w:smallCaps/>
          <w:sz w:val="24"/>
        </w:rPr>
        <w:t xml:space="preserve"> ПАВ.</w:t>
      </w:r>
    </w:p>
    <w:p w:rsidR="00205DBE" w:rsidRPr="00205DBE" w:rsidRDefault="00205DBE" w:rsidP="00205DBE">
      <w:pPr>
        <w:spacing w:after="0" w:line="240" w:lineRule="auto"/>
        <w:ind w:firstLine="709"/>
        <w:jc w:val="both"/>
        <w:rPr>
          <w:rFonts w:ascii="Times New Roman" w:eastAsia="Calibri" w:hAnsi="Times New Roman" w:cs="Times New Roman"/>
          <w:b/>
          <w:sz w:val="24"/>
          <w:szCs w:val="24"/>
        </w:rPr>
      </w:pPr>
      <w:r w:rsidRPr="00205DBE">
        <w:rPr>
          <w:rFonts w:ascii="Times New Roman" w:eastAsia="Calibri"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понимание необходимости научных знаний для развития личности и общества, их роли в жизни, труде, творчестве;</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осознание нравственных основ образования;</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осознание важности непрерывного образования и самообразования в течение всей жизни;</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xml:space="preserve">-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 </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ее ближайшего окружения;</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общее знакомство с трудовым законодательством;</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нетерпимое отношение к лени, безответственности и пассивности в образовании и труде.</w:t>
      </w:r>
    </w:p>
    <w:p w:rsidR="00205DBE" w:rsidRPr="00205DBE" w:rsidRDefault="00205DBE" w:rsidP="00205DBE">
      <w:pPr>
        <w:spacing w:after="0" w:line="240" w:lineRule="auto"/>
        <w:ind w:firstLine="709"/>
        <w:jc w:val="both"/>
        <w:rPr>
          <w:rFonts w:ascii="Times New Roman" w:eastAsia="Calibri" w:hAnsi="Times New Roman" w:cs="Times New Roman"/>
          <w:b/>
          <w:sz w:val="24"/>
          <w:szCs w:val="24"/>
        </w:rPr>
      </w:pPr>
      <w:r w:rsidRPr="00205DBE">
        <w:rPr>
          <w:rFonts w:ascii="Times New Roman" w:eastAsia="Calibri" w:hAnsi="Times New Roman" w:cs="Times New Roman"/>
          <w:b/>
          <w:sz w:val="24"/>
          <w:szCs w:val="24"/>
        </w:rPr>
        <w:t>Воспитание ценностного отношения к природе, окружающей среде (экологическое воспитание):</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xml:space="preserve">- способностью оценивать последствия деятельности человека в природе, влияние факторов риска на экологическое качество окружающей среды; </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наличие целевых и смысловых установок в действиях и поступках подростков по отношению к живой природе, осознание ими необходимости действий по сохранению биоразнообразия и природных местообитаний видов растений и животных;</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xml:space="preserve">- опыт применения полученных знаний и умений для определения собственной активной позиции по вопросам ресурсосбережения, экологической безопасности жизни; </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lastRenderedPageBreak/>
        <w:t>- понимание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xml:space="preserve">- личный опыт экологически ориентированной общественно значимой деятельности (в области экологической безопасности в школе и дома, энергосбережения, экономного потребления ресурсов, здоровья окружающей среды, экологически здорового образа жизни, устойчивого развития местного сообщества, социального партнерства; общения с природой и с людьми; экологического просвещения); </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знание и усвоение эколого-культурных ценностей своего народа, разных этнических групп, общечеловеческих экологических ценностей в контексте формирования общероссийской гражданской идентичности;</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знание о нормах и правилах экологической этики и экологического законодательства</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xml:space="preserve">представления о вкладе разных профессий в решение проблем экологии, здоровья, устойчивого развития; </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развитие экологической грамотности родителей; привлечение их к организации экологически ориентированной внеурочной деятельности.</w:t>
      </w:r>
    </w:p>
    <w:p w:rsidR="00205DBE" w:rsidRPr="00205DBE" w:rsidRDefault="00205DBE" w:rsidP="00205DBE">
      <w:pPr>
        <w:spacing w:after="0" w:line="240" w:lineRule="auto"/>
        <w:ind w:firstLine="709"/>
        <w:jc w:val="both"/>
        <w:rPr>
          <w:rFonts w:ascii="Times New Roman" w:eastAsia="Calibri" w:hAnsi="Times New Roman" w:cs="Times New Roman"/>
          <w:b/>
          <w:sz w:val="24"/>
          <w:szCs w:val="24"/>
        </w:rPr>
      </w:pPr>
      <w:r w:rsidRPr="00205DBE">
        <w:rPr>
          <w:rFonts w:ascii="Times New Roman" w:eastAsia="Calibri" w:hAnsi="Times New Roman" w:cs="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ценностное отношение к прекрасному; восприятие искусства как особой формы познания и преобразования мира;</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xml:space="preserve">- представление об искусстве народов России; </w:t>
      </w:r>
    </w:p>
    <w:p w:rsidR="00205DBE" w:rsidRPr="00205DBE" w:rsidRDefault="00205DBE" w:rsidP="00205DBE">
      <w:pPr>
        <w:spacing w:after="0" w:line="240" w:lineRule="auto"/>
        <w:ind w:firstLine="709"/>
        <w:jc w:val="both"/>
        <w:rPr>
          <w:rFonts w:ascii="Times New Roman" w:eastAsia="Calibri" w:hAnsi="Times New Roman" w:cs="Times New Roman"/>
          <w:b/>
          <w:i/>
          <w:sz w:val="24"/>
          <w:szCs w:val="24"/>
        </w:rPr>
      </w:pPr>
      <w:bookmarkStart w:id="277" w:name="_Toc231265557"/>
      <w:r w:rsidRPr="00205DBE">
        <w:rPr>
          <w:rFonts w:ascii="Times New Roman" w:eastAsia="Calibri" w:hAnsi="Times New Roman" w:cs="Times New Roman"/>
          <w:b/>
          <w:i/>
          <w:sz w:val="24"/>
          <w:szCs w:val="24"/>
        </w:rPr>
        <w:t xml:space="preserve">Виды деятельности и формы занятий с обучающимися </w:t>
      </w:r>
    </w:p>
    <w:bookmarkEnd w:id="277"/>
    <w:p w:rsidR="00205DBE" w:rsidRPr="00205DBE" w:rsidRDefault="00205DBE" w:rsidP="00205DBE">
      <w:pPr>
        <w:spacing w:after="0" w:line="240" w:lineRule="auto"/>
        <w:ind w:firstLine="709"/>
        <w:jc w:val="both"/>
        <w:rPr>
          <w:rFonts w:ascii="Times New Roman" w:eastAsia="Calibri" w:hAnsi="Times New Roman" w:cs="Times New Roman"/>
          <w:b/>
          <w:sz w:val="24"/>
          <w:szCs w:val="24"/>
        </w:rPr>
      </w:pPr>
      <w:r w:rsidRPr="00205DBE">
        <w:rPr>
          <w:rFonts w:ascii="Times New Roman" w:eastAsia="Calibri" w:hAnsi="Times New Roman" w:cs="Times New Roman"/>
          <w:b/>
          <w:sz w:val="24"/>
          <w:szCs w:val="24"/>
        </w:rPr>
        <w:t>Воспитание гражданственности, патриотизма, уважения к правам, свободам и обязанностям человека.</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Изучают</w:t>
      </w:r>
      <w:r w:rsidRPr="00205DBE">
        <w:rPr>
          <w:rFonts w:ascii="Times New Roman" w:eastAsia="Calibri" w:hAnsi="Times New Roman" w:cs="Times New Roman"/>
          <w:i/>
          <w:sz w:val="24"/>
          <w:szCs w:val="24"/>
        </w:rPr>
        <w:t xml:space="preserve"> </w:t>
      </w:r>
      <w:r w:rsidRPr="00205DBE">
        <w:rPr>
          <w:rFonts w:ascii="Times New Roman" w:eastAsia="Calibri" w:hAnsi="Times New Roman" w:cs="Times New Roman"/>
          <w:sz w:val="24"/>
          <w:szCs w:val="24"/>
        </w:rPr>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205DBE">
        <w:rPr>
          <w:rFonts w:ascii="Times New Roman" w:eastAsia="Calibri" w:hAnsi="Times New Roman" w:cs="Times New Roman"/>
          <w:i/>
          <w:sz w:val="24"/>
          <w:szCs w:val="24"/>
        </w:rPr>
        <w:t xml:space="preserve"> </w:t>
      </w:r>
      <w:r w:rsidRPr="00205DBE">
        <w:rPr>
          <w:rFonts w:ascii="Times New Roman" w:eastAsia="Calibri" w:hAnsi="Times New Roman" w:cs="Times New Roman"/>
          <w:sz w:val="24"/>
          <w:szCs w:val="24"/>
        </w:rPr>
        <w:t xml:space="preserve">о символах государства </w:t>
      </w:r>
      <w:r w:rsidRPr="00205DBE">
        <w:rPr>
          <w:rFonts w:ascii="Times New Roman" w:eastAsia="Calibri" w:hAnsi="Times New Roman" w:cs="Times New Roman"/>
          <w:i/>
          <w:sz w:val="24"/>
          <w:szCs w:val="24"/>
        </w:rPr>
        <w:t xml:space="preserve">– </w:t>
      </w:r>
      <w:r w:rsidRPr="00205DBE">
        <w:rPr>
          <w:rFonts w:ascii="Times New Roman" w:eastAsia="Calibri" w:hAnsi="Times New Roman" w:cs="Times New Roman"/>
          <w:sz w:val="24"/>
          <w:szCs w:val="24"/>
        </w:rPr>
        <w:t>Флаге, Гербе России, о флаге и гербе субъекта Российской Федерации, в котором находится образовательное учреждение.</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w:t>
      </w:r>
      <w:r w:rsidRPr="00205DBE">
        <w:rPr>
          <w:rFonts w:ascii="Times New Roman" w:eastAsia="Calibri" w:hAnsi="Times New Roman" w:cs="Times New Roman"/>
          <w:sz w:val="24"/>
          <w:szCs w:val="24"/>
        </w:rPr>
        <w:lastRenderedPageBreak/>
        <w:t>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Участвуют в просмотре учебных фильмов, отрывков из художественных фильмов, проведении бесед о подвигах российской армии, защитниках Отечества,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205DBE" w:rsidRPr="00205DBE" w:rsidRDefault="00205DBE" w:rsidP="00205DBE">
      <w:pPr>
        <w:spacing w:after="0" w:line="240" w:lineRule="auto"/>
        <w:ind w:firstLine="709"/>
        <w:jc w:val="both"/>
        <w:rPr>
          <w:rFonts w:ascii="Times New Roman" w:eastAsia="Calibri" w:hAnsi="Times New Roman" w:cs="Times New Roman"/>
          <w:b/>
          <w:sz w:val="24"/>
          <w:szCs w:val="24"/>
        </w:rPr>
      </w:pPr>
      <w:r w:rsidRPr="00205DBE">
        <w:rPr>
          <w:rFonts w:ascii="Times New Roman" w:eastAsia="Calibri" w:hAnsi="Times New Roman" w:cs="Times New Roman"/>
          <w:b/>
          <w:sz w:val="24"/>
          <w:szCs w:val="24"/>
        </w:rPr>
        <w:t>Воспитание социальной ответственности и компетентности.</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Решают социально-культурные задачи (познавательные, морально-нравственные, ценностно-смысловые), специфичные для возраста обучающегося в процессе ролевых игр, учебной, внеучебной, общественно значимой деятельности.</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Активно участвуют в улучшении школьной среды, доступных сфер жизни окружающего социума.</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Активно и осознанно участвуют в разнообразных видах и типах отношений в основных сферах своей жизнедеятельности (общение, учеба, игра, спорт, творчество, увлечения (хобби).</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Развивают способность к сознательному и добровольному выполнению обязательств, как личных, так и основанных на требованиях коллектива, формируют моральные чувства, необходимые привычки ответственного поведения, волевые качества.</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Выполняют и соотносят различные социальные роли, оценивают динамику и адекватность выполняемых ролей.</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Приобретают опыт коллективной деятельности в решении личностно и общественно значимых задач, осознают роль коллектива для развития личности, успешного решения проблем;</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Приобретают опыт и осваивают основные формы учебного сотрудничества сотрудничество со сверстниками и с учителями.</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учащимися основных прав и обязанностей; защищают права учащихся на всех уровнях управления школой т.д.</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Учатся реконструировать (в форме описаний, презентаций, фото и видеоматериалов и др.) определенные ситуации, имитирующие социальные отношения в ходе выполнения ролевых проектов.</w:t>
      </w:r>
    </w:p>
    <w:p w:rsidR="00205DBE" w:rsidRPr="00205DBE" w:rsidRDefault="00205DBE" w:rsidP="00205DBE">
      <w:pPr>
        <w:spacing w:after="0" w:line="240" w:lineRule="auto"/>
        <w:ind w:firstLine="709"/>
        <w:jc w:val="both"/>
        <w:rPr>
          <w:rFonts w:ascii="Times New Roman" w:eastAsia="Calibri" w:hAnsi="Times New Roman" w:cs="Times New Roman"/>
          <w:b/>
          <w:sz w:val="24"/>
          <w:szCs w:val="24"/>
        </w:rPr>
      </w:pPr>
      <w:r w:rsidRPr="00205DBE">
        <w:rPr>
          <w:rFonts w:ascii="Times New Roman" w:eastAsia="Calibri" w:hAnsi="Times New Roman" w:cs="Times New Roman"/>
          <w:b/>
          <w:sz w:val="24"/>
          <w:szCs w:val="24"/>
        </w:rPr>
        <w:t>Воспитание нравственных чувств, убеждений, этического сознания.</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xml:space="preserve">Знакомятся с конкретными примерами высоконравственных отношений людей, участвуют в подготовке и проведении бесед. </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lastRenderedPageBreak/>
        <w:t>Участвуют в общественно полезном труде в помощь школе, городу, селу, родному краю.</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xml:space="preserve">Расширяют положительный опыт общения со сверстниками противоположного пола в учебе, общественной работе, отдыхе, спорте, активно участвуют в подготовке и проведении бесед о дружбе, любви, нравственных отношениях. </w:t>
      </w:r>
    </w:p>
    <w:p w:rsidR="00205DBE" w:rsidRPr="00205DBE" w:rsidRDefault="00205DBE" w:rsidP="00205DBE">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205DBE" w:rsidRPr="005B134C" w:rsidRDefault="00205DBE" w:rsidP="00205DBE">
      <w:pPr>
        <w:spacing w:after="0" w:line="240" w:lineRule="auto"/>
        <w:ind w:firstLine="709"/>
        <w:jc w:val="both"/>
        <w:rPr>
          <w:rFonts w:ascii="Times New Roman" w:eastAsia="Calibri" w:hAnsi="Times New Roman" w:cs="Times New Roman"/>
          <w:sz w:val="24"/>
          <w:szCs w:val="24"/>
        </w:rPr>
      </w:pPr>
      <w:r w:rsidRPr="005B134C">
        <w:rPr>
          <w:rFonts w:ascii="Times New Roman" w:eastAsia="Calibri" w:hAnsi="Times New Roman" w:cs="Times New Roman"/>
          <w:b/>
          <w:sz w:val="24"/>
          <w:szCs w:val="24"/>
        </w:rPr>
        <w:t>Воспитание экологической культуры, культуры здоровья и безопасного образа жизни</w:t>
      </w:r>
      <w:r w:rsidRPr="005B134C">
        <w:rPr>
          <w:rFonts w:ascii="Times New Roman" w:eastAsia="Calibri" w:hAnsi="Times New Roman" w:cs="Times New Roman"/>
          <w:sz w:val="24"/>
          <w:szCs w:val="24"/>
        </w:rPr>
        <w:t>.</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Организуют и проводят беседы, лекции и вечера, посвященные физической культуре, спорту и туризму; встречаются со спортсменами, спортивными тренерами, судьями, врачами. Просматривают и обсуждают фильмы на спортивные темы. Коллективно посещают спортивные соревнования.</w:t>
      </w:r>
    </w:p>
    <w:p w:rsidR="00205DBE" w:rsidRPr="00205DBE" w:rsidRDefault="00205DBE" w:rsidP="00205DBE">
      <w:pPr>
        <w:spacing w:after="0" w:line="240" w:lineRule="auto"/>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Учатся составлять правильный режим занятий физической культурой, спортом, туризмом. Участвуют в проведении школьных спартакиад, эстафет и туристических слетов. Ведут краеведческую, поисковую работу в местных и дальних туристических походах и экскурсиях, путешествиях и экспедициях.</w:t>
      </w:r>
    </w:p>
    <w:p w:rsidR="00205DBE" w:rsidRPr="00205DBE" w:rsidRDefault="00205DBE" w:rsidP="00205DBE">
      <w:pPr>
        <w:spacing w:after="0" w:line="240" w:lineRule="auto"/>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Приобретают системные знания и опыт организации рационального (здорового) питания, его режима, структуры в школе и дома;</w:t>
      </w:r>
    </w:p>
    <w:p w:rsidR="00205DBE" w:rsidRPr="00205DBE" w:rsidRDefault="00205DBE" w:rsidP="00205DBE">
      <w:pPr>
        <w:spacing w:after="0" w:line="240" w:lineRule="auto"/>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Организуют, при поддержке учителей, родителей, медицинских работников, свой режим дня, учебы и отдыха, двигательной активности, учатся анализировать и контролировать свой режим дня.</w:t>
      </w:r>
    </w:p>
    <w:p w:rsidR="00205DBE" w:rsidRPr="00205DBE" w:rsidRDefault="00205DBE" w:rsidP="00205DBE">
      <w:pPr>
        <w:spacing w:after="0" w:line="240" w:lineRule="auto"/>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Участвуют в организации и проведении дней здоровья, конкурсов, праздников, викторин и других активных мероприятий, направленных на пропаганду здорового образа жизни.</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Выполняют требования личной и общественной гигиены, поддерживают чистоту и порядок на своем рабочем месте, в классе и школе. Учатся оказывать первую медицинскую помощь пострадавшим. Овладевают навыками самоконтроля в ходе спортивных занятий.</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Проводят зарядку и физкультминутки с младшими школьниками. Осуществляют спортивное судейство соревнований в классе и школе. Участвуют в организации и проведении школьных спартакиад, походов по родному краю.</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xml:space="preserve">Получают представления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игровых и тренинговых программ, в системе внеклассных мероприятий, включая встречи со спортсменами, тренерами, представителями профессий, предъявляющих высокие требования к здоровью. </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Теоретически и практически осваивают методы здоровьесбережения, организации здорового образа жизни, составления и реализации здоровьесберегающего режима дня, осуществляют контроль его выполнения. Поддерживают чистоту и порядок в помещениях, соблюдают санитарно-гигиенических нормы труда и отдыха.</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xml:space="preserve">Получают системные знания о факторах, негативно влияющих на здоровье человека (сниженная двигательная активность, инфекционные заболевания, переутомление и т.д.), о существовании и причинах возникновения зависимостей от табака, алкоголя, наркотиков и других психоактивных веществ, участия в азартных играх, их разрушительном влиянии на </w:t>
      </w:r>
      <w:r w:rsidRPr="00205DBE">
        <w:rPr>
          <w:rFonts w:ascii="Times New Roman" w:eastAsia="Calibri" w:hAnsi="Times New Roman" w:cs="Times New Roman"/>
          <w:sz w:val="24"/>
          <w:szCs w:val="24"/>
        </w:rPr>
        <w:lastRenderedPageBreak/>
        <w:t>здоровье в ходе бесед с педагогами, школьными психологами, медицинскими работниками, родителями, просмотра и обсуждения фильмов, тренингов, дискуссий, ролевых игр и т.д.;</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Приобретают навык противостояния негативному влиянию сверстников и взрослых (научиться говорить «нет») в ходе дискуссий, тренингов, ролевых игр;</w:t>
      </w:r>
    </w:p>
    <w:p w:rsidR="00205DBE" w:rsidRPr="005B134C" w:rsidRDefault="00205DBE" w:rsidP="005B134C">
      <w:pPr>
        <w:spacing w:after="0" w:line="240" w:lineRule="auto"/>
        <w:ind w:firstLine="709"/>
        <w:jc w:val="both"/>
        <w:rPr>
          <w:rFonts w:ascii="Times New Roman" w:eastAsia="Calibri" w:hAnsi="Times New Roman" w:cs="Times New Roman"/>
          <w:b/>
          <w:sz w:val="24"/>
          <w:szCs w:val="24"/>
        </w:rPr>
      </w:pPr>
      <w:r w:rsidRPr="005B134C">
        <w:rPr>
          <w:rFonts w:ascii="Times New Roman" w:eastAsia="Calibri"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xml:space="preserve">Участвуют в подготовке и проведении «Недели науки, техники и производства», конкурсов научно-фантастических проектов, вечеров неразгаданных тайн. </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Ведут дневники экскурсий, походов, наблюдений по оценке окружающей среды.</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учащихся младших классов.</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xml:space="preserve">Учатся применять полученные в ходе обучения знания в ходе выполнения практикоориентированных заданий, комплексных учебно-исследовательских проектов, творческого выполнения учебно-трудовых и общественно полезных дел, в быту. </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Знакомятся с профессиональной деятельностью и жизненном пути своих родителей и прародителей, участвуют в организации и проведении презентаций «Труд нашей семьи».</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Приобретают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т.д.), раскрывающих перед подростками широкий спектр профессиональной и трудовой деятельности.</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Приобретают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Закрепляют умения и навыки самообслуживания в школе и дома.</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Учатся творчески и критически работать с информацией (целенаправленный сбор информации, ее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Учатся создавать конструировать или модернизировать игры (настольные, подвижные, спортивные, компьютерные), программы на основе предметного содержания в ходе выполнение игровых и ИКТ-проектов; оценивают значение игр и информационно-коммуникативных технологий для развития человека.</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Осваивают начальные навыки научной деятельности в ходе выполнения учебно-исследовательских проектов предметного и межпредметного характера;</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lastRenderedPageBreak/>
        <w:t>Учатся применять знания на практике в ходе выполнения прикладных проектов, имеющий конкретного потребителя и четко обозначенное назначение и область применения.</w:t>
      </w:r>
    </w:p>
    <w:p w:rsidR="005B134C" w:rsidRPr="005B134C" w:rsidRDefault="00205DBE" w:rsidP="00205DBE">
      <w:pPr>
        <w:spacing w:after="0" w:line="240" w:lineRule="auto"/>
        <w:jc w:val="both"/>
        <w:rPr>
          <w:rFonts w:ascii="Times New Roman" w:eastAsia="Calibri" w:hAnsi="Times New Roman" w:cs="Times New Roman"/>
          <w:b/>
          <w:bCs/>
          <w:sz w:val="24"/>
          <w:szCs w:val="24"/>
        </w:rPr>
      </w:pPr>
      <w:r w:rsidRPr="005B134C">
        <w:rPr>
          <w:rFonts w:ascii="Times New Roman" w:eastAsia="Calibri" w:hAnsi="Times New Roman" w:cs="Times New Roman"/>
          <w:b/>
          <w:bCs/>
          <w:sz w:val="24"/>
          <w:szCs w:val="24"/>
        </w:rPr>
        <w:t>Воспитание ценностного отношения к природе, окружающей среде</w:t>
      </w:r>
      <w:r w:rsidR="005B134C" w:rsidRPr="005B134C">
        <w:rPr>
          <w:rFonts w:ascii="Times New Roman" w:eastAsia="Calibri" w:hAnsi="Times New Roman" w:cs="Times New Roman"/>
          <w:b/>
          <w:bCs/>
          <w:sz w:val="24"/>
          <w:szCs w:val="24"/>
        </w:rPr>
        <w:t xml:space="preserve"> </w:t>
      </w:r>
    </w:p>
    <w:p w:rsidR="00205DBE" w:rsidRPr="005B134C" w:rsidRDefault="00205DBE" w:rsidP="00205DBE">
      <w:pPr>
        <w:spacing w:after="0" w:line="240" w:lineRule="auto"/>
        <w:jc w:val="both"/>
        <w:rPr>
          <w:rFonts w:ascii="Times New Roman" w:eastAsia="Calibri" w:hAnsi="Times New Roman" w:cs="Times New Roman"/>
          <w:b/>
          <w:sz w:val="24"/>
          <w:szCs w:val="24"/>
        </w:rPr>
      </w:pPr>
      <w:r w:rsidRPr="005B134C">
        <w:rPr>
          <w:rFonts w:ascii="Times New Roman" w:eastAsia="Calibri" w:hAnsi="Times New Roman" w:cs="Times New Roman"/>
          <w:b/>
          <w:bCs/>
          <w:sz w:val="24"/>
          <w:szCs w:val="24"/>
        </w:rPr>
        <w:t>(экологическое воспитание).</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Получают системные представления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процессе обучения, бесед, просмотра учебных фильмов, проведения экологических экспедиций, экологических игр, дискуссионных клубов и т.д.</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Учатся экологически грамотному поведению в природной среде: правильно ставить палатки, выбирать место и разжигать костер, готовить на костре пищу, утилизовать мусор.</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Следят за экономией электроэнергии, бережным расходованием воды в школе и дома.</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Получают опыт участия в природоохранительной деятельности, в деятельности школьных экологических центров, лесничеств, экологических патрулей; участвуют в создании и реализации коллективных природоохранных проектов.</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Проводят школьный экологический мониторинг, включающий:</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систематические и целенаправленные наблюдения за состоянием окружающей среды своей местности, своей школы, своего жилища;</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мониторинг состояния водной и воздушной среды в своём жилище, школе, населенном пункте;</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выявление источников загрязнения почвы, воды и воздуха, состава и интенсивности загрязнений, определение причин загрязнения;</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участие в разработке устройств для очистки почвы, воды и воздуха от различных загрязнений;</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разработка проектов снижающих риски загрязнений почвы, воды и воздуха, например, проектов по восстановлению экосистемы ближайшего водоема (пруда, речки, озера и пр.).</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Разрабатывают и реализуют учебно-исследовательские и просветительские проекты по направлениям: экология жилища, экология питания, экология и энергия, экология и бизнес и др.</w:t>
      </w:r>
    </w:p>
    <w:p w:rsidR="00205DBE" w:rsidRPr="005B134C" w:rsidRDefault="00205DBE" w:rsidP="00205DBE">
      <w:pPr>
        <w:spacing w:after="0" w:line="240" w:lineRule="auto"/>
        <w:jc w:val="both"/>
        <w:rPr>
          <w:rFonts w:ascii="Times New Roman" w:eastAsia="Calibri" w:hAnsi="Times New Roman" w:cs="Times New Roman"/>
          <w:b/>
          <w:bCs/>
          <w:sz w:val="24"/>
          <w:szCs w:val="24"/>
        </w:rPr>
      </w:pPr>
      <w:r w:rsidRPr="005B134C">
        <w:rPr>
          <w:rFonts w:ascii="Times New Roman" w:eastAsia="Calibri" w:hAnsi="Times New Roman" w:cs="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 xml:space="preserve">Учатся видеть прекрасное в окружающем мире, природе родного края, в том, что окружает учащихся в пространстве школы и дома, сельском и городском ландшафте, в </w:t>
      </w:r>
      <w:r w:rsidRPr="00205DBE">
        <w:rPr>
          <w:rFonts w:ascii="Times New Roman" w:eastAsia="Calibri" w:hAnsi="Times New Roman" w:cs="Times New Roman"/>
          <w:sz w:val="24"/>
          <w:szCs w:val="24"/>
        </w:rPr>
        <w:lastRenderedPageBreak/>
        <w:t>природе в разное время суток и года, в различную погоду в ходе изучения художественных произведений, просмотра учебных фильмов, фрагментов художественных фильмов о природе, городских и сельских ландшафтах, экскурсий.</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Читают и обсуждают рассказы об искусстве, посещают театры, концерты, музыкальные вечера для школьников, музеи, выставки, музейные заповедники.</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205DBE" w:rsidRPr="00205DB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Получают представления о стиле одежды как способе выражения внутреннего душевного состояния человека.</w:t>
      </w:r>
    </w:p>
    <w:p w:rsidR="009F194E" w:rsidRDefault="00205DBE" w:rsidP="005B134C">
      <w:pPr>
        <w:spacing w:after="0" w:line="240" w:lineRule="auto"/>
        <w:ind w:firstLine="709"/>
        <w:jc w:val="both"/>
        <w:rPr>
          <w:rFonts w:ascii="Times New Roman" w:eastAsia="Calibri" w:hAnsi="Times New Roman" w:cs="Times New Roman"/>
          <w:sz w:val="24"/>
          <w:szCs w:val="24"/>
        </w:rPr>
      </w:pPr>
      <w:r w:rsidRPr="00205DBE">
        <w:rPr>
          <w:rFonts w:ascii="Times New Roman" w:eastAsia="Calibri" w:hAnsi="Times New Roman" w:cs="Times New Roman"/>
          <w:sz w:val="24"/>
          <w:szCs w:val="24"/>
        </w:rPr>
        <w:t>Участвуют в оформлении класса и школы, озеленении пришкольного участка, стремятся внести красоту в домашний быт.</w:t>
      </w:r>
    </w:p>
    <w:p w:rsidR="005B134C" w:rsidRPr="009F194E" w:rsidRDefault="005B134C" w:rsidP="005B134C">
      <w:pPr>
        <w:spacing w:after="0" w:line="240" w:lineRule="auto"/>
        <w:ind w:firstLine="709"/>
        <w:jc w:val="both"/>
        <w:rPr>
          <w:rFonts w:ascii="Times New Roman" w:eastAsia="Calibri" w:hAnsi="Times New Roman" w:cs="Times New Roman"/>
          <w:sz w:val="24"/>
          <w:szCs w:val="28"/>
        </w:rPr>
      </w:pPr>
    </w:p>
    <w:p w:rsidR="009F194E" w:rsidRPr="009F194E" w:rsidRDefault="009F194E" w:rsidP="00087C26">
      <w:pPr>
        <w:spacing w:after="0" w:line="240" w:lineRule="auto"/>
        <w:ind w:firstLine="709"/>
        <w:outlineLvl w:val="2"/>
        <w:rPr>
          <w:rFonts w:ascii="Times New Roman" w:eastAsia="Times New Roman" w:hAnsi="Times New Roman" w:cs="Times New Roman"/>
          <w:b/>
          <w:bCs/>
          <w:sz w:val="24"/>
          <w:szCs w:val="28"/>
          <w:lang w:eastAsia="ru-RU"/>
        </w:rPr>
      </w:pPr>
      <w:bookmarkStart w:id="278" w:name="_Toc410654050"/>
      <w:bookmarkStart w:id="279" w:name="_Toc414553260"/>
      <w:bookmarkStart w:id="280" w:name="_Toc409691722"/>
      <w:r w:rsidRPr="009F194E">
        <w:rPr>
          <w:rFonts w:ascii="Times New Roman" w:eastAsia="Times New Roman" w:hAnsi="Times New Roman" w:cs="Times New Roman"/>
          <w:b/>
          <w:bCs/>
          <w:sz w:val="24"/>
          <w:szCs w:val="28"/>
          <w:lang w:eastAsia="ru-RU"/>
        </w:rPr>
        <w:t>2.3.4. Формы индивидуальной и групповой организации</w:t>
      </w:r>
      <w:bookmarkEnd w:id="278"/>
      <w:bookmarkEnd w:id="279"/>
    </w:p>
    <w:p w:rsidR="009F194E" w:rsidRPr="009F194E" w:rsidRDefault="009F194E" w:rsidP="00087C26">
      <w:pPr>
        <w:spacing w:after="0" w:line="240" w:lineRule="auto"/>
        <w:ind w:firstLine="709"/>
        <w:outlineLvl w:val="2"/>
        <w:rPr>
          <w:rFonts w:ascii="Times New Roman" w:eastAsia="Times New Roman" w:hAnsi="Times New Roman" w:cs="Times New Roman"/>
          <w:b/>
          <w:bCs/>
          <w:sz w:val="24"/>
          <w:szCs w:val="28"/>
          <w:lang w:eastAsia="ru-RU"/>
        </w:rPr>
      </w:pPr>
      <w:bookmarkStart w:id="281" w:name="_Toc410654051"/>
      <w:bookmarkStart w:id="282" w:name="_Toc410703053"/>
      <w:bookmarkStart w:id="283" w:name="_Toc414553261"/>
      <w:r w:rsidRPr="009F194E">
        <w:rPr>
          <w:rFonts w:ascii="Times New Roman" w:eastAsia="Times New Roman" w:hAnsi="Times New Roman" w:cs="Times New Roman"/>
          <w:b/>
          <w:bCs/>
          <w:sz w:val="24"/>
          <w:szCs w:val="28"/>
          <w:lang w:eastAsia="ru-RU"/>
        </w:rPr>
        <w:t>профессиональной ориентации обучающихся</w:t>
      </w:r>
      <w:bookmarkEnd w:id="280"/>
      <w:bookmarkEnd w:id="281"/>
      <w:bookmarkEnd w:id="282"/>
      <w:bookmarkEnd w:id="283"/>
    </w:p>
    <w:p w:rsidR="009F194E" w:rsidRPr="009F194E" w:rsidRDefault="009F194E" w:rsidP="00AF60AC">
      <w:pPr>
        <w:spacing w:after="0" w:line="240" w:lineRule="auto"/>
        <w:ind w:firstLine="709"/>
        <w:jc w:val="both"/>
        <w:rPr>
          <w:rFonts w:ascii="Times New Roman" w:eastAsia="Calibri" w:hAnsi="Times New Roman" w:cs="Times New Roman"/>
          <w:sz w:val="24"/>
          <w:szCs w:val="28"/>
        </w:rPr>
      </w:pPr>
      <w:r w:rsidRPr="009F194E">
        <w:rPr>
          <w:rFonts w:ascii="Times New Roman" w:eastAsia="Calibri" w:hAnsi="Times New Roman" w:cs="Times New Roman"/>
          <w:sz w:val="24"/>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9F194E" w:rsidRPr="009F194E" w:rsidRDefault="009F194E" w:rsidP="00AF60AC">
      <w:pPr>
        <w:spacing w:after="0" w:line="240" w:lineRule="auto"/>
        <w:ind w:firstLine="709"/>
        <w:jc w:val="both"/>
        <w:rPr>
          <w:rFonts w:ascii="Times New Roman" w:eastAsia="Calibri" w:hAnsi="Times New Roman" w:cs="Times New Roman"/>
          <w:sz w:val="24"/>
          <w:szCs w:val="28"/>
        </w:rPr>
      </w:pPr>
      <w:r w:rsidRPr="009F194E">
        <w:rPr>
          <w:rFonts w:ascii="Times New Roman" w:eastAsia="Calibri" w:hAnsi="Times New Roman" w:cs="Times New Roman"/>
          <w:sz w:val="24"/>
          <w:szCs w:val="28"/>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9F194E" w:rsidRPr="009F194E" w:rsidRDefault="009F194E" w:rsidP="00AF60AC">
      <w:pPr>
        <w:spacing w:after="0" w:line="240" w:lineRule="auto"/>
        <w:ind w:firstLine="709"/>
        <w:jc w:val="both"/>
        <w:rPr>
          <w:rFonts w:ascii="Times New Roman" w:eastAsia="Calibri" w:hAnsi="Times New Roman" w:cs="Times New Roman"/>
          <w:sz w:val="24"/>
          <w:szCs w:val="28"/>
        </w:rPr>
      </w:pPr>
      <w:r w:rsidRPr="009F194E">
        <w:rPr>
          <w:rFonts w:ascii="Times New Roman" w:eastAsia="Calibri" w:hAnsi="Times New Roman" w:cs="Times New Roman"/>
          <w:sz w:val="24"/>
          <w:szCs w:val="28"/>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9F194E" w:rsidRPr="009F194E" w:rsidRDefault="009F194E" w:rsidP="00AF60AC">
      <w:pPr>
        <w:spacing w:after="0" w:line="240" w:lineRule="auto"/>
        <w:ind w:firstLine="709"/>
        <w:jc w:val="both"/>
        <w:rPr>
          <w:rFonts w:ascii="Times New Roman" w:eastAsia="Calibri" w:hAnsi="Times New Roman" w:cs="Times New Roman"/>
          <w:sz w:val="24"/>
          <w:szCs w:val="28"/>
        </w:rPr>
      </w:pPr>
      <w:r w:rsidRPr="009F194E">
        <w:rPr>
          <w:rFonts w:ascii="Times New Roman" w:eastAsia="Calibri" w:hAnsi="Times New Roman" w:cs="Times New Roman"/>
          <w:sz w:val="24"/>
          <w:szCs w:val="28"/>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w:t>
      </w:r>
      <w:r w:rsidRPr="009F194E">
        <w:rPr>
          <w:rFonts w:ascii="Times New Roman" w:eastAsia="Calibri" w:hAnsi="Times New Roman" w:cs="Times New Roman"/>
          <w:sz w:val="24"/>
          <w:szCs w:val="28"/>
        </w:rPr>
        <w:lastRenderedPageBreak/>
        <w:t>устройств, следует использовать такую форму как виртуальная экскурсия по производствам, образовательным организациям</w:t>
      </w:r>
    </w:p>
    <w:p w:rsidR="009F194E" w:rsidRPr="009F194E" w:rsidRDefault="009F194E" w:rsidP="00AF60AC">
      <w:pPr>
        <w:spacing w:after="0" w:line="240" w:lineRule="auto"/>
        <w:ind w:firstLine="709"/>
        <w:jc w:val="both"/>
        <w:rPr>
          <w:rFonts w:ascii="Times New Roman" w:eastAsia="Calibri" w:hAnsi="Times New Roman" w:cs="Times New Roman"/>
          <w:sz w:val="24"/>
          <w:szCs w:val="28"/>
        </w:rPr>
      </w:pPr>
      <w:r w:rsidRPr="009F194E">
        <w:rPr>
          <w:rFonts w:ascii="Times New Roman" w:eastAsia="Calibri" w:hAnsi="Times New Roman" w:cs="Times New Roman"/>
          <w:sz w:val="24"/>
          <w:szCs w:val="28"/>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9F194E" w:rsidRPr="009F194E" w:rsidRDefault="009F194E" w:rsidP="00AF60AC">
      <w:pPr>
        <w:spacing w:after="0" w:line="240" w:lineRule="auto"/>
        <w:ind w:firstLine="709"/>
        <w:jc w:val="both"/>
        <w:rPr>
          <w:rFonts w:ascii="Times New Roman" w:eastAsia="Calibri" w:hAnsi="Times New Roman" w:cs="Times New Roman"/>
          <w:sz w:val="24"/>
          <w:szCs w:val="28"/>
        </w:rPr>
      </w:pPr>
      <w:r w:rsidRPr="009F194E">
        <w:rPr>
          <w:rFonts w:ascii="Times New Roman" w:eastAsia="Calibri" w:hAnsi="Times New Roman" w:cs="Times New Roman"/>
          <w:sz w:val="24"/>
          <w:szCs w:val="28"/>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9F194E" w:rsidRPr="009F194E" w:rsidRDefault="009F194E" w:rsidP="00AF60AC">
      <w:pPr>
        <w:spacing w:after="0" w:line="240" w:lineRule="auto"/>
        <w:ind w:firstLine="709"/>
        <w:jc w:val="both"/>
        <w:rPr>
          <w:rFonts w:ascii="Times New Roman" w:eastAsia="Calibri" w:hAnsi="Times New Roman" w:cs="Times New Roman"/>
          <w:sz w:val="24"/>
          <w:szCs w:val="28"/>
        </w:rPr>
      </w:pPr>
      <w:r w:rsidRPr="009F194E">
        <w:rPr>
          <w:rFonts w:ascii="Times New Roman" w:eastAsia="Calibri" w:hAnsi="Times New Roman" w:cs="Times New Roman"/>
          <w:sz w:val="24"/>
          <w:szCs w:val="28"/>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9F194E" w:rsidRPr="009F194E" w:rsidRDefault="009F194E" w:rsidP="009F194E">
      <w:pPr>
        <w:spacing w:after="0" w:line="360" w:lineRule="auto"/>
        <w:ind w:firstLine="709"/>
        <w:jc w:val="both"/>
        <w:rPr>
          <w:rFonts w:ascii="Times New Roman" w:eastAsia="Calibri" w:hAnsi="Times New Roman" w:cs="Times New Roman"/>
          <w:b/>
          <w:sz w:val="28"/>
          <w:szCs w:val="28"/>
        </w:rPr>
      </w:pPr>
    </w:p>
    <w:p w:rsidR="009F194E" w:rsidRPr="009F194E" w:rsidRDefault="009F194E" w:rsidP="00087C26">
      <w:pPr>
        <w:spacing w:after="0" w:line="240" w:lineRule="auto"/>
        <w:ind w:left="567"/>
        <w:outlineLvl w:val="2"/>
        <w:rPr>
          <w:rFonts w:ascii="Times New Roman" w:eastAsia="Times New Roman" w:hAnsi="Times New Roman" w:cs="Times New Roman"/>
          <w:b/>
          <w:bCs/>
          <w:sz w:val="24"/>
          <w:szCs w:val="28"/>
          <w:lang w:eastAsia="ru-RU"/>
        </w:rPr>
      </w:pPr>
      <w:bookmarkStart w:id="284" w:name="_Toc414553262"/>
      <w:bookmarkStart w:id="285" w:name="_Toc410654052"/>
      <w:bookmarkStart w:id="286" w:name="_Toc409691723"/>
      <w:r w:rsidRPr="009F194E">
        <w:rPr>
          <w:rFonts w:ascii="Times New Roman" w:eastAsia="Times New Roman" w:hAnsi="Times New Roman" w:cs="Times New Roman"/>
          <w:b/>
          <w:bCs/>
          <w:sz w:val="24"/>
          <w:szCs w:val="28"/>
          <w:lang w:eastAsia="ru-RU"/>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284"/>
    </w:p>
    <w:bookmarkEnd w:id="285"/>
    <w:bookmarkEnd w:id="286"/>
    <w:p w:rsidR="009F194E" w:rsidRPr="009F194E" w:rsidRDefault="009F194E" w:rsidP="00AF60AC">
      <w:pPr>
        <w:spacing w:after="0" w:line="240" w:lineRule="auto"/>
        <w:ind w:firstLine="709"/>
        <w:jc w:val="both"/>
        <w:rPr>
          <w:rFonts w:ascii="Times New Roman" w:eastAsia="Calibri" w:hAnsi="Times New Roman" w:cs="Times New Roman"/>
          <w:sz w:val="24"/>
          <w:szCs w:val="28"/>
        </w:rPr>
      </w:pPr>
      <w:r w:rsidRPr="009F194E">
        <w:rPr>
          <w:rFonts w:ascii="Times New Roman" w:eastAsia="Calibri" w:hAnsi="Times New Roman" w:cs="Times New Roman"/>
          <w:sz w:val="24"/>
          <w:szCs w:val="28"/>
        </w:rPr>
        <w:t xml:space="preserve">Достижение результатов социализации обучающихся в совместной деятельности </w:t>
      </w:r>
      <w:r w:rsidR="00AF60AC" w:rsidRPr="00AF60AC">
        <w:rPr>
          <w:rFonts w:ascii="Times New Roman" w:eastAsia="Calibri" w:hAnsi="Times New Roman" w:cs="Times New Roman"/>
          <w:sz w:val="24"/>
          <w:szCs w:val="28"/>
        </w:rPr>
        <w:t>МКОУ «СОШ №2 п. Теплое им. кавалера ордена Красной Звезды К.Н. Емельянова»</w:t>
      </w:r>
      <w:r w:rsidR="0050449B">
        <w:rPr>
          <w:rFonts w:ascii="Times New Roman" w:eastAsia="Calibri" w:hAnsi="Times New Roman" w:cs="Times New Roman"/>
          <w:sz w:val="24"/>
          <w:szCs w:val="28"/>
        </w:rPr>
        <w:t xml:space="preserve"> </w:t>
      </w:r>
      <w:r w:rsidRPr="009F194E">
        <w:rPr>
          <w:rFonts w:ascii="Times New Roman" w:eastAsia="Calibri" w:hAnsi="Times New Roman" w:cs="Times New Roman"/>
          <w:sz w:val="24"/>
          <w:szCs w:val="28"/>
        </w:rPr>
        <w:t xml:space="preserve">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9F194E" w:rsidRPr="009F194E" w:rsidRDefault="009F194E" w:rsidP="00AF60AC">
      <w:pPr>
        <w:spacing w:after="0" w:line="240" w:lineRule="auto"/>
        <w:ind w:firstLine="709"/>
        <w:jc w:val="both"/>
        <w:rPr>
          <w:rFonts w:ascii="Times New Roman" w:eastAsia="Calibri" w:hAnsi="Times New Roman" w:cs="Times New Roman"/>
          <w:sz w:val="24"/>
          <w:szCs w:val="28"/>
        </w:rPr>
      </w:pPr>
      <w:r w:rsidRPr="009F194E">
        <w:rPr>
          <w:rFonts w:ascii="Times New Roman" w:eastAsia="Calibri" w:hAnsi="Times New Roman" w:cs="Times New Roman"/>
          <w:sz w:val="24"/>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9F194E" w:rsidRPr="009F194E" w:rsidRDefault="009F194E" w:rsidP="00AA6DC2">
      <w:pPr>
        <w:numPr>
          <w:ilvl w:val="0"/>
          <w:numId w:val="307"/>
        </w:numPr>
        <w:spacing w:after="0" w:line="240" w:lineRule="auto"/>
        <w:ind w:left="0" w:firstLine="426"/>
        <w:contextualSpacing/>
        <w:jc w:val="both"/>
        <w:rPr>
          <w:rFonts w:ascii="Times New Roman" w:eastAsia="Calibri" w:hAnsi="Times New Roman" w:cs="Times New Roman"/>
          <w:sz w:val="24"/>
          <w:szCs w:val="28"/>
          <w:lang w:eastAsia="ru-RU"/>
        </w:rPr>
      </w:pPr>
      <w:r w:rsidRPr="009F194E">
        <w:rPr>
          <w:rFonts w:ascii="Times New Roman" w:eastAsia="Calibri" w:hAnsi="Times New Roman" w:cs="Times New Roman"/>
          <w:sz w:val="24"/>
          <w:szCs w:val="28"/>
          <w:lang w:eastAsia="ru-RU"/>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9F194E" w:rsidRPr="009F194E" w:rsidRDefault="009F194E" w:rsidP="00AA6DC2">
      <w:pPr>
        <w:numPr>
          <w:ilvl w:val="0"/>
          <w:numId w:val="307"/>
        </w:numPr>
        <w:spacing w:after="0" w:line="240" w:lineRule="auto"/>
        <w:ind w:left="0" w:firstLine="426"/>
        <w:contextualSpacing/>
        <w:jc w:val="both"/>
        <w:rPr>
          <w:rFonts w:ascii="Times New Roman" w:eastAsia="Calibri" w:hAnsi="Times New Roman" w:cs="Times New Roman"/>
          <w:sz w:val="24"/>
          <w:szCs w:val="28"/>
          <w:lang w:eastAsia="ru-RU"/>
        </w:rPr>
      </w:pPr>
      <w:r w:rsidRPr="009F194E">
        <w:rPr>
          <w:rFonts w:ascii="Times New Roman" w:eastAsia="Calibri" w:hAnsi="Times New Roman" w:cs="Times New Roman"/>
          <w:sz w:val="24"/>
          <w:szCs w:val="28"/>
          <w:lang w:eastAsia="ru-RU"/>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9F194E" w:rsidRPr="009F194E" w:rsidRDefault="009F194E" w:rsidP="00AA6DC2">
      <w:pPr>
        <w:numPr>
          <w:ilvl w:val="0"/>
          <w:numId w:val="307"/>
        </w:numPr>
        <w:spacing w:after="0" w:line="240" w:lineRule="auto"/>
        <w:ind w:left="0" w:firstLine="426"/>
        <w:contextualSpacing/>
        <w:jc w:val="both"/>
        <w:rPr>
          <w:rFonts w:ascii="Times New Roman" w:eastAsia="Calibri" w:hAnsi="Times New Roman" w:cs="Times New Roman"/>
          <w:sz w:val="24"/>
          <w:szCs w:val="28"/>
          <w:lang w:eastAsia="ru-RU"/>
        </w:rPr>
      </w:pPr>
      <w:r w:rsidRPr="009F194E">
        <w:rPr>
          <w:rFonts w:ascii="Times New Roman" w:eastAsia="Calibri" w:hAnsi="Times New Roman" w:cs="Times New Roman"/>
          <w:sz w:val="24"/>
          <w:szCs w:val="28"/>
          <w:lang w:eastAsia="ru-RU"/>
        </w:rPr>
        <w:t xml:space="preserve">осуществление социальной деятельности в процессе реализации договоров школы с социальными партнерами; </w:t>
      </w:r>
    </w:p>
    <w:p w:rsidR="009F194E" w:rsidRPr="009F194E" w:rsidRDefault="009F194E" w:rsidP="00AA6DC2">
      <w:pPr>
        <w:numPr>
          <w:ilvl w:val="0"/>
          <w:numId w:val="307"/>
        </w:numPr>
        <w:spacing w:after="0" w:line="240" w:lineRule="auto"/>
        <w:ind w:left="0" w:firstLine="426"/>
        <w:contextualSpacing/>
        <w:jc w:val="both"/>
        <w:rPr>
          <w:rFonts w:ascii="Times New Roman" w:eastAsia="Calibri" w:hAnsi="Times New Roman" w:cs="Times New Roman"/>
          <w:sz w:val="24"/>
          <w:szCs w:val="28"/>
          <w:lang w:eastAsia="ru-RU"/>
        </w:rPr>
      </w:pPr>
      <w:r w:rsidRPr="009F194E">
        <w:rPr>
          <w:rFonts w:ascii="Times New Roman" w:eastAsia="Calibri" w:hAnsi="Times New Roman" w:cs="Times New Roman"/>
          <w:sz w:val="24"/>
          <w:szCs w:val="28"/>
          <w:lang w:eastAsia="ru-RU"/>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9F194E" w:rsidRPr="009F194E" w:rsidRDefault="009F194E" w:rsidP="00AA6DC2">
      <w:pPr>
        <w:numPr>
          <w:ilvl w:val="0"/>
          <w:numId w:val="307"/>
        </w:numPr>
        <w:spacing w:after="0" w:line="240" w:lineRule="auto"/>
        <w:ind w:left="0" w:firstLine="426"/>
        <w:contextualSpacing/>
        <w:jc w:val="both"/>
        <w:rPr>
          <w:rFonts w:ascii="Times New Roman" w:eastAsia="Calibri" w:hAnsi="Times New Roman" w:cs="Times New Roman"/>
          <w:sz w:val="24"/>
          <w:szCs w:val="28"/>
          <w:lang w:eastAsia="ru-RU"/>
        </w:rPr>
      </w:pPr>
      <w:r w:rsidRPr="009F194E">
        <w:rPr>
          <w:rFonts w:ascii="Times New Roman" w:eastAsia="Calibri" w:hAnsi="Times New Roman" w:cs="Times New Roman"/>
          <w:sz w:val="24"/>
          <w:szCs w:val="28"/>
          <w:lang w:eastAsia="ru-RU"/>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9F194E" w:rsidRPr="009F194E" w:rsidRDefault="009F194E" w:rsidP="00AA6DC2">
      <w:pPr>
        <w:numPr>
          <w:ilvl w:val="0"/>
          <w:numId w:val="307"/>
        </w:numPr>
        <w:spacing w:after="0" w:line="240" w:lineRule="auto"/>
        <w:ind w:left="0" w:firstLine="426"/>
        <w:contextualSpacing/>
        <w:jc w:val="both"/>
        <w:rPr>
          <w:rFonts w:ascii="Times New Roman" w:eastAsia="Calibri" w:hAnsi="Times New Roman" w:cs="Times New Roman"/>
          <w:sz w:val="24"/>
          <w:szCs w:val="28"/>
          <w:lang w:eastAsia="ru-RU"/>
        </w:rPr>
      </w:pPr>
      <w:r w:rsidRPr="009F194E">
        <w:rPr>
          <w:rFonts w:ascii="Times New Roman" w:eastAsia="Calibri" w:hAnsi="Times New Roman" w:cs="Times New Roman"/>
          <w:sz w:val="24"/>
          <w:szCs w:val="28"/>
          <w:lang w:eastAsia="ru-RU"/>
        </w:rPr>
        <w:lastRenderedPageBreak/>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9F194E" w:rsidRPr="009F194E" w:rsidRDefault="009F194E" w:rsidP="00AA6DC2">
      <w:pPr>
        <w:numPr>
          <w:ilvl w:val="0"/>
          <w:numId w:val="307"/>
        </w:numPr>
        <w:spacing w:after="0" w:line="240" w:lineRule="auto"/>
        <w:ind w:left="0" w:firstLine="426"/>
        <w:contextualSpacing/>
        <w:jc w:val="both"/>
        <w:rPr>
          <w:rFonts w:ascii="Times New Roman" w:eastAsia="Calibri" w:hAnsi="Times New Roman" w:cs="Times New Roman"/>
          <w:sz w:val="24"/>
          <w:szCs w:val="28"/>
          <w:lang w:eastAsia="ru-RU"/>
        </w:rPr>
      </w:pPr>
      <w:r w:rsidRPr="009F194E">
        <w:rPr>
          <w:rFonts w:ascii="Times New Roman" w:eastAsia="Calibri" w:hAnsi="Times New Roman" w:cs="Times New Roman"/>
          <w:sz w:val="24"/>
          <w:szCs w:val="28"/>
          <w:lang w:eastAsia="ru-RU"/>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9F194E" w:rsidRDefault="009F194E" w:rsidP="00BA6942">
      <w:pPr>
        <w:widowControl w:val="0"/>
        <w:tabs>
          <w:tab w:val="left" w:pos="851"/>
          <w:tab w:val="left" w:pos="989"/>
        </w:tabs>
        <w:spacing w:after="0" w:line="240" w:lineRule="auto"/>
        <w:jc w:val="both"/>
        <w:rPr>
          <w:rFonts w:ascii="Times New Roman" w:eastAsia="Calibri" w:hAnsi="Times New Roman" w:cs="Times New Roman"/>
          <w:bCs/>
          <w:szCs w:val="28"/>
        </w:rPr>
      </w:pPr>
    </w:p>
    <w:p w:rsidR="00D4113D" w:rsidRDefault="00D4113D" w:rsidP="00087C26">
      <w:pPr>
        <w:widowControl w:val="0"/>
        <w:spacing w:after="0" w:line="240" w:lineRule="auto"/>
        <w:ind w:left="709"/>
        <w:outlineLvl w:val="2"/>
        <w:rPr>
          <w:rFonts w:ascii="Times New Roman" w:eastAsia="Times New Roman" w:hAnsi="Times New Roman" w:cs="Times New Roman"/>
          <w:b/>
          <w:bCs/>
          <w:sz w:val="24"/>
          <w:szCs w:val="28"/>
          <w:lang w:eastAsia="ru-RU"/>
        </w:rPr>
      </w:pPr>
      <w:bookmarkStart w:id="287" w:name="_Toc410654056"/>
      <w:bookmarkStart w:id="288" w:name="_Toc414553263"/>
      <w:bookmarkStart w:id="289" w:name="_Toc409691724"/>
      <w:r w:rsidRPr="00D4113D">
        <w:rPr>
          <w:rFonts w:ascii="Times New Roman" w:eastAsia="Times New Roman" w:hAnsi="Times New Roman" w:cs="Times New Roman"/>
          <w:b/>
          <w:bCs/>
          <w:sz w:val="24"/>
          <w:szCs w:val="28"/>
          <w:lang w:eastAsia="ru-RU"/>
        </w:rPr>
        <w:t>2.3.6. Основные формы организации педагогической поддержки</w:t>
      </w:r>
      <w:bookmarkEnd w:id="287"/>
      <w:bookmarkEnd w:id="288"/>
      <w:r w:rsidR="00662113">
        <w:rPr>
          <w:rFonts w:ascii="Times New Roman" w:eastAsia="Times New Roman" w:hAnsi="Times New Roman" w:cs="Times New Roman"/>
          <w:b/>
          <w:bCs/>
          <w:sz w:val="24"/>
          <w:szCs w:val="28"/>
          <w:lang w:eastAsia="ru-RU"/>
        </w:rPr>
        <w:t xml:space="preserve"> </w:t>
      </w:r>
      <w:bookmarkStart w:id="290" w:name="_Toc410654057"/>
      <w:bookmarkStart w:id="291" w:name="_Toc414553264"/>
      <w:r w:rsidRPr="00D4113D">
        <w:rPr>
          <w:rFonts w:ascii="Times New Roman" w:eastAsia="Times New Roman" w:hAnsi="Times New Roman" w:cs="Times New Roman"/>
          <w:b/>
          <w:bCs/>
          <w:sz w:val="24"/>
          <w:szCs w:val="28"/>
          <w:lang w:eastAsia="ru-RU"/>
        </w:rPr>
        <w:t>социализации обучающихся</w:t>
      </w:r>
      <w:bookmarkEnd w:id="289"/>
      <w:bookmarkEnd w:id="290"/>
      <w:r w:rsidRPr="00D4113D">
        <w:rPr>
          <w:rFonts w:ascii="Times New Roman" w:eastAsia="Times New Roman" w:hAnsi="Times New Roman" w:cs="Times New Roman"/>
          <w:b/>
          <w:bCs/>
          <w:sz w:val="24"/>
          <w:szCs w:val="28"/>
          <w:lang w:eastAsia="ru-RU"/>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91"/>
    </w:p>
    <w:p w:rsidR="00D4113D" w:rsidRPr="00D4113D" w:rsidRDefault="00D4113D" w:rsidP="005E5B40">
      <w:pPr>
        <w:widowControl w:val="0"/>
        <w:spacing w:after="0" w:line="240" w:lineRule="auto"/>
        <w:ind w:firstLine="709"/>
        <w:jc w:val="both"/>
        <w:rPr>
          <w:rFonts w:ascii="Times New Roman" w:eastAsia="Calibri" w:hAnsi="Times New Roman" w:cs="Times New Roman"/>
          <w:sz w:val="24"/>
          <w:szCs w:val="28"/>
        </w:rPr>
      </w:pPr>
      <w:r w:rsidRPr="00D4113D">
        <w:rPr>
          <w:rFonts w:ascii="Times New Roman" w:eastAsia="Calibri" w:hAnsi="Times New Roman" w:cs="Times New Roman"/>
          <w:sz w:val="24"/>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D4113D" w:rsidRPr="00D4113D" w:rsidRDefault="00D4113D" w:rsidP="005E5B40">
      <w:pPr>
        <w:spacing w:after="0" w:line="240" w:lineRule="auto"/>
        <w:ind w:firstLine="709"/>
        <w:jc w:val="both"/>
        <w:rPr>
          <w:rFonts w:ascii="Times New Roman" w:eastAsia="Calibri" w:hAnsi="Times New Roman" w:cs="Times New Roman"/>
          <w:sz w:val="24"/>
          <w:szCs w:val="28"/>
        </w:rPr>
      </w:pPr>
      <w:r w:rsidRPr="00D4113D">
        <w:rPr>
          <w:rFonts w:ascii="Times New Roman" w:eastAsia="Calibri" w:hAnsi="Times New Roman" w:cs="Times New Roman"/>
          <w:sz w:val="24"/>
          <w:szCs w:val="28"/>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D4113D" w:rsidRPr="00D4113D" w:rsidRDefault="00D4113D" w:rsidP="005E5B40">
      <w:pPr>
        <w:spacing w:after="0" w:line="240" w:lineRule="auto"/>
        <w:ind w:firstLine="709"/>
        <w:jc w:val="both"/>
        <w:rPr>
          <w:rFonts w:ascii="Times New Roman" w:eastAsia="Calibri" w:hAnsi="Times New Roman" w:cs="Times New Roman"/>
          <w:sz w:val="24"/>
          <w:szCs w:val="28"/>
        </w:rPr>
      </w:pPr>
      <w:r w:rsidRPr="00D4113D">
        <w:rPr>
          <w:rFonts w:ascii="Times New Roman" w:eastAsia="Calibri" w:hAnsi="Times New Roman" w:cs="Times New Roman"/>
          <w:sz w:val="24"/>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D4113D" w:rsidRPr="00D4113D" w:rsidRDefault="00D4113D" w:rsidP="005E5B40">
      <w:pPr>
        <w:spacing w:after="0" w:line="240" w:lineRule="auto"/>
        <w:ind w:firstLine="709"/>
        <w:jc w:val="both"/>
        <w:rPr>
          <w:rFonts w:ascii="Times New Roman" w:eastAsia="Calibri" w:hAnsi="Times New Roman" w:cs="Times New Roman"/>
          <w:sz w:val="24"/>
          <w:szCs w:val="28"/>
        </w:rPr>
      </w:pPr>
      <w:r w:rsidRPr="00D4113D">
        <w:rPr>
          <w:rFonts w:ascii="Times New Roman" w:eastAsia="Calibri" w:hAnsi="Times New Roman" w:cs="Times New Roman"/>
          <w:sz w:val="24"/>
          <w:szCs w:val="28"/>
        </w:rPr>
        <w:t>2) информационной поддержки обучающегося (обеспечение школьника сведениями, необходимыми для разрешения проблемной ситуации);</w:t>
      </w:r>
    </w:p>
    <w:p w:rsidR="00D4113D" w:rsidRPr="00D4113D" w:rsidRDefault="00D4113D" w:rsidP="005E5B40">
      <w:pPr>
        <w:spacing w:after="0" w:line="240" w:lineRule="auto"/>
        <w:ind w:firstLine="709"/>
        <w:jc w:val="both"/>
        <w:rPr>
          <w:rFonts w:ascii="Times New Roman" w:eastAsia="Calibri" w:hAnsi="Times New Roman" w:cs="Times New Roman"/>
          <w:sz w:val="24"/>
          <w:szCs w:val="28"/>
        </w:rPr>
      </w:pPr>
      <w:r w:rsidRPr="00D4113D">
        <w:rPr>
          <w:rFonts w:ascii="Times New Roman" w:eastAsia="Calibri" w:hAnsi="Times New Roman" w:cs="Times New Roman"/>
          <w:sz w:val="24"/>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D4113D" w:rsidRPr="00D4113D" w:rsidRDefault="00D4113D" w:rsidP="005E5B40">
      <w:pPr>
        <w:spacing w:after="0" w:line="240" w:lineRule="auto"/>
        <w:ind w:firstLine="709"/>
        <w:jc w:val="both"/>
        <w:rPr>
          <w:rFonts w:ascii="Times New Roman" w:eastAsia="Calibri" w:hAnsi="Times New Roman" w:cs="Times New Roman"/>
          <w:sz w:val="24"/>
          <w:szCs w:val="28"/>
        </w:rPr>
      </w:pPr>
      <w:r w:rsidRPr="00D4113D">
        <w:rPr>
          <w:rFonts w:ascii="Times New Roman" w:eastAsia="Calibri" w:hAnsi="Times New Roman" w:cs="Times New Roman"/>
          <w:sz w:val="24"/>
          <w:szCs w:val="28"/>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D4113D" w:rsidRPr="00D4113D" w:rsidRDefault="00D4113D" w:rsidP="005E5B40">
      <w:pPr>
        <w:spacing w:after="0" w:line="240" w:lineRule="auto"/>
        <w:ind w:firstLine="709"/>
        <w:jc w:val="both"/>
        <w:rPr>
          <w:rFonts w:ascii="Times New Roman" w:eastAsia="Calibri" w:hAnsi="Times New Roman" w:cs="Times New Roman"/>
          <w:sz w:val="24"/>
          <w:szCs w:val="28"/>
        </w:rPr>
      </w:pPr>
      <w:r w:rsidRPr="00D4113D">
        <w:rPr>
          <w:rFonts w:ascii="Times New Roman" w:eastAsia="Calibri" w:hAnsi="Times New Roman" w:cs="Times New Roman"/>
          <w:sz w:val="24"/>
          <w:szCs w:val="28"/>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D4113D" w:rsidRPr="00D4113D" w:rsidRDefault="00D4113D" w:rsidP="005E5B40">
      <w:pPr>
        <w:spacing w:after="0" w:line="240" w:lineRule="auto"/>
        <w:ind w:firstLine="709"/>
        <w:jc w:val="both"/>
        <w:rPr>
          <w:rFonts w:ascii="Times New Roman" w:eastAsia="Calibri" w:hAnsi="Times New Roman" w:cs="Times New Roman"/>
          <w:b/>
          <w:sz w:val="24"/>
          <w:szCs w:val="28"/>
        </w:rPr>
      </w:pPr>
      <w:r w:rsidRPr="00D4113D">
        <w:rPr>
          <w:rFonts w:ascii="Times New Roman" w:eastAsia="Calibri" w:hAnsi="Times New Roman" w:cs="Times New Roman"/>
          <w:b/>
          <w:sz w:val="24"/>
          <w:szCs w:val="28"/>
        </w:rPr>
        <w:t>Формы участия специалистов и социальных партнеров по направлениям социального воспитания.</w:t>
      </w:r>
    </w:p>
    <w:p w:rsidR="00D4113D" w:rsidRPr="00D4113D" w:rsidRDefault="00D4113D" w:rsidP="005E5B40">
      <w:pPr>
        <w:spacing w:after="0" w:line="240" w:lineRule="auto"/>
        <w:ind w:firstLine="709"/>
        <w:jc w:val="both"/>
        <w:rPr>
          <w:rFonts w:ascii="Times New Roman" w:eastAsia="Calibri" w:hAnsi="Times New Roman" w:cs="Times New Roman"/>
          <w:sz w:val="24"/>
          <w:szCs w:val="28"/>
        </w:rPr>
      </w:pPr>
      <w:r w:rsidRPr="00D4113D">
        <w:rPr>
          <w:rFonts w:ascii="Times New Roman" w:eastAsia="Calibri" w:hAnsi="Times New Roman" w:cs="Times New Roman"/>
          <w:sz w:val="24"/>
          <w:szCs w:val="28"/>
        </w:rPr>
        <w:t>Важнейшим партнером образовательной организации в реализации цели и задач воспитания и социализации являются родители обучающегося</w:t>
      </w:r>
      <w:r w:rsidRPr="00D4113D">
        <w:rPr>
          <w:rFonts w:ascii="Times New Roman" w:eastAsia="Calibri" w:hAnsi="Times New Roman" w:cs="Times New Roman"/>
          <w:b/>
          <w:sz w:val="24"/>
          <w:szCs w:val="28"/>
        </w:rPr>
        <w:t xml:space="preserve"> </w:t>
      </w:r>
      <w:r w:rsidRPr="00D4113D">
        <w:rPr>
          <w:rFonts w:ascii="Times New Roman" w:eastAsia="Calibri" w:hAnsi="Times New Roman" w:cs="Times New Roman"/>
          <w:sz w:val="24"/>
          <w:szCs w:val="28"/>
        </w:rPr>
        <w:t xml:space="preserve">(законные представители), которые одновременно выступают в многообразии позиций и социальных ролей: </w:t>
      </w:r>
    </w:p>
    <w:p w:rsidR="00D4113D" w:rsidRPr="00D4113D" w:rsidRDefault="00D4113D" w:rsidP="00AA6DC2">
      <w:pPr>
        <w:numPr>
          <w:ilvl w:val="0"/>
          <w:numId w:val="308"/>
        </w:numPr>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lastRenderedPageBreak/>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D4113D" w:rsidRPr="00D4113D" w:rsidRDefault="00D4113D" w:rsidP="00AA6DC2">
      <w:pPr>
        <w:numPr>
          <w:ilvl w:val="0"/>
          <w:numId w:val="308"/>
        </w:numPr>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как обладатель и распорядитель ресурсов для воспитания и социализации;</w:t>
      </w:r>
    </w:p>
    <w:p w:rsidR="00D4113D" w:rsidRPr="00D4113D" w:rsidRDefault="00D4113D" w:rsidP="00AA6DC2">
      <w:pPr>
        <w:numPr>
          <w:ilvl w:val="0"/>
          <w:numId w:val="308"/>
        </w:numPr>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непосредственный воспитатель (в рамках школьного и семейного воспитания).</w:t>
      </w:r>
    </w:p>
    <w:p w:rsidR="00D4113D" w:rsidRPr="00D4113D" w:rsidRDefault="00D4113D" w:rsidP="005E5B40">
      <w:pPr>
        <w:spacing w:after="0" w:line="240" w:lineRule="auto"/>
        <w:ind w:firstLine="709"/>
        <w:jc w:val="both"/>
        <w:rPr>
          <w:rFonts w:ascii="Times New Roman" w:eastAsia="Calibri" w:hAnsi="Times New Roman" w:cs="Times New Roman"/>
          <w:sz w:val="24"/>
          <w:szCs w:val="28"/>
        </w:rPr>
      </w:pPr>
      <w:r w:rsidRPr="00D4113D">
        <w:rPr>
          <w:rFonts w:ascii="Times New Roman" w:eastAsia="Calibri" w:hAnsi="Times New Roman" w:cs="Times New Roman"/>
          <w:sz w:val="24"/>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D4113D" w:rsidRPr="00D4113D" w:rsidRDefault="00D4113D" w:rsidP="00AA6DC2">
      <w:pPr>
        <w:numPr>
          <w:ilvl w:val="0"/>
          <w:numId w:val="309"/>
        </w:numPr>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D4113D" w:rsidRPr="00D4113D" w:rsidRDefault="00D4113D" w:rsidP="00AA6DC2">
      <w:pPr>
        <w:numPr>
          <w:ilvl w:val="0"/>
          <w:numId w:val="309"/>
        </w:numPr>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D4113D" w:rsidRPr="00D4113D" w:rsidRDefault="00D4113D" w:rsidP="00AA6DC2">
      <w:pPr>
        <w:numPr>
          <w:ilvl w:val="0"/>
          <w:numId w:val="309"/>
        </w:numPr>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D4113D" w:rsidRPr="00D4113D" w:rsidRDefault="00D4113D" w:rsidP="00AA6DC2">
      <w:pPr>
        <w:numPr>
          <w:ilvl w:val="0"/>
          <w:numId w:val="309"/>
        </w:numPr>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D4113D" w:rsidRPr="00D4113D" w:rsidRDefault="00D4113D" w:rsidP="005E5B40">
      <w:pPr>
        <w:spacing w:after="0" w:line="240" w:lineRule="auto"/>
        <w:ind w:firstLine="709"/>
        <w:jc w:val="both"/>
        <w:rPr>
          <w:rFonts w:ascii="Times New Roman" w:eastAsia="Calibri" w:hAnsi="Times New Roman" w:cs="Times New Roman"/>
          <w:sz w:val="24"/>
          <w:szCs w:val="28"/>
        </w:rPr>
      </w:pPr>
      <w:r w:rsidRPr="00D4113D">
        <w:rPr>
          <w:rFonts w:ascii="Times New Roman" w:eastAsia="Calibri" w:hAnsi="Times New Roman" w:cs="Times New Roman"/>
          <w:sz w:val="24"/>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D4113D" w:rsidRPr="00D4113D" w:rsidRDefault="00D4113D" w:rsidP="005E5B40">
      <w:pPr>
        <w:spacing w:after="0" w:line="240" w:lineRule="auto"/>
        <w:ind w:firstLine="709"/>
        <w:jc w:val="both"/>
        <w:rPr>
          <w:rFonts w:ascii="Times New Roman" w:eastAsia="Calibri" w:hAnsi="Times New Roman" w:cs="Times New Roman"/>
          <w:sz w:val="24"/>
          <w:szCs w:val="28"/>
        </w:rPr>
      </w:pPr>
      <w:r w:rsidRPr="00D4113D">
        <w:rPr>
          <w:rFonts w:ascii="Times New Roman" w:eastAsia="Calibri" w:hAnsi="Times New Roman" w:cs="Times New Roman"/>
          <w:sz w:val="24"/>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D4113D" w:rsidRPr="00DD3DF5" w:rsidRDefault="00D4113D" w:rsidP="00D4113D">
      <w:pPr>
        <w:spacing w:after="0" w:line="360" w:lineRule="auto"/>
        <w:ind w:firstLine="709"/>
        <w:jc w:val="both"/>
        <w:rPr>
          <w:rFonts w:ascii="Times New Roman" w:eastAsia="Calibri" w:hAnsi="Times New Roman" w:cs="Times New Roman"/>
          <w:sz w:val="24"/>
          <w:szCs w:val="28"/>
        </w:rPr>
      </w:pPr>
    </w:p>
    <w:p w:rsidR="00D4113D" w:rsidRPr="005E5B40" w:rsidRDefault="00D4113D" w:rsidP="00087C26">
      <w:pPr>
        <w:pStyle w:val="a7"/>
        <w:spacing w:after="0" w:line="240" w:lineRule="auto"/>
        <w:ind w:left="426"/>
        <w:outlineLvl w:val="2"/>
        <w:rPr>
          <w:rFonts w:ascii="Times New Roman" w:eastAsia="Times New Roman" w:hAnsi="Times New Roman" w:cs="Times New Roman"/>
          <w:b/>
          <w:bCs/>
          <w:sz w:val="24"/>
          <w:szCs w:val="28"/>
          <w:lang w:eastAsia="ru-RU"/>
        </w:rPr>
      </w:pPr>
      <w:bookmarkStart w:id="292" w:name="_Toc410654058"/>
      <w:bookmarkStart w:id="293" w:name="_Toc284663454"/>
      <w:bookmarkStart w:id="294" w:name="_Toc414553265"/>
      <w:bookmarkStart w:id="295" w:name="_Toc409691725"/>
      <w:r w:rsidRPr="005E5B40">
        <w:rPr>
          <w:rFonts w:ascii="Times New Roman" w:eastAsia="Times New Roman" w:hAnsi="Times New Roman" w:cs="Times New Roman"/>
          <w:b/>
          <w:bCs/>
          <w:sz w:val="24"/>
          <w:szCs w:val="28"/>
          <w:lang w:eastAsia="ru-RU"/>
        </w:rPr>
        <w:t>2.3.7. Модели организации работы по формированию экологически</w:t>
      </w:r>
      <w:bookmarkEnd w:id="292"/>
      <w:bookmarkEnd w:id="293"/>
      <w:bookmarkEnd w:id="294"/>
    </w:p>
    <w:p w:rsidR="00D4113D" w:rsidRDefault="00D4113D" w:rsidP="00087C26">
      <w:pPr>
        <w:pStyle w:val="a7"/>
        <w:spacing w:after="0" w:line="240" w:lineRule="auto"/>
        <w:ind w:left="426"/>
        <w:outlineLvl w:val="2"/>
        <w:rPr>
          <w:rFonts w:ascii="Times New Roman" w:eastAsia="Times New Roman" w:hAnsi="Times New Roman" w:cs="Times New Roman"/>
          <w:b/>
          <w:bCs/>
          <w:sz w:val="24"/>
          <w:szCs w:val="28"/>
          <w:lang w:eastAsia="ru-RU"/>
        </w:rPr>
      </w:pPr>
      <w:bookmarkStart w:id="296" w:name="_Toc410654059"/>
      <w:bookmarkStart w:id="297" w:name="_Toc410703058"/>
      <w:bookmarkStart w:id="298" w:name="_Toc414553266"/>
      <w:r w:rsidRPr="005E5B40">
        <w:rPr>
          <w:rFonts w:ascii="Times New Roman" w:eastAsia="Times New Roman" w:hAnsi="Times New Roman" w:cs="Times New Roman"/>
          <w:b/>
          <w:bCs/>
          <w:sz w:val="24"/>
          <w:szCs w:val="28"/>
          <w:lang w:eastAsia="ru-RU"/>
        </w:rPr>
        <w:t>целесообразного, здорового и безопасного образа жизни</w:t>
      </w:r>
      <w:bookmarkEnd w:id="295"/>
      <w:bookmarkEnd w:id="296"/>
      <w:bookmarkEnd w:id="297"/>
      <w:bookmarkEnd w:id="298"/>
    </w:p>
    <w:p w:rsidR="00D4113D" w:rsidRPr="00AD2258" w:rsidRDefault="00D4113D" w:rsidP="00AD2258">
      <w:pPr>
        <w:spacing w:after="0" w:line="240" w:lineRule="auto"/>
        <w:ind w:firstLine="426"/>
        <w:jc w:val="both"/>
        <w:rPr>
          <w:rFonts w:ascii="Times New Roman" w:hAnsi="Times New Roman" w:cs="Times New Roman"/>
          <w:sz w:val="24"/>
          <w:szCs w:val="28"/>
        </w:rPr>
      </w:pPr>
      <w:r w:rsidRPr="00AD2258">
        <w:rPr>
          <w:rFonts w:ascii="Times New Roman" w:hAnsi="Times New Roman" w:cs="Times New Roman"/>
          <w:sz w:val="24"/>
          <w:szCs w:val="28"/>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D4113D" w:rsidRPr="00D4113D" w:rsidRDefault="00D4113D" w:rsidP="00AA6DC2">
      <w:pPr>
        <w:numPr>
          <w:ilvl w:val="0"/>
          <w:numId w:val="310"/>
        </w:numPr>
        <w:tabs>
          <w:tab w:val="left" w:pos="993"/>
        </w:tabs>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 xml:space="preserve">организация занятий (уроков); </w:t>
      </w:r>
    </w:p>
    <w:p w:rsidR="00D4113D" w:rsidRPr="00D4113D" w:rsidRDefault="00D4113D" w:rsidP="00AA6DC2">
      <w:pPr>
        <w:numPr>
          <w:ilvl w:val="0"/>
          <w:numId w:val="310"/>
        </w:numPr>
        <w:tabs>
          <w:tab w:val="left" w:pos="993"/>
        </w:tabs>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 xml:space="preserve">обеспечение использования различных каналов восприятия информации; </w:t>
      </w:r>
    </w:p>
    <w:p w:rsidR="00D4113D" w:rsidRPr="00D4113D" w:rsidRDefault="00D4113D" w:rsidP="00AA6DC2">
      <w:pPr>
        <w:numPr>
          <w:ilvl w:val="0"/>
          <w:numId w:val="310"/>
        </w:numPr>
        <w:tabs>
          <w:tab w:val="left" w:pos="993"/>
        </w:tabs>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 xml:space="preserve">учет зоны работоспособности обучающихся; </w:t>
      </w:r>
    </w:p>
    <w:p w:rsidR="00D4113D" w:rsidRPr="00D4113D" w:rsidRDefault="00D4113D" w:rsidP="00AA6DC2">
      <w:pPr>
        <w:numPr>
          <w:ilvl w:val="0"/>
          <w:numId w:val="310"/>
        </w:numPr>
        <w:tabs>
          <w:tab w:val="left" w:pos="993"/>
        </w:tabs>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 xml:space="preserve">распределение интенсивности умственной деятельности; </w:t>
      </w:r>
    </w:p>
    <w:p w:rsidR="00D4113D" w:rsidRPr="00D4113D" w:rsidRDefault="00D4113D" w:rsidP="00AA6DC2">
      <w:pPr>
        <w:numPr>
          <w:ilvl w:val="0"/>
          <w:numId w:val="310"/>
        </w:numPr>
        <w:tabs>
          <w:tab w:val="left" w:pos="993"/>
        </w:tabs>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 xml:space="preserve">использование здоровьесберегающих технологий. </w:t>
      </w:r>
    </w:p>
    <w:p w:rsidR="00D4113D" w:rsidRPr="00AD2258" w:rsidRDefault="00D4113D" w:rsidP="00AD2258">
      <w:pPr>
        <w:spacing w:after="0" w:line="240" w:lineRule="auto"/>
        <w:ind w:firstLine="426"/>
        <w:jc w:val="both"/>
        <w:rPr>
          <w:rFonts w:ascii="Times New Roman" w:hAnsi="Times New Roman" w:cs="Times New Roman"/>
          <w:sz w:val="24"/>
          <w:szCs w:val="28"/>
        </w:rPr>
      </w:pPr>
      <w:r w:rsidRPr="00AD2258">
        <w:rPr>
          <w:rFonts w:ascii="Times New Roman" w:hAnsi="Times New Roman" w:cs="Times New Roman"/>
          <w:sz w:val="24"/>
          <w:szCs w:val="28"/>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w:t>
      </w:r>
      <w:r w:rsidRPr="00AD2258">
        <w:rPr>
          <w:rFonts w:ascii="Times New Roman" w:hAnsi="Times New Roman" w:cs="Times New Roman"/>
          <w:sz w:val="24"/>
          <w:szCs w:val="28"/>
        </w:rPr>
        <w:lastRenderedPageBreak/>
        <w:t xml:space="preserve">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D4113D" w:rsidRPr="00AD2258" w:rsidRDefault="00D4113D" w:rsidP="00AD2258">
      <w:pPr>
        <w:spacing w:after="0" w:line="240" w:lineRule="auto"/>
        <w:ind w:firstLine="426"/>
        <w:jc w:val="both"/>
        <w:rPr>
          <w:rFonts w:ascii="Times New Roman" w:hAnsi="Times New Roman" w:cs="Times New Roman"/>
          <w:sz w:val="24"/>
          <w:szCs w:val="28"/>
        </w:rPr>
      </w:pPr>
      <w:r w:rsidRPr="00AD2258">
        <w:rPr>
          <w:rFonts w:ascii="Times New Roman" w:hAnsi="Times New Roman" w:cs="Times New Roman"/>
          <w:sz w:val="24"/>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D4113D" w:rsidRPr="00AD2258" w:rsidRDefault="00D4113D" w:rsidP="00AD2258">
      <w:pPr>
        <w:spacing w:after="0" w:line="240" w:lineRule="auto"/>
        <w:ind w:firstLine="426"/>
        <w:jc w:val="both"/>
        <w:rPr>
          <w:rFonts w:ascii="Times New Roman" w:hAnsi="Times New Roman" w:cs="Times New Roman"/>
          <w:sz w:val="24"/>
          <w:szCs w:val="28"/>
        </w:rPr>
      </w:pPr>
      <w:r w:rsidRPr="00AD2258">
        <w:rPr>
          <w:rFonts w:ascii="Times New Roman" w:hAnsi="Times New Roman" w:cs="Times New Roman"/>
          <w:sz w:val="24"/>
          <w:szCs w:val="28"/>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D4113D" w:rsidRPr="00AD2258" w:rsidRDefault="00D4113D" w:rsidP="00AD2258">
      <w:pPr>
        <w:spacing w:after="0" w:line="240" w:lineRule="auto"/>
        <w:ind w:firstLine="426"/>
        <w:jc w:val="both"/>
        <w:rPr>
          <w:rFonts w:ascii="Times New Roman" w:hAnsi="Times New Roman" w:cs="Times New Roman"/>
          <w:sz w:val="24"/>
          <w:szCs w:val="28"/>
        </w:rPr>
      </w:pPr>
      <w:r w:rsidRPr="00AD2258">
        <w:rPr>
          <w:rFonts w:ascii="Times New Roman" w:hAnsi="Times New Roman" w:cs="Times New Roman"/>
          <w:sz w:val="24"/>
          <w:szCs w:val="28"/>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D4113D" w:rsidRPr="00D4113D" w:rsidRDefault="00D4113D" w:rsidP="00AA6DC2">
      <w:pPr>
        <w:numPr>
          <w:ilvl w:val="0"/>
          <w:numId w:val="310"/>
        </w:numPr>
        <w:tabs>
          <w:tab w:val="left" w:pos="993"/>
        </w:tabs>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D4113D" w:rsidRPr="00D4113D" w:rsidRDefault="00D4113D" w:rsidP="00AA6DC2">
      <w:pPr>
        <w:numPr>
          <w:ilvl w:val="0"/>
          <w:numId w:val="310"/>
        </w:numPr>
        <w:tabs>
          <w:tab w:val="left" w:pos="993"/>
        </w:tabs>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D4113D" w:rsidRPr="00D4113D" w:rsidRDefault="00D4113D" w:rsidP="00AA6DC2">
      <w:pPr>
        <w:numPr>
          <w:ilvl w:val="0"/>
          <w:numId w:val="310"/>
        </w:numPr>
        <w:tabs>
          <w:tab w:val="left" w:pos="993"/>
        </w:tabs>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D4113D" w:rsidRPr="00D4113D" w:rsidRDefault="00D4113D" w:rsidP="00AA6DC2">
      <w:pPr>
        <w:numPr>
          <w:ilvl w:val="0"/>
          <w:numId w:val="310"/>
        </w:numPr>
        <w:tabs>
          <w:tab w:val="left" w:pos="993"/>
        </w:tabs>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D4113D" w:rsidRPr="00AD2258" w:rsidRDefault="00D4113D" w:rsidP="00AD2258">
      <w:pPr>
        <w:spacing w:after="0" w:line="240" w:lineRule="auto"/>
        <w:ind w:firstLine="426"/>
        <w:jc w:val="both"/>
        <w:rPr>
          <w:rFonts w:ascii="Times New Roman" w:hAnsi="Times New Roman" w:cs="Times New Roman"/>
          <w:sz w:val="24"/>
          <w:szCs w:val="28"/>
        </w:rPr>
      </w:pPr>
      <w:r w:rsidRPr="00AD2258">
        <w:rPr>
          <w:rFonts w:ascii="Times New Roman" w:hAnsi="Times New Roman" w:cs="Times New Roman"/>
          <w:sz w:val="24"/>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w:t>
      </w:r>
      <w:r w:rsidR="00231FA1">
        <w:rPr>
          <w:rFonts w:ascii="Times New Roman" w:hAnsi="Times New Roman" w:cs="Times New Roman"/>
          <w:sz w:val="24"/>
          <w:szCs w:val="28"/>
        </w:rPr>
        <w:t xml:space="preserve">могут использоваться </w:t>
      </w:r>
      <w:r w:rsidRPr="00AD2258">
        <w:rPr>
          <w:rFonts w:ascii="Times New Roman" w:hAnsi="Times New Roman" w:cs="Times New Roman"/>
          <w:sz w:val="24"/>
          <w:szCs w:val="28"/>
        </w:rPr>
        <w:t>информационные ресурсы сети Интернет.</w:t>
      </w:r>
    </w:p>
    <w:p w:rsidR="00D4113D" w:rsidRPr="00087C26" w:rsidRDefault="00D4113D" w:rsidP="00D4113D">
      <w:pPr>
        <w:spacing w:after="0" w:line="360" w:lineRule="auto"/>
        <w:ind w:firstLine="709"/>
        <w:jc w:val="both"/>
        <w:rPr>
          <w:rFonts w:ascii="Times New Roman" w:eastAsia="Calibri" w:hAnsi="Times New Roman" w:cs="Times New Roman"/>
          <w:sz w:val="24"/>
          <w:szCs w:val="28"/>
        </w:rPr>
      </w:pPr>
    </w:p>
    <w:p w:rsidR="00D4113D" w:rsidRDefault="00D4113D" w:rsidP="00087C26">
      <w:pPr>
        <w:spacing w:after="0" w:line="240" w:lineRule="auto"/>
        <w:ind w:left="709"/>
        <w:outlineLvl w:val="2"/>
        <w:rPr>
          <w:rFonts w:ascii="Times New Roman" w:eastAsia="Times New Roman" w:hAnsi="Times New Roman" w:cs="Times New Roman"/>
          <w:b/>
          <w:bCs/>
          <w:sz w:val="24"/>
          <w:szCs w:val="28"/>
          <w:lang w:eastAsia="ru-RU"/>
        </w:rPr>
      </w:pPr>
      <w:bookmarkStart w:id="299" w:name="_Toc410654060"/>
      <w:bookmarkStart w:id="300" w:name="_Toc284662829"/>
      <w:bookmarkStart w:id="301" w:name="_Toc284663456"/>
      <w:bookmarkStart w:id="302" w:name="_Toc414553267"/>
      <w:bookmarkStart w:id="303" w:name="_Toc409691726"/>
      <w:r w:rsidRPr="00D4113D">
        <w:rPr>
          <w:rFonts w:ascii="Times New Roman" w:eastAsia="Times New Roman" w:hAnsi="Times New Roman" w:cs="Times New Roman"/>
          <w:b/>
          <w:bCs/>
          <w:sz w:val="24"/>
          <w:szCs w:val="28"/>
          <w:lang w:eastAsia="ru-RU"/>
        </w:rPr>
        <w:t>2.3.8. Описание деятельности организации, осуществляющей образовательную деятельность, в области непрерывного экологического</w:t>
      </w:r>
      <w:bookmarkEnd w:id="299"/>
      <w:bookmarkEnd w:id="300"/>
      <w:bookmarkEnd w:id="301"/>
      <w:bookmarkEnd w:id="302"/>
      <w:r w:rsidR="00DD3DF5">
        <w:rPr>
          <w:rFonts w:ascii="Times New Roman" w:eastAsia="Times New Roman" w:hAnsi="Times New Roman" w:cs="Times New Roman"/>
          <w:b/>
          <w:bCs/>
          <w:sz w:val="24"/>
          <w:szCs w:val="28"/>
          <w:lang w:eastAsia="ru-RU"/>
        </w:rPr>
        <w:t xml:space="preserve"> </w:t>
      </w:r>
      <w:bookmarkStart w:id="304" w:name="_Toc410654061"/>
      <w:bookmarkStart w:id="305" w:name="_Toc410703060"/>
      <w:bookmarkStart w:id="306" w:name="_Toc414553268"/>
      <w:r w:rsidR="00DD3DF5">
        <w:rPr>
          <w:rFonts w:ascii="Times New Roman" w:eastAsia="Times New Roman" w:hAnsi="Times New Roman" w:cs="Times New Roman"/>
          <w:b/>
          <w:bCs/>
          <w:sz w:val="24"/>
          <w:szCs w:val="28"/>
          <w:lang w:eastAsia="ru-RU"/>
        </w:rPr>
        <w:t xml:space="preserve"> </w:t>
      </w:r>
      <w:r w:rsidRPr="00D4113D">
        <w:rPr>
          <w:rFonts w:ascii="Times New Roman" w:eastAsia="Times New Roman" w:hAnsi="Times New Roman" w:cs="Times New Roman"/>
          <w:b/>
          <w:bCs/>
          <w:sz w:val="24"/>
          <w:szCs w:val="28"/>
          <w:lang w:eastAsia="ru-RU"/>
        </w:rPr>
        <w:t>здоровьесберегающего образования обучающихся</w:t>
      </w:r>
      <w:bookmarkEnd w:id="303"/>
      <w:bookmarkEnd w:id="304"/>
      <w:bookmarkEnd w:id="305"/>
      <w:bookmarkEnd w:id="306"/>
    </w:p>
    <w:p w:rsidR="00D4113D" w:rsidRPr="00D4113D" w:rsidRDefault="00D4113D" w:rsidP="003866A2">
      <w:pPr>
        <w:spacing w:after="0" w:line="240" w:lineRule="auto"/>
        <w:ind w:firstLine="709"/>
        <w:jc w:val="both"/>
        <w:rPr>
          <w:rFonts w:ascii="Times New Roman" w:eastAsia="Calibri" w:hAnsi="Times New Roman" w:cs="Times New Roman"/>
          <w:sz w:val="24"/>
          <w:szCs w:val="28"/>
        </w:rPr>
      </w:pPr>
      <w:r w:rsidRPr="00D4113D">
        <w:rPr>
          <w:rFonts w:ascii="Times New Roman" w:eastAsia="Calibri" w:hAnsi="Times New Roman" w:cs="Times New Roman"/>
          <w:sz w:val="24"/>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D4113D" w:rsidRPr="00D4113D" w:rsidRDefault="00D4113D" w:rsidP="003866A2">
      <w:pPr>
        <w:spacing w:after="0" w:line="240" w:lineRule="auto"/>
        <w:ind w:firstLine="709"/>
        <w:jc w:val="both"/>
        <w:rPr>
          <w:rFonts w:ascii="Times New Roman" w:eastAsia="Calibri" w:hAnsi="Times New Roman" w:cs="Times New Roman"/>
          <w:sz w:val="24"/>
          <w:szCs w:val="28"/>
        </w:rPr>
      </w:pPr>
      <w:r w:rsidRPr="00D4113D">
        <w:rPr>
          <w:rFonts w:ascii="Times New Roman" w:eastAsia="Calibri" w:hAnsi="Times New Roman" w:cs="Times New Roman"/>
          <w:sz w:val="24"/>
          <w:szCs w:val="28"/>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w:t>
      </w:r>
      <w:r w:rsidRPr="00D4113D">
        <w:rPr>
          <w:rFonts w:ascii="Times New Roman" w:eastAsia="Calibri" w:hAnsi="Times New Roman" w:cs="Times New Roman"/>
          <w:sz w:val="24"/>
          <w:szCs w:val="28"/>
        </w:rPr>
        <w:lastRenderedPageBreak/>
        <w:t xml:space="preserve">особенности работоспособности; знание основ профилактики переутомления и перенапряжения. </w:t>
      </w:r>
    </w:p>
    <w:p w:rsidR="00D4113D" w:rsidRPr="00D4113D" w:rsidRDefault="00D4113D" w:rsidP="003866A2">
      <w:pPr>
        <w:spacing w:after="0" w:line="240" w:lineRule="auto"/>
        <w:ind w:firstLine="709"/>
        <w:jc w:val="both"/>
        <w:rPr>
          <w:rFonts w:ascii="Times New Roman" w:eastAsia="Calibri" w:hAnsi="Times New Roman" w:cs="Times New Roman"/>
          <w:sz w:val="24"/>
          <w:szCs w:val="28"/>
        </w:rPr>
      </w:pPr>
      <w:r w:rsidRPr="00D4113D">
        <w:rPr>
          <w:rFonts w:ascii="Times New Roman" w:eastAsia="Calibri" w:hAnsi="Times New Roman" w:cs="Times New Roman"/>
          <w:sz w:val="24"/>
          <w:szCs w:val="28"/>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D4113D" w:rsidRPr="00D4113D" w:rsidRDefault="00D4113D" w:rsidP="003866A2">
      <w:pPr>
        <w:spacing w:after="0" w:line="240" w:lineRule="auto"/>
        <w:ind w:firstLine="709"/>
        <w:jc w:val="both"/>
        <w:rPr>
          <w:rFonts w:ascii="Times New Roman" w:eastAsia="Calibri" w:hAnsi="Times New Roman" w:cs="Times New Roman"/>
          <w:sz w:val="24"/>
          <w:szCs w:val="28"/>
        </w:rPr>
      </w:pPr>
      <w:r w:rsidRPr="00D4113D">
        <w:rPr>
          <w:rFonts w:ascii="Times New Roman" w:eastAsia="Calibri" w:hAnsi="Times New Roman" w:cs="Times New Roman"/>
          <w:sz w:val="24"/>
          <w:szCs w:val="28"/>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D4113D" w:rsidRPr="00D4113D" w:rsidRDefault="00D4113D" w:rsidP="003866A2">
      <w:pPr>
        <w:spacing w:after="0" w:line="240" w:lineRule="auto"/>
        <w:ind w:firstLine="709"/>
        <w:jc w:val="both"/>
        <w:rPr>
          <w:rFonts w:ascii="Times New Roman" w:eastAsia="Calibri" w:hAnsi="Times New Roman" w:cs="Times New Roman"/>
          <w:sz w:val="24"/>
          <w:szCs w:val="28"/>
        </w:rPr>
      </w:pPr>
      <w:r w:rsidRPr="00D4113D">
        <w:rPr>
          <w:rFonts w:ascii="Times New Roman" w:eastAsia="Calibri" w:hAnsi="Times New Roman" w:cs="Times New Roman"/>
          <w:sz w:val="24"/>
          <w:szCs w:val="28"/>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D4113D" w:rsidRPr="00D4113D" w:rsidRDefault="00D4113D" w:rsidP="003866A2">
      <w:pPr>
        <w:spacing w:after="0" w:line="240" w:lineRule="auto"/>
        <w:ind w:firstLine="709"/>
        <w:jc w:val="both"/>
        <w:rPr>
          <w:rFonts w:ascii="Times New Roman" w:eastAsia="Calibri" w:hAnsi="Times New Roman" w:cs="Times New Roman"/>
          <w:sz w:val="24"/>
          <w:szCs w:val="28"/>
        </w:rPr>
      </w:pPr>
      <w:r w:rsidRPr="00D4113D">
        <w:rPr>
          <w:rFonts w:ascii="Times New Roman" w:eastAsia="Calibri" w:hAnsi="Times New Roman" w:cs="Times New Roman"/>
          <w:sz w:val="24"/>
          <w:szCs w:val="28"/>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D4113D" w:rsidRPr="00D4113D" w:rsidRDefault="00D4113D" w:rsidP="003866A2">
      <w:pPr>
        <w:spacing w:after="0" w:line="240" w:lineRule="auto"/>
        <w:ind w:firstLine="709"/>
        <w:jc w:val="both"/>
        <w:rPr>
          <w:rFonts w:ascii="Times New Roman" w:eastAsia="Calibri" w:hAnsi="Times New Roman" w:cs="Times New Roman"/>
          <w:sz w:val="24"/>
          <w:szCs w:val="28"/>
        </w:rPr>
      </w:pPr>
    </w:p>
    <w:p w:rsidR="00D4113D" w:rsidRDefault="00D4113D" w:rsidP="00087C26">
      <w:pPr>
        <w:spacing w:after="0" w:line="240" w:lineRule="auto"/>
        <w:ind w:left="709"/>
        <w:outlineLvl w:val="2"/>
        <w:rPr>
          <w:rFonts w:ascii="Times New Roman" w:eastAsia="Times New Roman" w:hAnsi="Times New Roman" w:cs="Times New Roman"/>
          <w:b/>
          <w:bCs/>
          <w:sz w:val="24"/>
          <w:szCs w:val="28"/>
          <w:lang w:eastAsia="ru-RU"/>
        </w:rPr>
      </w:pPr>
      <w:bookmarkStart w:id="307" w:name="_Toc410654062"/>
      <w:bookmarkStart w:id="308" w:name="_Toc409691727"/>
      <w:bookmarkStart w:id="309" w:name="_Toc414553269"/>
      <w:r w:rsidRPr="00D4113D">
        <w:rPr>
          <w:rFonts w:ascii="Times New Roman" w:eastAsia="Times New Roman" w:hAnsi="Times New Roman" w:cs="Times New Roman"/>
          <w:b/>
          <w:bCs/>
          <w:sz w:val="24"/>
          <w:szCs w:val="28"/>
          <w:lang w:eastAsia="ru-RU"/>
        </w:rPr>
        <w:lastRenderedPageBreak/>
        <w:t>2.3.9. Система поощрения социальной успешности и проявлений активной</w:t>
      </w:r>
      <w:bookmarkStart w:id="310" w:name="_Toc410654063"/>
      <w:bookmarkEnd w:id="307"/>
      <w:r w:rsidRPr="00D4113D">
        <w:rPr>
          <w:rFonts w:ascii="Times New Roman" w:eastAsia="Times New Roman" w:hAnsi="Times New Roman" w:cs="Times New Roman"/>
          <w:b/>
          <w:bCs/>
          <w:sz w:val="24"/>
          <w:szCs w:val="28"/>
          <w:lang w:eastAsia="ru-RU"/>
        </w:rPr>
        <w:t xml:space="preserve"> жизненной позиции обучающихся</w:t>
      </w:r>
      <w:bookmarkEnd w:id="308"/>
      <w:bookmarkEnd w:id="309"/>
      <w:bookmarkEnd w:id="310"/>
    </w:p>
    <w:p w:rsidR="00D4113D" w:rsidRPr="00D4113D" w:rsidRDefault="00D4113D" w:rsidP="003866A2">
      <w:pPr>
        <w:spacing w:after="0" w:line="240" w:lineRule="auto"/>
        <w:ind w:firstLine="709"/>
        <w:jc w:val="both"/>
        <w:rPr>
          <w:rFonts w:ascii="Times New Roman" w:eastAsia="Calibri" w:hAnsi="Times New Roman" w:cs="Times New Roman"/>
          <w:sz w:val="24"/>
          <w:szCs w:val="28"/>
        </w:rPr>
      </w:pPr>
      <w:r w:rsidRPr="00D4113D">
        <w:rPr>
          <w:rFonts w:ascii="Times New Roman" w:eastAsia="Calibri" w:hAnsi="Times New Roman" w:cs="Times New Roman"/>
          <w:sz w:val="24"/>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D4113D" w:rsidRPr="00D4113D" w:rsidRDefault="00D4113D" w:rsidP="003866A2">
      <w:pPr>
        <w:spacing w:after="0" w:line="240" w:lineRule="auto"/>
        <w:ind w:firstLine="709"/>
        <w:jc w:val="both"/>
        <w:rPr>
          <w:rFonts w:ascii="Times New Roman" w:eastAsia="Calibri" w:hAnsi="Times New Roman" w:cs="Times New Roman"/>
          <w:sz w:val="24"/>
          <w:szCs w:val="28"/>
        </w:rPr>
      </w:pPr>
      <w:r w:rsidRPr="00D4113D">
        <w:rPr>
          <w:rFonts w:ascii="Times New Roman" w:eastAsia="Calibri" w:hAnsi="Times New Roman" w:cs="Times New Roman"/>
          <w:sz w:val="24"/>
          <w:szCs w:val="28"/>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D4113D" w:rsidRPr="00D4113D" w:rsidRDefault="00D4113D" w:rsidP="00AA6DC2">
      <w:pPr>
        <w:numPr>
          <w:ilvl w:val="0"/>
          <w:numId w:val="311"/>
        </w:numPr>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D4113D" w:rsidRPr="00D4113D" w:rsidRDefault="00D4113D" w:rsidP="00AA6DC2">
      <w:pPr>
        <w:numPr>
          <w:ilvl w:val="0"/>
          <w:numId w:val="311"/>
        </w:numPr>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D4113D" w:rsidRPr="00D4113D" w:rsidRDefault="00D4113D" w:rsidP="00AA6DC2">
      <w:pPr>
        <w:numPr>
          <w:ilvl w:val="0"/>
          <w:numId w:val="311"/>
        </w:numPr>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D4113D" w:rsidRPr="00D4113D" w:rsidRDefault="00D4113D" w:rsidP="00AA6DC2">
      <w:pPr>
        <w:numPr>
          <w:ilvl w:val="0"/>
          <w:numId w:val="311"/>
        </w:numPr>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D4113D" w:rsidRPr="00D4113D" w:rsidRDefault="00D4113D" w:rsidP="00AA6DC2">
      <w:pPr>
        <w:numPr>
          <w:ilvl w:val="0"/>
          <w:numId w:val="311"/>
        </w:numPr>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D4113D" w:rsidRPr="00D4113D" w:rsidRDefault="00D4113D" w:rsidP="00AA6DC2">
      <w:pPr>
        <w:numPr>
          <w:ilvl w:val="0"/>
          <w:numId w:val="311"/>
        </w:numPr>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 xml:space="preserve">дифференцированность поощрений (наличие уровней и типов наград позволяет продлить стимулирующее действие системы поощрения). </w:t>
      </w:r>
    </w:p>
    <w:p w:rsidR="00D4113D" w:rsidRPr="00D4113D" w:rsidRDefault="00D4113D" w:rsidP="003866A2">
      <w:pPr>
        <w:spacing w:after="0" w:line="240" w:lineRule="auto"/>
        <w:ind w:firstLine="709"/>
        <w:jc w:val="both"/>
        <w:rPr>
          <w:rFonts w:ascii="Times New Roman" w:eastAsia="Calibri" w:hAnsi="Times New Roman" w:cs="Times New Roman"/>
          <w:sz w:val="24"/>
          <w:szCs w:val="28"/>
        </w:rPr>
      </w:pPr>
      <w:r w:rsidRPr="00D4113D">
        <w:rPr>
          <w:rFonts w:ascii="Times New Roman" w:eastAsia="Calibri" w:hAnsi="Times New Roman" w:cs="Times New Roman"/>
          <w:sz w:val="24"/>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D4113D" w:rsidRPr="00D4113D" w:rsidRDefault="00D4113D" w:rsidP="003866A2">
      <w:pPr>
        <w:spacing w:after="0" w:line="240" w:lineRule="auto"/>
        <w:ind w:firstLine="709"/>
        <w:jc w:val="both"/>
        <w:rPr>
          <w:rFonts w:ascii="Times New Roman" w:eastAsia="Calibri" w:hAnsi="Times New Roman" w:cs="Times New Roman"/>
          <w:sz w:val="24"/>
          <w:szCs w:val="28"/>
        </w:rPr>
      </w:pPr>
      <w:r w:rsidRPr="00D4113D">
        <w:rPr>
          <w:rFonts w:ascii="Times New Roman" w:eastAsia="Calibri" w:hAnsi="Times New Roman" w:cs="Times New Roman"/>
          <w:sz w:val="24"/>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D4113D" w:rsidRPr="00D4113D" w:rsidRDefault="00D4113D" w:rsidP="003866A2">
      <w:pPr>
        <w:spacing w:after="0" w:line="240" w:lineRule="auto"/>
        <w:ind w:firstLine="709"/>
        <w:jc w:val="both"/>
        <w:rPr>
          <w:rFonts w:ascii="Times New Roman" w:eastAsia="Calibri" w:hAnsi="Times New Roman" w:cs="Times New Roman"/>
          <w:sz w:val="24"/>
          <w:szCs w:val="28"/>
        </w:rPr>
      </w:pPr>
      <w:r w:rsidRPr="00D4113D">
        <w:rPr>
          <w:rFonts w:ascii="Times New Roman" w:eastAsia="Calibri" w:hAnsi="Times New Roman" w:cs="Times New Roman"/>
          <w:sz w:val="24"/>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D4113D" w:rsidRPr="00D4113D" w:rsidRDefault="00D4113D" w:rsidP="003866A2">
      <w:pPr>
        <w:spacing w:after="0" w:line="240" w:lineRule="auto"/>
        <w:ind w:firstLine="709"/>
        <w:jc w:val="both"/>
        <w:rPr>
          <w:rFonts w:ascii="Times New Roman" w:eastAsia="Calibri" w:hAnsi="Times New Roman" w:cs="Times New Roman"/>
          <w:sz w:val="24"/>
          <w:szCs w:val="28"/>
        </w:rPr>
      </w:pPr>
      <w:r w:rsidRPr="00D4113D">
        <w:rPr>
          <w:rFonts w:ascii="Times New Roman" w:eastAsia="Calibri" w:hAnsi="Times New Roman" w:cs="Times New Roman"/>
          <w:sz w:val="24"/>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D4113D" w:rsidRPr="00D4113D" w:rsidRDefault="00D4113D" w:rsidP="003866A2">
      <w:pPr>
        <w:spacing w:after="0" w:line="240" w:lineRule="auto"/>
        <w:ind w:firstLine="709"/>
        <w:jc w:val="both"/>
        <w:rPr>
          <w:rFonts w:ascii="Times New Roman" w:eastAsia="Calibri" w:hAnsi="Times New Roman" w:cs="Times New Roman"/>
          <w:sz w:val="24"/>
          <w:szCs w:val="28"/>
        </w:rPr>
      </w:pPr>
      <w:r w:rsidRPr="00D4113D">
        <w:rPr>
          <w:rFonts w:ascii="Times New Roman" w:eastAsia="Calibri" w:hAnsi="Times New Roman" w:cs="Times New Roman"/>
          <w:sz w:val="24"/>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184C38" w:rsidRDefault="00184C38">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D4113D" w:rsidRDefault="00D4113D" w:rsidP="00087C26">
      <w:pPr>
        <w:spacing w:after="0" w:line="240" w:lineRule="auto"/>
        <w:ind w:left="709"/>
        <w:outlineLvl w:val="2"/>
        <w:rPr>
          <w:rFonts w:ascii="Times New Roman" w:eastAsia="Times New Roman" w:hAnsi="Times New Roman" w:cs="Times New Roman"/>
          <w:b/>
          <w:bCs/>
          <w:sz w:val="24"/>
          <w:szCs w:val="28"/>
          <w:lang w:eastAsia="ru-RU"/>
        </w:rPr>
      </w:pPr>
      <w:bookmarkStart w:id="311" w:name="_Toc410654064"/>
      <w:bookmarkStart w:id="312" w:name="_Toc409691728"/>
      <w:bookmarkStart w:id="313" w:name="_Toc414553270"/>
      <w:r w:rsidRPr="00D4113D">
        <w:rPr>
          <w:rFonts w:ascii="Times New Roman" w:eastAsia="Times New Roman" w:hAnsi="Times New Roman" w:cs="Times New Roman"/>
          <w:b/>
          <w:bCs/>
          <w:sz w:val="24"/>
          <w:szCs w:val="28"/>
          <w:lang w:eastAsia="ru-RU"/>
        </w:rPr>
        <w:lastRenderedPageBreak/>
        <w:t>2.3.10. Критерии, показатели эффективности деятельности образовательной</w:t>
      </w:r>
      <w:bookmarkStart w:id="314" w:name="_Toc410654065"/>
      <w:bookmarkEnd w:id="311"/>
      <w:r w:rsidRPr="00D4113D">
        <w:rPr>
          <w:rFonts w:ascii="Times New Roman" w:eastAsia="Times New Roman" w:hAnsi="Times New Roman" w:cs="Times New Roman"/>
          <w:b/>
          <w:bCs/>
          <w:sz w:val="24"/>
          <w:szCs w:val="28"/>
          <w:lang w:eastAsia="ru-RU"/>
        </w:rPr>
        <w:t xml:space="preserve"> организации в части духовно-нравственного развития, воспитания и</w:t>
      </w:r>
      <w:bookmarkStart w:id="315" w:name="_Toc410654066"/>
      <w:bookmarkEnd w:id="314"/>
      <w:r w:rsidRPr="00D4113D">
        <w:rPr>
          <w:rFonts w:ascii="Times New Roman" w:eastAsia="Times New Roman" w:hAnsi="Times New Roman" w:cs="Times New Roman"/>
          <w:b/>
          <w:bCs/>
          <w:sz w:val="24"/>
          <w:szCs w:val="28"/>
          <w:lang w:eastAsia="ru-RU"/>
        </w:rPr>
        <w:t xml:space="preserve"> социализации обучающихся</w:t>
      </w:r>
      <w:bookmarkEnd w:id="312"/>
      <w:bookmarkEnd w:id="313"/>
      <w:bookmarkEnd w:id="315"/>
    </w:p>
    <w:p w:rsidR="00D4113D" w:rsidRPr="00D4113D" w:rsidRDefault="00D4113D" w:rsidP="003866A2">
      <w:pPr>
        <w:spacing w:after="0" w:line="240" w:lineRule="auto"/>
        <w:ind w:firstLine="709"/>
        <w:jc w:val="both"/>
        <w:rPr>
          <w:rFonts w:ascii="Times New Roman" w:eastAsia="Calibri" w:hAnsi="Times New Roman" w:cs="Times New Roman"/>
          <w:sz w:val="24"/>
          <w:szCs w:val="28"/>
        </w:rPr>
      </w:pPr>
      <w:r w:rsidRPr="00D4113D">
        <w:rPr>
          <w:rFonts w:ascii="Times New Roman" w:eastAsia="Calibri" w:hAnsi="Times New Roman" w:cs="Times New Roman"/>
          <w:sz w:val="24"/>
          <w:szCs w:val="28"/>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D4113D" w:rsidRPr="00D4113D" w:rsidRDefault="00D4113D" w:rsidP="00AA6DC2">
      <w:pPr>
        <w:numPr>
          <w:ilvl w:val="0"/>
          <w:numId w:val="312"/>
        </w:numPr>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D4113D" w:rsidRPr="00D4113D" w:rsidRDefault="00D4113D" w:rsidP="00AA6DC2">
      <w:pPr>
        <w:numPr>
          <w:ilvl w:val="0"/>
          <w:numId w:val="312"/>
        </w:numPr>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D4113D" w:rsidRPr="00D4113D" w:rsidRDefault="00D4113D" w:rsidP="00AA6DC2">
      <w:pPr>
        <w:numPr>
          <w:ilvl w:val="0"/>
          <w:numId w:val="312"/>
        </w:numPr>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D4113D" w:rsidRPr="00D4113D" w:rsidRDefault="00D4113D" w:rsidP="00AA6DC2">
      <w:pPr>
        <w:numPr>
          <w:ilvl w:val="0"/>
          <w:numId w:val="312"/>
        </w:numPr>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D4113D" w:rsidRPr="00D4113D" w:rsidRDefault="00D4113D" w:rsidP="00AA6DC2">
      <w:pPr>
        <w:numPr>
          <w:ilvl w:val="0"/>
          <w:numId w:val="312"/>
        </w:numPr>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D4113D" w:rsidRPr="00D4113D" w:rsidRDefault="00D4113D" w:rsidP="003866A2">
      <w:pPr>
        <w:spacing w:after="0" w:line="240" w:lineRule="auto"/>
        <w:ind w:firstLine="709"/>
        <w:jc w:val="both"/>
        <w:rPr>
          <w:rFonts w:ascii="Times New Roman" w:eastAsia="Calibri" w:hAnsi="Times New Roman" w:cs="Times New Roman"/>
          <w:sz w:val="24"/>
          <w:szCs w:val="28"/>
        </w:rPr>
      </w:pPr>
      <w:r w:rsidRPr="00D4113D">
        <w:rPr>
          <w:rFonts w:ascii="Times New Roman" w:eastAsia="Calibri" w:hAnsi="Times New Roman" w:cs="Times New Roman"/>
          <w:sz w:val="24"/>
          <w:szCs w:val="28"/>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D4113D" w:rsidRPr="00D4113D" w:rsidRDefault="00D4113D" w:rsidP="00AA6DC2">
      <w:pPr>
        <w:numPr>
          <w:ilvl w:val="0"/>
          <w:numId w:val="313"/>
        </w:numPr>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D4113D" w:rsidRPr="00D4113D" w:rsidRDefault="00D4113D" w:rsidP="00AA6DC2">
      <w:pPr>
        <w:numPr>
          <w:ilvl w:val="0"/>
          <w:numId w:val="313"/>
        </w:numPr>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D4113D" w:rsidRPr="00D4113D" w:rsidRDefault="00D4113D" w:rsidP="00AA6DC2">
      <w:pPr>
        <w:widowControl w:val="0"/>
        <w:numPr>
          <w:ilvl w:val="0"/>
          <w:numId w:val="313"/>
        </w:numPr>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 xml:space="preserve">состояние межличностных отношений обучающихся в ученических классах (позитивные, индифферентные, враждебные); </w:t>
      </w:r>
    </w:p>
    <w:p w:rsidR="00D4113D" w:rsidRPr="00D4113D" w:rsidRDefault="00D4113D" w:rsidP="00AA6DC2">
      <w:pPr>
        <w:widowControl w:val="0"/>
        <w:numPr>
          <w:ilvl w:val="0"/>
          <w:numId w:val="313"/>
        </w:numPr>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D4113D" w:rsidRPr="00D4113D" w:rsidRDefault="00D4113D" w:rsidP="00AA6DC2">
      <w:pPr>
        <w:numPr>
          <w:ilvl w:val="0"/>
          <w:numId w:val="313"/>
        </w:numPr>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 xml:space="preserve">согласованность мероприятий, обеспечивающих позитивные межличностные отношения обучающихся, с психологом. </w:t>
      </w:r>
    </w:p>
    <w:p w:rsidR="00D4113D" w:rsidRPr="00D4113D" w:rsidRDefault="00D4113D" w:rsidP="003866A2">
      <w:pPr>
        <w:spacing w:after="0" w:line="240" w:lineRule="auto"/>
        <w:ind w:firstLine="709"/>
        <w:jc w:val="both"/>
        <w:rPr>
          <w:rFonts w:ascii="Times New Roman" w:eastAsia="Calibri" w:hAnsi="Times New Roman" w:cs="Times New Roman"/>
          <w:sz w:val="24"/>
          <w:szCs w:val="28"/>
        </w:rPr>
      </w:pPr>
      <w:r w:rsidRPr="00D4113D">
        <w:rPr>
          <w:rFonts w:ascii="Times New Roman" w:eastAsia="Calibri" w:hAnsi="Times New Roman" w:cs="Times New Roman"/>
          <w:sz w:val="24"/>
          <w:szCs w:val="28"/>
        </w:rPr>
        <w:lastRenderedPageBreak/>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D4113D" w:rsidRPr="00D4113D" w:rsidRDefault="00D4113D" w:rsidP="00AA6DC2">
      <w:pPr>
        <w:numPr>
          <w:ilvl w:val="0"/>
          <w:numId w:val="314"/>
        </w:numPr>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D4113D" w:rsidRPr="00D4113D" w:rsidRDefault="00D4113D" w:rsidP="00AA6DC2">
      <w:pPr>
        <w:numPr>
          <w:ilvl w:val="0"/>
          <w:numId w:val="314"/>
        </w:numPr>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D4113D" w:rsidRPr="00D4113D" w:rsidRDefault="00D4113D" w:rsidP="00AA6DC2">
      <w:pPr>
        <w:numPr>
          <w:ilvl w:val="0"/>
          <w:numId w:val="314"/>
        </w:numPr>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реалистичность количества и достаточность мероприятий</w:t>
      </w:r>
      <w:r w:rsidR="005E5B40" w:rsidRPr="003866A2">
        <w:rPr>
          <w:rFonts w:ascii="Times New Roman" w:eastAsia="Calibri" w:hAnsi="Times New Roman" w:cs="Times New Roman"/>
          <w:sz w:val="24"/>
          <w:szCs w:val="28"/>
          <w:lang w:eastAsia="ru-RU"/>
        </w:rPr>
        <w:t>,</w:t>
      </w:r>
      <w:r w:rsidRPr="00D4113D">
        <w:rPr>
          <w:rFonts w:ascii="Times New Roman" w:eastAsia="Calibri" w:hAnsi="Times New Roman" w:cs="Times New Roman"/>
          <w:sz w:val="24"/>
          <w:szCs w:val="28"/>
          <w:lang w:eastAsia="ru-RU"/>
        </w:rPr>
        <w:t xml:space="preserve">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D4113D" w:rsidRPr="00D4113D" w:rsidRDefault="00D4113D" w:rsidP="00AA6DC2">
      <w:pPr>
        <w:numPr>
          <w:ilvl w:val="0"/>
          <w:numId w:val="314"/>
        </w:numPr>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D4113D" w:rsidRPr="00D4113D" w:rsidRDefault="00D4113D" w:rsidP="003866A2">
      <w:pPr>
        <w:spacing w:after="0" w:line="240" w:lineRule="auto"/>
        <w:ind w:firstLine="709"/>
        <w:jc w:val="both"/>
        <w:rPr>
          <w:rFonts w:ascii="Times New Roman" w:eastAsia="Calibri" w:hAnsi="Times New Roman" w:cs="Times New Roman"/>
          <w:sz w:val="24"/>
          <w:szCs w:val="28"/>
        </w:rPr>
      </w:pPr>
      <w:r w:rsidRPr="00D4113D">
        <w:rPr>
          <w:rFonts w:ascii="Times New Roman" w:eastAsia="Calibri" w:hAnsi="Times New Roman" w:cs="Times New Roman"/>
          <w:sz w:val="24"/>
          <w:szCs w:val="28"/>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D4113D" w:rsidRPr="00D4113D" w:rsidRDefault="00D4113D" w:rsidP="00AA6DC2">
      <w:pPr>
        <w:numPr>
          <w:ilvl w:val="0"/>
          <w:numId w:val="315"/>
        </w:numPr>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D4113D" w:rsidRPr="00D4113D" w:rsidRDefault="00D4113D" w:rsidP="00AA6DC2">
      <w:pPr>
        <w:numPr>
          <w:ilvl w:val="0"/>
          <w:numId w:val="315"/>
        </w:numPr>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D4113D" w:rsidRPr="00D4113D" w:rsidRDefault="00D4113D" w:rsidP="00AA6DC2">
      <w:pPr>
        <w:numPr>
          <w:ilvl w:val="0"/>
          <w:numId w:val="315"/>
        </w:numPr>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D4113D" w:rsidRPr="00D4113D" w:rsidRDefault="00D4113D" w:rsidP="00AA6DC2">
      <w:pPr>
        <w:numPr>
          <w:ilvl w:val="0"/>
          <w:numId w:val="315"/>
        </w:numPr>
        <w:spacing w:after="0" w:line="240" w:lineRule="auto"/>
        <w:ind w:left="0" w:firstLine="426"/>
        <w:contextualSpacing/>
        <w:jc w:val="both"/>
        <w:rPr>
          <w:rFonts w:ascii="Times New Roman" w:eastAsia="Calibri" w:hAnsi="Times New Roman" w:cs="Times New Roman"/>
          <w:sz w:val="24"/>
          <w:szCs w:val="28"/>
          <w:lang w:eastAsia="ru-RU"/>
        </w:rPr>
      </w:pPr>
      <w:r w:rsidRPr="00D4113D">
        <w:rPr>
          <w:rFonts w:ascii="Times New Roman" w:eastAsia="Calibri" w:hAnsi="Times New Roman" w:cs="Times New Roman"/>
          <w:sz w:val="24"/>
          <w:szCs w:val="28"/>
          <w:lang w:eastAsia="ru-RU"/>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D4113D" w:rsidRPr="00D4113D" w:rsidRDefault="00D4113D" w:rsidP="00AA6DC2">
      <w:pPr>
        <w:numPr>
          <w:ilvl w:val="0"/>
          <w:numId w:val="315"/>
        </w:numPr>
        <w:spacing w:after="0" w:line="240" w:lineRule="auto"/>
        <w:ind w:left="0" w:firstLine="426"/>
        <w:contextualSpacing/>
        <w:jc w:val="both"/>
        <w:rPr>
          <w:rFonts w:ascii="Times New Roman" w:eastAsia="Calibri" w:hAnsi="Times New Roman" w:cs="Times New Roman"/>
          <w:sz w:val="28"/>
          <w:szCs w:val="28"/>
          <w:lang w:eastAsia="ru-RU"/>
        </w:rPr>
      </w:pPr>
      <w:r w:rsidRPr="00D4113D">
        <w:rPr>
          <w:rFonts w:ascii="Times New Roman" w:eastAsia="Calibri" w:hAnsi="Times New Roman" w:cs="Times New Roman"/>
          <w:sz w:val="24"/>
          <w:szCs w:val="28"/>
          <w:lang w:eastAsia="ru-RU"/>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r w:rsidRPr="00D4113D">
        <w:rPr>
          <w:rFonts w:ascii="Times New Roman" w:eastAsia="Calibri" w:hAnsi="Times New Roman" w:cs="Times New Roman"/>
          <w:sz w:val="28"/>
          <w:szCs w:val="28"/>
          <w:lang w:eastAsia="ru-RU"/>
        </w:rPr>
        <w:t xml:space="preserve"> </w:t>
      </w:r>
    </w:p>
    <w:p w:rsidR="009F194E" w:rsidRDefault="009F194E" w:rsidP="00BA6942">
      <w:pPr>
        <w:widowControl w:val="0"/>
        <w:tabs>
          <w:tab w:val="left" w:pos="851"/>
          <w:tab w:val="left" w:pos="989"/>
        </w:tabs>
        <w:spacing w:after="0" w:line="240" w:lineRule="auto"/>
        <w:jc w:val="both"/>
        <w:rPr>
          <w:rFonts w:ascii="Times New Roman" w:eastAsia="Calibri" w:hAnsi="Times New Roman" w:cs="Times New Roman"/>
          <w:bCs/>
          <w:szCs w:val="28"/>
        </w:rPr>
      </w:pPr>
    </w:p>
    <w:p w:rsidR="00BD7B2E" w:rsidRDefault="00BD7B2E" w:rsidP="00087C26">
      <w:pPr>
        <w:spacing w:after="0" w:line="240" w:lineRule="auto"/>
        <w:ind w:left="709"/>
        <w:outlineLvl w:val="2"/>
        <w:rPr>
          <w:rFonts w:ascii="Times New Roman" w:eastAsia="Times New Roman" w:hAnsi="Times New Roman" w:cs="Times New Roman"/>
          <w:b/>
          <w:bCs/>
          <w:sz w:val="24"/>
          <w:szCs w:val="28"/>
          <w:lang w:eastAsia="ru-RU"/>
        </w:rPr>
      </w:pPr>
      <w:bookmarkStart w:id="316" w:name="_Toc410654067"/>
      <w:bookmarkStart w:id="317" w:name="_Toc409691729"/>
      <w:bookmarkStart w:id="318" w:name="_Toc414553271"/>
      <w:r w:rsidRPr="00A31BF8">
        <w:rPr>
          <w:rFonts w:ascii="Times New Roman" w:eastAsia="Times New Roman" w:hAnsi="Times New Roman" w:cs="Times New Roman"/>
          <w:b/>
          <w:bCs/>
          <w:sz w:val="24"/>
          <w:szCs w:val="28"/>
          <w:lang w:eastAsia="ru-RU"/>
        </w:rPr>
        <w:t>2.3.11. Методика и инструментарий мониторинга духовно-нравственного</w:t>
      </w:r>
      <w:bookmarkStart w:id="319" w:name="_Toc410654068"/>
      <w:bookmarkEnd w:id="316"/>
      <w:r w:rsidRPr="00A31BF8">
        <w:rPr>
          <w:rFonts w:ascii="Times New Roman" w:eastAsia="Times New Roman" w:hAnsi="Times New Roman" w:cs="Times New Roman"/>
          <w:b/>
          <w:bCs/>
          <w:sz w:val="24"/>
          <w:szCs w:val="28"/>
          <w:lang w:eastAsia="ru-RU"/>
        </w:rPr>
        <w:t xml:space="preserve"> развития, воспитания и социализации обучающихся</w:t>
      </w:r>
      <w:bookmarkEnd w:id="317"/>
      <w:bookmarkEnd w:id="318"/>
      <w:bookmarkEnd w:id="319"/>
    </w:p>
    <w:p w:rsidR="00BD7B2E" w:rsidRPr="00BD7B2E" w:rsidRDefault="00BD7B2E" w:rsidP="00BD7B2E">
      <w:pPr>
        <w:spacing w:after="0" w:line="240" w:lineRule="auto"/>
        <w:ind w:firstLine="709"/>
        <w:jc w:val="both"/>
        <w:rPr>
          <w:rFonts w:ascii="Times New Roman" w:eastAsia="Calibri" w:hAnsi="Times New Roman" w:cs="Times New Roman"/>
          <w:sz w:val="24"/>
          <w:szCs w:val="28"/>
        </w:rPr>
      </w:pPr>
      <w:r w:rsidRPr="00BD7B2E">
        <w:rPr>
          <w:rFonts w:ascii="Times New Roman" w:eastAsia="Calibri" w:hAnsi="Times New Roman" w:cs="Times New Roman"/>
          <w:sz w:val="24"/>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D7B2E" w:rsidRPr="00BD7B2E" w:rsidRDefault="006242E6" w:rsidP="00AA6DC2">
      <w:pPr>
        <w:numPr>
          <w:ilvl w:val="0"/>
          <w:numId w:val="316"/>
        </w:numPr>
        <w:spacing w:after="0" w:line="240" w:lineRule="auto"/>
        <w:ind w:left="0" w:firstLine="567"/>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 xml:space="preserve"> </w:t>
      </w:r>
      <w:r w:rsidR="00BD7B2E" w:rsidRPr="00BD7B2E">
        <w:rPr>
          <w:rFonts w:ascii="Times New Roman" w:eastAsia="Calibri" w:hAnsi="Times New Roman" w:cs="Times New Roman"/>
          <w:sz w:val="24"/>
          <w:szCs w:val="28"/>
          <w:lang w:eastAsia="ru-RU"/>
        </w:rPr>
        <w:t xml:space="preserve">мониторинг вследствие отсроченности результатов духовно-нравственного развития, воспитания и социализации </w:t>
      </w:r>
      <w:r w:rsidR="00695B47">
        <w:rPr>
          <w:rFonts w:ascii="Times New Roman" w:eastAsia="Calibri" w:hAnsi="Times New Roman" w:cs="Times New Roman"/>
          <w:sz w:val="24"/>
          <w:szCs w:val="28"/>
          <w:lang w:eastAsia="ru-RU"/>
        </w:rPr>
        <w:t>обучающихся строятся</w:t>
      </w:r>
      <w:r w:rsidR="00BD7B2E" w:rsidRPr="00BD7B2E">
        <w:rPr>
          <w:rFonts w:ascii="Times New Roman" w:eastAsia="Calibri" w:hAnsi="Times New Roman" w:cs="Times New Roman"/>
          <w:sz w:val="24"/>
          <w:szCs w:val="28"/>
          <w:lang w:eastAsia="ru-RU"/>
        </w:rPr>
        <w:t xml:space="preserve">, с одной стороны, на отслеживании процессуальной стороны жизнедеятельности школьных сообществ </w:t>
      </w:r>
      <w:r w:rsidR="00BD7B2E" w:rsidRPr="00BD7B2E">
        <w:rPr>
          <w:rFonts w:ascii="Times New Roman" w:eastAsia="Calibri" w:hAnsi="Times New Roman" w:cs="Times New Roman"/>
          <w:sz w:val="24"/>
          <w:szCs w:val="28"/>
          <w:lang w:eastAsia="ru-RU"/>
        </w:rPr>
        <w:lastRenderedPageBreak/>
        <w:t>(деятельность,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BD7B2E" w:rsidRPr="00BD7B2E" w:rsidRDefault="006242E6" w:rsidP="00AA6DC2">
      <w:pPr>
        <w:numPr>
          <w:ilvl w:val="0"/>
          <w:numId w:val="316"/>
        </w:numPr>
        <w:spacing w:after="0" w:line="240" w:lineRule="auto"/>
        <w:ind w:left="0" w:firstLine="567"/>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 xml:space="preserve"> </w:t>
      </w:r>
      <w:r w:rsidR="00BD7B2E" w:rsidRPr="00BD7B2E">
        <w:rPr>
          <w:rFonts w:ascii="Times New Roman" w:eastAsia="Calibri" w:hAnsi="Times New Roman" w:cs="Times New Roman"/>
          <w:sz w:val="24"/>
          <w:szCs w:val="28"/>
          <w:lang w:eastAsia="ru-RU"/>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D7B2E" w:rsidRPr="00BD7B2E" w:rsidRDefault="006242E6" w:rsidP="00AA6DC2">
      <w:pPr>
        <w:numPr>
          <w:ilvl w:val="0"/>
          <w:numId w:val="316"/>
        </w:numPr>
        <w:spacing w:after="0" w:line="240" w:lineRule="auto"/>
        <w:ind w:left="0" w:firstLine="567"/>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 xml:space="preserve"> </w:t>
      </w:r>
      <w:r w:rsidR="00BD7B2E" w:rsidRPr="00BD7B2E">
        <w:rPr>
          <w:rFonts w:ascii="Times New Roman" w:eastAsia="Calibri" w:hAnsi="Times New Roman" w:cs="Times New Roman"/>
          <w:sz w:val="24"/>
          <w:szCs w:val="28"/>
          <w:lang w:eastAsia="ru-RU"/>
        </w:rPr>
        <w:t xml:space="preserve">комплекс мер по мониторингу </w:t>
      </w:r>
      <w:r w:rsidR="00CD3BFC">
        <w:rPr>
          <w:rFonts w:ascii="Times New Roman" w:eastAsia="Calibri" w:hAnsi="Times New Roman" w:cs="Times New Roman"/>
          <w:sz w:val="24"/>
          <w:szCs w:val="28"/>
          <w:lang w:eastAsia="ru-RU"/>
        </w:rPr>
        <w:t>ориентирован</w:t>
      </w:r>
      <w:r w:rsidR="00BD7B2E" w:rsidRPr="00BD7B2E">
        <w:rPr>
          <w:rFonts w:ascii="Times New Roman" w:eastAsia="Calibri" w:hAnsi="Times New Roman" w:cs="Times New Roman"/>
          <w:sz w:val="24"/>
          <w:szCs w:val="28"/>
          <w:lang w:eastAsia="ru-RU"/>
        </w:rPr>
        <w:t xml:space="preserve">,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BD7B2E" w:rsidRPr="00BD7B2E" w:rsidRDefault="006242E6" w:rsidP="00AA6DC2">
      <w:pPr>
        <w:numPr>
          <w:ilvl w:val="0"/>
          <w:numId w:val="316"/>
        </w:numPr>
        <w:spacing w:after="0" w:line="240" w:lineRule="auto"/>
        <w:ind w:left="0" w:firstLine="567"/>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 xml:space="preserve"> </w:t>
      </w:r>
      <w:r w:rsidR="00BD7B2E" w:rsidRPr="00BD7B2E">
        <w:rPr>
          <w:rFonts w:ascii="Times New Roman" w:eastAsia="Calibri" w:hAnsi="Times New Roman" w:cs="Times New Roman"/>
          <w:sz w:val="24"/>
          <w:szCs w:val="28"/>
          <w:lang w:eastAsia="ru-RU"/>
        </w:rPr>
        <w:t xml:space="preserve">мониторингу </w:t>
      </w:r>
      <w:r w:rsidR="00D366FE">
        <w:rPr>
          <w:rFonts w:ascii="Times New Roman" w:eastAsia="Calibri" w:hAnsi="Times New Roman" w:cs="Times New Roman"/>
          <w:sz w:val="24"/>
          <w:szCs w:val="28"/>
          <w:lang w:eastAsia="ru-RU"/>
        </w:rPr>
        <w:t>придается</w:t>
      </w:r>
      <w:r w:rsidR="00BD7B2E" w:rsidRPr="00BD7B2E">
        <w:rPr>
          <w:rFonts w:ascii="Times New Roman" w:eastAsia="Calibri" w:hAnsi="Times New Roman" w:cs="Times New Roman"/>
          <w:sz w:val="24"/>
          <w:szCs w:val="28"/>
          <w:lang w:eastAsia="ru-RU"/>
        </w:rPr>
        <w:t xml:space="preserve"> общественно-административный</w:t>
      </w:r>
      <w:r w:rsidR="00D366FE">
        <w:rPr>
          <w:rFonts w:ascii="Times New Roman" w:eastAsia="Calibri" w:hAnsi="Times New Roman" w:cs="Times New Roman"/>
          <w:sz w:val="24"/>
          <w:szCs w:val="28"/>
          <w:lang w:eastAsia="ru-RU"/>
        </w:rPr>
        <w:t xml:space="preserve"> характер, включая</w:t>
      </w:r>
      <w:r w:rsidR="00BD7B2E" w:rsidRPr="00BD7B2E">
        <w:rPr>
          <w:rFonts w:ascii="Times New Roman" w:eastAsia="Calibri" w:hAnsi="Times New Roman" w:cs="Times New Roman"/>
          <w:sz w:val="24"/>
          <w:szCs w:val="28"/>
          <w:lang w:eastAsia="ru-RU"/>
        </w:rPr>
        <w:t xml:space="preserve"> и об</w:t>
      </w:r>
      <w:r w:rsidR="00D366FE">
        <w:rPr>
          <w:rFonts w:ascii="Times New Roman" w:eastAsia="Calibri" w:hAnsi="Times New Roman" w:cs="Times New Roman"/>
          <w:sz w:val="24"/>
          <w:szCs w:val="28"/>
          <w:lang w:eastAsia="ru-RU"/>
        </w:rPr>
        <w:t>ъединяя</w:t>
      </w:r>
      <w:r w:rsidR="00BD7B2E" w:rsidRPr="00BD7B2E">
        <w:rPr>
          <w:rFonts w:ascii="Times New Roman" w:eastAsia="Calibri" w:hAnsi="Times New Roman" w:cs="Times New Roman"/>
          <w:sz w:val="24"/>
          <w:szCs w:val="28"/>
          <w:lang w:eastAsia="ru-RU"/>
        </w:rPr>
        <w:t xml:space="preserve"> в этой работе администрацию школы, родительскую общественность, представителей различных служб (медика, психолога, социального педагога и т. п.); </w:t>
      </w:r>
    </w:p>
    <w:p w:rsidR="00BD7B2E" w:rsidRPr="00BD7B2E" w:rsidRDefault="00BD7B2E" w:rsidP="00AA6DC2">
      <w:pPr>
        <w:numPr>
          <w:ilvl w:val="0"/>
          <w:numId w:val="316"/>
        </w:numPr>
        <w:spacing w:after="0" w:line="240" w:lineRule="auto"/>
        <w:ind w:left="0" w:firstLine="567"/>
        <w:contextualSpacing/>
        <w:jc w:val="both"/>
        <w:rPr>
          <w:rFonts w:ascii="Times New Roman" w:eastAsia="Calibri" w:hAnsi="Times New Roman" w:cs="Times New Roman"/>
          <w:sz w:val="24"/>
          <w:szCs w:val="28"/>
          <w:lang w:eastAsia="ru-RU"/>
        </w:rPr>
      </w:pPr>
      <w:r w:rsidRPr="00BD7B2E">
        <w:rPr>
          <w:rFonts w:ascii="Times New Roman" w:eastAsia="Calibri" w:hAnsi="Times New Roman" w:cs="Times New Roman"/>
          <w:sz w:val="24"/>
          <w:szCs w:val="28"/>
          <w:lang w:eastAsia="ru-RU"/>
        </w:rPr>
        <w:t xml:space="preserve">мониторинг должен предлагать чрезвычайно простые, прозрачные, формализованные процедуры диагностики; </w:t>
      </w:r>
    </w:p>
    <w:p w:rsidR="00BD7B2E" w:rsidRPr="00BD7B2E" w:rsidRDefault="00680420" w:rsidP="00AA6DC2">
      <w:pPr>
        <w:numPr>
          <w:ilvl w:val="0"/>
          <w:numId w:val="316"/>
        </w:numPr>
        <w:spacing w:after="0" w:line="240" w:lineRule="auto"/>
        <w:ind w:left="0" w:firstLine="567"/>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 xml:space="preserve"> </w:t>
      </w:r>
      <w:r w:rsidR="00BD7B2E" w:rsidRPr="00BD7B2E">
        <w:rPr>
          <w:rFonts w:ascii="Times New Roman" w:eastAsia="Calibri" w:hAnsi="Times New Roman" w:cs="Times New Roman"/>
          <w:sz w:val="24"/>
          <w:szCs w:val="28"/>
          <w:lang w:eastAsia="ru-RU"/>
        </w:rPr>
        <w:t>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w:t>
      </w:r>
      <w:r w:rsidR="00695B47">
        <w:rPr>
          <w:rFonts w:ascii="Times New Roman" w:eastAsia="Calibri" w:hAnsi="Times New Roman" w:cs="Times New Roman"/>
          <w:sz w:val="24"/>
          <w:szCs w:val="28"/>
          <w:lang w:eastAsia="ru-RU"/>
        </w:rPr>
        <w:t>циализации обучающихся, поэтому он проводится</w:t>
      </w:r>
      <w:r w:rsidR="00BD7B2E" w:rsidRPr="00BD7B2E">
        <w:rPr>
          <w:rFonts w:ascii="Times New Roman" w:eastAsia="Calibri" w:hAnsi="Times New Roman" w:cs="Times New Roman"/>
          <w:sz w:val="24"/>
          <w:szCs w:val="28"/>
          <w:lang w:eastAsia="ru-RU"/>
        </w:rPr>
        <w:t xml:space="preserve"> в рамках традиционных процедур, модернизировав их в контексте ФГОС; </w:t>
      </w:r>
    </w:p>
    <w:p w:rsidR="00BD7B2E" w:rsidRPr="00BD7B2E" w:rsidRDefault="00680420" w:rsidP="00AA6DC2">
      <w:pPr>
        <w:numPr>
          <w:ilvl w:val="0"/>
          <w:numId w:val="316"/>
        </w:numPr>
        <w:spacing w:after="0" w:line="240" w:lineRule="auto"/>
        <w:ind w:left="0" w:firstLine="567"/>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 xml:space="preserve"> </w:t>
      </w:r>
      <w:r w:rsidR="00695B47" w:rsidRPr="00BD7B2E">
        <w:rPr>
          <w:rFonts w:ascii="Times New Roman" w:eastAsia="Calibri" w:hAnsi="Times New Roman" w:cs="Times New Roman"/>
          <w:sz w:val="24"/>
          <w:szCs w:val="28"/>
          <w:lang w:eastAsia="ru-RU"/>
        </w:rPr>
        <w:t>ответственность за духовно-нравственное развитие, воспитание и социализацию обучающихся</w:t>
      </w:r>
      <w:r w:rsidR="00695B47" w:rsidRPr="00695B47">
        <w:rPr>
          <w:rFonts w:ascii="Times New Roman" w:eastAsia="Calibri" w:hAnsi="Times New Roman" w:cs="Times New Roman"/>
          <w:color w:val="FF0000"/>
          <w:sz w:val="24"/>
          <w:szCs w:val="28"/>
          <w:lang w:eastAsia="ru-RU"/>
        </w:rPr>
        <w:t xml:space="preserve"> </w:t>
      </w:r>
      <w:r w:rsidR="005273DE" w:rsidRPr="005273DE">
        <w:rPr>
          <w:rFonts w:ascii="Times New Roman" w:eastAsia="Calibri" w:hAnsi="Times New Roman" w:cs="Times New Roman"/>
          <w:sz w:val="24"/>
          <w:szCs w:val="28"/>
          <w:lang w:eastAsia="ru-RU"/>
        </w:rPr>
        <w:t>возлагается не только</w:t>
      </w:r>
      <w:r w:rsidR="00BD7B2E" w:rsidRPr="005273DE">
        <w:rPr>
          <w:rFonts w:ascii="Times New Roman" w:eastAsia="Calibri" w:hAnsi="Times New Roman" w:cs="Times New Roman"/>
          <w:sz w:val="24"/>
          <w:szCs w:val="28"/>
          <w:lang w:eastAsia="ru-RU"/>
        </w:rPr>
        <w:t xml:space="preserve"> </w:t>
      </w:r>
      <w:r w:rsidR="00BD7B2E" w:rsidRPr="00BD7B2E">
        <w:rPr>
          <w:rFonts w:ascii="Times New Roman" w:eastAsia="Calibri" w:hAnsi="Times New Roman" w:cs="Times New Roman"/>
          <w:sz w:val="24"/>
          <w:szCs w:val="28"/>
          <w:lang w:eastAsia="ru-RU"/>
        </w:rPr>
        <w:t>на педагоги</w:t>
      </w:r>
      <w:r w:rsidR="005273DE">
        <w:rPr>
          <w:rFonts w:ascii="Times New Roman" w:eastAsia="Calibri" w:hAnsi="Times New Roman" w:cs="Times New Roman"/>
          <w:sz w:val="24"/>
          <w:szCs w:val="28"/>
          <w:lang w:eastAsia="ru-RU"/>
        </w:rPr>
        <w:t>ческих работников школы</w:t>
      </w:r>
      <w:r w:rsidR="00BD7B2E" w:rsidRPr="00BD7B2E">
        <w:rPr>
          <w:rFonts w:ascii="Times New Roman" w:eastAsia="Calibri" w:hAnsi="Times New Roman" w:cs="Times New Roman"/>
          <w:sz w:val="24"/>
          <w:szCs w:val="28"/>
          <w:lang w:eastAsia="ru-RU"/>
        </w:rPr>
        <w:t>, так как успехи и серьезные упущения лишь отчасти обусловлены их деятельностью;</w:t>
      </w:r>
    </w:p>
    <w:p w:rsidR="00BD7B2E" w:rsidRPr="00BD7B2E" w:rsidRDefault="00680420" w:rsidP="00AA6DC2">
      <w:pPr>
        <w:widowControl w:val="0"/>
        <w:numPr>
          <w:ilvl w:val="0"/>
          <w:numId w:val="316"/>
        </w:numPr>
        <w:spacing w:after="0" w:line="240" w:lineRule="auto"/>
        <w:ind w:left="0" w:firstLine="567"/>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 xml:space="preserve"> </w:t>
      </w:r>
      <w:r w:rsidR="00BD7B2E" w:rsidRPr="00BD7B2E">
        <w:rPr>
          <w:rFonts w:ascii="Times New Roman" w:eastAsia="Calibri" w:hAnsi="Times New Roman" w:cs="Times New Roman"/>
          <w:sz w:val="24"/>
          <w:szCs w:val="28"/>
          <w:lang w:eastAsia="ru-RU"/>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D7B2E" w:rsidRPr="00BD7B2E" w:rsidRDefault="00680420" w:rsidP="00AA6DC2">
      <w:pPr>
        <w:widowControl w:val="0"/>
        <w:numPr>
          <w:ilvl w:val="0"/>
          <w:numId w:val="316"/>
        </w:numPr>
        <w:spacing w:after="0" w:line="240" w:lineRule="auto"/>
        <w:ind w:left="0" w:firstLine="567"/>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 xml:space="preserve"> </w:t>
      </w:r>
      <w:r w:rsidR="00BD7B2E" w:rsidRPr="00BD7B2E">
        <w:rPr>
          <w:rFonts w:ascii="Times New Roman" w:eastAsia="Calibri" w:hAnsi="Times New Roman" w:cs="Times New Roman"/>
          <w:sz w:val="24"/>
          <w:szCs w:val="28"/>
          <w:lang w:eastAsia="ru-RU"/>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BD7B2E" w:rsidRPr="00BD7B2E" w:rsidRDefault="00BD7B2E" w:rsidP="00BD7B2E">
      <w:pPr>
        <w:spacing w:after="0" w:line="240" w:lineRule="auto"/>
        <w:ind w:firstLine="709"/>
        <w:jc w:val="both"/>
        <w:rPr>
          <w:rFonts w:ascii="Times New Roman" w:eastAsia="Calibri" w:hAnsi="Times New Roman" w:cs="Times New Roman"/>
          <w:sz w:val="24"/>
          <w:szCs w:val="28"/>
        </w:rPr>
      </w:pPr>
      <w:r w:rsidRPr="00BD7B2E">
        <w:rPr>
          <w:rFonts w:ascii="Times New Roman" w:eastAsia="Calibri" w:hAnsi="Times New Roman" w:cs="Times New Roman"/>
          <w:sz w:val="24"/>
          <w:szCs w:val="28"/>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BD7B2E" w:rsidRPr="00BD7B2E" w:rsidRDefault="00680420" w:rsidP="00AA6DC2">
      <w:pPr>
        <w:widowControl w:val="0"/>
        <w:numPr>
          <w:ilvl w:val="0"/>
          <w:numId w:val="317"/>
        </w:numPr>
        <w:spacing w:after="0" w:line="240" w:lineRule="auto"/>
        <w:ind w:left="0" w:firstLine="567"/>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 xml:space="preserve"> </w:t>
      </w:r>
      <w:r w:rsidR="00BD7B2E" w:rsidRPr="00BD7B2E">
        <w:rPr>
          <w:rFonts w:ascii="Times New Roman" w:eastAsia="Calibri" w:hAnsi="Times New Roman" w:cs="Times New Roman"/>
          <w:sz w:val="24"/>
          <w:szCs w:val="28"/>
          <w:lang w:eastAsia="ru-RU"/>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D7B2E" w:rsidRPr="00BD7B2E" w:rsidRDefault="00680420" w:rsidP="00AA6DC2">
      <w:pPr>
        <w:widowControl w:val="0"/>
        <w:numPr>
          <w:ilvl w:val="0"/>
          <w:numId w:val="317"/>
        </w:numPr>
        <w:spacing w:after="0" w:line="240" w:lineRule="auto"/>
        <w:ind w:left="0" w:firstLine="567"/>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 xml:space="preserve"> </w:t>
      </w:r>
      <w:r w:rsidR="00BD7B2E" w:rsidRPr="00BD7B2E">
        <w:rPr>
          <w:rFonts w:ascii="Times New Roman" w:eastAsia="Calibri" w:hAnsi="Times New Roman" w:cs="Times New Roman"/>
          <w:sz w:val="24"/>
          <w:szCs w:val="28"/>
          <w:lang w:eastAsia="ru-RU"/>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D7B2E" w:rsidRPr="00BD7B2E" w:rsidRDefault="00680420" w:rsidP="00AA6DC2">
      <w:pPr>
        <w:widowControl w:val="0"/>
        <w:numPr>
          <w:ilvl w:val="0"/>
          <w:numId w:val="317"/>
        </w:numPr>
        <w:spacing w:after="0" w:line="240" w:lineRule="auto"/>
        <w:ind w:left="0" w:firstLine="567"/>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 xml:space="preserve"> </w:t>
      </w:r>
      <w:r w:rsidR="00BD7B2E" w:rsidRPr="00BD7B2E">
        <w:rPr>
          <w:rFonts w:ascii="Times New Roman" w:eastAsia="Calibri" w:hAnsi="Times New Roman" w:cs="Times New Roman"/>
          <w:sz w:val="24"/>
          <w:szCs w:val="28"/>
          <w:lang w:eastAsia="ru-RU"/>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BD7B2E" w:rsidRPr="00BD7B2E" w:rsidRDefault="00BD7B2E" w:rsidP="00BD7B2E">
      <w:pPr>
        <w:spacing w:after="0" w:line="240" w:lineRule="auto"/>
        <w:ind w:firstLine="709"/>
        <w:jc w:val="both"/>
        <w:rPr>
          <w:rFonts w:ascii="Times New Roman" w:eastAsia="Calibri" w:hAnsi="Times New Roman" w:cs="Times New Roman"/>
          <w:sz w:val="24"/>
          <w:szCs w:val="28"/>
        </w:rPr>
      </w:pPr>
    </w:p>
    <w:p w:rsidR="00BD7B2E" w:rsidRPr="00680420" w:rsidRDefault="00BD7B2E" w:rsidP="00087C26">
      <w:pPr>
        <w:spacing w:after="0" w:line="240" w:lineRule="auto"/>
        <w:ind w:left="709"/>
        <w:outlineLvl w:val="2"/>
        <w:rPr>
          <w:rFonts w:ascii="Times New Roman" w:eastAsia="Times New Roman" w:hAnsi="Times New Roman" w:cs="Times New Roman"/>
          <w:b/>
          <w:bCs/>
          <w:sz w:val="24"/>
          <w:szCs w:val="28"/>
          <w:lang w:eastAsia="ru-RU"/>
        </w:rPr>
      </w:pPr>
      <w:bookmarkStart w:id="320" w:name="_Toc410654069"/>
      <w:bookmarkStart w:id="321" w:name="_Toc414553272"/>
      <w:bookmarkStart w:id="322" w:name="_Toc409691730"/>
      <w:r w:rsidRPr="00680420">
        <w:rPr>
          <w:rFonts w:ascii="Times New Roman" w:eastAsia="Times New Roman" w:hAnsi="Times New Roman" w:cs="Times New Roman"/>
          <w:b/>
          <w:bCs/>
          <w:sz w:val="24"/>
          <w:szCs w:val="28"/>
          <w:lang w:eastAsia="ru-RU"/>
        </w:rPr>
        <w:t>2.3.12. Планируемые результаты духовно-нравственного развития,</w:t>
      </w:r>
      <w:bookmarkStart w:id="323" w:name="_Toc410654070"/>
      <w:bookmarkEnd w:id="320"/>
      <w:r w:rsidR="00680420" w:rsidRPr="00680420">
        <w:rPr>
          <w:rFonts w:ascii="Times New Roman" w:eastAsia="Times New Roman" w:hAnsi="Times New Roman" w:cs="Times New Roman"/>
          <w:b/>
          <w:bCs/>
          <w:sz w:val="24"/>
          <w:szCs w:val="28"/>
          <w:lang w:eastAsia="ru-RU"/>
        </w:rPr>
        <w:t xml:space="preserve"> </w:t>
      </w:r>
      <w:r w:rsidRPr="00680420">
        <w:rPr>
          <w:rFonts w:ascii="Times New Roman" w:eastAsia="Times New Roman" w:hAnsi="Times New Roman" w:cs="Times New Roman"/>
          <w:b/>
          <w:bCs/>
          <w:sz w:val="24"/>
          <w:szCs w:val="28"/>
          <w:lang w:eastAsia="ru-RU"/>
        </w:rPr>
        <w:t>воспитания и социализации обучающихся, формирования</w:t>
      </w:r>
      <w:bookmarkEnd w:id="321"/>
      <w:bookmarkEnd w:id="323"/>
      <w:r w:rsidR="0088523A">
        <w:rPr>
          <w:rFonts w:ascii="Times New Roman" w:eastAsia="Times New Roman" w:hAnsi="Times New Roman" w:cs="Times New Roman"/>
          <w:b/>
          <w:bCs/>
          <w:sz w:val="24"/>
          <w:szCs w:val="28"/>
          <w:lang w:eastAsia="ru-RU"/>
        </w:rPr>
        <w:t xml:space="preserve"> </w:t>
      </w:r>
      <w:bookmarkStart w:id="324" w:name="_Toc410654071"/>
      <w:bookmarkStart w:id="325" w:name="_Toc284662835"/>
      <w:bookmarkStart w:id="326" w:name="_Toc284663462"/>
      <w:bookmarkStart w:id="327" w:name="_Toc414553273"/>
      <w:r w:rsidRPr="00680420">
        <w:rPr>
          <w:rFonts w:ascii="Times New Roman" w:eastAsia="Times New Roman" w:hAnsi="Times New Roman" w:cs="Times New Roman"/>
          <w:b/>
          <w:bCs/>
          <w:sz w:val="24"/>
          <w:szCs w:val="28"/>
          <w:lang w:eastAsia="ru-RU"/>
        </w:rPr>
        <w:t>экологической культуры, культуры здорового и безопасного образа</w:t>
      </w:r>
      <w:bookmarkEnd w:id="324"/>
      <w:bookmarkEnd w:id="325"/>
      <w:bookmarkEnd w:id="326"/>
      <w:bookmarkEnd w:id="327"/>
      <w:r w:rsidR="0088523A">
        <w:rPr>
          <w:rFonts w:ascii="Times New Roman" w:eastAsia="Times New Roman" w:hAnsi="Times New Roman" w:cs="Times New Roman"/>
          <w:b/>
          <w:bCs/>
          <w:sz w:val="24"/>
          <w:szCs w:val="28"/>
          <w:lang w:eastAsia="ru-RU"/>
        </w:rPr>
        <w:t xml:space="preserve"> </w:t>
      </w:r>
      <w:bookmarkStart w:id="328" w:name="_Toc410654072"/>
      <w:bookmarkStart w:id="329" w:name="_Toc414553274"/>
      <w:r w:rsidRPr="00680420">
        <w:rPr>
          <w:rFonts w:ascii="Times New Roman" w:eastAsia="Times New Roman" w:hAnsi="Times New Roman" w:cs="Times New Roman"/>
          <w:b/>
          <w:bCs/>
          <w:sz w:val="24"/>
          <w:szCs w:val="28"/>
          <w:lang w:eastAsia="ru-RU"/>
        </w:rPr>
        <w:t>жизни обучающихся</w:t>
      </w:r>
      <w:bookmarkEnd w:id="322"/>
      <w:bookmarkEnd w:id="328"/>
      <w:bookmarkEnd w:id="329"/>
    </w:p>
    <w:p w:rsidR="00BD7B2E" w:rsidRPr="00680420" w:rsidRDefault="00BD7B2E" w:rsidP="00680420">
      <w:pPr>
        <w:spacing w:after="0" w:line="240" w:lineRule="auto"/>
        <w:ind w:firstLine="709"/>
        <w:jc w:val="both"/>
        <w:rPr>
          <w:rFonts w:ascii="Times New Roman" w:eastAsia="Calibri" w:hAnsi="Times New Roman" w:cs="Times New Roman"/>
          <w:sz w:val="24"/>
          <w:szCs w:val="28"/>
        </w:rPr>
      </w:pPr>
      <w:r w:rsidRPr="00680420">
        <w:rPr>
          <w:rFonts w:ascii="Times New Roman" w:eastAsia="Calibri" w:hAnsi="Times New Roman" w:cs="Times New Roman"/>
          <w:sz w:val="24"/>
          <w:szCs w:val="28"/>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w:t>
      </w:r>
      <w:r w:rsidRPr="00680420">
        <w:rPr>
          <w:rFonts w:ascii="Times New Roman" w:eastAsia="Calibri" w:hAnsi="Times New Roman" w:cs="Times New Roman"/>
          <w:sz w:val="24"/>
          <w:szCs w:val="28"/>
        </w:rPr>
        <w:lastRenderedPageBreak/>
        <w:t>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D7B2E" w:rsidRPr="00680420" w:rsidRDefault="00BD7B2E" w:rsidP="00680420">
      <w:pPr>
        <w:spacing w:after="0" w:line="240" w:lineRule="auto"/>
        <w:ind w:firstLine="709"/>
        <w:jc w:val="both"/>
        <w:rPr>
          <w:rFonts w:ascii="Times New Roman" w:eastAsia="Calibri" w:hAnsi="Times New Roman" w:cs="Times New Roman"/>
          <w:sz w:val="24"/>
          <w:szCs w:val="28"/>
        </w:rPr>
      </w:pPr>
      <w:r w:rsidRPr="00680420">
        <w:rPr>
          <w:rFonts w:ascii="Times New Roman" w:eastAsia="Calibri" w:hAnsi="Times New Roman" w:cs="Times New Roman"/>
          <w:sz w:val="24"/>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D7B2E" w:rsidRPr="00680420" w:rsidRDefault="00BD7B2E" w:rsidP="00680420">
      <w:pPr>
        <w:spacing w:after="0" w:line="240" w:lineRule="auto"/>
        <w:ind w:firstLine="709"/>
        <w:jc w:val="both"/>
        <w:rPr>
          <w:rFonts w:ascii="Times New Roman" w:eastAsia="Calibri" w:hAnsi="Times New Roman" w:cs="Times New Roman"/>
          <w:sz w:val="24"/>
          <w:szCs w:val="28"/>
        </w:rPr>
      </w:pPr>
      <w:r w:rsidRPr="00680420">
        <w:rPr>
          <w:rFonts w:ascii="Times New Roman" w:eastAsia="Calibri" w:hAnsi="Times New Roman" w:cs="Times New Roman"/>
          <w:sz w:val="24"/>
          <w:szCs w:val="28"/>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D7B2E" w:rsidRPr="00680420" w:rsidRDefault="00BD7B2E" w:rsidP="00680420">
      <w:pPr>
        <w:spacing w:after="0" w:line="240" w:lineRule="auto"/>
        <w:ind w:firstLine="709"/>
        <w:jc w:val="both"/>
        <w:rPr>
          <w:rFonts w:ascii="Times New Roman" w:eastAsia="Calibri" w:hAnsi="Times New Roman" w:cs="Times New Roman"/>
          <w:sz w:val="24"/>
          <w:szCs w:val="28"/>
        </w:rPr>
      </w:pPr>
      <w:r w:rsidRPr="00680420">
        <w:rPr>
          <w:rFonts w:ascii="Times New Roman" w:eastAsia="Calibri" w:hAnsi="Times New Roman" w:cs="Times New Roman"/>
          <w:sz w:val="24"/>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D7B2E" w:rsidRPr="00680420" w:rsidRDefault="00BD7B2E" w:rsidP="00680420">
      <w:pPr>
        <w:tabs>
          <w:tab w:val="left" w:pos="1134"/>
        </w:tabs>
        <w:spacing w:after="0" w:line="240" w:lineRule="auto"/>
        <w:ind w:firstLine="709"/>
        <w:jc w:val="both"/>
        <w:rPr>
          <w:rFonts w:ascii="Times New Roman" w:eastAsia="Calibri" w:hAnsi="Times New Roman" w:cs="Times New Roman"/>
          <w:sz w:val="24"/>
          <w:szCs w:val="28"/>
        </w:rPr>
      </w:pPr>
      <w:r w:rsidRPr="00680420">
        <w:rPr>
          <w:rFonts w:ascii="Times New Roman" w:eastAsia="Calibri" w:hAnsi="Times New Roman" w:cs="Times New Roman"/>
          <w:sz w:val="24"/>
          <w:szCs w:val="28"/>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BD7B2E" w:rsidRPr="00680420" w:rsidRDefault="00BD7B2E" w:rsidP="00680420">
      <w:pPr>
        <w:spacing w:after="0" w:line="240" w:lineRule="auto"/>
        <w:ind w:firstLine="709"/>
        <w:jc w:val="both"/>
        <w:rPr>
          <w:rFonts w:ascii="Times New Roman" w:eastAsia="Calibri" w:hAnsi="Times New Roman" w:cs="Times New Roman"/>
          <w:sz w:val="24"/>
          <w:szCs w:val="28"/>
        </w:rPr>
      </w:pPr>
      <w:r w:rsidRPr="00680420">
        <w:rPr>
          <w:rFonts w:ascii="Times New Roman" w:eastAsia="Calibri" w:hAnsi="Times New Roman" w:cs="Times New Roman"/>
          <w:sz w:val="24"/>
          <w:szCs w:val="28"/>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D7B2E" w:rsidRPr="00680420" w:rsidRDefault="00BD7B2E" w:rsidP="00680420">
      <w:pPr>
        <w:spacing w:after="0" w:line="240" w:lineRule="auto"/>
        <w:ind w:firstLine="709"/>
        <w:jc w:val="both"/>
        <w:rPr>
          <w:rFonts w:ascii="Times New Roman" w:eastAsia="Calibri" w:hAnsi="Times New Roman" w:cs="Times New Roman"/>
          <w:sz w:val="24"/>
          <w:szCs w:val="28"/>
        </w:rPr>
      </w:pPr>
      <w:r w:rsidRPr="00680420">
        <w:rPr>
          <w:rFonts w:ascii="Times New Roman" w:eastAsia="Calibri" w:hAnsi="Times New Roman" w:cs="Times New Roman"/>
          <w:sz w:val="24"/>
          <w:szCs w:val="28"/>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w:t>
      </w:r>
      <w:r w:rsidRPr="00680420">
        <w:rPr>
          <w:rFonts w:ascii="Times New Roman" w:eastAsia="Calibri" w:hAnsi="Times New Roman" w:cs="Times New Roman"/>
          <w:sz w:val="24"/>
          <w:szCs w:val="28"/>
        </w:rPr>
        <w:lastRenderedPageBreak/>
        <w:t xml:space="preserve">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D7B2E" w:rsidRPr="00680420" w:rsidRDefault="00BD7B2E" w:rsidP="00680420">
      <w:pPr>
        <w:spacing w:after="0" w:line="240" w:lineRule="auto"/>
        <w:ind w:firstLine="709"/>
        <w:jc w:val="both"/>
        <w:rPr>
          <w:rFonts w:ascii="Times New Roman" w:eastAsia="Calibri" w:hAnsi="Times New Roman" w:cs="Times New Roman"/>
          <w:sz w:val="24"/>
          <w:szCs w:val="28"/>
        </w:rPr>
      </w:pPr>
      <w:r w:rsidRPr="00680420">
        <w:rPr>
          <w:rFonts w:ascii="Times New Roman" w:eastAsia="Calibri" w:hAnsi="Times New Roman" w:cs="Times New Roman"/>
          <w:sz w:val="24"/>
          <w:szCs w:val="28"/>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D7B2E" w:rsidRPr="00680420" w:rsidRDefault="00BD7B2E" w:rsidP="00680420">
      <w:pPr>
        <w:spacing w:after="0" w:line="240" w:lineRule="auto"/>
        <w:ind w:firstLine="709"/>
        <w:jc w:val="both"/>
        <w:rPr>
          <w:rFonts w:ascii="Times New Roman" w:eastAsia="Calibri" w:hAnsi="Times New Roman" w:cs="Times New Roman"/>
          <w:sz w:val="24"/>
          <w:szCs w:val="28"/>
        </w:rPr>
      </w:pPr>
      <w:r w:rsidRPr="00680420">
        <w:rPr>
          <w:rFonts w:ascii="Times New Roman" w:eastAsia="Calibri" w:hAnsi="Times New Roman" w:cs="Times New Roman"/>
          <w:sz w:val="24"/>
          <w:szCs w:val="28"/>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D7B2E" w:rsidRPr="00680420" w:rsidRDefault="00BD7B2E" w:rsidP="00680420">
      <w:pPr>
        <w:spacing w:after="0" w:line="240" w:lineRule="auto"/>
        <w:ind w:firstLine="709"/>
        <w:jc w:val="both"/>
        <w:rPr>
          <w:rFonts w:ascii="Times New Roman" w:eastAsia="Calibri" w:hAnsi="Times New Roman" w:cs="Times New Roman"/>
          <w:sz w:val="24"/>
          <w:szCs w:val="28"/>
        </w:rPr>
      </w:pPr>
      <w:r w:rsidRPr="00680420">
        <w:rPr>
          <w:rFonts w:ascii="Times New Roman" w:eastAsia="Calibri" w:hAnsi="Times New Roman" w:cs="Times New Roman"/>
          <w:sz w:val="24"/>
          <w:szCs w:val="28"/>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9F194E" w:rsidRDefault="009F194E" w:rsidP="00BA6942">
      <w:pPr>
        <w:widowControl w:val="0"/>
        <w:tabs>
          <w:tab w:val="left" w:pos="851"/>
          <w:tab w:val="left" w:pos="989"/>
        </w:tabs>
        <w:spacing w:after="0" w:line="240" w:lineRule="auto"/>
        <w:jc w:val="both"/>
        <w:rPr>
          <w:rFonts w:ascii="Times New Roman" w:eastAsia="Calibri" w:hAnsi="Times New Roman" w:cs="Times New Roman"/>
          <w:bCs/>
          <w:szCs w:val="28"/>
        </w:rPr>
      </w:pPr>
    </w:p>
    <w:p w:rsidR="009F194E" w:rsidRPr="00BA6942" w:rsidRDefault="009F194E" w:rsidP="00BA6942">
      <w:pPr>
        <w:widowControl w:val="0"/>
        <w:tabs>
          <w:tab w:val="left" w:pos="851"/>
          <w:tab w:val="left" w:pos="989"/>
        </w:tabs>
        <w:spacing w:after="0" w:line="240" w:lineRule="auto"/>
        <w:jc w:val="both"/>
        <w:rPr>
          <w:rFonts w:ascii="Times New Roman" w:eastAsia="Calibri" w:hAnsi="Times New Roman" w:cs="Times New Roman"/>
          <w:bCs/>
          <w:szCs w:val="28"/>
        </w:rPr>
      </w:pPr>
    </w:p>
    <w:p w:rsidR="00B240B4" w:rsidRDefault="00B240B4">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rsidR="009E28C6" w:rsidRDefault="009E28C6" w:rsidP="00087C26">
      <w:pPr>
        <w:spacing w:after="0" w:line="240" w:lineRule="auto"/>
        <w:ind w:firstLine="709"/>
        <w:jc w:val="center"/>
        <w:outlineLvl w:val="1"/>
        <w:rPr>
          <w:rFonts w:ascii="Times New Roman" w:eastAsia="@Arial Unicode MS" w:hAnsi="Times New Roman" w:cs="Times New Roman"/>
          <w:b/>
          <w:bCs/>
          <w:sz w:val="24"/>
          <w:szCs w:val="28"/>
          <w:lang w:eastAsia="ru-RU"/>
        </w:rPr>
      </w:pPr>
      <w:bookmarkStart w:id="330" w:name="_Toc406059051"/>
      <w:bookmarkStart w:id="331" w:name="_Toc409691731"/>
      <w:bookmarkStart w:id="332" w:name="_Toc410654073"/>
      <w:bookmarkStart w:id="333" w:name="_Toc414553275"/>
      <w:r w:rsidRPr="00087C26">
        <w:rPr>
          <w:rFonts w:ascii="Times New Roman" w:eastAsia="@Arial Unicode MS" w:hAnsi="Times New Roman" w:cs="Times New Roman"/>
          <w:b/>
          <w:bCs/>
          <w:sz w:val="24"/>
          <w:szCs w:val="28"/>
          <w:lang w:eastAsia="ru-RU"/>
        </w:rPr>
        <w:lastRenderedPageBreak/>
        <w:t>2.4. Программа коррекционной работы</w:t>
      </w:r>
      <w:bookmarkEnd w:id="330"/>
      <w:bookmarkEnd w:id="331"/>
      <w:bookmarkEnd w:id="332"/>
      <w:bookmarkEnd w:id="333"/>
    </w:p>
    <w:p w:rsidR="00F179FB" w:rsidRPr="00087C26" w:rsidRDefault="00F179FB" w:rsidP="00087C26">
      <w:pPr>
        <w:spacing w:after="0" w:line="240" w:lineRule="auto"/>
        <w:ind w:firstLine="709"/>
        <w:jc w:val="center"/>
        <w:outlineLvl w:val="1"/>
        <w:rPr>
          <w:rFonts w:ascii="Times New Roman" w:eastAsia="@Arial Unicode MS" w:hAnsi="Times New Roman" w:cs="Times New Roman"/>
          <w:b/>
          <w:bCs/>
          <w:sz w:val="24"/>
          <w:szCs w:val="28"/>
          <w:lang w:eastAsia="ru-RU"/>
        </w:rPr>
      </w:pPr>
    </w:p>
    <w:p w:rsidR="009E28C6" w:rsidRPr="00087C26" w:rsidRDefault="009E28C6" w:rsidP="00087C26">
      <w:pPr>
        <w:autoSpaceDE w:val="0"/>
        <w:autoSpaceDN w:val="0"/>
        <w:adjustRightInd w:val="0"/>
        <w:spacing w:after="0" w:line="240" w:lineRule="auto"/>
        <w:ind w:firstLine="709"/>
        <w:jc w:val="both"/>
        <w:rPr>
          <w:rFonts w:ascii="Times New Roman" w:eastAsia="Calibri" w:hAnsi="Times New Roman" w:cs="Times New Roman"/>
          <w:sz w:val="24"/>
          <w:szCs w:val="28"/>
        </w:rPr>
      </w:pPr>
      <w:r w:rsidRPr="00087C26">
        <w:rPr>
          <w:rFonts w:ascii="Times New Roman" w:eastAsia="Calibri" w:hAnsi="Times New Roman" w:cs="Times New Roman"/>
          <w:bCs/>
          <w:sz w:val="24"/>
          <w:szCs w:val="28"/>
        </w:rPr>
        <w:t>Программа коррекционной работы (</w:t>
      </w:r>
      <w:r w:rsidRPr="00087C26">
        <w:rPr>
          <w:rFonts w:ascii="Times New Roman" w:eastAsia="Calibri" w:hAnsi="Times New Roman" w:cs="Times New Roman"/>
          <w:sz w:val="24"/>
          <w:szCs w:val="28"/>
        </w:rPr>
        <w:t xml:space="preserve">ПКР) является неотъемлемым структурным компонентом основной образовательной программы </w:t>
      </w:r>
      <w:r w:rsidR="001067F2" w:rsidRPr="00087C26">
        <w:rPr>
          <w:rFonts w:ascii="Times New Roman" w:eastAsia="Calibri" w:hAnsi="Times New Roman" w:cs="Times New Roman"/>
          <w:sz w:val="24"/>
          <w:szCs w:val="28"/>
        </w:rPr>
        <w:t>МКОУ «СОШ №2 п. Теплое им. кавалера ордена Красной Звезды К.Н. Емельянова»</w:t>
      </w:r>
      <w:r w:rsidRPr="00087C26">
        <w:rPr>
          <w:rFonts w:ascii="Times New Roman" w:eastAsia="Calibri" w:hAnsi="Times New Roman" w:cs="Times New Roman"/>
          <w:sz w:val="24"/>
          <w:szCs w:val="28"/>
        </w:rPr>
        <w:t xml:space="preserve">. ПКР разрабатывается для обучающихся с ограниченными возможностями здоровья (далее – ОВЗ). </w:t>
      </w:r>
    </w:p>
    <w:p w:rsidR="009E28C6" w:rsidRPr="00087C26" w:rsidRDefault="009E28C6" w:rsidP="00087C26">
      <w:pPr>
        <w:autoSpaceDE w:val="0"/>
        <w:autoSpaceDN w:val="0"/>
        <w:adjustRightInd w:val="0"/>
        <w:spacing w:after="0" w:line="240" w:lineRule="auto"/>
        <w:ind w:firstLine="709"/>
        <w:jc w:val="both"/>
        <w:rPr>
          <w:rFonts w:ascii="Times New Roman" w:eastAsia="Calibri" w:hAnsi="Times New Roman" w:cs="Times New Roman"/>
          <w:sz w:val="24"/>
          <w:szCs w:val="28"/>
        </w:rPr>
      </w:pPr>
      <w:r w:rsidRPr="00087C26">
        <w:rPr>
          <w:rFonts w:ascii="Times New Roman" w:eastAsia="Calibri" w:hAnsi="Times New Roman" w:cs="Times New Roman"/>
          <w:sz w:val="24"/>
          <w:szCs w:val="28"/>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9E28C6" w:rsidRPr="00087C26" w:rsidRDefault="009E28C6" w:rsidP="00087C26">
      <w:pPr>
        <w:autoSpaceDE w:val="0"/>
        <w:autoSpaceDN w:val="0"/>
        <w:adjustRightInd w:val="0"/>
        <w:spacing w:after="0" w:line="240" w:lineRule="auto"/>
        <w:ind w:firstLine="709"/>
        <w:jc w:val="both"/>
        <w:rPr>
          <w:rFonts w:ascii="Times New Roman" w:eastAsia="Calibri" w:hAnsi="Times New Roman" w:cs="Times New Roman"/>
          <w:sz w:val="24"/>
          <w:szCs w:val="28"/>
        </w:rPr>
      </w:pPr>
      <w:r w:rsidRPr="00087C26">
        <w:rPr>
          <w:rFonts w:ascii="Times New Roman" w:eastAsia="Calibri" w:hAnsi="Times New Roman" w:cs="Times New Roman"/>
          <w:sz w:val="24"/>
          <w:szCs w:val="28"/>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9E28C6" w:rsidRPr="00087C26" w:rsidRDefault="009E28C6" w:rsidP="00087C26">
      <w:pPr>
        <w:autoSpaceDE w:val="0"/>
        <w:autoSpaceDN w:val="0"/>
        <w:adjustRightInd w:val="0"/>
        <w:spacing w:after="0" w:line="240" w:lineRule="auto"/>
        <w:ind w:firstLine="709"/>
        <w:jc w:val="both"/>
        <w:rPr>
          <w:rFonts w:ascii="Times New Roman" w:eastAsia="Calibri" w:hAnsi="Times New Roman" w:cs="Times New Roman"/>
          <w:sz w:val="24"/>
          <w:szCs w:val="28"/>
        </w:rPr>
      </w:pPr>
      <w:r w:rsidRPr="00087C26">
        <w:rPr>
          <w:rFonts w:ascii="Times New Roman" w:eastAsia="Calibri" w:hAnsi="Times New Roman" w:cs="Times New Roman"/>
          <w:sz w:val="24"/>
          <w:szCs w:val="28"/>
        </w:rPr>
        <w:t xml:space="preserve">ПКР вариативна по форме и по содержанию в зависимости от состава обучающихся с ОВЗ, региональной специфики и возможностей </w:t>
      </w:r>
      <w:r w:rsidR="00226DBB" w:rsidRPr="00087C26">
        <w:rPr>
          <w:rFonts w:ascii="Times New Roman" w:eastAsia="Calibri" w:hAnsi="Times New Roman" w:cs="Times New Roman"/>
          <w:sz w:val="24"/>
          <w:szCs w:val="28"/>
        </w:rPr>
        <w:t>школы</w:t>
      </w:r>
      <w:r w:rsidRPr="00087C26">
        <w:rPr>
          <w:rFonts w:ascii="Times New Roman" w:eastAsia="Calibri" w:hAnsi="Times New Roman" w:cs="Times New Roman"/>
          <w:sz w:val="24"/>
          <w:szCs w:val="28"/>
        </w:rPr>
        <w:t xml:space="preserve">. </w:t>
      </w:r>
    </w:p>
    <w:p w:rsidR="009E28C6" w:rsidRPr="00087C26" w:rsidRDefault="009E28C6" w:rsidP="00087C26">
      <w:pPr>
        <w:autoSpaceDE w:val="0"/>
        <w:autoSpaceDN w:val="0"/>
        <w:adjustRightInd w:val="0"/>
        <w:spacing w:after="0" w:line="240" w:lineRule="auto"/>
        <w:ind w:firstLine="709"/>
        <w:jc w:val="both"/>
        <w:rPr>
          <w:rFonts w:ascii="Times New Roman" w:eastAsia="Calibri" w:hAnsi="Times New Roman" w:cs="Times New Roman"/>
          <w:sz w:val="24"/>
          <w:szCs w:val="28"/>
        </w:rPr>
      </w:pPr>
      <w:r w:rsidRPr="00087C26">
        <w:rPr>
          <w:rFonts w:ascii="Times New Roman" w:eastAsia="Calibri" w:hAnsi="Times New Roman" w:cs="Times New Roman"/>
          <w:sz w:val="24"/>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9E28C6" w:rsidRDefault="009E28C6" w:rsidP="00087C26">
      <w:pPr>
        <w:autoSpaceDE w:val="0"/>
        <w:autoSpaceDN w:val="0"/>
        <w:adjustRightInd w:val="0"/>
        <w:spacing w:after="0" w:line="240" w:lineRule="auto"/>
        <w:ind w:firstLine="709"/>
        <w:jc w:val="both"/>
        <w:rPr>
          <w:rFonts w:ascii="Times New Roman" w:eastAsia="Calibri" w:hAnsi="Times New Roman" w:cs="Times New Roman"/>
          <w:sz w:val="24"/>
          <w:szCs w:val="28"/>
        </w:rPr>
      </w:pPr>
      <w:r w:rsidRPr="00087C26">
        <w:rPr>
          <w:rFonts w:ascii="Times New Roman" w:eastAsia="Calibri" w:hAnsi="Times New Roman" w:cs="Times New Roman"/>
          <w:sz w:val="24"/>
          <w:szCs w:val="28"/>
        </w:rPr>
        <w:t xml:space="preserve">ПКР разрабатывается на период получения основного общего образования и включает следующие разделы. </w:t>
      </w:r>
    </w:p>
    <w:p w:rsidR="00087C26" w:rsidRPr="00087C26" w:rsidRDefault="00087C26" w:rsidP="00087C26">
      <w:pPr>
        <w:autoSpaceDE w:val="0"/>
        <w:autoSpaceDN w:val="0"/>
        <w:adjustRightInd w:val="0"/>
        <w:spacing w:after="0" w:line="240" w:lineRule="auto"/>
        <w:ind w:firstLine="709"/>
        <w:jc w:val="both"/>
        <w:rPr>
          <w:rFonts w:ascii="Times New Roman" w:eastAsia="Calibri" w:hAnsi="Times New Roman" w:cs="Times New Roman"/>
          <w:sz w:val="24"/>
          <w:szCs w:val="28"/>
        </w:rPr>
      </w:pPr>
    </w:p>
    <w:p w:rsidR="00226DBB" w:rsidRPr="00087C26" w:rsidRDefault="00226DBB" w:rsidP="00087C26">
      <w:pPr>
        <w:spacing w:after="0" w:line="240" w:lineRule="auto"/>
        <w:ind w:left="567"/>
        <w:outlineLvl w:val="2"/>
        <w:rPr>
          <w:rFonts w:ascii="Times New Roman" w:eastAsia="Times New Roman" w:hAnsi="Times New Roman" w:cs="Times New Roman"/>
          <w:b/>
          <w:bCs/>
          <w:sz w:val="24"/>
          <w:szCs w:val="28"/>
          <w:lang w:eastAsia="ru-RU"/>
        </w:rPr>
      </w:pPr>
      <w:bookmarkStart w:id="334" w:name="_Toc414553276"/>
      <w:r w:rsidRPr="00087C26">
        <w:rPr>
          <w:rFonts w:ascii="Times New Roman" w:eastAsia="Times New Roman" w:hAnsi="Times New Roman" w:cs="Times New Roman"/>
          <w:b/>
          <w:bCs/>
          <w:sz w:val="24"/>
          <w:szCs w:val="28"/>
          <w:lang w:eastAsia="ru-RU"/>
        </w:rPr>
        <w:t>2</w:t>
      </w:r>
      <w:r w:rsidRPr="00087C26">
        <w:rPr>
          <w:rFonts w:ascii="Times New Roman" w:eastAsia="Times New Roman" w:hAnsi="Times New Roman" w:cs="Times New Roman"/>
          <w:b/>
          <w:bCs/>
          <w:sz w:val="24"/>
          <w:szCs w:val="24"/>
          <w:lang w:eastAsia="ru-RU"/>
        </w:rPr>
        <w:t>.4.1.</w:t>
      </w:r>
      <w:r w:rsidRPr="00087C26">
        <w:rPr>
          <w:rFonts w:ascii="Times New Roman" w:eastAsia="Times New Roman" w:hAnsi="Times New Roman" w:cs="Times New Roman"/>
          <w:b/>
          <w:bCs/>
          <w:sz w:val="24"/>
          <w:szCs w:val="28"/>
          <w:lang w:eastAsia="ru-RU"/>
        </w:rPr>
        <w:t xml:space="preserve"> Цели и задачи программы коррекционной работы с обучающимися при получении основного общего образования</w:t>
      </w:r>
      <w:bookmarkEnd w:id="334"/>
    </w:p>
    <w:p w:rsidR="00226DBB" w:rsidRPr="00087C26" w:rsidRDefault="00226DBB" w:rsidP="00087C26">
      <w:pPr>
        <w:autoSpaceDE w:val="0"/>
        <w:autoSpaceDN w:val="0"/>
        <w:adjustRightInd w:val="0"/>
        <w:spacing w:after="0" w:line="240" w:lineRule="auto"/>
        <w:ind w:firstLine="709"/>
        <w:jc w:val="both"/>
        <w:rPr>
          <w:rFonts w:ascii="Times New Roman" w:eastAsia="Calibri" w:hAnsi="Times New Roman" w:cs="Times New Roman"/>
          <w:sz w:val="24"/>
          <w:szCs w:val="28"/>
        </w:rPr>
      </w:pPr>
      <w:r w:rsidRPr="00087C26">
        <w:rPr>
          <w:rFonts w:ascii="Times New Roman" w:eastAsia="Calibri" w:hAnsi="Times New Roman" w:cs="Times New Roman"/>
          <w:sz w:val="24"/>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226DBB" w:rsidRPr="00087C26" w:rsidRDefault="00226DBB" w:rsidP="00087C26">
      <w:pPr>
        <w:autoSpaceDE w:val="0"/>
        <w:autoSpaceDN w:val="0"/>
        <w:adjustRightInd w:val="0"/>
        <w:spacing w:after="0" w:line="240" w:lineRule="auto"/>
        <w:ind w:firstLine="709"/>
        <w:jc w:val="both"/>
        <w:rPr>
          <w:rFonts w:ascii="Times New Roman" w:eastAsia="Calibri" w:hAnsi="Times New Roman" w:cs="Times New Roman"/>
          <w:sz w:val="24"/>
          <w:szCs w:val="28"/>
        </w:rPr>
      </w:pPr>
      <w:r w:rsidRPr="00087C26">
        <w:rPr>
          <w:rFonts w:ascii="Times New Roman" w:eastAsia="Calibri" w:hAnsi="Times New Roman" w:cs="Times New Roman"/>
          <w:sz w:val="24"/>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226DBB" w:rsidRPr="00087C26" w:rsidRDefault="00226DBB" w:rsidP="00087C26">
      <w:pPr>
        <w:autoSpaceDE w:val="0"/>
        <w:autoSpaceDN w:val="0"/>
        <w:adjustRightInd w:val="0"/>
        <w:spacing w:after="0" w:line="240" w:lineRule="auto"/>
        <w:ind w:firstLine="709"/>
        <w:jc w:val="both"/>
        <w:rPr>
          <w:rFonts w:ascii="Times New Roman" w:eastAsia="Calibri" w:hAnsi="Times New Roman" w:cs="Times New Roman"/>
          <w:sz w:val="24"/>
          <w:szCs w:val="28"/>
        </w:rPr>
      </w:pPr>
      <w:r w:rsidRPr="00087C26">
        <w:rPr>
          <w:rFonts w:ascii="Times New Roman" w:eastAsia="Calibri" w:hAnsi="Times New Roman" w:cs="Times New Roman"/>
          <w:sz w:val="24"/>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226DBB" w:rsidRPr="00087C26" w:rsidRDefault="00226DBB" w:rsidP="00AA6DC2">
      <w:pPr>
        <w:numPr>
          <w:ilvl w:val="0"/>
          <w:numId w:val="318"/>
        </w:numPr>
        <w:autoSpaceDE w:val="0"/>
        <w:autoSpaceDN w:val="0"/>
        <w:adjustRightInd w:val="0"/>
        <w:spacing w:after="0" w:line="240" w:lineRule="auto"/>
        <w:ind w:left="0" w:firstLine="426"/>
        <w:jc w:val="both"/>
        <w:rPr>
          <w:rFonts w:ascii="Times New Roman" w:eastAsia="Calibri" w:hAnsi="Times New Roman" w:cs="Times New Roman"/>
          <w:sz w:val="24"/>
          <w:szCs w:val="28"/>
        </w:rPr>
      </w:pPr>
      <w:r w:rsidRPr="00087C26">
        <w:rPr>
          <w:rFonts w:ascii="Times New Roman" w:eastAsia="Calibri" w:hAnsi="Times New Roman" w:cs="Times New Roman"/>
          <w:sz w:val="24"/>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226DBB" w:rsidRPr="00087C26" w:rsidRDefault="00226DBB" w:rsidP="00AA6DC2">
      <w:pPr>
        <w:numPr>
          <w:ilvl w:val="0"/>
          <w:numId w:val="318"/>
        </w:numPr>
        <w:autoSpaceDE w:val="0"/>
        <w:autoSpaceDN w:val="0"/>
        <w:adjustRightInd w:val="0"/>
        <w:spacing w:after="0" w:line="240" w:lineRule="auto"/>
        <w:ind w:left="0" w:firstLine="426"/>
        <w:jc w:val="both"/>
        <w:rPr>
          <w:rFonts w:ascii="Times New Roman" w:eastAsia="Calibri" w:hAnsi="Times New Roman" w:cs="Times New Roman"/>
          <w:sz w:val="24"/>
          <w:szCs w:val="28"/>
        </w:rPr>
      </w:pPr>
      <w:r w:rsidRPr="00087C26">
        <w:rPr>
          <w:rFonts w:ascii="Times New Roman" w:eastAsia="Calibri" w:hAnsi="Times New Roman" w:cs="Times New Roman"/>
          <w:sz w:val="24"/>
          <w:szCs w:val="28"/>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226DBB" w:rsidRPr="00087C26" w:rsidRDefault="00226DBB" w:rsidP="00AA6DC2">
      <w:pPr>
        <w:numPr>
          <w:ilvl w:val="0"/>
          <w:numId w:val="318"/>
        </w:numPr>
        <w:autoSpaceDE w:val="0"/>
        <w:autoSpaceDN w:val="0"/>
        <w:adjustRightInd w:val="0"/>
        <w:spacing w:after="0" w:line="240" w:lineRule="auto"/>
        <w:ind w:left="0" w:firstLine="426"/>
        <w:jc w:val="both"/>
        <w:rPr>
          <w:rFonts w:ascii="Times New Roman" w:eastAsia="Calibri" w:hAnsi="Times New Roman" w:cs="Times New Roman"/>
          <w:sz w:val="24"/>
          <w:szCs w:val="28"/>
        </w:rPr>
      </w:pPr>
      <w:r w:rsidRPr="00087C26">
        <w:rPr>
          <w:rFonts w:ascii="Times New Roman" w:eastAsia="Calibri" w:hAnsi="Times New Roman" w:cs="Times New Roman"/>
          <w:sz w:val="24"/>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226DBB" w:rsidRPr="00087C26" w:rsidRDefault="00226DBB" w:rsidP="00AA6DC2">
      <w:pPr>
        <w:numPr>
          <w:ilvl w:val="0"/>
          <w:numId w:val="318"/>
        </w:numPr>
        <w:autoSpaceDE w:val="0"/>
        <w:autoSpaceDN w:val="0"/>
        <w:adjustRightInd w:val="0"/>
        <w:spacing w:after="0" w:line="240" w:lineRule="auto"/>
        <w:ind w:left="0" w:firstLine="426"/>
        <w:jc w:val="both"/>
        <w:rPr>
          <w:rFonts w:ascii="Times New Roman" w:eastAsia="Calibri" w:hAnsi="Times New Roman" w:cs="Times New Roman"/>
          <w:sz w:val="24"/>
          <w:szCs w:val="28"/>
        </w:rPr>
      </w:pPr>
      <w:r w:rsidRPr="00087C26">
        <w:rPr>
          <w:rFonts w:ascii="Times New Roman" w:eastAsia="Calibri" w:hAnsi="Times New Roman" w:cs="Times New Roman"/>
          <w:sz w:val="24"/>
          <w:szCs w:val="28"/>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w:t>
      </w:r>
      <w:r w:rsidRPr="00087C26">
        <w:rPr>
          <w:rFonts w:ascii="Times New Roman" w:eastAsia="Calibri" w:hAnsi="Times New Roman" w:cs="Times New Roman"/>
          <w:sz w:val="24"/>
          <w:szCs w:val="28"/>
        </w:rPr>
        <w:lastRenderedPageBreak/>
        <w:t xml:space="preserve">комиссии (ПМПК), психолого-медико-педагогического консилиума образовательной организации (ПМПк)); </w:t>
      </w:r>
    </w:p>
    <w:p w:rsidR="00226DBB" w:rsidRPr="00087C26" w:rsidRDefault="00226DBB" w:rsidP="00AA6DC2">
      <w:pPr>
        <w:numPr>
          <w:ilvl w:val="0"/>
          <w:numId w:val="318"/>
        </w:numPr>
        <w:autoSpaceDE w:val="0"/>
        <w:autoSpaceDN w:val="0"/>
        <w:adjustRightInd w:val="0"/>
        <w:spacing w:after="0" w:line="240" w:lineRule="auto"/>
        <w:ind w:left="0" w:firstLine="426"/>
        <w:jc w:val="both"/>
        <w:rPr>
          <w:rFonts w:ascii="Times New Roman" w:eastAsia="Calibri" w:hAnsi="Times New Roman" w:cs="Times New Roman"/>
          <w:sz w:val="24"/>
          <w:szCs w:val="28"/>
        </w:rPr>
      </w:pPr>
      <w:r w:rsidRPr="00087C26">
        <w:rPr>
          <w:rFonts w:ascii="Times New Roman" w:eastAsia="Calibri" w:hAnsi="Times New Roman" w:cs="Times New Roman"/>
          <w:sz w:val="24"/>
          <w:szCs w:val="28"/>
        </w:rPr>
        <w:t xml:space="preserve">реализация комплексной системы мероприятий по социальной адаптации и профессиональной ориентации обучающихся с ОВЗ; </w:t>
      </w:r>
    </w:p>
    <w:p w:rsidR="00226DBB" w:rsidRPr="00087C26" w:rsidRDefault="00226DBB" w:rsidP="00AA6DC2">
      <w:pPr>
        <w:numPr>
          <w:ilvl w:val="0"/>
          <w:numId w:val="318"/>
        </w:numPr>
        <w:autoSpaceDE w:val="0"/>
        <w:autoSpaceDN w:val="0"/>
        <w:adjustRightInd w:val="0"/>
        <w:spacing w:after="0" w:line="240" w:lineRule="auto"/>
        <w:ind w:left="0" w:firstLine="426"/>
        <w:jc w:val="both"/>
        <w:rPr>
          <w:rFonts w:ascii="Times New Roman" w:eastAsia="Calibri" w:hAnsi="Times New Roman" w:cs="Times New Roman"/>
          <w:sz w:val="24"/>
          <w:szCs w:val="28"/>
        </w:rPr>
      </w:pPr>
      <w:r w:rsidRPr="00087C26">
        <w:rPr>
          <w:rFonts w:ascii="Times New Roman" w:eastAsia="Calibri" w:hAnsi="Times New Roman" w:cs="Times New Roman"/>
          <w:sz w:val="24"/>
          <w:szCs w:val="28"/>
        </w:rPr>
        <w:t xml:space="preserve">обеспечение сетевого взаимодействия специалистов разного профиля в комплексной работе с обучающимися с ОВЗ; </w:t>
      </w:r>
    </w:p>
    <w:p w:rsidR="00226DBB" w:rsidRPr="00087C26" w:rsidRDefault="00226DBB" w:rsidP="00AA6DC2">
      <w:pPr>
        <w:numPr>
          <w:ilvl w:val="0"/>
          <w:numId w:val="318"/>
        </w:numPr>
        <w:autoSpaceDE w:val="0"/>
        <w:autoSpaceDN w:val="0"/>
        <w:adjustRightInd w:val="0"/>
        <w:spacing w:after="0" w:line="240" w:lineRule="auto"/>
        <w:ind w:left="0" w:firstLine="426"/>
        <w:jc w:val="both"/>
        <w:rPr>
          <w:rFonts w:ascii="Times New Roman" w:eastAsia="Calibri" w:hAnsi="Times New Roman" w:cs="Times New Roman"/>
          <w:sz w:val="24"/>
          <w:szCs w:val="28"/>
        </w:rPr>
      </w:pPr>
      <w:r w:rsidRPr="00087C26">
        <w:rPr>
          <w:rFonts w:ascii="Times New Roman" w:eastAsia="Calibri" w:hAnsi="Times New Roman" w:cs="Times New Roman"/>
          <w:sz w:val="24"/>
          <w:szCs w:val="28"/>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226DBB" w:rsidRPr="00087C26" w:rsidRDefault="00226DBB" w:rsidP="00087C26">
      <w:pPr>
        <w:autoSpaceDE w:val="0"/>
        <w:autoSpaceDN w:val="0"/>
        <w:adjustRightInd w:val="0"/>
        <w:spacing w:after="0" w:line="240" w:lineRule="auto"/>
        <w:ind w:firstLine="709"/>
        <w:jc w:val="both"/>
        <w:rPr>
          <w:rFonts w:ascii="Times New Roman" w:eastAsia="Calibri" w:hAnsi="Times New Roman" w:cs="Times New Roman"/>
          <w:sz w:val="24"/>
          <w:szCs w:val="28"/>
        </w:rPr>
      </w:pPr>
      <w:r w:rsidRPr="00087C26">
        <w:rPr>
          <w:rFonts w:ascii="Times New Roman" w:eastAsia="Calibri" w:hAnsi="Times New Roman" w:cs="Times New Roman"/>
          <w:sz w:val="24"/>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226DBB" w:rsidRPr="00087C26" w:rsidRDefault="00226DBB" w:rsidP="00087C26">
      <w:pPr>
        <w:autoSpaceDE w:val="0"/>
        <w:autoSpaceDN w:val="0"/>
        <w:adjustRightInd w:val="0"/>
        <w:spacing w:after="0" w:line="240" w:lineRule="auto"/>
        <w:ind w:firstLine="709"/>
        <w:jc w:val="both"/>
        <w:rPr>
          <w:rFonts w:ascii="Times New Roman" w:eastAsia="Calibri" w:hAnsi="Times New Roman" w:cs="Times New Roman"/>
          <w:sz w:val="24"/>
          <w:szCs w:val="28"/>
        </w:rPr>
      </w:pPr>
      <w:r w:rsidRPr="00087C26">
        <w:rPr>
          <w:rFonts w:ascii="Times New Roman" w:eastAsia="Calibri" w:hAnsi="Times New Roman" w:cs="Times New Roman"/>
          <w:sz w:val="24"/>
          <w:szCs w:val="28"/>
        </w:rPr>
        <w:t xml:space="preserve">Специальные принципы, ориентированные на учет особенностей обучающихся с ОВЗ: </w:t>
      </w:r>
    </w:p>
    <w:p w:rsidR="00226DBB" w:rsidRPr="00087C26" w:rsidRDefault="00226DBB" w:rsidP="00AA6DC2">
      <w:pPr>
        <w:numPr>
          <w:ilvl w:val="0"/>
          <w:numId w:val="319"/>
        </w:numPr>
        <w:autoSpaceDE w:val="0"/>
        <w:autoSpaceDN w:val="0"/>
        <w:adjustRightInd w:val="0"/>
        <w:spacing w:after="0" w:line="240" w:lineRule="auto"/>
        <w:ind w:left="0" w:firstLine="426"/>
        <w:jc w:val="both"/>
        <w:rPr>
          <w:rFonts w:ascii="Times New Roman" w:eastAsia="Calibri" w:hAnsi="Times New Roman" w:cs="Times New Roman"/>
          <w:sz w:val="24"/>
          <w:szCs w:val="28"/>
        </w:rPr>
      </w:pPr>
      <w:r w:rsidRPr="00087C26">
        <w:rPr>
          <w:rFonts w:ascii="Times New Roman" w:eastAsia="Calibri" w:hAnsi="Times New Roman" w:cs="Times New Roman"/>
          <w:sz w:val="24"/>
          <w:szCs w:val="28"/>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226DBB" w:rsidRPr="00087C26" w:rsidRDefault="00226DBB" w:rsidP="00AA6DC2">
      <w:pPr>
        <w:numPr>
          <w:ilvl w:val="0"/>
          <w:numId w:val="319"/>
        </w:numPr>
        <w:autoSpaceDE w:val="0"/>
        <w:autoSpaceDN w:val="0"/>
        <w:adjustRightInd w:val="0"/>
        <w:spacing w:after="0" w:line="240" w:lineRule="auto"/>
        <w:ind w:left="0" w:firstLine="426"/>
        <w:jc w:val="both"/>
        <w:rPr>
          <w:rFonts w:ascii="Times New Roman" w:eastAsia="Calibri" w:hAnsi="Times New Roman" w:cs="Times New Roman"/>
          <w:sz w:val="24"/>
          <w:szCs w:val="28"/>
        </w:rPr>
      </w:pPr>
      <w:r w:rsidRPr="00087C26">
        <w:rPr>
          <w:rFonts w:ascii="Times New Roman" w:eastAsia="Calibri" w:hAnsi="Times New Roman" w:cs="Times New Roman"/>
          <w:sz w:val="24"/>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226DBB" w:rsidRPr="00087C26" w:rsidRDefault="00226DBB" w:rsidP="00AA6DC2">
      <w:pPr>
        <w:numPr>
          <w:ilvl w:val="0"/>
          <w:numId w:val="319"/>
        </w:numPr>
        <w:autoSpaceDE w:val="0"/>
        <w:autoSpaceDN w:val="0"/>
        <w:adjustRightInd w:val="0"/>
        <w:spacing w:after="0" w:line="240" w:lineRule="auto"/>
        <w:ind w:left="0" w:firstLine="426"/>
        <w:jc w:val="both"/>
        <w:rPr>
          <w:rFonts w:ascii="Times New Roman" w:eastAsia="Calibri" w:hAnsi="Times New Roman" w:cs="Times New Roman"/>
          <w:sz w:val="24"/>
          <w:szCs w:val="28"/>
        </w:rPr>
      </w:pPr>
      <w:r w:rsidRPr="00087C26">
        <w:rPr>
          <w:rFonts w:ascii="Times New Roman" w:eastAsia="Calibri" w:hAnsi="Times New Roman" w:cs="Times New Roman"/>
          <w:sz w:val="24"/>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педагог-психолог, медицинские работники, социальный педагог и др.). </w:t>
      </w:r>
    </w:p>
    <w:p w:rsidR="00087C26" w:rsidRDefault="00087C26" w:rsidP="00087C26">
      <w:pPr>
        <w:spacing w:after="0" w:line="240" w:lineRule="auto"/>
        <w:ind w:left="709"/>
        <w:outlineLvl w:val="2"/>
        <w:rPr>
          <w:rFonts w:ascii="Times New Roman" w:eastAsia="Times New Roman" w:hAnsi="Times New Roman" w:cs="Times New Roman"/>
          <w:b/>
          <w:bCs/>
          <w:sz w:val="24"/>
          <w:szCs w:val="28"/>
          <w:lang w:eastAsia="ru-RU"/>
        </w:rPr>
      </w:pPr>
      <w:bookmarkStart w:id="335" w:name="_Toc414553277"/>
    </w:p>
    <w:p w:rsidR="00226DBB" w:rsidRPr="00087C26" w:rsidRDefault="00226DBB" w:rsidP="00087C26">
      <w:pPr>
        <w:spacing w:after="0" w:line="240" w:lineRule="auto"/>
        <w:ind w:left="709"/>
        <w:outlineLvl w:val="2"/>
        <w:rPr>
          <w:rFonts w:ascii="Times New Roman" w:eastAsia="Times New Roman" w:hAnsi="Times New Roman" w:cs="Times New Roman"/>
          <w:b/>
          <w:bCs/>
          <w:sz w:val="24"/>
          <w:szCs w:val="28"/>
          <w:lang w:eastAsia="ru-RU"/>
        </w:rPr>
      </w:pPr>
      <w:r w:rsidRPr="00087C26">
        <w:rPr>
          <w:rFonts w:ascii="Times New Roman" w:eastAsia="Times New Roman" w:hAnsi="Times New Roman" w:cs="Times New Roman"/>
          <w:b/>
          <w:bCs/>
          <w:sz w:val="24"/>
          <w:szCs w:val="28"/>
          <w:lang w:eastAsia="ru-RU"/>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35"/>
    </w:p>
    <w:p w:rsidR="00226DBB" w:rsidRPr="00087C26" w:rsidRDefault="00226DBB" w:rsidP="00087C26">
      <w:pPr>
        <w:autoSpaceDE w:val="0"/>
        <w:autoSpaceDN w:val="0"/>
        <w:adjustRightInd w:val="0"/>
        <w:spacing w:after="0" w:line="240" w:lineRule="auto"/>
        <w:ind w:firstLine="709"/>
        <w:jc w:val="both"/>
        <w:rPr>
          <w:rFonts w:ascii="Times New Roman" w:eastAsia="Calibri" w:hAnsi="Times New Roman" w:cs="Times New Roman"/>
          <w:sz w:val="24"/>
          <w:szCs w:val="28"/>
        </w:rPr>
      </w:pPr>
      <w:r w:rsidRPr="00087C26">
        <w:rPr>
          <w:rFonts w:ascii="Times New Roman" w:eastAsia="Calibri" w:hAnsi="Times New Roman" w:cs="Times New Roman"/>
          <w:sz w:val="24"/>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rsidR="00226DBB" w:rsidRPr="00087C26" w:rsidRDefault="00226DBB" w:rsidP="00087C26">
      <w:pPr>
        <w:autoSpaceDE w:val="0"/>
        <w:autoSpaceDN w:val="0"/>
        <w:adjustRightInd w:val="0"/>
        <w:spacing w:after="0" w:line="240" w:lineRule="auto"/>
        <w:ind w:firstLine="709"/>
        <w:jc w:val="both"/>
        <w:rPr>
          <w:rFonts w:ascii="Times New Roman" w:eastAsia="Calibri" w:hAnsi="Times New Roman" w:cs="Times New Roman"/>
          <w:sz w:val="24"/>
          <w:szCs w:val="28"/>
        </w:rPr>
      </w:pPr>
      <w:r w:rsidRPr="00087C26">
        <w:rPr>
          <w:rFonts w:ascii="Times New Roman" w:eastAsia="Calibri" w:hAnsi="Times New Roman" w:cs="Times New Roman"/>
          <w:b/>
          <w:bCs/>
          <w:sz w:val="24"/>
          <w:szCs w:val="28"/>
        </w:rPr>
        <w:t>Характеристика содержания направлений коррекционной работы</w:t>
      </w:r>
    </w:p>
    <w:p w:rsidR="00226DBB" w:rsidRPr="00087C26" w:rsidRDefault="00226DBB" w:rsidP="00087C26">
      <w:pPr>
        <w:autoSpaceDE w:val="0"/>
        <w:autoSpaceDN w:val="0"/>
        <w:adjustRightInd w:val="0"/>
        <w:spacing w:after="0" w:line="240" w:lineRule="auto"/>
        <w:ind w:firstLine="709"/>
        <w:jc w:val="both"/>
        <w:rPr>
          <w:rFonts w:ascii="Times New Roman" w:eastAsia="Calibri" w:hAnsi="Times New Roman" w:cs="Times New Roman"/>
          <w:sz w:val="24"/>
          <w:szCs w:val="28"/>
        </w:rPr>
      </w:pPr>
      <w:r w:rsidRPr="00087C26">
        <w:rPr>
          <w:rFonts w:ascii="Times New Roman" w:eastAsia="Calibri" w:hAnsi="Times New Roman" w:cs="Times New Roman"/>
          <w:sz w:val="24"/>
          <w:szCs w:val="28"/>
        </w:rPr>
        <w:t xml:space="preserve">Диагностическая работа включает в себя следующее: </w:t>
      </w:r>
    </w:p>
    <w:p w:rsidR="00226DBB" w:rsidRPr="00087C26" w:rsidRDefault="00226DBB" w:rsidP="00AA6DC2">
      <w:pPr>
        <w:pStyle w:val="a7"/>
        <w:numPr>
          <w:ilvl w:val="0"/>
          <w:numId w:val="315"/>
        </w:numPr>
        <w:autoSpaceDE w:val="0"/>
        <w:autoSpaceDN w:val="0"/>
        <w:adjustRightInd w:val="0"/>
        <w:spacing w:after="0" w:line="240" w:lineRule="auto"/>
        <w:ind w:left="0" w:firstLine="426"/>
        <w:jc w:val="both"/>
        <w:rPr>
          <w:rFonts w:ascii="Times New Roman" w:hAnsi="Times New Roman" w:cs="Times New Roman"/>
          <w:sz w:val="24"/>
          <w:szCs w:val="28"/>
        </w:rPr>
      </w:pPr>
      <w:r w:rsidRPr="00087C26">
        <w:rPr>
          <w:rFonts w:ascii="Times New Roman" w:hAnsi="Times New Roman" w:cs="Times New Roman"/>
          <w:sz w:val="24"/>
          <w:szCs w:val="28"/>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226DBB" w:rsidRPr="00087C26" w:rsidRDefault="00226DBB" w:rsidP="00AA6DC2">
      <w:pPr>
        <w:pStyle w:val="a7"/>
        <w:numPr>
          <w:ilvl w:val="0"/>
          <w:numId w:val="315"/>
        </w:numPr>
        <w:autoSpaceDE w:val="0"/>
        <w:autoSpaceDN w:val="0"/>
        <w:adjustRightInd w:val="0"/>
        <w:spacing w:after="0" w:line="240" w:lineRule="auto"/>
        <w:ind w:left="0" w:firstLine="426"/>
        <w:jc w:val="both"/>
        <w:rPr>
          <w:rFonts w:ascii="Times New Roman" w:hAnsi="Times New Roman" w:cs="Times New Roman"/>
          <w:sz w:val="24"/>
          <w:szCs w:val="28"/>
        </w:rPr>
      </w:pPr>
      <w:r w:rsidRPr="00087C26">
        <w:rPr>
          <w:rFonts w:ascii="Times New Roman" w:hAnsi="Times New Roman" w:cs="Times New Roman"/>
          <w:sz w:val="24"/>
          <w:szCs w:val="28"/>
        </w:rPr>
        <w:t xml:space="preserve">определение уровня актуального и зоны ближайшего развития обучающегося с ОВЗ, выявление его резервных возможностей; </w:t>
      </w:r>
    </w:p>
    <w:p w:rsidR="00226DBB" w:rsidRPr="00087C26" w:rsidRDefault="00226DBB" w:rsidP="00AA6DC2">
      <w:pPr>
        <w:pStyle w:val="a7"/>
        <w:numPr>
          <w:ilvl w:val="0"/>
          <w:numId w:val="315"/>
        </w:numPr>
        <w:autoSpaceDE w:val="0"/>
        <w:autoSpaceDN w:val="0"/>
        <w:adjustRightInd w:val="0"/>
        <w:spacing w:after="0" w:line="240" w:lineRule="auto"/>
        <w:ind w:left="0" w:firstLine="426"/>
        <w:jc w:val="both"/>
        <w:rPr>
          <w:rFonts w:ascii="Times New Roman" w:hAnsi="Times New Roman" w:cs="Times New Roman"/>
          <w:sz w:val="24"/>
          <w:szCs w:val="28"/>
        </w:rPr>
      </w:pPr>
      <w:r w:rsidRPr="00087C26">
        <w:rPr>
          <w:rFonts w:ascii="Times New Roman" w:hAnsi="Times New Roman" w:cs="Times New Roman"/>
          <w:sz w:val="24"/>
          <w:szCs w:val="28"/>
        </w:rPr>
        <w:t xml:space="preserve">изучение развития эмоционально-волевой, познавательной, речевой сфер и личностных особенностей обучающихся; </w:t>
      </w:r>
    </w:p>
    <w:p w:rsidR="00226DBB" w:rsidRPr="00087C26" w:rsidRDefault="00226DBB" w:rsidP="00AA6DC2">
      <w:pPr>
        <w:pStyle w:val="a7"/>
        <w:numPr>
          <w:ilvl w:val="0"/>
          <w:numId w:val="315"/>
        </w:numPr>
        <w:autoSpaceDE w:val="0"/>
        <w:autoSpaceDN w:val="0"/>
        <w:adjustRightInd w:val="0"/>
        <w:spacing w:after="0" w:line="240" w:lineRule="auto"/>
        <w:ind w:left="0" w:firstLine="426"/>
        <w:jc w:val="both"/>
        <w:rPr>
          <w:rFonts w:ascii="Times New Roman" w:hAnsi="Times New Roman" w:cs="Times New Roman"/>
          <w:sz w:val="24"/>
          <w:szCs w:val="28"/>
        </w:rPr>
      </w:pPr>
      <w:r w:rsidRPr="00087C26">
        <w:rPr>
          <w:rFonts w:ascii="Times New Roman" w:hAnsi="Times New Roman" w:cs="Times New Roman"/>
          <w:sz w:val="24"/>
          <w:szCs w:val="28"/>
        </w:rPr>
        <w:t xml:space="preserve">изучение социальной ситуации развития и условий семейного воспитания ребенка; </w:t>
      </w:r>
    </w:p>
    <w:p w:rsidR="00226DBB" w:rsidRPr="00087C26" w:rsidRDefault="00226DBB" w:rsidP="00AA6DC2">
      <w:pPr>
        <w:pStyle w:val="a7"/>
        <w:numPr>
          <w:ilvl w:val="0"/>
          <w:numId w:val="315"/>
        </w:numPr>
        <w:autoSpaceDE w:val="0"/>
        <w:autoSpaceDN w:val="0"/>
        <w:adjustRightInd w:val="0"/>
        <w:spacing w:after="0" w:line="240" w:lineRule="auto"/>
        <w:ind w:left="0" w:firstLine="426"/>
        <w:jc w:val="both"/>
        <w:rPr>
          <w:rFonts w:ascii="Times New Roman" w:hAnsi="Times New Roman" w:cs="Times New Roman"/>
          <w:sz w:val="24"/>
          <w:szCs w:val="28"/>
        </w:rPr>
      </w:pPr>
      <w:r w:rsidRPr="00087C26">
        <w:rPr>
          <w:rFonts w:ascii="Times New Roman" w:hAnsi="Times New Roman" w:cs="Times New Roman"/>
          <w:sz w:val="24"/>
          <w:szCs w:val="28"/>
        </w:rPr>
        <w:t xml:space="preserve">изучение адаптивных возможностей и уровня социализации ребенка с ОВЗ; </w:t>
      </w:r>
    </w:p>
    <w:p w:rsidR="00226DBB" w:rsidRPr="00087C26" w:rsidRDefault="00226DBB" w:rsidP="00AA6DC2">
      <w:pPr>
        <w:pStyle w:val="a7"/>
        <w:numPr>
          <w:ilvl w:val="0"/>
          <w:numId w:val="315"/>
        </w:numPr>
        <w:autoSpaceDE w:val="0"/>
        <w:autoSpaceDN w:val="0"/>
        <w:adjustRightInd w:val="0"/>
        <w:spacing w:after="0" w:line="240" w:lineRule="auto"/>
        <w:ind w:left="0" w:firstLine="426"/>
        <w:jc w:val="both"/>
        <w:rPr>
          <w:rFonts w:ascii="Times New Roman" w:hAnsi="Times New Roman" w:cs="Times New Roman"/>
          <w:sz w:val="24"/>
          <w:szCs w:val="28"/>
        </w:rPr>
      </w:pPr>
      <w:r w:rsidRPr="00087C26">
        <w:rPr>
          <w:rFonts w:ascii="Times New Roman" w:hAnsi="Times New Roman" w:cs="Times New Roman"/>
          <w:sz w:val="24"/>
          <w:szCs w:val="28"/>
        </w:rPr>
        <w:t xml:space="preserve">мониторинг динамики развития, успешности освоения образовательных программ основного общего образования. </w:t>
      </w:r>
    </w:p>
    <w:p w:rsidR="00226DBB" w:rsidRPr="00087C26" w:rsidRDefault="00226DBB" w:rsidP="00087C26">
      <w:pPr>
        <w:autoSpaceDE w:val="0"/>
        <w:autoSpaceDN w:val="0"/>
        <w:adjustRightInd w:val="0"/>
        <w:spacing w:after="0" w:line="240" w:lineRule="auto"/>
        <w:ind w:firstLine="709"/>
        <w:jc w:val="both"/>
        <w:rPr>
          <w:rFonts w:ascii="Times New Roman" w:eastAsia="Calibri" w:hAnsi="Times New Roman" w:cs="Times New Roman"/>
          <w:sz w:val="24"/>
          <w:szCs w:val="28"/>
        </w:rPr>
      </w:pPr>
      <w:r w:rsidRPr="00087C26">
        <w:rPr>
          <w:rFonts w:ascii="Times New Roman" w:eastAsia="Calibri" w:hAnsi="Times New Roman" w:cs="Times New Roman"/>
          <w:sz w:val="24"/>
          <w:szCs w:val="28"/>
        </w:rPr>
        <w:t xml:space="preserve">Коррекционно-развивающая работа включает в себя следующее: </w:t>
      </w:r>
    </w:p>
    <w:p w:rsidR="00226DBB" w:rsidRPr="0004458E" w:rsidRDefault="00226DBB" w:rsidP="00AA6DC2">
      <w:pPr>
        <w:pStyle w:val="a7"/>
        <w:numPr>
          <w:ilvl w:val="0"/>
          <w:numId w:val="315"/>
        </w:numPr>
        <w:autoSpaceDE w:val="0"/>
        <w:autoSpaceDN w:val="0"/>
        <w:adjustRightInd w:val="0"/>
        <w:spacing w:after="0" w:line="240" w:lineRule="auto"/>
        <w:ind w:left="0" w:firstLine="426"/>
        <w:jc w:val="both"/>
        <w:rPr>
          <w:rFonts w:ascii="Times New Roman" w:hAnsi="Times New Roman" w:cs="Times New Roman"/>
          <w:sz w:val="24"/>
          <w:szCs w:val="28"/>
        </w:rPr>
      </w:pPr>
      <w:r w:rsidRPr="0004458E">
        <w:rPr>
          <w:rFonts w:ascii="Times New Roman" w:hAnsi="Times New Roman" w:cs="Times New Roman"/>
          <w:sz w:val="24"/>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226DBB" w:rsidRPr="0004458E" w:rsidRDefault="00226DBB" w:rsidP="00AA6DC2">
      <w:pPr>
        <w:pStyle w:val="a7"/>
        <w:numPr>
          <w:ilvl w:val="0"/>
          <w:numId w:val="315"/>
        </w:numPr>
        <w:autoSpaceDE w:val="0"/>
        <w:autoSpaceDN w:val="0"/>
        <w:adjustRightInd w:val="0"/>
        <w:spacing w:after="0" w:line="240" w:lineRule="auto"/>
        <w:ind w:left="0" w:firstLine="426"/>
        <w:jc w:val="both"/>
        <w:rPr>
          <w:rFonts w:ascii="Times New Roman" w:hAnsi="Times New Roman" w:cs="Times New Roman"/>
          <w:sz w:val="24"/>
          <w:szCs w:val="28"/>
        </w:rPr>
      </w:pPr>
      <w:r w:rsidRPr="0004458E">
        <w:rPr>
          <w:rFonts w:ascii="Times New Roman" w:hAnsi="Times New Roman" w:cs="Times New Roman"/>
          <w:sz w:val="24"/>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226DBB" w:rsidRPr="0004458E" w:rsidRDefault="00226DBB" w:rsidP="00AA6DC2">
      <w:pPr>
        <w:pStyle w:val="a7"/>
        <w:numPr>
          <w:ilvl w:val="0"/>
          <w:numId w:val="315"/>
        </w:numPr>
        <w:autoSpaceDE w:val="0"/>
        <w:autoSpaceDN w:val="0"/>
        <w:adjustRightInd w:val="0"/>
        <w:spacing w:after="0" w:line="240" w:lineRule="auto"/>
        <w:ind w:left="0" w:firstLine="426"/>
        <w:jc w:val="both"/>
        <w:rPr>
          <w:rFonts w:ascii="Times New Roman" w:hAnsi="Times New Roman" w:cs="Times New Roman"/>
          <w:sz w:val="24"/>
          <w:szCs w:val="28"/>
        </w:rPr>
      </w:pPr>
      <w:r w:rsidRPr="0004458E">
        <w:rPr>
          <w:rFonts w:ascii="Times New Roman" w:hAnsi="Times New Roman" w:cs="Times New Roman"/>
          <w:sz w:val="24"/>
          <w:szCs w:val="28"/>
        </w:rPr>
        <w:t xml:space="preserve">коррекцию и развитие высших психических функций, эмоционально-волевой, познавательной и коммуникативно-речевой сфер; </w:t>
      </w:r>
    </w:p>
    <w:p w:rsidR="00226DBB" w:rsidRPr="0004458E" w:rsidRDefault="00226DBB" w:rsidP="00AA6DC2">
      <w:pPr>
        <w:pStyle w:val="a7"/>
        <w:numPr>
          <w:ilvl w:val="0"/>
          <w:numId w:val="315"/>
        </w:numPr>
        <w:autoSpaceDE w:val="0"/>
        <w:autoSpaceDN w:val="0"/>
        <w:adjustRightInd w:val="0"/>
        <w:spacing w:after="0" w:line="240" w:lineRule="auto"/>
        <w:ind w:left="0" w:firstLine="426"/>
        <w:jc w:val="both"/>
        <w:rPr>
          <w:rFonts w:ascii="Times New Roman" w:hAnsi="Times New Roman" w:cs="Times New Roman"/>
          <w:sz w:val="24"/>
          <w:szCs w:val="28"/>
        </w:rPr>
      </w:pPr>
      <w:r w:rsidRPr="0004458E">
        <w:rPr>
          <w:rFonts w:ascii="Times New Roman" w:hAnsi="Times New Roman" w:cs="Times New Roman"/>
          <w:sz w:val="24"/>
          <w:szCs w:val="28"/>
        </w:rPr>
        <w:lastRenderedPageBreak/>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226DBB" w:rsidRPr="0004458E" w:rsidRDefault="00226DBB" w:rsidP="00AA6DC2">
      <w:pPr>
        <w:pStyle w:val="a7"/>
        <w:numPr>
          <w:ilvl w:val="0"/>
          <w:numId w:val="315"/>
        </w:numPr>
        <w:autoSpaceDE w:val="0"/>
        <w:autoSpaceDN w:val="0"/>
        <w:adjustRightInd w:val="0"/>
        <w:spacing w:after="0" w:line="240" w:lineRule="auto"/>
        <w:ind w:left="0" w:firstLine="426"/>
        <w:jc w:val="both"/>
        <w:rPr>
          <w:rFonts w:ascii="Times New Roman" w:hAnsi="Times New Roman" w:cs="Times New Roman"/>
          <w:sz w:val="24"/>
          <w:szCs w:val="28"/>
        </w:rPr>
      </w:pPr>
      <w:r w:rsidRPr="0004458E">
        <w:rPr>
          <w:rFonts w:ascii="Times New Roman" w:hAnsi="Times New Roman" w:cs="Times New Roman"/>
          <w:sz w:val="24"/>
          <w:szCs w:val="28"/>
        </w:rPr>
        <w:t xml:space="preserve">формирование способов регуляции поведения и эмоциональных состояний; </w:t>
      </w:r>
    </w:p>
    <w:p w:rsidR="00226DBB" w:rsidRPr="0004458E" w:rsidRDefault="00226DBB" w:rsidP="00AA6DC2">
      <w:pPr>
        <w:pStyle w:val="a7"/>
        <w:numPr>
          <w:ilvl w:val="0"/>
          <w:numId w:val="315"/>
        </w:numPr>
        <w:autoSpaceDE w:val="0"/>
        <w:autoSpaceDN w:val="0"/>
        <w:adjustRightInd w:val="0"/>
        <w:spacing w:after="0" w:line="240" w:lineRule="auto"/>
        <w:ind w:left="0" w:firstLine="426"/>
        <w:jc w:val="both"/>
        <w:rPr>
          <w:rFonts w:ascii="Times New Roman" w:hAnsi="Times New Roman" w:cs="Times New Roman"/>
          <w:sz w:val="24"/>
          <w:szCs w:val="28"/>
        </w:rPr>
      </w:pPr>
      <w:r w:rsidRPr="0004458E">
        <w:rPr>
          <w:rFonts w:ascii="Times New Roman" w:hAnsi="Times New Roman" w:cs="Times New Roman"/>
          <w:sz w:val="24"/>
          <w:szCs w:val="28"/>
        </w:rPr>
        <w:t xml:space="preserve">развитие форм и навыков личностного общения в группе сверстников, коммуникативной компетенции; </w:t>
      </w:r>
    </w:p>
    <w:p w:rsidR="00226DBB" w:rsidRPr="0004458E" w:rsidRDefault="00226DBB" w:rsidP="00AA6DC2">
      <w:pPr>
        <w:pStyle w:val="a7"/>
        <w:numPr>
          <w:ilvl w:val="0"/>
          <w:numId w:val="315"/>
        </w:numPr>
        <w:autoSpaceDE w:val="0"/>
        <w:autoSpaceDN w:val="0"/>
        <w:adjustRightInd w:val="0"/>
        <w:spacing w:after="0" w:line="240" w:lineRule="auto"/>
        <w:ind w:left="0" w:firstLine="426"/>
        <w:jc w:val="both"/>
        <w:rPr>
          <w:rFonts w:ascii="Times New Roman" w:hAnsi="Times New Roman" w:cs="Times New Roman"/>
          <w:sz w:val="24"/>
          <w:szCs w:val="28"/>
        </w:rPr>
      </w:pPr>
      <w:r w:rsidRPr="0004458E">
        <w:rPr>
          <w:rFonts w:ascii="Times New Roman" w:hAnsi="Times New Roman" w:cs="Times New Roman"/>
          <w:sz w:val="24"/>
          <w:szCs w:val="28"/>
        </w:rPr>
        <w:t xml:space="preserve">развитие компетенций, необходимых для продолжения образования и профессионального самоопределения; </w:t>
      </w:r>
    </w:p>
    <w:p w:rsidR="00226DBB" w:rsidRPr="0004458E" w:rsidRDefault="00226DBB" w:rsidP="00AA6DC2">
      <w:pPr>
        <w:pStyle w:val="a7"/>
        <w:numPr>
          <w:ilvl w:val="0"/>
          <w:numId w:val="315"/>
        </w:numPr>
        <w:autoSpaceDE w:val="0"/>
        <w:autoSpaceDN w:val="0"/>
        <w:adjustRightInd w:val="0"/>
        <w:spacing w:after="0" w:line="240" w:lineRule="auto"/>
        <w:ind w:left="0" w:firstLine="426"/>
        <w:jc w:val="both"/>
        <w:rPr>
          <w:rFonts w:ascii="Times New Roman" w:hAnsi="Times New Roman" w:cs="Times New Roman"/>
          <w:sz w:val="24"/>
          <w:szCs w:val="28"/>
        </w:rPr>
      </w:pPr>
      <w:r w:rsidRPr="0004458E">
        <w:rPr>
          <w:rFonts w:ascii="Times New Roman" w:hAnsi="Times New Roman" w:cs="Times New Roman"/>
          <w:sz w:val="24"/>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226DBB" w:rsidRPr="0004458E" w:rsidRDefault="00226DBB" w:rsidP="00AA6DC2">
      <w:pPr>
        <w:pStyle w:val="a7"/>
        <w:numPr>
          <w:ilvl w:val="0"/>
          <w:numId w:val="315"/>
        </w:numPr>
        <w:autoSpaceDE w:val="0"/>
        <w:autoSpaceDN w:val="0"/>
        <w:adjustRightInd w:val="0"/>
        <w:spacing w:after="0" w:line="240" w:lineRule="auto"/>
        <w:ind w:left="0" w:firstLine="426"/>
        <w:jc w:val="both"/>
        <w:rPr>
          <w:rFonts w:ascii="Times New Roman" w:hAnsi="Times New Roman" w:cs="Times New Roman"/>
          <w:sz w:val="24"/>
          <w:szCs w:val="28"/>
        </w:rPr>
      </w:pPr>
      <w:r w:rsidRPr="0004458E">
        <w:rPr>
          <w:rFonts w:ascii="Times New Roman" w:hAnsi="Times New Roman" w:cs="Times New Roman"/>
          <w:sz w:val="24"/>
          <w:szCs w:val="28"/>
        </w:rPr>
        <w:t xml:space="preserve">социальную защиту ребенка в случаях неблагоприятных условий жизни при психотравмирующих обстоятельствах. </w:t>
      </w:r>
    </w:p>
    <w:p w:rsidR="00226DBB" w:rsidRPr="00087C26" w:rsidRDefault="00226DBB" w:rsidP="00087C26">
      <w:pPr>
        <w:autoSpaceDE w:val="0"/>
        <w:autoSpaceDN w:val="0"/>
        <w:adjustRightInd w:val="0"/>
        <w:spacing w:after="0" w:line="240" w:lineRule="auto"/>
        <w:ind w:firstLine="709"/>
        <w:jc w:val="both"/>
        <w:rPr>
          <w:rFonts w:ascii="Times New Roman" w:eastAsia="Calibri" w:hAnsi="Times New Roman" w:cs="Times New Roman"/>
          <w:sz w:val="24"/>
          <w:szCs w:val="28"/>
        </w:rPr>
      </w:pPr>
      <w:r w:rsidRPr="00087C26">
        <w:rPr>
          <w:rFonts w:ascii="Times New Roman" w:eastAsia="Calibri" w:hAnsi="Times New Roman" w:cs="Times New Roman"/>
          <w:sz w:val="24"/>
          <w:szCs w:val="28"/>
        </w:rPr>
        <w:t xml:space="preserve">Консультативная работа может включать в себя следующее: </w:t>
      </w:r>
    </w:p>
    <w:p w:rsidR="00226DBB" w:rsidRPr="0004458E" w:rsidRDefault="00226DBB" w:rsidP="00AA6DC2">
      <w:pPr>
        <w:pStyle w:val="a7"/>
        <w:numPr>
          <w:ilvl w:val="0"/>
          <w:numId w:val="315"/>
        </w:numPr>
        <w:autoSpaceDE w:val="0"/>
        <w:autoSpaceDN w:val="0"/>
        <w:adjustRightInd w:val="0"/>
        <w:spacing w:after="0" w:line="240" w:lineRule="auto"/>
        <w:ind w:left="0" w:firstLine="426"/>
        <w:jc w:val="both"/>
        <w:rPr>
          <w:rFonts w:ascii="Times New Roman" w:hAnsi="Times New Roman" w:cs="Times New Roman"/>
          <w:sz w:val="24"/>
          <w:szCs w:val="28"/>
        </w:rPr>
      </w:pPr>
      <w:r w:rsidRPr="0004458E">
        <w:rPr>
          <w:rFonts w:ascii="Times New Roman" w:hAnsi="Times New Roman" w:cs="Times New Roman"/>
          <w:sz w:val="24"/>
          <w:szCs w:val="28"/>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226DBB" w:rsidRPr="0004458E" w:rsidRDefault="00226DBB" w:rsidP="00AA6DC2">
      <w:pPr>
        <w:pStyle w:val="a7"/>
        <w:numPr>
          <w:ilvl w:val="0"/>
          <w:numId w:val="315"/>
        </w:numPr>
        <w:autoSpaceDE w:val="0"/>
        <w:autoSpaceDN w:val="0"/>
        <w:adjustRightInd w:val="0"/>
        <w:spacing w:after="0" w:line="240" w:lineRule="auto"/>
        <w:ind w:left="0" w:firstLine="426"/>
        <w:jc w:val="both"/>
        <w:rPr>
          <w:rFonts w:ascii="Times New Roman" w:hAnsi="Times New Roman" w:cs="Times New Roman"/>
          <w:sz w:val="24"/>
          <w:szCs w:val="28"/>
        </w:rPr>
      </w:pPr>
      <w:r w:rsidRPr="0004458E">
        <w:rPr>
          <w:rFonts w:ascii="Times New Roman" w:hAnsi="Times New Roman" w:cs="Times New Roman"/>
          <w:sz w:val="24"/>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226DBB" w:rsidRPr="0004458E" w:rsidRDefault="00226DBB" w:rsidP="00AA6DC2">
      <w:pPr>
        <w:pStyle w:val="a7"/>
        <w:numPr>
          <w:ilvl w:val="0"/>
          <w:numId w:val="315"/>
        </w:numPr>
        <w:autoSpaceDE w:val="0"/>
        <w:autoSpaceDN w:val="0"/>
        <w:adjustRightInd w:val="0"/>
        <w:spacing w:after="0" w:line="240" w:lineRule="auto"/>
        <w:ind w:left="0" w:firstLine="426"/>
        <w:jc w:val="both"/>
        <w:rPr>
          <w:rFonts w:ascii="Times New Roman" w:hAnsi="Times New Roman" w:cs="Times New Roman"/>
          <w:sz w:val="24"/>
          <w:szCs w:val="28"/>
        </w:rPr>
      </w:pPr>
      <w:r w:rsidRPr="0004458E">
        <w:rPr>
          <w:rFonts w:ascii="Times New Roman" w:hAnsi="Times New Roman" w:cs="Times New Roman"/>
          <w:sz w:val="24"/>
          <w:szCs w:val="28"/>
        </w:rPr>
        <w:t xml:space="preserve">консультативную помощь семье в вопросах выбора стратегии воспитания и приемов коррекционного обучения ребенка с ОВЗ; </w:t>
      </w:r>
    </w:p>
    <w:p w:rsidR="00226DBB" w:rsidRPr="0004458E" w:rsidRDefault="00226DBB" w:rsidP="00AA6DC2">
      <w:pPr>
        <w:pStyle w:val="a7"/>
        <w:numPr>
          <w:ilvl w:val="0"/>
          <w:numId w:val="315"/>
        </w:numPr>
        <w:autoSpaceDE w:val="0"/>
        <w:autoSpaceDN w:val="0"/>
        <w:adjustRightInd w:val="0"/>
        <w:spacing w:after="0" w:line="240" w:lineRule="auto"/>
        <w:ind w:left="0" w:firstLine="426"/>
        <w:jc w:val="both"/>
        <w:rPr>
          <w:rFonts w:ascii="Times New Roman" w:hAnsi="Times New Roman" w:cs="Times New Roman"/>
          <w:sz w:val="24"/>
          <w:szCs w:val="28"/>
        </w:rPr>
      </w:pPr>
      <w:r w:rsidRPr="0004458E">
        <w:rPr>
          <w:rFonts w:ascii="Times New Roman" w:hAnsi="Times New Roman" w:cs="Times New Roman"/>
          <w:sz w:val="24"/>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226DBB" w:rsidRPr="00087C26" w:rsidRDefault="00226DBB" w:rsidP="00087C26">
      <w:pPr>
        <w:autoSpaceDE w:val="0"/>
        <w:autoSpaceDN w:val="0"/>
        <w:adjustRightInd w:val="0"/>
        <w:spacing w:after="0" w:line="240" w:lineRule="auto"/>
        <w:ind w:firstLine="709"/>
        <w:jc w:val="both"/>
        <w:rPr>
          <w:rFonts w:ascii="Times New Roman" w:eastAsia="Calibri" w:hAnsi="Times New Roman" w:cs="Times New Roman"/>
          <w:sz w:val="24"/>
          <w:szCs w:val="28"/>
        </w:rPr>
      </w:pPr>
      <w:r w:rsidRPr="00087C26">
        <w:rPr>
          <w:rFonts w:ascii="Times New Roman" w:eastAsia="Calibri" w:hAnsi="Times New Roman" w:cs="Times New Roman"/>
          <w:sz w:val="24"/>
          <w:szCs w:val="28"/>
        </w:rPr>
        <w:t xml:space="preserve">Информационно-просветительская работа </w:t>
      </w:r>
      <w:r w:rsidR="007F4046" w:rsidRPr="00087C26">
        <w:rPr>
          <w:rFonts w:ascii="Times New Roman" w:eastAsia="Calibri" w:hAnsi="Times New Roman" w:cs="Times New Roman"/>
          <w:sz w:val="24"/>
          <w:szCs w:val="28"/>
        </w:rPr>
        <w:t>включает</w:t>
      </w:r>
      <w:r w:rsidRPr="00087C26">
        <w:rPr>
          <w:rFonts w:ascii="Times New Roman" w:eastAsia="Calibri" w:hAnsi="Times New Roman" w:cs="Times New Roman"/>
          <w:sz w:val="24"/>
          <w:szCs w:val="28"/>
        </w:rPr>
        <w:t xml:space="preserve"> в себя следующее: </w:t>
      </w:r>
    </w:p>
    <w:p w:rsidR="00226DBB" w:rsidRPr="0004458E" w:rsidRDefault="00226DBB" w:rsidP="00AA6DC2">
      <w:pPr>
        <w:pStyle w:val="a7"/>
        <w:numPr>
          <w:ilvl w:val="0"/>
          <w:numId w:val="315"/>
        </w:numPr>
        <w:autoSpaceDE w:val="0"/>
        <w:autoSpaceDN w:val="0"/>
        <w:adjustRightInd w:val="0"/>
        <w:spacing w:after="0" w:line="240" w:lineRule="auto"/>
        <w:ind w:left="0" w:firstLine="426"/>
        <w:jc w:val="both"/>
        <w:rPr>
          <w:rFonts w:ascii="Times New Roman" w:hAnsi="Times New Roman" w:cs="Times New Roman"/>
          <w:sz w:val="24"/>
          <w:szCs w:val="28"/>
        </w:rPr>
      </w:pPr>
      <w:r w:rsidRPr="0004458E">
        <w:rPr>
          <w:rFonts w:ascii="Times New Roman" w:hAnsi="Times New Roman" w:cs="Times New Roman"/>
          <w:sz w:val="24"/>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226DBB" w:rsidRPr="0004458E" w:rsidRDefault="00226DBB" w:rsidP="00AA6DC2">
      <w:pPr>
        <w:pStyle w:val="a7"/>
        <w:numPr>
          <w:ilvl w:val="0"/>
          <w:numId w:val="315"/>
        </w:numPr>
        <w:autoSpaceDE w:val="0"/>
        <w:autoSpaceDN w:val="0"/>
        <w:adjustRightInd w:val="0"/>
        <w:spacing w:after="0" w:line="240" w:lineRule="auto"/>
        <w:ind w:left="0" w:firstLine="426"/>
        <w:jc w:val="both"/>
        <w:rPr>
          <w:rFonts w:ascii="Times New Roman" w:hAnsi="Times New Roman" w:cs="Times New Roman"/>
          <w:sz w:val="24"/>
          <w:szCs w:val="28"/>
        </w:rPr>
      </w:pPr>
      <w:r w:rsidRPr="0004458E">
        <w:rPr>
          <w:rFonts w:ascii="Times New Roman" w:hAnsi="Times New Roman" w:cs="Times New Roman"/>
          <w:sz w:val="24"/>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226DBB" w:rsidRPr="0004458E" w:rsidRDefault="00226DBB" w:rsidP="00AA6DC2">
      <w:pPr>
        <w:pStyle w:val="a7"/>
        <w:numPr>
          <w:ilvl w:val="0"/>
          <w:numId w:val="315"/>
        </w:numPr>
        <w:autoSpaceDE w:val="0"/>
        <w:autoSpaceDN w:val="0"/>
        <w:adjustRightInd w:val="0"/>
        <w:spacing w:after="0" w:line="240" w:lineRule="auto"/>
        <w:ind w:left="0" w:firstLine="426"/>
        <w:jc w:val="both"/>
        <w:rPr>
          <w:rFonts w:ascii="Times New Roman" w:hAnsi="Times New Roman" w:cs="Times New Roman"/>
          <w:sz w:val="28"/>
          <w:szCs w:val="28"/>
        </w:rPr>
      </w:pPr>
      <w:r w:rsidRPr="0004458E">
        <w:rPr>
          <w:rFonts w:ascii="Times New Roman" w:hAnsi="Times New Roman" w:cs="Times New Roman"/>
          <w:sz w:val="24"/>
          <w:szCs w:val="28"/>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r w:rsidRPr="0004458E">
        <w:rPr>
          <w:rFonts w:ascii="Times New Roman" w:hAnsi="Times New Roman" w:cs="Times New Roman"/>
          <w:sz w:val="28"/>
          <w:szCs w:val="28"/>
        </w:rPr>
        <w:t xml:space="preserve">. </w:t>
      </w:r>
    </w:p>
    <w:p w:rsidR="007F4046" w:rsidRPr="002807F4" w:rsidRDefault="007F4046" w:rsidP="002807F4">
      <w:pPr>
        <w:spacing w:after="0" w:line="240" w:lineRule="auto"/>
        <w:rPr>
          <w:rFonts w:ascii="Times New Roman" w:hAnsi="Times New Roman" w:cs="Times New Roman"/>
          <w:b/>
          <w:sz w:val="24"/>
          <w:szCs w:val="24"/>
        </w:rPr>
      </w:pPr>
    </w:p>
    <w:p w:rsidR="002807F4" w:rsidRPr="002807F4" w:rsidRDefault="007F4046" w:rsidP="002807F4">
      <w:pPr>
        <w:spacing w:after="0" w:line="240" w:lineRule="auto"/>
        <w:ind w:left="709"/>
        <w:outlineLvl w:val="2"/>
        <w:rPr>
          <w:rFonts w:ascii="Times New Roman" w:eastAsia="Times New Roman" w:hAnsi="Times New Roman" w:cs="Times New Roman"/>
          <w:b/>
          <w:bCs/>
          <w:sz w:val="24"/>
          <w:szCs w:val="28"/>
          <w:lang w:eastAsia="ru-RU"/>
        </w:rPr>
      </w:pPr>
      <w:bookmarkStart w:id="336" w:name="_Toc414553278"/>
      <w:r w:rsidRPr="002807F4">
        <w:rPr>
          <w:rFonts w:ascii="Times New Roman" w:eastAsia="Times New Roman" w:hAnsi="Times New Roman" w:cs="Times New Roman"/>
          <w:b/>
          <w:bCs/>
          <w:sz w:val="24"/>
          <w:szCs w:val="28"/>
          <w:lang w:eastAsia="ru-RU"/>
        </w:rPr>
        <w:t>2.4.3. Система комплексного психолого-медико-социального сопровождения и поддержки обучающихся с ограниченными возможностями здоровья, мониторинг динамики развития, успешности освоения основной образовательной программы основного общего образования</w:t>
      </w:r>
      <w:bookmarkEnd w:id="336"/>
    </w:p>
    <w:p w:rsidR="0004458E" w:rsidRPr="002807F4" w:rsidRDefault="007F4046" w:rsidP="002807F4">
      <w:pPr>
        <w:autoSpaceDE w:val="0"/>
        <w:autoSpaceDN w:val="0"/>
        <w:adjustRightInd w:val="0"/>
        <w:spacing w:after="0" w:line="240" w:lineRule="auto"/>
        <w:ind w:firstLine="709"/>
        <w:jc w:val="both"/>
        <w:rPr>
          <w:rFonts w:ascii="Times New Roman" w:eastAsia="Calibri" w:hAnsi="Times New Roman" w:cs="Times New Roman"/>
          <w:sz w:val="24"/>
          <w:szCs w:val="28"/>
        </w:rPr>
      </w:pPr>
      <w:r w:rsidRPr="002807F4">
        <w:rPr>
          <w:rFonts w:ascii="Times New Roman" w:eastAsia="Calibri" w:hAnsi="Times New Roman" w:cs="Times New Roman"/>
          <w:sz w:val="24"/>
          <w:szCs w:val="28"/>
        </w:rPr>
        <w:t xml:space="preserve">Для реализации требований к ПКР, обозначенных в ФГОС ООО, </w:t>
      </w:r>
      <w:r w:rsidR="0004458E" w:rsidRPr="002807F4">
        <w:rPr>
          <w:rFonts w:ascii="Times New Roman" w:eastAsia="Calibri" w:hAnsi="Times New Roman" w:cs="Times New Roman"/>
          <w:sz w:val="24"/>
          <w:szCs w:val="28"/>
        </w:rPr>
        <w:t>в</w:t>
      </w:r>
      <w:r w:rsidRPr="002807F4">
        <w:rPr>
          <w:rFonts w:ascii="Times New Roman" w:eastAsia="Calibri" w:hAnsi="Times New Roman" w:cs="Times New Roman"/>
          <w:sz w:val="24"/>
          <w:szCs w:val="28"/>
        </w:rPr>
        <w:t xml:space="preserve"> </w:t>
      </w:r>
      <w:r w:rsidR="0004458E" w:rsidRPr="002807F4">
        <w:rPr>
          <w:rFonts w:ascii="Times New Roman" w:eastAsia="Calibri" w:hAnsi="Times New Roman" w:cs="Times New Roman"/>
          <w:sz w:val="24"/>
          <w:szCs w:val="28"/>
        </w:rPr>
        <w:t xml:space="preserve">МКОУ «СОШ №2 п. Теплое им. кавалера ордена Красной Звезды К.Н. Емельянова» </w:t>
      </w:r>
      <w:r w:rsidRPr="002807F4">
        <w:rPr>
          <w:rFonts w:ascii="Times New Roman" w:eastAsia="Calibri" w:hAnsi="Times New Roman" w:cs="Times New Roman"/>
          <w:sz w:val="24"/>
          <w:szCs w:val="28"/>
        </w:rPr>
        <w:t>создана рабочая группа, в котору</w:t>
      </w:r>
      <w:r w:rsidR="0004458E" w:rsidRPr="002807F4">
        <w:rPr>
          <w:rFonts w:ascii="Times New Roman" w:eastAsia="Calibri" w:hAnsi="Times New Roman" w:cs="Times New Roman"/>
          <w:sz w:val="24"/>
          <w:szCs w:val="28"/>
        </w:rPr>
        <w:t>ю наряду с основными учителями</w:t>
      </w:r>
      <w:r w:rsidRPr="002807F4">
        <w:rPr>
          <w:rFonts w:ascii="Times New Roman" w:eastAsia="Calibri" w:hAnsi="Times New Roman" w:cs="Times New Roman"/>
          <w:sz w:val="24"/>
          <w:szCs w:val="28"/>
        </w:rPr>
        <w:t xml:space="preserve"> </w:t>
      </w:r>
      <w:r w:rsidR="0004458E" w:rsidRPr="002807F4">
        <w:rPr>
          <w:rFonts w:ascii="Times New Roman" w:eastAsia="Calibri" w:hAnsi="Times New Roman" w:cs="Times New Roman"/>
          <w:sz w:val="24"/>
          <w:szCs w:val="28"/>
        </w:rPr>
        <w:t>входит педагог-психолог.</w:t>
      </w:r>
      <w:r w:rsidRPr="002807F4">
        <w:rPr>
          <w:rFonts w:ascii="Times New Roman" w:eastAsia="Calibri" w:hAnsi="Times New Roman" w:cs="Times New Roman"/>
          <w:sz w:val="24"/>
          <w:szCs w:val="28"/>
        </w:rPr>
        <w:t xml:space="preserve"> </w:t>
      </w:r>
    </w:p>
    <w:p w:rsidR="007F4046" w:rsidRPr="002807F4" w:rsidRDefault="007F4046" w:rsidP="002807F4">
      <w:pPr>
        <w:autoSpaceDE w:val="0"/>
        <w:autoSpaceDN w:val="0"/>
        <w:adjustRightInd w:val="0"/>
        <w:spacing w:after="0" w:line="240" w:lineRule="auto"/>
        <w:ind w:firstLine="709"/>
        <w:jc w:val="both"/>
        <w:rPr>
          <w:rFonts w:ascii="Times New Roman" w:eastAsia="Calibri" w:hAnsi="Times New Roman" w:cs="Times New Roman"/>
          <w:sz w:val="24"/>
          <w:szCs w:val="28"/>
        </w:rPr>
      </w:pPr>
      <w:r w:rsidRPr="002807F4">
        <w:rPr>
          <w:rFonts w:ascii="Times New Roman" w:eastAsia="Calibri" w:hAnsi="Times New Roman" w:cs="Times New Roman"/>
          <w:sz w:val="24"/>
          <w:szCs w:val="28"/>
        </w:rPr>
        <w:t>ПКР может быть разработана рабочей группой поэтапно. На подготовительном этапе определяется нормативно-правовое обеспечение коррекционной работы, а</w:t>
      </w:r>
      <w:r w:rsidR="0004458E" w:rsidRPr="002807F4">
        <w:rPr>
          <w:rFonts w:ascii="Times New Roman" w:eastAsia="Calibri" w:hAnsi="Times New Roman" w:cs="Times New Roman"/>
          <w:sz w:val="24"/>
          <w:szCs w:val="28"/>
        </w:rPr>
        <w:t>нализируется состав детей с ОВЗ</w:t>
      </w:r>
      <w:r w:rsidRPr="002807F4">
        <w:rPr>
          <w:rFonts w:ascii="Times New Roman" w:eastAsia="Calibri" w:hAnsi="Times New Roman" w:cs="Times New Roman"/>
          <w:sz w:val="24"/>
          <w:szCs w:val="28"/>
        </w:rPr>
        <w:t xml:space="preserve">,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7F4046" w:rsidRPr="002807F4" w:rsidRDefault="007F4046" w:rsidP="002807F4">
      <w:pPr>
        <w:autoSpaceDE w:val="0"/>
        <w:autoSpaceDN w:val="0"/>
        <w:adjustRightInd w:val="0"/>
        <w:spacing w:after="0" w:line="240" w:lineRule="auto"/>
        <w:ind w:firstLine="709"/>
        <w:jc w:val="both"/>
        <w:rPr>
          <w:rFonts w:ascii="Times New Roman" w:eastAsia="Calibri" w:hAnsi="Times New Roman" w:cs="Times New Roman"/>
          <w:sz w:val="24"/>
          <w:szCs w:val="28"/>
        </w:rPr>
      </w:pPr>
      <w:r w:rsidRPr="002807F4">
        <w:rPr>
          <w:rFonts w:ascii="Times New Roman" w:eastAsia="Calibri" w:hAnsi="Times New Roman" w:cs="Times New Roman"/>
          <w:sz w:val="24"/>
          <w:szCs w:val="28"/>
        </w:rPr>
        <w:lastRenderedPageBreak/>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7F4046" w:rsidRPr="002807F4" w:rsidRDefault="007F4046" w:rsidP="002807F4">
      <w:pPr>
        <w:widowControl w:val="0"/>
        <w:autoSpaceDE w:val="0"/>
        <w:autoSpaceDN w:val="0"/>
        <w:adjustRightInd w:val="0"/>
        <w:spacing w:after="0" w:line="240" w:lineRule="auto"/>
        <w:ind w:firstLine="709"/>
        <w:jc w:val="both"/>
        <w:rPr>
          <w:rFonts w:ascii="Times New Roman" w:eastAsia="Calibri" w:hAnsi="Times New Roman" w:cs="Times New Roman"/>
          <w:sz w:val="24"/>
          <w:szCs w:val="28"/>
        </w:rPr>
      </w:pPr>
      <w:r w:rsidRPr="002807F4">
        <w:rPr>
          <w:rFonts w:ascii="Times New Roman" w:eastAsia="Calibri" w:hAnsi="Times New Roman" w:cs="Times New Roman"/>
          <w:sz w:val="24"/>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методических объединениях групп педагогов и специалистов, работающих с детьми с ОВЗ; принимается итоговое решение. </w:t>
      </w:r>
    </w:p>
    <w:p w:rsidR="007F4046" w:rsidRPr="002807F4" w:rsidRDefault="007F4046" w:rsidP="002807F4">
      <w:pPr>
        <w:autoSpaceDE w:val="0"/>
        <w:autoSpaceDN w:val="0"/>
        <w:adjustRightInd w:val="0"/>
        <w:spacing w:after="0" w:line="240" w:lineRule="auto"/>
        <w:ind w:firstLine="709"/>
        <w:jc w:val="both"/>
        <w:rPr>
          <w:rFonts w:ascii="Times New Roman" w:eastAsia="Calibri" w:hAnsi="Times New Roman" w:cs="Times New Roman"/>
          <w:sz w:val="24"/>
          <w:szCs w:val="28"/>
        </w:rPr>
      </w:pPr>
      <w:r w:rsidRPr="002807F4">
        <w:rPr>
          <w:rFonts w:ascii="Times New Roman" w:eastAsia="Calibri" w:hAnsi="Times New Roman" w:cs="Times New Roman"/>
          <w:sz w:val="24"/>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7F4046" w:rsidRPr="002807F4" w:rsidRDefault="007F4046" w:rsidP="002807F4">
      <w:pPr>
        <w:autoSpaceDE w:val="0"/>
        <w:autoSpaceDN w:val="0"/>
        <w:adjustRightInd w:val="0"/>
        <w:spacing w:after="0" w:line="240" w:lineRule="auto"/>
        <w:ind w:firstLine="709"/>
        <w:jc w:val="both"/>
        <w:rPr>
          <w:rFonts w:ascii="Times New Roman" w:eastAsia="Calibri" w:hAnsi="Times New Roman" w:cs="Times New Roman"/>
          <w:sz w:val="24"/>
          <w:szCs w:val="28"/>
        </w:rPr>
      </w:pPr>
      <w:r w:rsidRPr="002807F4">
        <w:rPr>
          <w:rFonts w:ascii="Times New Roman" w:eastAsia="Calibri" w:hAnsi="Times New Roman" w:cs="Times New Roman"/>
          <w:sz w:val="24"/>
          <w:szCs w:val="28"/>
        </w:rPr>
        <w:t xml:space="preserve">Комплексное психолого-медико-социальное сопровождение и поддержка обучающихся с ОВЗ обеспечиваются специалистами </w:t>
      </w:r>
      <w:r w:rsidR="0004458E" w:rsidRPr="002807F4">
        <w:rPr>
          <w:rFonts w:ascii="Times New Roman" w:eastAsia="Calibri" w:hAnsi="Times New Roman" w:cs="Times New Roman"/>
          <w:sz w:val="24"/>
          <w:szCs w:val="28"/>
        </w:rPr>
        <w:t>школы</w:t>
      </w:r>
      <w:r w:rsidRPr="002807F4">
        <w:rPr>
          <w:rFonts w:ascii="Times New Roman" w:eastAsia="Calibri" w:hAnsi="Times New Roman" w:cs="Times New Roman"/>
          <w:sz w:val="24"/>
          <w:szCs w:val="28"/>
        </w:rPr>
        <w:t xml:space="preserve"> (педагогом-психологом, медицинским работником, соци</w:t>
      </w:r>
      <w:r w:rsidR="0004458E" w:rsidRPr="002807F4">
        <w:rPr>
          <w:rFonts w:ascii="Times New Roman" w:eastAsia="Calibri" w:hAnsi="Times New Roman" w:cs="Times New Roman"/>
          <w:sz w:val="24"/>
          <w:szCs w:val="28"/>
        </w:rPr>
        <w:t>альным педагогом</w:t>
      </w:r>
      <w:r w:rsidRPr="002807F4">
        <w:rPr>
          <w:rFonts w:ascii="Times New Roman" w:eastAsia="Calibri" w:hAnsi="Times New Roman" w:cs="Times New Roman"/>
          <w:sz w:val="24"/>
          <w:szCs w:val="28"/>
        </w:rPr>
        <w:t xml:space="preserve">), регламентируются локальными нормативными актами </w:t>
      </w:r>
      <w:r w:rsidR="0004458E" w:rsidRPr="002807F4">
        <w:rPr>
          <w:rFonts w:ascii="Times New Roman" w:eastAsia="Calibri" w:hAnsi="Times New Roman" w:cs="Times New Roman"/>
          <w:sz w:val="24"/>
          <w:szCs w:val="28"/>
        </w:rPr>
        <w:t>школы</w:t>
      </w:r>
      <w:r w:rsidRPr="002807F4">
        <w:rPr>
          <w:rFonts w:ascii="Times New Roman" w:eastAsia="Calibri" w:hAnsi="Times New Roman" w:cs="Times New Roman"/>
          <w:sz w:val="24"/>
          <w:szCs w:val="28"/>
        </w:rPr>
        <w:t xml:space="preserve">, а также ее уставом. Реализуется преимущественно во внеурочной деятельности. </w:t>
      </w:r>
    </w:p>
    <w:p w:rsidR="007F4046" w:rsidRPr="002807F4" w:rsidRDefault="007F4046" w:rsidP="002807F4">
      <w:pPr>
        <w:autoSpaceDE w:val="0"/>
        <w:autoSpaceDN w:val="0"/>
        <w:adjustRightInd w:val="0"/>
        <w:spacing w:after="0" w:line="240" w:lineRule="auto"/>
        <w:ind w:firstLine="709"/>
        <w:jc w:val="both"/>
        <w:rPr>
          <w:rFonts w:ascii="Times New Roman" w:eastAsia="Calibri" w:hAnsi="Times New Roman" w:cs="Times New Roman"/>
          <w:sz w:val="24"/>
          <w:szCs w:val="28"/>
        </w:rPr>
      </w:pPr>
      <w:r w:rsidRPr="002807F4">
        <w:rPr>
          <w:rFonts w:ascii="Times New Roman" w:eastAsia="Calibri" w:hAnsi="Times New Roman" w:cs="Times New Roman"/>
          <w:sz w:val="24"/>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представителей администрации и родителей (законных представителей). </w:t>
      </w:r>
    </w:p>
    <w:p w:rsidR="007F4046" w:rsidRPr="002807F4" w:rsidRDefault="007F4046" w:rsidP="002807F4">
      <w:pPr>
        <w:autoSpaceDE w:val="0"/>
        <w:autoSpaceDN w:val="0"/>
        <w:adjustRightInd w:val="0"/>
        <w:spacing w:after="0" w:line="240" w:lineRule="auto"/>
        <w:ind w:firstLine="709"/>
        <w:jc w:val="both"/>
        <w:rPr>
          <w:rFonts w:ascii="Times New Roman" w:eastAsia="Calibri" w:hAnsi="Times New Roman" w:cs="Times New Roman"/>
          <w:sz w:val="24"/>
          <w:szCs w:val="28"/>
        </w:rPr>
      </w:pPr>
      <w:r w:rsidRPr="002807F4">
        <w:rPr>
          <w:rFonts w:ascii="Times New Roman" w:eastAsia="Calibri" w:hAnsi="Times New Roman" w:cs="Times New Roman"/>
          <w:sz w:val="24"/>
          <w:szCs w:val="28"/>
        </w:rPr>
        <w:t>Медицинская поддержка и сопровождение обучающихся с ОВЗ в образовательной организации осущест</w:t>
      </w:r>
      <w:r w:rsidR="0004458E" w:rsidRPr="002807F4">
        <w:rPr>
          <w:rFonts w:ascii="Times New Roman" w:eastAsia="Calibri" w:hAnsi="Times New Roman" w:cs="Times New Roman"/>
          <w:sz w:val="24"/>
          <w:szCs w:val="28"/>
        </w:rPr>
        <w:t xml:space="preserve">вляются медицинским работником </w:t>
      </w:r>
      <w:r w:rsidRPr="002807F4">
        <w:rPr>
          <w:rFonts w:ascii="Times New Roman" w:eastAsia="Calibri" w:hAnsi="Times New Roman" w:cs="Times New Roman"/>
          <w:sz w:val="24"/>
          <w:szCs w:val="28"/>
        </w:rPr>
        <w:t>на регулярной основе и, помимо общих направлений работы со всеми обучающимися, имеют определенную специфику в сопро</w:t>
      </w:r>
      <w:r w:rsidR="0004458E" w:rsidRPr="002807F4">
        <w:rPr>
          <w:rFonts w:ascii="Times New Roman" w:eastAsia="Calibri" w:hAnsi="Times New Roman" w:cs="Times New Roman"/>
          <w:sz w:val="24"/>
          <w:szCs w:val="28"/>
        </w:rPr>
        <w:t>вождении школьников с ОВЗ. М</w:t>
      </w:r>
      <w:r w:rsidRPr="002807F4">
        <w:rPr>
          <w:rFonts w:ascii="Times New Roman" w:eastAsia="Calibri" w:hAnsi="Times New Roman" w:cs="Times New Roman"/>
          <w:sz w:val="24"/>
          <w:szCs w:val="28"/>
        </w:rPr>
        <w:t xml:space="preserve">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Медицинский работник, являясь сотрудником профильного медицинского учреждения, осуществляет взаимодействие с родителями детей с ОВЗ. </w:t>
      </w:r>
    </w:p>
    <w:p w:rsidR="007F4046" w:rsidRPr="002807F4" w:rsidRDefault="007F4046" w:rsidP="002807F4">
      <w:pPr>
        <w:autoSpaceDE w:val="0"/>
        <w:autoSpaceDN w:val="0"/>
        <w:adjustRightInd w:val="0"/>
        <w:spacing w:after="0" w:line="240" w:lineRule="auto"/>
        <w:ind w:firstLine="709"/>
        <w:jc w:val="both"/>
        <w:rPr>
          <w:rFonts w:ascii="Times New Roman" w:eastAsia="Calibri" w:hAnsi="Times New Roman" w:cs="Times New Roman"/>
          <w:sz w:val="24"/>
          <w:szCs w:val="28"/>
        </w:rPr>
      </w:pPr>
      <w:r w:rsidRPr="002807F4">
        <w:rPr>
          <w:rFonts w:ascii="Times New Roman" w:eastAsia="Calibri" w:hAnsi="Times New Roman" w:cs="Times New Roman"/>
          <w:sz w:val="24"/>
          <w:szCs w:val="28"/>
        </w:rPr>
        <w:t xml:space="preserve">Социально-педагогическое сопровождение школьников с ОВЗ в </w:t>
      </w:r>
      <w:r w:rsidR="002807F4" w:rsidRPr="002807F4">
        <w:rPr>
          <w:rFonts w:ascii="Times New Roman" w:eastAsia="Calibri" w:hAnsi="Times New Roman" w:cs="Times New Roman"/>
          <w:sz w:val="24"/>
          <w:szCs w:val="28"/>
        </w:rPr>
        <w:t>МКОУ «СОШ №2 п. Теплое им. кавалера ордена Красной Звезды К.Н. Емельянова» осуществляет</w:t>
      </w:r>
      <w:r w:rsidRPr="002807F4">
        <w:rPr>
          <w:rFonts w:ascii="Times New Roman" w:eastAsia="Calibri" w:hAnsi="Times New Roman" w:cs="Times New Roman"/>
          <w:sz w:val="24"/>
          <w:szCs w:val="28"/>
        </w:rPr>
        <w:t xml:space="preserve">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w:t>
      </w:r>
      <w:r w:rsidR="002807F4" w:rsidRPr="002807F4">
        <w:rPr>
          <w:rFonts w:ascii="Times New Roman" w:eastAsia="Calibri" w:hAnsi="Times New Roman" w:cs="Times New Roman"/>
          <w:sz w:val="24"/>
          <w:szCs w:val="28"/>
        </w:rPr>
        <w:t>Социальный педагог частвует</w:t>
      </w:r>
      <w:r w:rsidRPr="002807F4">
        <w:rPr>
          <w:rFonts w:ascii="Times New Roman" w:eastAsia="Calibri" w:hAnsi="Times New Roman" w:cs="Times New Roman"/>
          <w:sz w:val="24"/>
          <w:szCs w:val="28"/>
        </w:rPr>
        <w:t xml:space="preserve">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w:t>
      </w:r>
      <w:r w:rsidR="002807F4" w:rsidRPr="002807F4">
        <w:rPr>
          <w:rFonts w:ascii="Times New Roman" w:eastAsia="Calibri" w:hAnsi="Times New Roman" w:cs="Times New Roman"/>
          <w:sz w:val="24"/>
          <w:szCs w:val="28"/>
        </w:rPr>
        <w:t>классные часы</w:t>
      </w:r>
      <w:r w:rsidRPr="002807F4">
        <w:rPr>
          <w:rFonts w:ascii="Times New Roman" w:eastAsia="Calibri" w:hAnsi="Times New Roman" w:cs="Times New Roman"/>
          <w:sz w:val="24"/>
          <w:szCs w:val="28"/>
        </w:rPr>
        <w:t xml:space="preserve">,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7F4046" w:rsidRPr="002807F4" w:rsidRDefault="007F4046" w:rsidP="002807F4">
      <w:pPr>
        <w:autoSpaceDE w:val="0"/>
        <w:autoSpaceDN w:val="0"/>
        <w:adjustRightInd w:val="0"/>
        <w:spacing w:after="0" w:line="240" w:lineRule="auto"/>
        <w:ind w:firstLine="709"/>
        <w:jc w:val="both"/>
        <w:rPr>
          <w:rFonts w:ascii="Times New Roman" w:eastAsia="Calibri" w:hAnsi="Times New Roman" w:cs="Times New Roman"/>
          <w:sz w:val="24"/>
          <w:szCs w:val="28"/>
        </w:rPr>
      </w:pPr>
      <w:r w:rsidRPr="002807F4">
        <w:rPr>
          <w:rFonts w:ascii="Times New Roman" w:eastAsia="Calibri" w:hAnsi="Times New Roman" w:cs="Times New Roman"/>
          <w:sz w:val="24"/>
          <w:szCs w:val="28"/>
        </w:rPr>
        <w:t xml:space="preserve">Психологическое сопровождение обучающихся с ОВЗ </w:t>
      </w:r>
      <w:r w:rsidR="002807F4" w:rsidRPr="002807F4">
        <w:rPr>
          <w:rFonts w:ascii="Times New Roman" w:eastAsia="Calibri" w:hAnsi="Times New Roman" w:cs="Times New Roman"/>
          <w:sz w:val="24"/>
          <w:szCs w:val="28"/>
        </w:rPr>
        <w:t>осуществляет</w:t>
      </w:r>
      <w:r w:rsidRPr="002807F4">
        <w:rPr>
          <w:rFonts w:ascii="Times New Roman" w:eastAsia="Calibri" w:hAnsi="Times New Roman" w:cs="Times New Roman"/>
          <w:sz w:val="24"/>
          <w:szCs w:val="28"/>
        </w:rPr>
        <w:t xml:space="preserve">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w:t>
      </w:r>
      <w:r w:rsidRPr="002807F4">
        <w:rPr>
          <w:rFonts w:ascii="Times New Roman" w:eastAsia="Calibri" w:hAnsi="Times New Roman" w:cs="Times New Roman"/>
          <w:sz w:val="24"/>
          <w:szCs w:val="28"/>
        </w:rPr>
        <w:lastRenderedPageBreak/>
        <w:t xml:space="preserve">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7F4046" w:rsidRPr="002807F4" w:rsidRDefault="007F4046" w:rsidP="002807F4">
      <w:pPr>
        <w:autoSpaceDE w:val="0"/>
        <w:autoSpaceDN w:val="0"/>
        <w:adjustRightInd w:val="0"/>
        <w:spacing w:after="0" w:line="240" w:lineRule="auto"/>
        <w:ind w:firstLine="709"/>
        <w:jc w:val="both"/>
        <w:rPr>
          <w:rFonts w:ascii="Times New Roman" w:eastAsia="Calibri" w:hAnsi="Times New Roman" w:cs="Times New Roman"/>
          <w:sz w:val="24"/>
          <w:szCs w:val="28"/>
        </w:rPr>
      </w:pPr>
      <w:r w:rsidRPr="002807F4">
        <w:rPr>
          <w:rFonts w:ascii="Times New Roman" w:eastAsia="Calibri" w:hAnsi="Times New Roman" w:cs="Times New Roman"/>
          <w:sz w:val="24"/>
          <w:szCs w:val="28"/>
        </w:rPr>
        <w:t>Помимо работы со шк</w:t>
      </w:r>
      <w:r w:rsidR="002807F4" w:rsidRPr="002807F4">
        <w:rPr>
          <w:rFonts w:ascii="Times New Roman" w:eastAsia="Calibri" w:hAnsi="Times New Roman" w:cs="Times New Roman"/>
          <w:sz w:val="24"/>
          <w:szCs w:val="28"/>
        </w:rPr>
        <w:t xml:space="preserve">ольниками педагог-психолог проводит </w:t>
      </w:r>
      <w:r w:rsidRPr="002807F4">
        <w:rPr>
          <w:rFonts w:ascii="Times New Roman" w:eastAsia="Calibri" w:hAnsi="Times New Roman" w:cs="Times New Roman"/>
          <w:sz w:val="24"/>
          <w:szCs w:val="28"/>
        </w:rPr>
        <w:t xml:space="preserve">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7F4046" w:rsidRPr="002807F4" w:rsidRDefault="007F4046" w:rsidP="002807F4">
      <w:pPr>
        <w:autoSpaceDE w:val="0"/>
        <w:autoSpaceDN w:val="0"/>
        <w:adjustRightInd w:val="0"/>
        <w:spacing w:after="0" w:line="240" w:lineRule="auto"/>
        <w:ind w:firstLine="709"/>
        <w:jc w:val="both"/>
        <w:rPr>
          <w:rFonts w:ascii="Times New Roman" w:eastAsia="Calibri" w:hAnsi="Times New Roman" w:cs="Times New Roman"/>
          <w:sz w:val="24"/>
          <w:szCs w:val="28"/>
        </w:rPr>
      </w:pPr>
      <w:r w:rsidRPr="002807F4">
        <w:rPr>
          <w:rFonts w:ascii="Times New Roman" w:eastAsia="Calibri" w:hAnsi="Times New Roman" w:cs="Times New Roman"/>
          <w:sz w:val="24"/>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F1A33" w:rsidRDefault="00BF1A33" w:rsidP="00BF1A33">
      <w:pPr>
        <w:spacing w:after="0" w:line="240" w:lineRule="auto"/>
        <w:jc w:val="center"/>
        <w:outlineLvl w:val="2"/>
        <w:rPr>
          <w:rFonts w:ascii="Times New Roman" w:eastAsia="Times New Roman" w:hAnsi="Times New Roman" w:cs="Times New Roman"/>
          <w:b/>
          <w:bCs/>
          <w:sz w:val="24"/>
          <w:szCs w:val="28"/>
          <w:lang w:eastAsia="ru-RU"/>
        </w:rPr>
      </w:pPr>
      <w:bookmarkStart w:id="337" w:name="_Toc414553279"/>
    </w:p>
    <w:p w:rsidR="007F4046" w:rsidRPr="00BF1A33" w:rsidRDefault="007F4046" w:rsidP="00BF1A33">
      <w:pPr>
        <w:spacing w:after="0" w:line="240" w:lineRule="auto"/>
        <w:ind w:left="709"/>
        <w:outlineLvl w:val="2"/>
        <w:rPr>
          <w:rFonts w:ascii="Times New Roman" w:eastAsia="Times New Roman" w:hAnsi="Times New Roman" w:cs="Times New Roman"/>
          <w:b/>
          <w:bCs/>
          <w:sz w:val="24"/>
          <w:szCs w:val="28"/>
          <w:lang w:eastAsia="ru-RU"/>
        </w:rPr>
      </w:pPr>
      <w:r w:rsidRPr="00BF1A33">
        <w:rPr>
          <w:rFonts w:ascii="Times New Roman" w:eastAsia="Times New Roman" w:hAnsi="Times New Roman" w:cs="Times New Roman"/>
          <w:b/>
          <w:bCs/>
          <w:sz w:val="24"/>
          <w:szCs w:val="28"/>
          <w:lang w:eastAsia="ru-RU"/>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37"/>
    </w:p>
    <w:p w:rsidR="007F4046" w:rsidRPr="00BF1A33" w:rsidRDefault="006E46F0" w:rsidP="00BF1A33">
      <w:pPr>
        <w:autoSpaceDE w:val="0"/>
        <w:autoSpaceDN w:val="0"/>
        <w:adjustRightInd w:val="0"/>
        <w:spacing w:after="0" w:line="240" w:lineRule="auto"/>
        <w:ind w:firstLine="709"/>
        <w:jc w:val="both"/>
        <w:rPr>
          <w:rFonts w:ascii="Times New Roman" w:eastAsia="Calibri" w:hAnsi="Times New Roman" w:cs="Times New Roman"/>
          <w:sz w:val="24"/>
          <w:szCs w:val="28"/>
        </w:rPr>
      </w:pPr>
      <w:r w:rsidRPr="00BF1A33">
        <w:rPr>
          <w:rFonts w:ascii="Times New Roman" w:eastAsia="Calibri" w:hAnsi="Times New Roman" w:cs="Times New Roman"/>
          <w:sz w:val="24"/>
          <w:szCs w:val="28"/>
        </w:rPr>
        <w:t>В МКОУ «СОШ №2 п. Теплое им. кавалера ордена Красной Звезды К.Н. Емельянова» коррекционная работа планируется</w:t>
      </w:r>
      <w:r w:rsidR="007F4046" w:rsidRPr="00BF1A33">
        <w:rPr>
          <w:rFonts w:ascii="Times New Roman" w:eastAsia="Calibri" w:hAnsi="Times New Roman" w:cs="Times New Roman"/>
          <w:sz w:val="24"/>
          <w:szCs w:val="28"/>
        </w:rPr>
        <w:t xml:space="preserve">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7F4046" w:rsidRPr="00BF1A33" w:rsidRDefault="007F4046" w:rsidP="00BF1A33">
      <w:pPr>
        <w:autoSpaceDE w:val="0"/>
        <w:autoSpaceDN w:val="0"/>
        <w:adjustRightInd w:val="0"/>
        <w:spacing w:after="0" w:line="240" w:lineRule="auto"/>
        <w:ind w:firstLine="709"/>
        <w:jc w:val="both"/>
        <w:rPr>
          <w:rFonts w:ascii="Times New Roman" w:eastAsia="Calibri" w:hAnsi="Times New Roman" w:cs="Times New Roman"/>
          <w:sz w:val="24"/>
          <w:szCs w:val="28"/>
        </w:rPr>
      </w:pPr>
      <w:r w:rsidRPr="00BF1A33">
        <w:rPr>
          <w:rFonts w:ascii="Times New Roman" w:eastAsia="Calibri" w:hAnsi="Times New Roman" w:cs="Times New Roman"/>
          <w:sz w:val="24"/>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7F4046" w:rsidRPr="00BF1A33" w:rsidRDefault="007F4046" w:rsidP="00BF1A33">
      <w:pPr>
        <w:autoSpaceDE w:val="0"/>
        <w:autoSpaceDN w:val="0"/>
        <w:adjustRightInd w:val="0"/>
        <w:spacing w:after="0" w:line="240" w:lineRule="auto"/>
        <w:ind w:firstLine="709"/>
        <w:jc w:val="both"/>
        <w:rPr>
          <w:rFonts w:ascii="Times New Roman" w:eastAsia="Calibri" w:hAnsi="Times New Roman" w:cs="Times New Roman"/>
          <w:sz w:val="24"/>
          <w:szCs w:val="28"/>
        </w:rPr>
      </w:pPr>
      <w:r w:rsidRPr="00BF1A33">
        <w:rPr>
          <w:rFonts w:ascii="Times New Roman" w:eastAsia="Calibri" w:hAnsi="Times New Roman" w:cs="Times New Roman"/>
          <w:sz w:val="24"/>
          <w:szCs w:val="28"/>
        </w:rPr>
        <w:t>В учебной внеурочной деятельности план</w:t>
      </w:r>
      <w:r w:rsidR="006E46F0" w:rsidRPr="00BF1A33">
        <w:rPr>
          <w:rFonts w:ascii="Times New Roman" w:eastAsia="Calibri" w:hAnsi="Times New Roman" w:cs="Times New Roman"/>
          <w:sz w:val="24"/>
          <w:szCs w:val="28"/>
        </w:rPr>
        <w:t xml:space="preserve">ируются коррекционные занятия с </w:t>
      </w:r>
      <w:r w:rsidRPr="00BF1A33">
        <w:rPr>
          <w:rFonts w:ascii="Times New Roman" w:eastAsia="Calibri" w:hAnsi="Times New Roman" w:cs="Times New Roman"/>
          <w:sz w:val="24"/>
          <w:szCs w:val="28"/>
        </w:rPr>
        <w:t>педагог</w:t>
      </w:r>
      <w:r w:rsidR="006E46F0" w:rsidRPr="00BF1A33">
        <w:rPr>
          <w:rFonts w:ascii="Times New Roman" w:eastAsia="Calibri" w:hAnsi="Times New Roman" w:cs="Times New Roman"/>
          <w:sz w:val="24"/>
          <w:szCs w:val="28"/>
        </w:rPr>
        <w:t>ом-психолоом</w:t>
      </w:r>
      <w:r w:rsidRPr="00BF1A33">
        <w:rPr>
          <w:rFonts w:ascii="Times New Roman" w:eastAsia="Calibri" w:hAnsi="Times New Roman" w:cs="Times New Roman"/>
          <w:sz w:val="24"/>
          <w:szCs w:val="28"/>
        </w:rPr>
        <w:t xml:space="preserve"> по индивидуально ориентированным коррекционным программам. </w:t>
      </w:r>
    </w:p>
    <w:p w:rsidR="007F4046" w:rsidRPr="00BF1A33" w:rsidRDefault="007F4046" w:rsidP="00BF1A33">
      <w:pPr>
        <w:autoSpaceDE w:val="0"/>
        <w:autoSpaceDN w:val="0"/>
        <w:adjustRightInd w:val="0"/>
        <w:spacing w:after="0" w:line="240" w:lineRule="auto"/>
        <w:ind w:firstLine="709"/>
        <w:jc w:val="both"/>
        <w:rPr>
          <w:rFonts w:ascii="Times New Roman" w:eastAsia="Calibri" w:hAnsi="Times New Roman" w:cs="Times New Roman"/>
          <w:sz w:val="24"/>
          <w:szCs w:val="28"/>
        </w:rPr>
      </w:pPr>
      <w:r w:rsidRPr="00BF1A33">
        <w:rPr>
          <w:rFonts w:ascii="Times New Roman" w:eastAsia="Calibri" w:hAnsi="Times New Roman" w:cs="Times New Roman"/>
          <w:sz w:val="24"/>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опосредованно стимулирующих и корригирующих развитие школьников с ОВЗ. </w:t>
      </w:r>
    </w:p>
    <w:p w:rsidR="007F4046" w:rsidRPr="00BF1A33" w:rsidRDefault="007F4046" w:rsidP="00BF1A33">
      <w:pPr>
        <w:autoSpaceDE w:val="0"/>
        <w:autoSpaceDN w:val="0"/>
        <w:adjustRightInd w:val="0"/>
        <w:spacing w:after="0" w:line="240" w:lineRule="auto"/>
        <w:ind w:firstLine="709"/>
        <w:jc w:val="both"/>
        <w:rPr>
          <w:rFonts w:ascii="Times New Roman" w:eastAsia="Calibri" w:hAnsi="Times New Roman" w:cs="Times New Roman"/>
          <w:sz w:val="24"/>
          <w:szCs w:val="28"/>
        </w:rPr>
      </w:pPr>
      <w:r w:rsidRPr="00BF1A33">
        <w:rPr>
          <w:rFonts w:ascii="Times New Roman" w:eastAsia="Calibri" w:hAnsi="Times New Roman" w:cs="Times New Roman"/>
          <w:sz w:val="24"/>
          <w:szCs w:val="28"/>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w:t>
      </w:r>
      <w:r w:rsidR="006E46F0" w:rsidRPr="00BF1A33">
        <w:rPr>
          <w:rFonts w:ascii="Times New Roman" w:eastAsia="Calibri" w:hAnsi="Times New Roman" w:cs="Times New Roman"/>
          <w:sz w:val="24"/>
          <w:szCs w:val="28"/>
        </w:rPr>
        <w:t xml:space="preserve"> индивидуальные учебные планы. </w:t>
      </w:r>
      <w:r w:rsidRPr="00BF1A33">
        <w:rPr>
          <w:rFonts w:ascii="Times New Roman" w:eastAsia="Calibri" w:hAnsi="Times New Roman" w:cs="Times New Roman"/>
          <w:sz w:val="24"/>
          <w:szCs w:val="28"/>
        </w:rPr>
        <w:t xml:space="preserve"> </w:t>
      </w:r>
    </w:p>
    <w:p w:rsidR="00B54635" w:rsidRPr="00BF1A33" w:rsidRDefault="007F4046" w:rsidP="00BF1A33">
      <w:pPr>
        <w:autoSpaceDE w:val="0"/>
        <w:autoSpaceDN w:val="0"/>
        <w:adjustRightInd w:val="0"/>
        <w:spacing w:after="0" w:line="240" w:lineRule="auto"/>
        <w:ind w:firstLine="709"/>
        <w:jc w:val="both"/>
        <w:rPr>
          <w:rFonts w:ascii="Times New Roman" w:eastAsia="Calibri" w:hAnsi="Times New Roman" w:cs="Times New Roman"/>
          <w:sz w:val="24"/>
          <w:szCs w:val="28"/>
        </w:rPr>
      </w:pPr>
      <w:r w:rsidRPr="00BF1A33">
        <w:rPr>
          <w:rFonts w:ascii="Times New Roman" w:eastAsia="Calibri" w:hAnsi="Times New Roman" w:cs="Times New Roman"/>
          <w:sz w:val="24"/>
          <w:szCs w:val="28"/>
        </w:rPr>
        <w:t xml:space="preserve">При реализации содержания коррекционной работы </w:t>
      </w:r>
      <w:r w:rsidR="006E46F0" w:rsidRPr="00BF1A33">
        <w:rPr>
          <w:rFonts w:ascii="Times New Roman" w:eastAsia="Calibri" w:hAnsi="Times New Roman" w:cs="Times New Roman"/>
          <w:sz w:val="24"/>
          <w:szCs w:val="28"/>
        </w:rPr>
        <w:t>распределяются</w:t>
      </w:r>
      <w:r w:rsidRPr="00BF1A33">
        <w:rPr>
          <w:rFonts w:ascii="Times New Roman" w:eastAsia="Calibri" w:hAnsi="Times New Roman" w:cs="Times New Roman"/>
          <w:sz w:val="24"/>
          <w:szCs w:val="28"/>
        </w:rPr>
        <w:t xml:space="preserve"> зоны ответственности между учителями и разными специалистами, </w:t>
      </w:r>
      <w:r w:rsidR="006E46F0" w:rsidRPr="00BF1A33">
        <w:rPr>
          <w:rFonts w:ascii="Times New Roman" w:eastAsia="Calibri" w:hAnsi="Times New Roman" w:cs="Times New Roman"/>
          <w:sz w:val="24"/>
          <w:szCs w:val="28"/>
        </w:rPr>
        <w:t>опи</w:t>
      </w:r>
      <w:r w:rsidR="00B54635" w:rsidRPr="00BF1A33">
        <w:rPr>
          <w:rFonts w:ascii="Times New Roman" w:eastAsia="Calibri" w:hAnsi="Times New Roman" w:cs="Times New Roman"/>
          <w:sz w:val="24"/>
          <w:szCs w:val="28"/>
        </w:rPr>
        <w:t>с</w:t>
      </w:r>
      <w:r w:rsidR="006E46F0" w:rsidRPr="00BF1A33">
        <w:rPr>
          <w:rFonts w:ascii="Times New Roman" w:eastAsia="Calibri" w:hAnsi="Times New Roman" w:cs="Times New Roman"/>
          <w:sz w:val="24"/>
          <w:szCs w:val="28"/>
        </w:rPr>
        <w:t>ываются</w:t>
      </w:r>
      <w:r w:rsidRPr="00BF1A33">
        <w:rPr>
          <w:rFonts w:ascii="Times New Roman" w:eastAsia="Calibri" w:hAnsi="Times New Roman" w:cs="Times New Roman"/>
          <w:sz w:val="24"/>
          <w:szCs w:val="28"/>
        </w:rPr>
        <w:t xml:space="preserve"> их согласованные действия (особ</w:t>
      </w:r>
      <w:r w:rsidR="00B54635" w:rsidRPr="00BF1A33">
        <w:rPr>
          <w:rFonts w:ascii="Times New Roman" w:eastAsia="Calibri" w:hAnsi="Times New Roman" w:cs="Times New Roman"/>
          <w:sz w:val="24"/>
          <w:szCs w:val="28"/>
        </w:rPr>
        <w:t xml:space="preserve">ые образовательные потребности </w:t>
      </w:r>
      <w:r w:rsidRPr="00BF1A33">
        <w:rPr>
          <w:rFonts w:ascii="Times New Roman" w:eastAsia="Calibri" w:hAnsi="Times New Roman" w:cs="Times New Roman"/>
          <w:sz w:val="24"/>
          <w:szCs w:val="28"/>
        </w:rPr>
        <w:t>детей</w:t>
      </w:r>
      <w:r w:rsidR="00B54635" w:rsidRPr="00BF1A33">
        <w:rPr>
          <w:rFonts w:ascii="Times New Roman" w:eastAsia="Calibri" w:hAnsi="Times New Roman" w:cs="Times New Roman"/>
          <w:sz w:val="24"/>
          <w:szCs w:val="28"/>
        </w:rPr>
        <w:t xml:space="preserve"> с ОВЗ</w:t>
      </w:r>
      <w:r w:rsidRPr="00BF1A33">
        <w:rPr>
          <w:rFonts w:ascii="Times New Roman" w:eastAsia="Calibri" w:hAnsi="Times New Roman" w:cs="Times New Roman"/>
          <w:sz w:val="24"/>
          <w:szCs w:val="28"/>
        </w:rPr>
        <w:t xml:space="preserve">, индивидуальные коррекционные программы, специальные учебные и дидактические, технические средства обучения, мониторинг динамики развития и т. д.). </w:t>
      </w:r>
    </w:p>
    <w:p w:rsidR="00B54635" w:rsidRPr="00BF1A33" w:rsidRDefault="007F4046" w:rsidP="00BF1A33">
      <w:pPr>
        <w:autoSpaceDE w:val="0"/>
        <w:autoSpaceDN w:val="0"/>
        <w:adjustRightInd w:val="0"/>
        <w:spacing w:after="0" w:line="240" w:lineRule="auto"/>
        <w:ind w:firstLine="709"/>
        <w:jc w:val="both"/>
        <w:rPr>
          <w:rFonts w:ascii="Times New Roman" w:eastAsia="Calibri" w:hAnsi="Times New Roman" w:cs="Times New Roman"/>
          <w:sz w:val="24"/>
          <w:szCs w:val="28"/>
        </w:rPr>
      </w:pPr>
      <w:r w:rsidRPr="00BF1A33">
        <w:rPr>
          <w:rFonts w:ascii="Times New Roman" w:eastAsia="Calibri" w:hAnsi="Times New Roman" w:cs="Times New Roman"/>
          <w:sz w:val="24"/>
          <w:szCs w:val="28"/>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w:t>
      </w:r>
      <w:r w:rsidR="00B54635" w:rsidRPr="00BF1A33">
        <w:rPr>
          <w:rFonts w:ascii="Times New Roman" w:eastAsia="Calibri" w:hAnsi="Times New Roman" w:cs="Times New Roman"/>
          <w:sz w:val="24"/>
          <w:szCs w:val="28"/>
        </w:rPr>
        <w:t xml:space="preserve">олнительного образования, </w:t>
      </w:r>
      <w:r w:rsidRPr="00BF1A33">
        <w:rPr>
          <w:rFonts w:ascii="Times New Roman" w:eastAsia="Calibri" w:hAnsi="Times New Roman" w:cs="Times New Roman"/>
          <w:sz w:val="24"/>
          <w:szCs w:val="28"/>
        </w:rPr>
        <w:t>педагог-психолог, медицинский работник)</w:t>
      </w:r>
      <w:r w:rsidR="00B54635" w:rsidRPr="00BF1A33">
        <w:rPr>
          <w:rFonts w:ascii="Times New Roman" w:eastAsia="Calibri" w:hAnsi="Times New Roman" w:cs="Times New Roman"/>
          <w:sz w:val="24"/>
          <w:szCs w:val="28"/>
        </w:rPr>
        <w:t>.</w:t>
      </w:r>
      <w:r w:rsidRPr="00BF1A33">
        <w:rPr>
          <w:rFonts w:ascii="Times New Roman" w:eastAsia="Calibri" w:hAnsi="Times New Roman" w:cs="Times New Roman"/>
          <w:sz w:val="24"/>
          <w:szCs w:val="28"/>
        </w:rPr>
        <w:t xml:space="preserve"> </w:t>
      </w:r>
    </w:p>
    <w:p w:rsidR="007F4046" w:rsidRPr="00BF1A33" w:rsidRDefault="007F4046" w:rsidP="00BF1A33">
      <w:pPr>
        <w:autoSpaceDE w:val="0"/>
        <w:autoSpaceDN w:val="0"/>
        <w:adjustRightInd w:val="0"/>
        <w:spacing w:after="0" w:line="240" w:lineRule="auto"/>
        <w:ind w:firstLine="709"/>
        <w:jc w:val="both"/>
        <w:rPr>
          <w:rFonts w:ascii="Times New Roman" w:eastAsia="Calibri" w:hAnsi="Times New Roman" w:cs="Times New Roman"/>
          <w:sz w:val="24"/>
          <w:szCs w:val="28"/>
        </w:rPr>
      </w:pPr>
      <w:r w:rsidRPr="00BF1A33">
        <w:rPr>
          <w:rFonts w:ascii="Times New Roman" w:eastAsia="Calibri" w:hAnsi="Times New Roman" w:cs="Times New Roman"/>
          <w:sz w:val="24"/>
          <w:szCs w:val="28"/>
        </w:rPr>
        <w:t xml:space="preserve">Взаимодействие включает в себя следующее: </w:t>
      </w:r>
    </w:p>
    <w:p w:rsidR="007F4046" w:rsidRPr="00BF1A33" w:rsidRDefault="00BF1A33" w:rsidP="00BF1A33">
      <w:pPr>
        <w:autoSpaceDE w:val="0"/>
        <w:autoSpaceDN w:val="0"/>
        <w:adjustRightInd w:val="0"/>
        <w:spacing w:after="0" w:line="240" w:lineRule="auto"/>
        <w:ind w:firstLine="426"/>
        <w:jc w:val="both"/>
        <w:rPr>
          <w:rFonts w:ascii="Times New Roman" w:eastAsia="Calibri" w:hAnsi="Times New Roman" w:cs="Times New Roman"/>
          <w:sz w:val="24"/>
          <w:szCs w:val="28"/>
        </w:rPr>
      </w:pPr>
      <w:r>
        <w:rPr>
          <w:rFonts w:ascii="Times New Roman" w:eastAsia="Calibri" w:hAnsi="Times New Roman" w:cs="Times New Roman"/>
          <w:sz w:val="24"/>
          <w:szCs w:val="28"/>
        </w:rPr>
        <w:tab/>
        <w:t xml:space="preserve">- </w:t>
      </w:r>
      <w:r w:rsidR="007F4046" w:rsidRPr="00BF1A33">
        <w:rPr>
          <w:rFonts w:ascii="Times New Roman" w:eastAsia="Calibri" w:hAnsi="Times New Roman" w:cs="Times New Roman"/>
          <w:sz w:val="24"/>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7F4046" w:rsidRPr="00BF1A33" w:rsidRDefault="00BF1A33" w:rsidP="00BF1A33">
      <w:pPr>
        <w:autoSpaceDE w:val="0"/>
        <w:autoSpaceDN w:val="0"/>
        <w:adjustRightInd w:val="0"/>
        <w:spacing w:after="0" w:line="240" w:lineRule="auto"/>
        <w:ind w:firstLine="426"/>
        <w:jc w:val="both"/>
        <w:rPr>
          <w:rFonts w:ascii="Times New Roman" w:eastAsia="Calibri" w:hAnsi="Times New Roman" w:cs="Times New Roman"/>
          <w:sz w:val="24"/>
          <w:szCs w:val="28"/>
        </w:rPr>
      </w:pPr>
      <w:r>
        <w:rPr>
          <w:rFonts w:ascii="Times New Roman" w:eastAsia="Calibri" w:hAnsi="Times New Roman" w:cs="Times New Roman"/>
          <w:sz w:val="24"/>
          <w:szCs w:val="28"/>
        </w:rPr>
        <w:lastRenderedPageBreak/>
        <w:tab/>
        <w:t xml:space="preserve">- </w:t>
      </w:r>
      <w:r w:rsidR="007F4046" w:rsidRPr="00BF1A33">
        <w:rPr>
          <w:rFonts w:ascii="Times New Roman" w:eastAsia="Calibri" w:hAnsi="Times New Roman" w:cs="Times New Roman"/>
          <w:sz w:val="24"/>
          <w:szCs w:val="28"/>
        </w:rPr>
        <w:t xml:space="preserve">многоаспектный анализ личностного и познавательного развития обучающегося; </w:t>
      </w:r>
    </w:p>
    <w:p w:rsidR="007F4046" w:rsidRDefault="00BF1A33" w:rsidP="00BF1A33">
      <w:pPr>
        <w:autoSpaceDE w:val="0"/>
        <w:autoSpaceDN w:val="0"/>
        <w:adjustRightInd w:val="0"/>
        <w:spacing w:after="0" w:line="240" w:lineRule="auto"/>
        <w:ind w:firstLine="426"/>
        <w:jc w:val="both"/>
        <w:rPr>
          <w:rFonts w:ascii="Times New Roman" w:eastAsia="Calibri" w:hAnsi="Times New Roman" w:cs="Times New Roman"/>
          <w:sz w:val="24"/>
          <w:szCs w:val="28"/>
        </w:rPr>
      </w:pPr>
      <w:r>
        <w:rPr>
          <w:rFonts w:ascii="Times New Roman" w:eastAsia="Calibri" w:hAnsi="Times New Roman" w:cs="Times New Roman"/>
          <w:sz w:val="24"/>
          <w:szCs w:val="28"/>
        </w:rPr>
        <w:tab/>
        <w:t xml:space="preserve">- </w:t>
      </w:r>
      <w:r w:rsidR="007F4046" w:rsidRPr="00BF1A33">
        <w:rPr>
          <w:rFonts w:ascii="Times New Roman" w:eastAsia="Calibri" w:hAnsi="Times New Roman" w:cs="Times New Roman"/>
          <w:sz w:val="24"/>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464752" w:rsidRPr="00BF1A33" w:rsidRDefault="00464752" w:rsidP="00BF1A33">
      <w:pPr>
        <w:tabs>
          <w:tab w:val="left" w:pos="993"/>
        </w:tabs>
        <w:autoSpaceDE w:val="0"/>
        <w:autoSpaceDN w:val="0"/>
        <w:adjustRightInd w:val="0"/>
        <w:spacing w:after="0" w:line="240" w:lineRule="auto"/>
        <w:ind w:left="709"/>
        <w:jc w:val="both"/>
        <w:rPr>
          <w:rFonts w:ascii="Times New Roman" w:eastAsia="Calibri" w:hAnsi="Times New Roman" w:cs="Times New Roman"/>
          <w:sz w:val="24"/>
          <w:szCs w:val="28"/>
        </w:rPr>
      </w:pPr>
    </w:p>
    <w:p w:rsidR="007F4046" w:rsidRPr="00BF1A33" w:rsidRDefault="007F4046" w:rsidP="00BF1A33">
      <w:pPr>
        <w:spacing w:after="0" w:line="240" w:lineRule="auto"/>
        <w:ind w:firstLine="709"/>
        <w:outlineLvl w:val="2"/>
        <w:rPr>
          <w:rFonts w:ascii="Times New Roman" w:eastAsia="Times New Roman" w:hAnsi="Times New Roman" w:cs="Times New Roman"/>
          <w:b/>
          <w:bCs/>
          <w:sz w:val="24"/>
          <w:szCs w:val="28"/>
          <w:lang w:eastAsia="ru-RU"/>
        </w:rPr>
      </w:pPr>
      <w:bookmarkStart w:id="338" w:name="_Toc414553280"/>
      <w:r w:rsidRPr="00BF1A33">
        <w:rPr>
          <w:rFonts w:ascii="Times New Roman" w:eastAsia="Times New Roman" w:hAnsi="Times New Roman" w:cs="Times New Roman"/>
          <w:b/>
          <w:bCs/>
          <w:sz w:val="24"/>
          <w:szCs w:val="28"/>
          <w:lang w:eastAsia="ru-RU"/>
        </w:rPr>
        <w:t>2.4.5. Планируемые результаты коррекционной работы</w:t>
      </w:r>
      <w:bookmarkEnd w:id="338"/>
    </w:p>
    <w:p w:rsidR="007F4046" w:rsidRPr="00BF1A33" w:rsidRDefault="007F4046" w:rsidP="00BF1A33">
      <w:pPr>
        <w:autoSpaceDE w:val="0"/>
        <w:autoSpaceDN w:val="0"/>
        <w:adjustRightInd w:val="0"/>
        <w:spacing w:after="0" w:line="240" w:lineRule="auto"/>
        <w:ind w:firstLine="709"/>
        <w:jc w:val="both"/>
        <w:rPr>
          <w:rFonts w:ascii="Times New Roman" w:eastAsia="Calibri" w:hAnsi="Times New Roman" w:cs="Times New Roman"/>
          <w:sz w:val="24"/>
          <w:szCs w:val="28"/>
        </w:rPr>
      </w:pPr>
      <w:r w:rsidRPr="00BF1A33">
        <w:rPr>
          <w:rFonts w:ascii="Times New Roman" w:eastAsia="Calibri" w:hAnsi="Times New Roman" w:cs="Times New Roman"/>
          <w:sz w:val="24"/>
          <w:szCs w:val="28"/>
        </w:rPr>
        <w:t xml:space="preserve">Программа коррекционной работы предусматривает выполнение требований к результатам, определенным ФГОС ООО. </w:t>
      </w:r>
    </w:p>
    <w:p w:rsidR="007F4046" w:rsidRPr="00BF1A33" w:rsidRDefault="007F4046" w:rsidP="00BF1A33">
      <w:pPr>
        <w:autoSpaceDE w:val="0"/>
        <w:autoSpaceDN w:val="0"/>
        <w:adjustRightInd w:val="0"/>
        <w:spacing w:after="0" w:line="240" w:lineRule="auto"/>
        <w:ind w:firstLine="709"/>
        <w:jc w:val="both"/>
        <w:rPr>
          <w:rFonts w:ascii="Times New Roman" w:eastAsia="Calibri" w:hAnsi="Times New Roman" w:cs="Times New Roman"/>
          <w:sz w:val="24"/>
          <w:szCs w:val="28"/>
        </w:rPr>
      </w:pPr>
      <w:r w:rsidRPr="00BF1A33">
        <w:rPr>
          <w:rFonts w:ascii="Times New Roman" w:eastAsia="Calibri" w:hAnsi="Times New Roman" w:cs="Times New Roman"/>
          <w:sz w:val="24"/>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7F4046" w:rsidRPr="00BF1A33" w:rsidRDefault="007F4046" w:rsidP="00BF1A33">
      <w:pPr>
        <w:autoSpaceDE w:val="0"/>
        <w:autoSpaceDN w:val="0"/>
        <w:adjustRightInd w:val="0"/>
        <w:spacing w:after="0" w:line="240" w:lineRule="auto"/>
        <w:ind w:firstLine="709"/>
        <w:jc w:val="both"/>
        <w:rPr>
          <w:rFonts w:ascii="Times New Roman" w:eastAsia="Calibri" w:hAnsi="Times New Roman" w:cs="Times New Roman"/>
          <w:sz w:val="24"/>
          <w:szCs w:val="28"/>
        </w:rPr>
      </w:pPr>
      <w:r w:rsidRPr="00BF1A33">
        <w:rPr>
          <w:rFonts w:ascii="Times New Roman" w:eastAsia="Calibri" w:hAnsi="Times New Roman" w:cs="Times New Roman"/>
          <w:sz w:val="24"/>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7F4046" w:rsidRPr="00BF1A33" w:rsidRDefault="007F4046" w:rsidP="00BF1A33">
      <w:pPr>
        <w:autoSpaceDE w:val="0"/>
        <w:autoSpaceDN w:val="0"/>
        <w:adjustRightInd w:val="0"/>
        <w:spacing w:after="0" w:line="240" w:lineRule="auto"/>
        <w:ind w:firstLine="709"/>
        <w:jc w:val="both"/>
        <w:rPr>
          <w:rFonts w:ascii="Times New Roman" w:eastAsia="Calibri" w:hAnsi="Times New Roman" w:cs="Times New Roman"/>
          <w:sz w:val="24"/>
          <w:szCs w:val="28"/>
        </w:rPr>
      </w:pPr>
      <w:r w:rsidRPr="00BF1A33">
        <w:rPr>
          <w:rFonts w:ascii="Times New Roman" w:eastAsia="Calibri" w:hAnsi="Times New Roman" w:cs="Times New Roman"/>
          <w:sz w:val="24"/>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7F4046" w:rsidRPr="00BF1A33" w:rsidRDefault="007F4046" w:rsidP="00BF1A33">
      <w:pPr>
        <w:autoSpaceDE w:val="0"/>
        <w:autoSpaceDN w:val="0"/>
        <w:adjustRightInd w:val="0"/>
        <w:spacing w:after="0" w:line="240" w:lineRule="auto"/>
        <w:ind w:firstLine="709"/>
        <w:jc w:val="both"/>
        <w:rPr>
          <w:rFonts w:ascii="Times New Roman" w:eastAsia="Calibri" w:hAnsi="Times New Roman" w:cs="Times New Roman"/>
          <w:sz w:val="24"/>
          <w:szCs w:val="28"/>
        </w:rPr>
      </w:pPr>
      <w:r w:rsidRPr="00BF1A33">
        <w:rPr>
          <w:rFonts w:ascii="Times New Roman" w:eastAsia="Calibri" w:hAnsi="Times New Roman" w:cs="Times New Roman"/>
          <w:sz w:val="24"/>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7F4046" w:rsidRPr="00BF1A33" w:rsidRDefault="007F4046" w:rsidP="00BF1A33">
      <w:pPr>
        <w:autoSpaceDE w:val="0"/>
        <w:autoSpaceDN w:val="0"/>
        <w:adjustRightInd w:val="0"/>
        <w:spacing w:after="0" w:line="240" w:lineRule="auto"/>
        <w:ind w:firstLine="709"/>
        <w:jc w:val="both"/>
        <w:rPr>
          <w:rFonts w:ascii="Times New Roman" w:eastAsia="Calibri" w:hAnsi="Times New Roman" w:cs="Times New Roman"/>
          <w:sz w:val="24"/>
          <w:szCs w:val="28"/>
        </w:rPr>
      </w:pPr>
      <w:r w:rsidRPr="00BF1A33">
        <w:rPr>
          <w:rFonts w:ascii="Times New Roman" w:eastAsia="Calibri" w:hAnsi="Times New Roman" w:cs="Times New Roman"/>
          <w:sz w:val="24"/>
          <w:szCs w:val="28"/>
        </w:rPr>
        <w:t>Предметные результаты определяются совместно с учителем – овладение содержанием ООП ООО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7F4046" w:rsidRPr="00BF1A33" w:rsidRDefault="007F4046" w:rsidP="00BF1A33">
      <w:pPr>
        <w:autoSpaceDE w:val="0"/>
        <w:autoSpaceDN w:val="0"/>
        <w:adjustRightInd w:val="0"/>
        <w:spacing w:after="0" w:line="240" w:lineRule="auto"/>
        <w:ind w:firstLine="709"/>
        <w:jc w:val="both"/>
        <w:rPr>
          <w:rFonts w:ascii="Times New Roman" w:eastAsia="Calibri" w:hAnsi="Times New Roman" w:cs="Times New Roman"/>
          <w:sz w:val="24"/>
          <w:szCs w:val="28"/>
        </w:rPr>
      </w:pPr>
      <w:r w:rsidRPr="00BF1A33">
        <w:rPr>
          <w:rFonts w:ascii="Times New Roman" w:eastAsia="Calibri" w:hAnsi="Times New Roman" w:cs="Times New Roman"/>
          <w:sz w:val="24"/>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7F4046" w:rsidRPr="00BF1A33" w:rsidRDefault="007F4046" w:rsidP="00BF1A33">
      <w:pPr>
        <w:autoSpaceDE w:val="0"/>
        <w:autoSpaceDN w:val="0"/>
        <w:adjustRightInd w:val="0"/>
        <w:spacing w:after="0" w:line="240" w:lineRule="auto"/>
        <w:ind w:firstLine="709"/>
        <w:jc w:val="both"/>
        <w:rPr>
          <w:rFonts w:ascii="Times New Roman" w:eastAsia="Calibri" w:hAnsi="Times New Roman" w:cs="Times New Roman"/>
          <w:sz w:val="24"/>
          <w:szCs w:val="28"/>
        </w:rPr>
      </w:pPr>
      <w:r w:rsidRPr="00BF1A33">
        <w:rPr>
          <w:rFonts w:ascii="Times New Roman" w:eastAsia="Calibri" w:hAnsi="Times New Roman" w:cs="Times New Roman"/>
          <w:sz w:val="24"/>
          <w:szCs w:val="28"/>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E4549F" w:rsidRPr="000813CF" w:rsidRDefault="00E4549F" w:rsidP="00E4549F">
      <w:pPr>
        <w:spacing w:after="0" w:line="240" w:lineRule="auto"/>
        <w:ind w:firstLine="426"/>
        <w:jc w:val="both"/>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Результатом коррекции развития обучающихся с ОВЗ может считаться не столько успешное освоение ими основной образовательной программы, сколько освоение жизненно значимых компетенций:</w:t>
      </w:r>
    </w:p>
    <w:p w:rsidR="00E4549F" w:rsidRPr="000813CF" w:rsidRDefault="00E4549F" w:rsidP="00AA6DC2">
      <w:pPr>
        <w:numPr>
          <w:ilvl w:val="0"/>
          <w:numId w:val="2"/>
        </w:numPr>
        <w:spacing w:after="0" w:line="240" w:lineRule="auto"/>
        <w:ind w:left="0" w:firstLine="426"/>
        <w:jc w:val="both"/>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E4549F" w:rsidRPr="000813CF" w:rsidRDefault="00E4549F" w:rsidP="00AA6DC2">
      <w:pPr>
        <w:numPr>
          <w:ilvl w:val="0"/>
          <w:numId w:val="2"/>
        </w:numPr>
        <w:spacing w:after="0" w:line="240" w:lineRule="auto"/>
        <w:ind w:left="0" w:firstLine="426"/>
        <w:jc w:val="both"/>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 xml:space="preserve">овладение социально-бытовыми умениями, используемыми в повседневной жизни; </w:t>
      </w:r>
    </w:p>
    <w:p w:rsidR="00E4549F" w:rsidRPr="000813CF" w:rsidRDefault="00E4549F" w:rsidP="00AA6DC2">
      <w:pPr>
        <w:numPr>
          <w:ilvl w:val="0"/>
          <w:numId w:val="2"/>
        </w:numPr>
        <w:spacing w:after="0" w:line="240" w:lineRule="auto"/>
        <w:ind w:left="0" w:firstLine="426"/>
        <w:jc w:val="both"/>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 xml:space="preserve">овладение навыками коммуникации; </w:t>
      </w:r>
    </w:p>
    <w:p w:rsidR="00E4549F" w:rsidRPr="000813CF" w:rsidRDefault="00E4549F" w:rsidP="00AA6DC2">
      <w:pPr>
        <w:numPr>
          <w:ilvl w:val="0"/>
          <w:numId w:val="2"/>
        </w:numPr>
        <w:spacing w:after="0" w:line="240" w:lineRule="auto"/>
        <w:ind w:left="0" w:firstLine="426"/>
        <w:jc w:val="both"/>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дифференциация и осмысление картины мира и ее временно-пространственной организации;</w:t>
      </w:r>
    </w:p>
    <w:p w:rsidR="00E4549F" w:rsidRPr="000813CF" w:rsidRDefault="00E4549F" w:rsidP="00AA6DC2">
      <w:pPr>
        <w:numPr>
          <w:ilvl w:val="0"/>
          <w:numId w:val="2"/>
        </w:numPr>
        <w:spacing w:after="0" w:line="240" w:lineRule="auto"/>
        <w:ind w:left="0" w:firstLine="426"/>
        <w:jc w:val="both"/>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осмысление своего социального окружения и освоение соответствующих возрасту системы ценностей и социальных ролей.</w:t>
      </w:r>
    </w:p>
    <w:p w:rsidR="00E4549F" w:rsidRPr="000813CF" w:rsidRDefault="00E4549F" w:rsidP="00E4549F">
      <w:pPr>
        <w:spacing w:after="0" w:line="240" w:lineRule="auto"/>
        <w:jc w:val="both"/>
        <w:rPr>
          <w:rFonts w:ascii="Times New Roman" w:eastAsia="Times New Roman" w:hAnsi="Times New Roman" w:cs="Times New Roman"/>
          <w:sz w:val="24"/>
          <w:szCs w:val="24"/>
          <w:lang w:eastAsia="ru-RU"/>
        </w:rPr>
      </w:pPr>
    </w:p>
    <w:p w:rsidR="00184C38" w:rsidRDefault="00184C3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5"/>
        <w:gridCol w:w="7780"/>
      </w:tblGrid>
      <w:tr w:rsidR="00E4549F" w:rsidRPr="000813CF" w:rsidTr="00184C38">
        <w:tc>
          <w:tcPr>
            <w:tcW w:w="1565" w:type="dxa"/>
          </w:tcPr>
          <w:p w:rsidR="00E4549F" w:rsidRPr="000813CF" w:rsidRDefault="00E4549F" w:rsidP="005F7BF1">
            <w:pPr>
              <w:spacing w:after="0" w:line="240" w:lineRule="auto"/>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lastRenderedPageBreak/>
              <w:t>Жизненно значимые</w:t>
            </w:r>
          </w:p>
          <w:p w:rsidR="00E4549F" w:rsidRPr="000813CF" w:rsidRDefault="00E4549F" w:rsidP="005F7BF1">
            <w:pPr>
              <w:spacing w:after="0" w:line="240" w:lineRule="auto"/>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компетенции</w:t>
            </w:r>
          </w:p>
        </w:tc>
        <w:tc>
          <w:tcPr>
            <w:tcW w:w="7780" w:type="dxa"/>
          </w:tcPr>
          <w:p w:rsidR="00E4549F" w:rsidRPr="000813CF" w:rsidRDefault="00E4549F" w:rsidP="005F7BF1">
            <w:pPr>
              <w:spacing w:after="0" w:line="240" w:lineRule="auto"/>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Требования к результатам</w:t>
            </w:r>
          </w:p>
        </w:tc>
      </w:tr>
      <w:tr w:rsidR="00E4549F" w:rsidRPr="000813CF" w:rsidTr="00184C38">
        <w:trPr>
          <w:cantSplit/>
          <w:trHeight w:val="1134"/>
        </w:trPr>
        <w:tc>
          <w:tcPr>
            <w:tcW w:w="1565" w:type="dxa"/>
            <w:textDirection w:val="btLr"/>
          </w:tcPr>
          <w:p w:rsidR="00E4549F" w:rsidRPr="000813CF" w:rsidRDefault="00E4549F" w:rsidP="005F7BF1">
            <w:pPr>
              <w:spacing w:after="0" w:line="240" w:lineRule="auto"/>
              <w:ind w:right="113"/>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Развитие адекватных представлений о собственных возможностях и ограничениях, своих нуждах и правах в организации обучения</w:t>
            </w:r>
          </w:p>
        </w:tc>
        <w:tc>
          <w:tcPr>
            <w:tcW w:w="7780" w:type="dxa"/>
          </w:tcPr>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Умение адекватно оценивать свои силы, понимать, что можно и чего нельзя.</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Умение пользоваться личными адаптивными средствами в разных ситуациях.</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Понимание того, что пожаловаться и попросить о помощи при проблемах в жизнеобеспечении – это нормально и необходимо.</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Умение адекватно выбрать взрослого и обратиться к нему за помощью, точно описать возникшую проблему, иметь достаточный запас</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фраз и определений.</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Готовность выделять ситуации, когда требуется привлечение родителей, умение объяснять учителю (работнику школы) необходимость</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связаться с семьей.</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Умение обратиться к взрослым при затруднениях в учебном процессе, сформулировать запрос о специальной помощи</w:t>
            </w:r>
          </w:p>
        </w:tc>
      </w:tr>
      <w:tr w:rsidR="00E4549F" w:rsidRPr="000813CF" w:rsidTr="00184C38">
        <w:trPr>
          <w:cantSplit/>
          <w:trHeight w:val="1134"/>
        </w:trPr>
        <w:tc>
          <w:tcPr>
            <w:tcW w:w="1565" w:type="dxa"/>
            <w:textDirection w:val="btLr"/>
          </w:tcPr>
          <w:p w:rsidR="00E4549F" w:rsidRPr="000813CF" w:rsidRDefault="00E4549F" w:rsidP="005F7BF1">
            <w:pPr>
              <w:spacing w:after="0" w:line="240" w:lineRule="auto"/>
              <w:ind w:right="113"/>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Овладение социально-бытовыми умениями, используемыми в повседневной жизни</w:t>
            </w:r>
          </w:p>
        </w:tc>
        <w:tc>
          <w:tcPr>
            <w:tcW w:w="7780" w:type="dxa"/>
          </w:tcPr>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Стремление к самостоятельности и независимости в быту и помощи другим людям в быту.</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Овладение навыками самообслуживания: дома и в школе.</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Умение включаться в разнообразные повседневные дела.</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Умение принимать посильное участие, брать на себя ответственность в каких-то областях домашней жизни.</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Представления об устройстве школьной жизни.</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Умение ориентироваться в пространстве школы, в расписании занятий.</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Готовность попросить о помощи в случае затруднений.</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Готовность включаться в разнообразные повседневные школьные дела и принимать в них посильное участие, брать на себя ответственность.</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Понимание значения праздника дома и в школе, того, что праздники бывают разными.</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Стремление порадовать близких.</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Стремление участвовать в подготовке и проведении праздника</w:t>
            </w:r>
          </w:p>
        </w:tc>
      </w:tr>
      <w:tr w:rsidR="00E4549F" w:rsidRPr="000813CF" w:rsidTr="00184C38">
        <w:trPr>
          <w:cantSplit/>
          <w:trHeight w:val="1134"/>
        </w:trPr>
        <w:tc>
          <w:tcPr>
            <w:tcW w:w="1565" w:type="dxa"/>
            <w:textDirection w:val="btLr"/>
          </w:tcPr>
          <w:p w:rsidR="00E4549F" w:rsidRPr="000813CF" w:rsidRDefault="00E4549F" w:rsidP="005F7BF1">
            <w:pPr>
              <w:spacing w:after="0" w:line="240" w:lineRule="auto"/>
              <w:ind w:right="113"/>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Овладение навыками коммуникации</w:t>
            </w:r>
          </w:p>
        </w:tc>
        <w:tc>
          <w:tcPr>
            <w:tcW w:w="7780" w:type="dxa"/>
          </w:tcPr>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Умение решать актуальные жизненные задачи, используя коммуникацию как средство достижения цели (вербальную, невербальную).</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Умение начать и поддержать разговор, задать вопрос, выразить свои намерения, просьбу, пожелание, опасения, завершить разговор.</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Умение корректно выразить отказ и недовольство, благодарность, сочувствие и т.д.</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Умение получать и уточнять информацию от собеседника.</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Освоение культурных форм выражения своих чувств.</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Расширение круга ситуаций, в которых обучающийся может использовать коммуникацию как средство достижения цели.</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Умение передать свои впечатления, соображения, умозаключения так, чтобы быть понятым другим человеком.</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Умение принимать и включать в свой личный опыт жизненный опыт других людей.</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Умение делиться своими воспоминаниями, впечатлениями и планами с другими людьми</w:t>
            </w:r>
          </w:p>
        </w:tc>
      </w:tr>
      <w:tr w:rsidR="00E4549F" w:rsidRPr="000813CF" w:rsidTr="00184C38">
        <w:trPr>
          <w:cantSplit/>
          <w:trHeight w:val="2584"/>
        </w:trPr>
        <w:tc>
          <w:tcPr>
            <w:tcW w:w="1565" w:type="dxa"/>
            <w:textDirection w:val="btLr"/>
          </w:tcPr>
          <w:p w:rsidR="00E4549F" w:rsidRPr="000813CF" w:rsidRDefault="00E4549F" w:rsidP="005F7BF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lastRenderedPageBreak/>
              <w:t xml:space="preserve">Дифференциация и осмысление картины мира </w:t>
            </w:r>
          </w:p>
          <w:p w:rsidR="00E4549F" w:rsidRPr="000813CF" w:rsidRDefault="00E4549F" w:rsidP="005F7BF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и её временно-пространственной</w:t>
            </w:r>
          </w:p>
          <w:p w:rsidR="00E4549F" w:rsidRPr="000813CF" w:rsidRDefault="00E4549F" w:rsidP="005F7BF1">
            <w:pPr>
              <w:spacing w:after="0" w:line="240" w:lineRule="auto"/>
              <w:ind w:right="113"/>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организации</w:t>
            </w:r>
          </w:p>
        </w:tc>
        <w:tc>
          <w:tcPr>
            <w:tcW w:w="7780" w:type="dxa"/>
          </w:tcPr>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Использование вещей в соответствии с их функциями, принятым порядком и характером наличной ситуации.</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Активность во взаимодействии с миром, понимание собственной результативности.</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Накопление опыта освоения нового при помощи экскурсий и путешествий.</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Умение накапливать личные впечатления, связанные с явлениями окружающего мира, упорядочивать их во времени и пространстве.</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Умение устанавливать взаимосвязь порядка природного и уклада собственной жизни в семье и в школе, вести себя в быту сообразно</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этому пониманию.</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Умение устанавливать взаимосвязь порядка общественного и уклада собственной жизни в семье и в школе, соответствовать этому порядку.</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E4549F" w:rsidRPr="000813CF" w:rsidTr="00184C38">
        <w:trPr>
          <w:cantSplit/>
          <w:trHeight w:val="2584"/>
        </w:trPr>
        <w:tc>
          <w:tcPr>
            <w:tcW w:w="1565" w:type="dxa"/>
            <w:textDirection w:val="btLr"/>
          </w:tcPr>
          <w:p w:rsidR="00E4549F" w:rsidRPr="000813CF" w:rsidRDefault="00E4549F" w:rsidP="005F7BF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 xml:space="preserve">Осмысление своего социального окружения и освоение соответствующих возрасту </w:t>
            </w:r>
          </w:p>
          <w:p w:rsidR="00E4549F" w:rsidRPr="000813CF" w:rsidRDefault="00E4549F" w:rsidP="005F7BF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 xml:space="preserve">системы ценностей и социальных ролей </w:t>
            </w:r>
          </w:p>
        </w:tc>
        <w:tc>
          <w:tcPr>
            <w:tcW w:w="7780" w:type="dxa"/>
          </w:tcPr>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Умение адекватно использовать принятые в окружении обучающегося социальные ритуалы.</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Умение корректно выразить свои чувства, отказ, недовольство, благодарность, сочувствие, намерение, просьбу, опасение.</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Знание правил поведения в разных социальных ситуациях с людьми разного статуса.</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Умение проявлять инициативу, корректно устанавливать и ограничивать контакт.</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Умение не быть назойливым в своих просьбах и требованиях, быть благодарным за проявление внимания и оказание помощи.</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Умение применять формы выражения своих чувств соответственно ситуации социального контакта.</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Расширение круга освоенных социальных контактов.</w:t>
            </w:r>
          </w:p>
          <w:p w:rsidR="00E4549F" w:rsidRPr="000813CF" w:rsidRDefault="00E4549F" w:rsidP="005F7BF1">
            <w:pPr>
              <w:spacing w:after="0" w:line="240" w:lineRule="auto"/>
              <w:rPr>
                <w:rFonts w:ascii="Times New Roman" w:eastAsia="Times New Roman" w:hAnsi="Times New Roman" w:cs="Times New Roman"/>
                <w:sz w:val="24"/>
                <w:szCs w:val="24"/>
                <w:lang w:eastAsia="ru-RU"/>
              </w:rPr>
            </w:pPr>
          </w:p>
          <w:p w:rsidR="00E4549F" w:rsidRPr="000813CF" w:rsidRDefault="00E4549F" w:rsidP="005F7BF1">
            <w:pPr>
              <w:spacing w:after="0" w:line="240" w:lineRule="auto"/>
              <w:rPr>
                <w:rFonts w:ascii="Times New Roman" w:eastAsia="Times New Roman" w:hAnsi="Times New Roman" w:cs="Times New Roman"/>
                <w:sz w:val="24"/>
                <w:szCs w:val="24"/>
                <w:lang w:eastAsia="ru-RU"/>
              </w:rPr>
            </w:pPr>
          </w:p>
          <w:p w:rsidR="00E4549F" w:rsidRPr="000813CF" w:rsidRDefault="00E4549F" w:rsidP="005F7BF1">
            <w:pPr>
              <w:spacing w:after="0" w:line="240" w:lineRule="auto"/>
              <w:rPr>
                <w:rFonts w:ascii="Times New Roman" w:eastAsia="Times New Roman" w:hAnsi="Times New Roman" w:cs="Times New Roman"/>
                <w:sz w:val="24"/>
                <w:szCs w:val="24"/>
                <w:lang w:eastAsia="ru-RU"/>
              </w:rPr>
            </w:pPr>
          </w:p>
          <w:p w:rsidR="00E4549F" w:rsidRPr="000813CF" w:rsidRDefault="00E4549F" w:rsidP="005F7BF1">
            <w:pPr>
              <w:spacing w:after="0" w:line="240" w:lineRule="auto"/>
              <w:rPr>
                <w:rFonts w:ascii="Times New Roman" w:eastAsia="Times New Roman" w:hAnsi="Times New Roman" w:cs="Times New Roman"/>
                <w:sz w:val="24"/>
                <w:szCs w:val="24"/>
                <w:lang w:eastAsia="ru-RU"/>
              </w:rPr>
            </w:pPr>
          </w:p>
        </w:tc>
      </w:tr>
    </w:tbl>
    <w:p w:rsidR="00E4549F" w:rsidRPr="00E4549F" w:rsidRDefault="00E4549F">
      <w:pPr>
        <w:rPr>
          <w:rFonts w:ascii="Times New Roman" w:hAnsi="Times New Roman" w:cs="Times New Roman"/>
          <w:b/>
          <w:sz w:val="24"/>
          <w:szCs w:val="24"/>
        </w:rPr>
      </w:pPr>
    </w:p>
    <w:p w:rsidR="00E4549F" w:rsidRDefault="00E4549F">
      <w:pPr>
        <w:rPr>
          <w:rFonts w:ascii="Times New Roman" w:hAnsi="Times New Roman" w:cs="Times New Roman"/>
          <w:b/>
          <w:sz w:val="28"/>
          <w:szCs w:val="24"/>
        </w:rPr>
      </w:pPr>
    </w:p>
    <w:p w:rsidR="007F4046" w:rsidRDefault="007F4046">
      <w:pPr>
        <w:rPr>
          <w:rFonts w:ascii="Times New Roman" w:hAnsi="Times New Roman" w:cs="Times New Roman"/>
          <w:b/>
          <w:sz w:val="28"/>
          <w:szCs w:val="24"/>
        </w:rPr>
      </w:pPr>
    </w:p>
    <w:p w:rsidR="000813CF" w:rsidRPr="000813CF" w:rsidRDefault="000813CF" w:rsidP="000813CF">
      <w:pPr>
        <w:rPr>
          <w:sz w:val="24"/>
          <w:szCs w:val="24"/>
        </w:rPr>
        <w:sectPr w:rsidR="000813CF" w:rsidRPr="000813CF" w:rsidSect="00D21D72">
          <w:footerReference w:type="default" r:id="rId50"/>
          <w:pgSz w:w="11906" w:h="16838"/>
          <w:pgMar w:top="993" w:right="850" w:bottom="1276" w:left="1701" w:header="624" w:footer="0" w:gutter="0"/>
          <w:pgNumType w:start="0"/>
          <w:cols w:space="708"/>
          <w:docGrid w:linePitch="360"/>
        </w:sectPr>
      </w:pPr>
    </w:p>
    <w:p w:rsidR="000813CF" w:rsidRPr="000813CF" w:rsidRDefault="0099269C" w:rsidP="000813C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2.4.6. </w:t>
      </w:r>
      <w:r w:rsidR="000813CF" w:rsidRPr="000813CF">
        <w:rPr>
          <w:rFonts w:ascii="Times New Roman" w:eastAsia="Times New Roman" w:hAnsi="Times New Roman" w:cs="Times New Roman"/>
          <w:b/>
          <w:bCs/>
          <w:sz w:val="24"/>
          <w:szCs w:val="24"/>
          <w:lang w:eastAsia="ru-RU"/>
        </w:rPr>
        <w:t>Система индивидуально ориентированных коррекционных мероприятий</w:t>
      </w:r>
    </w:p>
    <w:p w:rsidR="000813CF" w:rsidRPr="000813CF" w:rsidRDefault="000813CF" w:rsidP="000813CF">
      <w:pPr>
        <w:spacing w:after="0" w:line="240" w:lineRule="auto"/>
        <w:jc w:val="center"/>
        <w:rPr>
          <w:rFonts w:ascii="Times New Roman" w:eastAsia="Times New Roman" w:hAnsi="Times New Roman" w:cs="Times New Roman"/>
          <w:b/>
          <w:bCs/>
          <w:sz w:val="24"/>
          <w:szCs w:val="24"/>
          <w:lang w:eastAsia="ru-RU"/>
        </w:rPr>
      </w:pPr>
    </w:p>
    <w:p w:rsidR="000813CF" w:rsidRPr="000813CF" w:rsidRDefault="000813CF" w:rsidP="000813CF">
      <w:pPr>
        <w:spacing w:after="0" w:line="240" w:lineRule="auto"/>
        <w:jc w:val="center"/>
        <w:rPr>
          <w:rFonts w:ascii="Times New Roman" w:eastAsia="Times New Roman" w:hAnsi="Times New Roman" w:cs="Times New Roman"/>
          <w:b/>
          <w:bCs/>
          <w:sz w:val="24"/>
          <w:szCs w:val="24"/>
          <w:lang w:eastAsia="ru-RU"/>
        </w:rPr>
      </w:pPr>
    </w:p>
    <w:p w:rsidR="000813CF" w:rsidRPr="000813CF" w:rsidRDefault="000813CF" w:rsidP="000813CF">
      <w:pPr>
        <w:widowControl w:val="0"/>
        <w:suppressAutoHyphens/>
        <w:spacing w:after="0" w:line="276" w:lineRule="auto"/>
        <w:jc w:val="both"/>
        <w:rPr>
          <w:rFonts w:ascii="Times New Roman" w:eastAsia="Lucida Sans Unicode" w:hAnsi="Times New Roman" w:cs="Times New Roman"/>
          <w:kern w:val="1"/>
          <w:sz w:val="24"/>
          <w:szCs w:val="24"/>
          <w:lang w:eastAsia="hi-IN" w:bidi="hi-IN"/>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780"/>
        <w:gridCol w:w="5580"/>
        <w:gridCol w:w="540"/>
        <w:gridCol w:w="3960"/>
      </w:tblGrid>
      <w:tr w:rsidR="000813CF" w:rsidRPr="000813CF" w:rsidTr="00964C4B">
        <w:tc>
          <w:tcPr>
            <w:tcW w:w="1188" w:type="dxa"/>
          </w:tcPr>
          <w:p w:rsidR="000813CF" w:rsidRPr="000813CF" w:rsidRDefault="000813CF" w:rsidP="000813CF">
            <w:pPr>
              <w:spacing w:after="0" w:line="240" w:lineRule="auto"/>
              <w:jc w:val="center"/>
              <w:rPr>
                <w:rFonts w:ascii="Times New Roman" w:eastAsia="Times New Roman" w:hAnsi="Times New Roman" w:cs="Times New Roman"/>
                <w:sz w:val="24"/>
                <w:szCs w:val="24"/>
                <w:lang w:eastAsia="ru-RU"/>
              </w:rPr>
            </w:pPr>
          </w:p>
        </w:tc>
        <w:tc>
          <w:tcPr>
            <w:tcW w:w="3780" w:type="dxa"/>
          </w:tcPr>
          <w:p w:rsidR="000813CF" w:rsidRPr="000813CF" w:rsidRDefault="000813CF" w:rsidP="000813CF">
            <w:pPr>
              <w:spacing w:after="0" w:line="240" w:lineRule="auto"/>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Урочные</w:t>
            </w:r>
          </w:p>
          <w:p w:rsidR="000813CF" w:rsidRPr="000813CF" w:rsidRDefault="000813CF" w:rsidP="000813CF">
            <w:pPr>
              <w:spacing w:after="0" w:line="240" w:lineRule="auto"/>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мероприятия</w:t>
            </w:r>
          </w:p>
        </w:tc>
        <w:tc>
          <w:tcPr>
            <w:tcW w:w="5580" w:type="dxa"/>
          </w:tcPr>
          <w:p w:rsidR="000813CF" w:rsidRPr="000813CF" w:rsidRDefault="000813CF" w:rsidP="000813CF">
            <w:pPr>
              <w:spacing w:after="0" w:line="240" w:lineRule="auto"/>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Внеурочные</w:t>
            </w:r>
          </w:p>
          <w:p w:rsidR="000813CF" w:rsidRPr="000813CF" w:rsidRDefault="000813CF" w:rsidP="000813CF">
            <w:pPr>
              <w:spacing w:after="0" w:line="240" w:lineRule="auto"/>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мероприятия</w:t>
            </w:r>
          </w:p>
        </w:tc>
        <w:tc>
          <w:tcPr>
            <w:tcW w:w="4500" w:type="dxa"/>
            <w:gridSpan w:val="2"/>
          </w:tcPr>
          <w:p w:rsidR="000813CF" w:rsidRPr="000813CF" w:rsidRDefault="000813CF" w:rsidP="000813CF">
            <w:pPr>
              <w:spacing w:after="0" w:line="240" w:lineRule="auto"/>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Внешкольные</w:t>
            </w:r>
          </w:p>
          <w:p w:rsidR="000813CF" w:rsidRPr="000813CF" w:rsidRDefault="000813CF" w:rsidP="000813CF">
            <w:pPr>
              <w:spacing w:after="0" w:line="240" w:lineRule="auto"/>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мероприятия</w:t>
            </w:r>
          </w:p>
        </w:tc>
      </w:tr>
      <w:tr w:rsidR="000813CF" w:rsidRPr="000813CF" w:rsidTr="003D0AFC">
        <w:trPr>
          <w:cantSplit/>
          <w:trHeight w:val="1555"/>
        </w:trPr>
        <w:tc>
          <w:tcPr>
            <w:tcW w:w="1188" w:type="dxa"/>
            <w:textDirection w:val="btLr"/>
          </w:tcPr>
          <w:p w:rsidR="000813CF" w:rsidRPr="000813CF" w:rsidRDefault="000813CF" w:rsidP="000813CF">
            <w:pPr>
              <w:spacing w:after="0" w:line="240" w:lineRule="auto"/>
              <w:ind w:right="113"/>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Задачи</w:t>
            </w:r>
          </w:p>
          <w:p w:rsidR="000813CF" w:rsidRPr="000813CF" w:rsidRDefault="000813CF" w:rsidP="000813CF">
            <w:pPr>
              <w:spacing w:after="0" w:line="240" w:lineRule="auto"/>
              <w:ind w:right="113"/>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мероприятий</w:t>
            </w:r>
          </w:p>
        </w:tc>
        <w:tc>
          <w:tcPr>
            <w:tcW w:w="13860" w:type="dxa"/>
            <w:gridSpan w:val="4"/>
          </w:tcPr>
          <w:p w:rsidR="000813CF" w:rsidRPr="000813CF" w:rsidRDefault="000813CF" w:rsidP="00AA6DC2">
            <w:pPr>
              <w:numPr>
                <w:ilvl w:val="0"/>
                <w:numId w:val="3"/>
              </w:numPr>
              <w:spacing w:after="0" w:line="240" w:lineRule="auto"/>
              <w:ind w:left="308"/>
              <w:jc w:val="both"/>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0813CF" w:rsidRPr="000813CF" w:rsidRDefault="000813CF" w:rsidP="00AA6DC2">
            <w:pPr>
              <w:numPr>
                <w:ilvl w:val="0"/>
                <w:numId w:val="3"/>
              </w:numPr>
              <w:spacing w:after="0" w:line="240" w:lineRule="auto"/>
              <w:ind w:left="308"/>
              <w:jc w:val="both"/>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Задачи предметной направленности – подготовка к восприятию трудных тем учебной программы, восполнение пробелов предшествующего обучения и т.д.</w:t>
            </w:r>
          </w:p>
          <w:p w:rsidR="000813CF" w:rsidRPr="000813CF" w:rsidRDefault="000813CF" w:rsidP="000813CF">
            <w:pPr>
              <w:spacing w:after="0" w:line="240" w:lineRule="auto"/>
              <w:jc w:val="both"/>
              <w:rPr>
                <w:rFonts w:ascii="Times New Roman" w:eastAsia="Times New Roman" w:hAnsi="Times New Roman" w:cs="Times New Roman"/>
                <w:sz w:val="24"/>
                <w:szCs w:val="24"/>
                <w:lang w:eastAsia="ru-RU"/>
              </w:rPr>
            </w:pPr>
          </w:p>
        </w:tc>
      </w:tr>
      <w:tr w:rsidR="000813CF" w:rsidRPr="000813CF" w:rsidTr="00964C4B">
        <w:trPr>
          <w:cantSplit/>
          <w:trHeight w:val="1134"/>
        </w:trPr>
        <w:tc>
          <w:tcPr>
            <w:tcW w:w="1188" w:type="dxa"/>
            <w:textDirection w:val="btLr"/>
          </w:tcPr>
          <w:p w:rsidR="000813CF" w:rsidRPr="000813CF" w:rsidRDefault="000813CF" w:rsidP="000813CF">
            <w:pPr>
              <w:spacing w:after="0" w:line="240" w:lineRule="auto"/>
              <w:ind w:right="113"/>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 xml:space="preserve">Содержание </w:t>
            </w:r>
          </w:p>
          <w:p w:rsidR="000813CF" w:rsidRPr="000813CF" w:rsidRDefault="000813CF" w:rsidP="000813CF">
            <w:pPr>
              <w:spacing w:after="0" w:line="240" w:lineRule="auto"/>
              <w:ind w:right="113"/>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коррекционных</w:t>
            </w:r>
          </w:p>
          <w:p w:rsidR="000813CF" w:rsidRPr="000813CF" w:rsidRDefault="000813CF" w:rsidP="000813CF">
            <w:pPr>
              <w:spacing w:after="0" w:line="240" w:lineRule="auto"/>
              <w:ind w:right="113"/>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мероприятий</w:t>
            </w:r>
          </w:p>
        </w:tc>
        <w:tc>
          <w:tcPr>
            <w:tcW w:w="3780" w:type="dxa"/>
          </w:tcPr>
          <w:p w:rsidR="000813CF" w:rsidRPr="000813CF" w:rsidRDefault="000813CF" w:rsidP="00AA6DC2">
            <w:pPr>
              <w:numPr>
                <w:ilvl w:val="0"/>
                <w:numId w:val="4"/>
              </w:numPr>
              <w:spacing w:after="0" w:line="240" w:lineRule="auto"/>
              <w:ind w:left="252"/>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Развитие основных мыслительных операций</w:t>
            </w:r>
          </w:p>
          <w:p w:rsidR="000813CF" w:rsidRPr="000813CF" w:rsidRDefault="000813CF" w:rsidP="00AA6DC2">
            <w:pPr>
              <w:numPr>
                <w:ilvl w:val="0"/>
                <w:numId w:val="4"/>
              </w:numPr>
              <w:spacing w:after="0" w:line="240" w:lineRule="auto"/>
              <w:ind w:left="252"/>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Развитие различных видов мышления</w:t>
            </w:r>
          </w:p>
          <w:p w:rsidR="000813CF" w:rsidRPr="000813CF" w:rsidRDefault="000813CF" w:rsidP="00AA6DC2">
            <w:pPr>
              <w:numPr>
                <w:ilvl w:val="0"/>
                <w:numId w:val="4"/>
              </w:numPr>
              <w:spacing w:after="0" w:line="240" w:lineRule="auto"/>
              <w:ind w:left="252"/>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Расширение представлений об окружающем мире и обогащение словаря</w:t>
            </w:r>
          </w:p>
          <w:p w:rsidR="000813CF" w:rsidRPr="000813CF" w:rsidRDefault="000813CF" w:rsidP="00AA6DC2">
            <w:pPr>
              <w:numPr>
                <w:ilvl w:val="0"/>
                <w:numId w:val="4"/>
              </w:numPr>
              <w:spacing w:after="0" w:line="240" w:lineRule="auto"/>
              <w:ind w:left="252"/>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Совершенствование движений и сенсомоторного развития</w:t>
            </w:r>
          </w:p>
        </w:tc>
        <w:tc>
          <w:tcPr>
            <w:tcW w:w="6120" w:type="dxa"/>
            <w:gridSpan w:val="2"/>
          </w:tcPr>
          <w:p w:rsidR="000813CF" w:rsidRPr="000813CF" w:rsidRDefault="000813CF" w:rsidP="00AA6DC2">
            <w:pPr>
              <w:numPr>
                <w:ilvl w:val="0"/>
                <w:numId w:val="3"/>
              </w:numPr>
              <w:spacing w:after="0" w:line="240" w:lineRule="auto"/>
              <w:ind w:left="171"/>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Совершенствование движений и сенсомоторного развития</w:t>
            </w:r>
          </w:p>
          <w:p w:rsidR="000813CF" w:rsidRPr="000813CF" w:rsidRDefault="000813CF" w:rsidP="00AA6DC2">
            <w:pPr>
              <w:numPr>
                <w:ilvl w:val="0"/>
                <w:numId w:val="3"/>
              </w:numPr>
              <w:spacing w:after="0" w:line="240" w:lineRule="auto"/>
              <w:ind w:left="171"/>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Коррекция отдельных сторон психической деятельности</w:t>
            </w:r>
          </w:p>
          <w:p w:rsidR="000813CF" w:rsidRPr="000813CF" w:rsidRDefault="000813CF" w:rsidP="00AA6DC2">
            <w:pPr>
              <w:numPr>
                <w:ilvl w:val="0"/>
                <w:numId w:val="3"/>
              </w:numPr>
              <w:spacing w:after="0" w:line="240" w:lineRule="auto"/>
              <w:ind w:left="171"/>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Расширение представлений об окружающем мире и обогащение словаря</w:t>
            </w:r>
          </w:p>
          <w:p w:rsidR="000813CF" w:rsidRPr="000813CF" w:rsidRDefault="000813CF" w:rsidP="00AA6DC2">
            <w:pPr>
              <w:numPr>
                <w:ilvl w:val="0"/>
                <w:numId w:val="3"/>
              </w:numPr>
              <w:spacing w:after="0" w:line="240" w:lineRule="auto"/>
              <w:ind w:left="171"/>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Развитие речи, овладение техникой речи</w:t>
            </w:r>
          </w:p>
          <w:p w:rsidR="000813CF" w:rsidRPr="000813CF" w:rsidRDefault="000813CF" w:rsidP="00AA6DC2">
            <w:pPr>
              <w:numPr>
                <w:ilvl w:val="0"/>
                <w:numId w:val="3"/>
              </w:numPr>
              <w:spacing w:after="0" w:line="240" w:lineRule="auto"/>
              <w:ind w:left="171"/>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Развитие различных видов мышления</w:t>
            </w:r>
          </w:p>
        </w:tc>
        <w:tc>
          <w:tcPr>
            <w:tcW w:w="3960" w:type="dxa"/>
          </w:tcPr>
          <w:p w:rsidR="000813CF" w:rsidRPr="000813CF" w:rsidRDefault="000813CF" w:rsidP="00AA6DC2">
            <w:pPr>
              <w:numPr>
                <w:ilvl w:val="0"/>
                <w:numId w:val="4"/>
              </w:numPr>
              <w:spacing w:after="0" w:line="240" w:lineRule="auto"/>
              <w:ind w:left="252"/>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Коррекция нарушений в развитии эмоционально-личностной сферы</w:t>
            </w:r>
          </w:p>
          <w:p w:rsidR="000813CF" w:rsidRPr="000813CF" w:rsidRDefault="000813CF" w:rsidP="00AA6DC2">
            <w:pPr>
              <w:numPr>
                <w:ilvl w:val="0"/>
                <w:numId w:val="4"/>
              </w:numPr>
              <w:spacing w:after="0" w:line="240" w:lineRule="auto"/>
              <w:ind w:left="252"/>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Расширение представлений об окружающем мире и обогащение словаря</w:t>
            </w:r>
          </w:p>
          <w:p w:rsidR="000813CF" w:rsidRPr="000813CF" w:rsidRDefault="000813CF" w:rsidP="00AA6DC2">
            <w:pPr>
              <w:numPr>
                <w:ilvl w:val="0"/>
                <w:numId w:val="4"/>
              </w:numPr>
              <w:spacing w:after="0" w:line="240" w:lineRule="auto"/>
              <w:ind w:left="252"/>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Развитие речи, овладение техникой речи</w:t>
            </w:r>
          </w:p>
          <w:p w:rsidR="000813CF" w:rsidRPr="000813CF" w:rsidRDefault="000813CF" w:rsidP="00AA6DC2">
            <w:pPr>
              <w:numPr>
                <w:ilvl w:val="0"/>
                <w:numId w:val="4"/>
              </w:numPr>
              <w:spacing w:after="0" w:line="240" w:lineRule="auto"/>
              <w:ind w:left="252"/>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Развитие различных видов мышления</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p>
        </w:tc>
      </w:tr>
      <w:tr w:rsidR="000813CF" w:rsidRPr="000813CF" w:rsidTr="00964C4B">
        <w:trPr>
          <w:cantSplit/>
          <w:trHeight w:val="1134"/>
        </w:trPr>
        <w:tc>
          <w:tcPr>
            <w:tcW w:w="1188" w:type="dxa"/>
            <w:textDirection w:val="btLr"/>
          </w:tcPr>
          <w:p w:rsidR="000813CF" w:rsidRPr="000813CF" w:rsidRDefault="000813CF" w:rsidP="000813CF">
            <w:pPr>
              <w:spacing w:after="0" w:line="240" w:lineRule="auto"/>
              <w:ind w:right="113"/>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lastRenderedPageBreak/>
              <w:t>Формы работы</w:t>
            </w:r>
          </w:p>
        </w:tc>
        <w:tc>
          <w:tcPr>
            <w:tcW w:w="3780" w:type="dxa"/>
          </w:tcPr>
          <w:p w:rsidR="000813CF" w:rsidRPr="000813CF" w:rsidRDefault="000813CF" w:rsidP="00AA6DC2">
            <w:pPr>
              <w:numPr>
                <w:ilvl w:val="0"/>
                <w:numId w:val="4"/>
              </w:numPr>
              <w:spacing w:after="0" w:line="240" w:lineRule="auto"/>
              <w:ind w:left="397" w:hanging="283"/>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игровые ситуации, упражнения, задачи</w:t>
            </w:r>
          </w:p>
          <w:p w:rsidR="000813CF" w:rsidRPr="000813CF" w:rsidRDefault="000813CF" w:rsidP="00AA6DC2">
            <w:pPr>
              <w:numPr>
                <w:ilvl w:val="0"/>
                <w:numId w:val="4"/>
              </w:numPr>
              <w:tabs>
                <w:tab w:val="clear" w:pos="1080"/>
              </w:tabs>
              <w:spacing w:after="0" w:line="240" w:lineRule="auto"/>
              <w:ind w:left="397" w:hanging="283"/>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коррекционные приемы и методы обучения</w:t>
            </w:r>
          </w:p>
          <w:p w:rsidR="000813CF" w:rsidRPr="000813CF" w:rsidRDefault="000813CF" w:rsidP="00AA6DC2">
            <w:pPr>
              <w:numPr>
                <w:ilvl w:val="0"/>
                <w:numId w:val="4"/>
              </w:numPr>
              <w:tabs>
                <w:tab w:val="clear" w:pos="1080"/>
              </w:tabs>
              <w:spacing w:after="0" w:line="240" w:lineRule="auto"/>
              <w:ind w:left="397" w:hanging="283"/>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элементы изотворчества, хореографии</w:t>
            </w:r>
          </w:p>
          <w:p w:rsidR="000813CF" w:rsidRPr="000813CF" w:rsidRDefault="000813CF" w:rsidP="00AA6DC2">
            <w:pPr>
              <w:numPr>
                <w:ilvl w:val="0"/>
                <w:numId w:val="4"/>
              </w:numPr>
              <w:tabs>
                <w:tab w:val="clear" w:pos="1080"/>
              </w:tabs>
              <w:spacing w:after="0" w:line="240" w:lineRule="auto"/>
              <w:ind w:left="397" w:hanging="283"/>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валеопаузы, минуты отдыха</w:t>
            </w:r>
          </w:p>
          <w:p w:rsidR="000813CF" w:rsidRPr="000813CF" w:rsidRDefault="000813CF" w:rsidP="00AA6DC2">
            <w:pPr>
              <w:numPr>
                <w:ilvl w:val="0"/>
                <w:numId w:val="4"/>
              </w:numPr>
              <w:tabs>
                <w:tab w:val="clear" w:pos="1080"/>
              </w:tabs>
              <w:spacing w:after="0" w:line="240" w:lineRule="auto"/>
              <w:ind w:left="397" w:hanging="283"/>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индивидуальная</w:t>
            </w:r>
          </w:p>
          <w:p w:rsidR="000813CF" w:rsidRPr="000813CF" w:rsidRDefault="000813CF" w:rsidP="001A1EC3">
            <w:pPr>
              <w:spacing w:after="0" w:line="240" w:lineRule="auto"/>
              <w:ind w:left="397" w:hanging="283"/>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 xml:space="preserve">    работа</w:t>
            </w:r>
          </w:p>
          <w:p w:rsidR="000813CF" w:rsidRPr="000813CF" w:rsidRDefault="000813CF" w:rsidP="00AA6DC2">
            <w:pPr>
              <w:numPr>
                <w:ilvl w:val="0"/>
                <w:numId w:val="4"/>
              </w:numPr>
              <w:tabs>
                <w:tab w:val="clear" w:pos="1080"/>
              </w:tabs>
              <w:spacing w:after="0" w:line="240" w:lineRule="auto"/>
              <w:ind w:left="397" w:hanging="283"/>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контроль межличностных взаимоотношений</w:t>
            </w:r>
          </w:p>
          <w:p w:rsidR="000813CF" w:rsidRPr="000813CF" w:rsidRDefault="000813CF" w:rsidP="00AA6DC2">
            <w:pPr>
              <w:numPr>
                <w:ilvl w:val="0"/>
                <w:numId w:val="4"/>
              </w:numPr>
              <w:tabs>
                <w:tab w:val="clear" w:pos="1080"/>
              </w:tabs>
              <w:spacing w:after="0" w:line="240" w:lineRule="auto"/>
              <w:ind w:left="397" w:hanging="283"/>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дополнительные задания и помощь учителя</w:t>
            </w:r>
          </w:p>
        </w:tc>
        <w:tc>
          <w:tcPr>
            <w:tcW w:w="6120" w:type="dxa"/>
            <w:gridSpan w:val="2"/>
          </w:tcPr>
          <w:p w:rsidR="000813CF" w:rsidRPr="000813CF" w:rsidRDefault="000813CF" w:rsidP="00AA6DC2">
            <w:pPr>
              <w:numPr>
                <w:ilvl w:val="0"/>
                <w:numId w:val="3"/>
              </w:numPr>
              <w:tabs>
                <w:tab w:val="clear" w:pos="1080"/>
              </w:tabs>
              <w:spacing w:after="0" w:line="240" w:lineRule="auto"/>
              <w:ind w:left="171" w:hanging="10"/>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внеклассные занятия</w:t>
            </w:r>
          </w:p>
          <w:p w:rsidR="000813CF" w:rsidRPr="000813CF" w:rsidRDefault="000813CF" w:rsidP="00AA6DC2">
            <w:pPr>
              <w:numPr>
                <w:ilvl w:val="0"/>
                <w:numId w:val="3"/>
              </w:numPr>
              <w:tabs>
                <w:tab w:val="clear" w:pos="1080"/>
              </w:tabs>
              <w:spacing w:after="0" w:line="240" w:lineRule="auto"/>
              <w:ind w:left="171" w:hanging="10"/>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кружки и спортивные секции</w:t>
            </w:r>
          </w:p>
          <w:p w:rsidR="000813CF" w:rsidRPr="000813CF" w:rsidRDefault="000813CF" w:rsidP="00AA6DC2">
            <w:pPr>
              <w:numPr>
                <w:ilvl w:val="0"/>
                <w:numId w:val="3"/>
              </w:numPr>
              <w:tabs>
                <w:tab w:val="clear" w:pos="1080"/>
              </w:tabs>
              <w:spacing w:after="0" w:line="240" w:lineRule="auto"/>
              <w:ind w:left="171" w:hanging="10"/>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индивидуально ориентированные занятия</w:t>
            </w:r>
          </w:p>
          <w:p w:rsidR="000813CF" w:rsidRPr="000813CF" w:rsidRDefault="000813CF" w:rsidP="00AA6DC2">
            <w:pPr>
              <w:numPr>
                <w:ilvl w:val="0"/>
                <w:numId w:val="3"/>
              </w:numPr>
              <w:tabs>
                <w:tab w:val="clear" w:pos="1080"/>
              </w:tabs>
              <w:spacing w:after="0" w:line="240" w:lineRule="auto"/>
              <w:ind w:left="171" w:hanging="10"/>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 xml:space="preserve">культурно-массовые мероприятия </w:t>
            </w:r>
          </w:p>
          <w:p w:rsidR="000813CF" w:rsidRPr="000813CF" w:rsidRDefault="000813CF" w:rsidP="00AA6DC2">
            <w:pPr>
              <w:numPr>
                <w:ilvl w:val="0"/>
                <w:numId w:val="3"/>
              </w:numPr>
              <w:tabs>
                <w:tab w:val="clear" w:pos="1080"/>
              </w:tabs>
              <w:spacing w:after="0" w:line="240" w:lineRule="auto"/>
              <w:ind w:left="171" w:hanging="10"/>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 xml:space="preserve">индивидуальная работа </w:t>
            </w:r>
          </w:p>
          <w:p w:rsidR="000813CF" w:rsidRPr="000813CF" w:rsidRDefault="000813CF" w:rsidP="00AA6DC2">
            <w:pPr>
              <w:numPr>
                <w:ilvl w:val="0"/>
                <w:numId w:val="3"/>
              </w:numPr>
              <w:tabs>
                <w:tab w:val="clear" w:pos="1080"/>
              </w:tabs>
              <w:spacing w:after="0" w:line="240" w:lineRule="auto"/>
              <w:ind w:left="171" w:hanging="10"/>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 xml:space="preserve">школьные праздники </w:t>
            </w:r>
          </w:p>
          <w:p w:rsidR="000813CF" w:rsidRPr="000813CF" w:rsidRDefault="000813CF" w:rsidP="00AA6DC2">
            <w:pPr>
              <w:numPr>
                <w:ilvl w:val="0"/>
                <w:numId w:val="3"/>
              </w:numPr>
              <w:tabs>
                <w:tab w:val="clear" w:pos="1080"/>
              </w:tabs>
              <w:spacing w:after="0" w:line="240" w:lineRule="auto"/>
              <w:ind w:left="171" w:hanging="10"/>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 xml:space="preserve">экскурсии и ролевые игры </w:t>
            </w:r>
          </w:p>
          <w:p w:rsidR="000813CF" w:rsidRPr="000813CF" w:rsidRDefault="000813CF" w:rsidP="00AA6DC2">
            <w:pPr>
              <w:numPr>
                <w:ilvl w:val="0"/>
                <w:numId w:val="3"/>
              </w:numPr>
              <w:tabs>
                <w:tab w:val="clear" w:pos="1080"/>
              </w:tabs>
              <w:spacing w:after="0" w:line="240" w:lineRule="auto"/>
              <w:ind w:left="171" w:hanging="10"/>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 xml:space="preserve">литературные вечера </w:t>
            </w:r>
          </w:p>
          <w:p w:rsidR="000813CF" w:rsidRPr="000813CF" w:rsidRDefault="000813CF" w:rsidP="00AA6DC2">
            <w:pPr>
              <w:numPr>
                <w:ilvl w:val="0"/>
                <w:numId w:val="3"/>
              </w:numPr>
              <w:tabs>
                <w:tab w:val="clear" w:pos="1080"/>
              </w:tabs>
              <w:spacing w:after="0" w:line="240" w:lineRule="auto"/>
              <w:ind w:left="171" w:hanging="10"/>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социальные проекты</w:t>
            </w:r>
          </w:p>
          <w:p w:rsidR="000813CF" w:rsidRPr="000813CF" w:rsidRDefault="000813CF" w:rsidP="00AA6DC2">
            <w:pPr>
              <w:numPr>
                <w:ilvl w:val="0"/>
                <w:numId w:val="3"/>
              </w:numPr>
              <w:tabs>
                <w:tab w:val="clear" w:pos="1080"/>
              </w:tabs>
              <w:spacing w:after="0" w:line="240" w:lineRule="auto"/>
              <w:ind w:left="171" w:hanging="10"/>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 xml:space="preserve">субботники </w:t>
            </w:r>
          </w:p>
          <w:p w:rsidR="000813CF" w:rsidRPr="000813CF" w:rsidRDefault="000813CF" w:rsidP="00AA6DC2">
            <w:pPr>
              <w:numPr>
                <w:ilvl w:val="0"/>
                <w:numId w:val="3"/>
              </w:numPr>
              <w:tabs>
                <w:tab w:val="clear" w:pos="1080"/>
              </w:tabs>
              <w:spacing w:after="0" w:line="240" w:lineRule="auto"/>
              <w:ind w:left="171" w:hanging="10"/>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социально-бытовому обучению, по физическому развитию и  укреплению здоровья, по формированию навыков пространственной ориентировки, по формированию и развитию зрительного восприятия.</w:t>
            </w:r>
          </w:p>
        </w:tc>
        <w:tc>
          <w:tcPr>
            <w:tcW w:w="3960" w:type="dxa"/>
          </w:tcPr>
          <w:p w:rsidR="000813CF" w:rsidRPr="000813CF" w:rsidRDefault="000813CF" w:rsidP="00AA6DC2">
            <w:pPr>
              <w:numPr>
                <w:ilvl w:val="0"/>
                <w:numId w:val="4"/>
              </w:numPr>
              <w:tabs>
                <w:tab w:val="clear" w:pos="1080"/>
              </w:tabs>
              <w:spacing w:after="0" w:line="240" w:lineRule="auto"/>
              <w:ind w:left="252" w:hanging="252"/>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 xml:space="preserve">консультации специалистов </w:t>
            </w:r>
          </w:p>
          <w:p w:rsidR="000813CF" w:rsidRPr="000813CF" w:rsidRDefault="000813CF" w:rsidP="00AA6DC2">
            <w:pPr>
              <w:numPr>
                <w:ilvl w:val="0"/>
                <w:numId w:val="4"/>
              </w:numPr>
              <w:tabs>
                <w:tab w:val="clear" w:pos="1080"/>
              </w:tabs>
              <w:spacing w:after="0" w:line="240" w:lineRule="auto"/>
              <w:ind w:left="252" w:hanging="252"/>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ЛФК</w:t>
            </w:r>
          </w:p>
          <w:p w:rsidR="000813CF" w:rsidRPr="000813CF" w:rsidRDefault="000813CF" w:rsidP="00AA6DC2">
            <w:pPr>
              <w:numPr>
                <w:ilvl w:val="0"/>
                <w:numId w:val="4"/>
              </w:numPr>
              <w:tabs>
                <w:tab w:val="clear" w:pos="1080"/>
              </w:tabs>
              <w:spacing w:after="0" w:line="240" w:lineRule="auto"/>
              <w:ind w:left="252" w:hanging="252"/>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посещение учреждений дополнительного образования</w:t>
            </w:r>
          </w:p>
          <w:p w:rsidR="000813CF" w:rsidRPr="000813CF" w:rsidRDefault="000813CF" w:rsidP="00AA6DC2">
            <w:pPr>
              <w:numPr>
                <w:ilvl w:val="0"/>
                <w:numId w:val="4"/>
              </w:numPr>
              <w:tabs>
                <w:tab w:val="clear" w:pos="1080"/>
              </w:tabs>
              <w:spacing w:after="0" w:line="240" w:lineRule="auto"/>
              <w:ind w:left="252" w:hanging="252"/>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(творческие кружки, спортивные секции)</w:t>
            </w:r>
          </w:p>
          <w:p w:rsidR="000813CF" w:rsidRPr="000813CF" w:rsidRDefault="000813CF" w:rsidP="00AA6DC2">
            <w:pPr>
              <w:numPr>
                <w:ilvl w:val="0"/>
                <w:numId w:val="4"/>
              </w:numPr>
              <w:tabs>
                <w:tab w:val="clear" w:pos="1080"/>
              </w:tabs>
              <w:spacing w:after="0" w:line="240" w:lineRule="auto"/>
              <w:ind w:left="252" w:hanging="252"/>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занятия в центрах диагностики, реабилитации и коррекции</w:t>
            </w:r>
          </w:p>
          <w:p w:rsidR="000813CF" w:rsidRPr="000813CF" w:rsidRDefault="000813CF" w:rsidP="00AA6DC2">
            <w:pPr>
              <w:numPr>
                <w:ilvl w:val="0"/>
                <w:numId w:val="4"/>
              </w:numPr>
              <w:tabs>
                <w:tab w:val="clear" w:pos="1080"/>
              </w:tabs>
              <w:spacing w:after="0" w:line="240" w:lineRule="auto"/>
              <w:ind w:left="252" w:hanging="252"/>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поездки, путешествия, походы, экскурсии</w:t>
            </w:r>
          </w:p>
          <w:p w:rsidR="000813CF" w:rsidRPr="000813CF" w:rsidRDefault="000813CF" w:rsidP="00AA6DC2">
            <w:pPr>
              <w:numPr>
                <w:ilvl w:val="0"/>
                <w:numId w:val="4"/>
              </w:numPr>
              <w:tabs>
                <w:tab w:val="clear" w:pos="1080"/>
              </w:tabs>
              <w:spacing w:after="0" w:line="240" w:lineRule="auto"/>
              <w:ind w:left="252" w:hanging="252"/>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общение с родственниками</w:t>
            </w:r>
          </w:p>
          <w:p w:rsidR="000813CF" w:rsidRPr="000813CF" w:rsidRDefault="000813CF" w:rsidP="00AA6DC2">
            <w:pPr>
              <w:numPr>
                <w:ilvl w:val="0"/>
                <w:numId w:val="4"/>
              </w:numPr>
              <w:tabs>
                <w:tab w:val="clear" w:pos="1080"/>
              </w:tabs>
              <w:spacing w:after="0" w:line="240" w:lineRule="auto"/>
              <w:ind w:left="252" w:hanging="252"/>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общение с друзьями</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p>
        </w:tc>
      </w:tr>
    </w:tbl>
    <w:p w:rsidR="000813CF" w:rsidRPr="000813CF" w:rsidRDefault="000813CF" w:rsidP="000813CF">
      <w:pPr>
        <w:widowControl w:val="0"/>
        <w:suppressAutoHyphens/>
        <w:spacing w:after="0" w:line="276" w:lineRule="auto"/>
        <w:jc w:val="both"/>
        <w:rPr>
          <w:rFonts w:ascii="Times New Roman" w:eastAsia="Lucida Sans Unicode" w:hAnsi="Times New Roman" w:cs="Times New Roman"/>
          <w:kern w:val="1"/>
          <w:sz w:val="24"/>
          <w:szCs w:val="24"/>
          <w:lang w:eastAsia="hi-IN" w:bidi="hi-IN"/>
        </w:rPr>
      </w:pPr>
    </w:p>
    <w:p w:rsidR="000813CF" w:rsidRPr="000813CF" w:rsidRDefault="000813CF" w:rsidP="000813CF">
      <w:pPr>
        <w:widowControl w:val="0"/>
        <w:suppressAutoHyphens/>
        <w:spacing w:after="0" w:line="276" w:lineRule="auto"/>
        <w:jc w:val="both"/>
        <w:rPr>
          <w:rFonts w:ascii="Times New Roman" w:eastAsia="Lucida Sans Unicode" w:hAnsi="Times New Roman" w:cs="Times New Roman"/>
          <w:kern w:val="1"/>
          <w:sz w:val="24"/>
          <w:szCs w:val="24"/>
          <w:lang w:eastAsia="hi-IN" w:bidi="hi-IN"/>
        </w:r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1"/>
        <w:gridCol w:w="3487"/>
        <w:gridCol w:w="4954"/>
        <w:gridCol w:w="4306"/>
      </w:tblGrid>
      <w:tr w:rsidR="000813CF" w:rsidRPr="000813CF" w:rsidTr="00BF1A33">
        <w:trPr>
          <w:cantSplit/>
          <w:trHeight w:val="1134"/>
        </w:trPr>
        <w:tc>
          <w:tcPr>
            <w:tcW w:w="2481" w:type="dxa"/>
          </w:tcPr>
          <w:p w:rsidR="000813CF" w:rsidRPr="000813CF" w:rsidRDefault="000813CF" w:rsidP="000813CF">
            <w:pPr>
              <w:spacing w:after="0" w:line="240" w:lineRule="auto"/>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Диагностическая направленность</w:t>
            </w:r>
          </w:p>
        </w:tc>
        <w:tc>
          <w:tcPr>
            <w:tcW w:w="3487" w:type="dxa"/>
          </w:tcPr>
          <w:p w:rsidR="000813CF" w:rsidRPr="000813CF" w:rsidRDefault="000813CF" w:rsidP="00AA6DC2">
            <w:pPr>
              <w:numPr>
                <w:ilvl w:val="0"/>
                <w:numId w:val="4"/>
              </w:numPr>
              <w:tabs>
                <w:tab w:val="clear" w:pos="1080"/>
              </w:tabs>
              <w:spacing w:after="0" w:line="240" w:lineRule="auto"/>
              <w:ind w:left="252" w:hanging="152"/>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Наблюдение и педагогическая характеристика основного учителя,  оценка зоны ближайшего развития обучающегося</w:t>
            </w:r>
          </w:p>
        </w:tc>
        <w:tc>
          <w:tcPr>
            <w:tcW w:w="4954" w:type="dxa"/>
          </w:tcPr>
          <w:p w:rsidR="000813CF" w:rsidRPr="000813CF" w:rsidRDefault="000813CF" w:rsidP="00AA6DC2">
            <w:pPr>
              <w:numPr>
                <w:ilvl w:val="0"/>
                <w:numId w:val="3"/>
              </w:numPr>
              <w:tabs>
                <w:tab w:val="clear" w:pos="1080"/>
              </w:tabs>
              <w:spacing w:after="0" w:line="240" w:lineRule="auto"/>
              <w:ind w:left="171" w:hanging="149"/>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Обследования специалистами школы (психолог, логопед, медработник)</w:t>
            </w:r>
          </w:p>
        </w:tc>
        <w:tc>
          <w:tcPr>
            <w:tcW w:w="4306" w:type="dxa"/>
          </w:tcPr>
          <w:p w:rsidR="000813CF" w:rsidRPr="000813CF" w:rsidRDefault="000813CF" w:rsidP="00AA6DC2">
            <w:pPr>
              <w:numPr>
                <w:ilvl w:val="0"/>
                <w:numId w:val="4"/>
              </w:numPr>
              <w:tabs>
                <w:tab w:val="clear" w:pos="1080"/>
              </w:tabs>
              <w:spacing w:after="0" w:line="240" w:lineRule="auto"/>
              <w:ind w:left="252" w:hanging="252"/>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Медицинское обследование, заключение психолого-медико-педагогической комиссии (ПМПК)</w:t>
            </w:r>
          </w:p>
        </w:tc>
      </w:tr>
      <w:tr w:rsidR="000813CF" w:rsidRPr="000813CF" w:rsidTr="00BF1A33">
        <w:trPr>
          <w:cantSplit/>
          <w:trHeight w:val="1134"/>
        </w:trPr>
        <w:tc>
          <w:tcPr>
            <w:tcW w:w="2481" w:type="dxa"/>
          </w:tcPr>
          <w:p w:rsidR="000813CF" w:rsidRPr="000813CF" w:rsidRDefault="000813CF" w:rsidP="000813CF">
            <w:pPr>
              <w:spacing w:after="0" w:line="240" w:lineRule="auto"/>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lastRenderedPageBreak/>
              <w:t>Коррекционная</w:t>
            </w:r>
          </w:p>
          <w:p w:rsidR="000813CF" w:rsidRPr="000813CF" w:rsidRDefault="000813CF" w:rsidP="000813CF">
            <w:pPr>
              <w:spacing w:after="0" w:line="240" w:lineRule="auto"/>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направленность</w:t>
            </w:r>
          </w:p>
        </w:tc>
        <w:tc>
          <w:tcPr>
            <w:tcW w:w="3487" w:type="dxa"/>
          </w:tcPr>
          <w:p w:rsidR="000813CF" w:rsidRPr="000813CF" w:rsidRDefault="000813CF" w:rsidP="00AA6DC2">
            <w:pPr>
              <w:numPr>
                <w:ilvl w:val="0"/>
                <w:numId w:val="4"/>
              </w:numPr>
              <w:tabs>
                <w:tab w:val="clear" w:pos="1080"/>
              </w:tabs>
              <w:spacing w:after="0" w:line="240" w:lineRule="auto"/>
              <w:ind w:left="258" w:hanging="258"/>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Использование развивающих программ спецкурсов.</w:t>
            </w:r>
          </w:p>
          <w:p w:rsidR="000813CF" w:rsidRPr="000813CF" w:rsidRDefault="000813CF" w:rsidP="00AA6DC2">
            <w:pPr>
              <w:numPr>
                <w:ilvl w:val="0"/>
                <w:numId w:val="4"/>
              </w:numPr>
              <w:tabs>
                <w:tab w:val="clear" w:pos="1080"/>
              </w:tabs>
              <w:spacing w:after="0" w:line="240" w:lineRule="auto"/>
              <w:ind w:left="258" w:hanging="258"/>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Стимуляция активной деятельности самого учащегося</w:t>
            </w:r>
          </w:p>
        </w:tc>
        <w:tc>
          <w:tcPr>
            <w:tcW w:w="4954" w:type="dxa"/>
          </w:tcPr>
          <w:p w:rsidR="000813CF" w:rsidRPr="000813CF" w:rsidRDefault="000813CF" w:rsidP="00AA6DC2">
            <w:pPr>
              <w:numPr>
                <w:ilvl w:val="0"/>
                <w:numId w:val="3"/>
              </w:numPr>
              <w:spacing w:after="0" w:line="240" w:lineRule="auto"/>
              <w:ind w:left="171" w:hanging="149"/>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 xml:space="preserve">Организация коррекционных занятий, индивидуально ориентированных занятий; </w:t>
            </w:r>
          </w:p>
          <w:p w:rsidR="000813CF" w:rsidRPr="000813CF" w:rsidRDefault="000813CF" w:rsidP="00AA6DC2">
            <w:pPr>
              <w:numPr>
                <w:ilvl w:val="0"/>
                <w:numId w:val="3"/>
              </w:numPr>
              <w:spacing w:after="0" w:line="240" w:lineRule="auto"/>
              <w:ind w:left="171" w:hanging="149"/>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 xml:space="preserve">занятия со специалистами, соблюдение режима дня, смены труда и отдыха, полноценное питание. </w:t>
            </w:r>
          </w:p>
        </w:tc>
        <w:tc>
          <w:tcPr>
            <w:tcW w:w="4306" w:type="dxa"/>
          </w:tcPr>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Соблюдение режима дня, смена интеллектуальной деятельности на эмоциональную и двигательную, изотворчество, хореография,</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логоритмика, занятия ЛФК, общее развитие обучающегося, его кругозора, речи, эмоций и т.д.</w:t>
            </w:r>
          </w:p>
        </w:tc>
      </w:tr>
      <w:tr w:rsidR="000813CF" w:rsidRPr="000813CF" w:rsidTr="00BF1A33">
        <w:trPr>
          <w:cantSplit/>
          <w:trHeight w:val="1134"/>
        </w:trPr>
        <w:tc>
          <w:tcPr>
            <w:tcW w:w="2481" w:type="dxa"/>
          </w:tcPr>
          <w:p w:rsidR="000813CF" w:rsidRPr="000813CF" w:rsidRDefault="000813CF" w:rsidP="000813CF">
            <w:pPr>
              <w:spacing w:after="0" w:line="240" w:lineRule="auto"/>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Профилактическая направленность</w:t>
            </w:r>
          </w:p>
        </w:tc>
        <w:tc>
          <w:tcPr>
            <w:tcW w:w="3487" w:type="dxa"/>
          </w:tcPr>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Систематические валеопаузы, минуты отдыха, смена режима труда и отдыха; сообщение учащемуся важных объективных сведений об</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окружающем мире, предупреждение негативных тенденций развития личности</w:t>
            </w:r>
          </w:p>
        </w:tc>
        <w:tc>
          <w:tcPr>
            <w:tcW w:w="4954" w:type="dxa"/>
          </w:tcPr>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Смена интеллектуальной деятельности на эмоциональную и двигательную и т.п., контакты со сверстниками, педагогами, специалистами школы</w:t>
            </w:r>
          </w:p>
        </w:tc>
        <w:tc>
          <w:tcPr>
            <w:tcW w:w="4306" w:type="dxa"/>
          </w:tcPr>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Социализация и интеграция в общество обучающегося.</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Стимуляция общения обучающегося.</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Посещение занятий</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в системе дополнительного образования по интересу или</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формировать через занятия его интересы.</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Проявление родительской любви и родительских чувств, заинтересованность родителей в делах обучающегося.</w:t>
            </w:r>
          </w:p>
        </w:tc>
      </w:tr>
      <w:tr w:rsidR="000813CF" w:rsidRPr="000813CF" w:rsidTr="00BF1A33">
        <w:trPr>
          <w:cantSplit/>
          <w:trHeight w:val="1134"/>
        </w:trPr>
        <w:tc>
          <w:tcPr>
            <w:tcW w:w="2481" w:type="dxa"/>
          </w:tcPr>
          <w:p w:rsidR="000813CF" w:rsidRPr="000813CF" w:rsidRDefault="000813CF" w:rsidP="000813CF">
            <w:pPr>
              <w:spacing w:after="0" w:line="240" w:lineRule="auto"/>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Развивающая</w:t>
            </w:r>
          </w:p>
          <w:p w:rsidR="000813CF" w:rsidRPr="000813CF" w:rsidRDefault="000813CF" w:rsidP="000813CF">
            <w:pPr>
              <w:spacing w:after="0" w:line="240" w:lineRule="auto"/>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направленность</w:t>
            </w:r>
          </w:p>
        </w:tc>
        <w:tc>
          <w:tcPr>
            <w:tcW w:w="3487" w:type="dxa"/>
          </w:tcPr>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Использование учителем элементов коррекционных технологий, специальных</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программ, проблемных форм обучения, элементов коррекционно-развивающего обучения.</w:t>
            </w:r>
          </w:p>
        </w:tc>
        <w:tc>
          <w:tcPr>
            <w:tcW w:w="4954" w:type="dxa"/>
          </w:tcPr>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Организация часов общения, групповых и индивидуальных</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коррекционных занятий, занятия с психологом, соблюдение режима</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дня</w:t>
            </w:r>
          </w:p>
        </w:tc>
        <w:tc>
          <w:tcPr>
            <w:tcW w:w="4306" w:type="dxa"/>
          </w:tcPr>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Посещение учреждений культуры и искусства, выезды на</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природу, путешествия, чтение книг, общение с разными</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(по возрасту, по религиозным взглядам, по образу жизни)</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людьми, посещение спортивных</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секций, кружков и т.п.</w:t>
            </w:r>
          </w:p>
        </w:tc>
      </w:tr>
      <w:tr w:rsidR="000813CF" w:rsidRPr="000813CF" w:rsidTr="00BF1A33">
        <w:trPr>
          <w:cantSplit/>
          <w:trHeight w:val="1134"/>
        </w:trPr>
        <w:tc>
          <w:tcPr>
            <w:tcW w:w="2481" w:type="dxa"/>
          </w:tcPr>
          <w:p w:rsidR="000813CF" w:rsidRPr="000813CF" w:rsidRDefault="000813CF" w:rsidP="000813CF">
            <w:pPr>
              <w:spacing w:after="0" w:line="240" w:lineRule="auto"/>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Ответственные за индивидуально ориентированные</w:t>
            </w:r>
          </w:p>
          <w:p w:rsidR="000813CF" w:rsidRPr="000813CF" w:rsidRDefault="000813CF" w:rsidP="000813CF">
            <w:pPr>
              <w:spacing w:after="0" w:line="240" w:lineRule="auto"/>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мероприятия</w:t>
            </w:r>
          </w:p>
        </w:tc>
        <w:tc>
          <w:tcPr>
            <w:tcW w:w="3487" w:type="dxa"/>
          </w:tcPr>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Учителя-предметники</w:t>
            </w:r>
          </w:p>
        </w:tc>
        <w:tc>
          <w:tcPr>
            <w:tcW w:w="4954" w:type="dxa"/>
          </w:tcPr>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Учителя-предметники</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Психолог</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Школьные работники</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Библиотекарь</w:t>
            </w:r>
          </w:p>
        </w:tc>
        <w:tc>
          <w:tcPr>
            <w:tcW w:w="4306" w:type="dxa"/>
          </w:tcPr>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Родители, семья</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Психолог</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Медицинские работники</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Педагоги дополнительного образования</w:t>
            </w:r>
          </w:p>
        </w:tc>
      </w:tr>
    </w:tbl>
    <w:p w:rsidR="000813CF" w:rsidRPr="000813CF" w:rsidRDefault="00E4549F" w:rsidP="000813CF">
      <w:pPr>
        <w:widowControl w:val="0"/>
        <w:suppressAutoHyphens/>
        <w:spacing w:after="0" w:line="276" w:lineRule="auto"/>
        <w:jc w:val="center"/>
        <w:rPr>
          <w:rFonts w:ascii="Times New Roman" w:eastAsia="Lucida Sans Unicode" w:hAnsi="Times New Roman" w:cs="Times New Roman"/>
          <w:b/>
          <w:kern w:val="1"/>
          <w:sz w:val="24"/>
          <w:szCs w:val="24"/>
          <w:lang w:eastAsia="hi-IN" w:bidi="hi-IN"/>
        </w:rPr>
      </w:pPr>
      <w:r>
        <w:rPr>
          <w:rFonts w:ascii="Times New Roman" w:eastAsia="Lucida Sans Unicode" w:hAnsi="Times New Roman" w:cs="Times New Roman"/>
          <w:b/>
          <w:kern w:val="1"/>
          <w:sz w:val="24"/>
          <w:szCs w:val="24"/>
          <w:lang w:eastAsia="hi-IN" w:bidi="hi-IN"/>
        </w:rPr>
        <w:lastRenderedPageBreak/>
        <w:t xml:space="preserve">2.4.7. </w:t>
      </w:r>
      <w:r w:rsidR="000813CF" w:rsidRPr="000813CF">
        <w:rPr>
          <w:rFonts w:ascii="Times New Roman" w:eastAsia="Lucida Sans Unicode" w:hAnsi="Times New Roman" w:cs="Times New Roman"/>
          <w:b/>
          <w:kern w:val="1"/>
          <w:sz w:val="24"/>
          <w:szCs w:val="24"/>
          <w:lang w:eastAsia="hi-IN" w:bidi="hi-IN"/>
        </w:rPr>
        <w:t>Специальные условия обучения и воспитания обучающихся с ОВЗ</w:t>
      </w:r>
    </w:p>
    <w:p w:rsidR="000813CF" w:rsidRPr="000813CF" w:rsidRDefault="000813CF" w:rsidP="000813CF">
      <w:pPr>
        <w:widowControl w:val="0"/>
        <w:suppressAutoHyphens/>
        <w:spacing w:after="0" w:line="276" w:lineRule="auto"/>
        <w:jc w:val="both"/>
        <w:rPr>
          <w:rFonts w:ascii="Times New Roman" w:eastAsia="Lucida Sans Unicode" w:hAnsi="Times New Roman" w:cs="Times New Roman"/>
          <w:kern w:val="1"/>
          <w:sz w:val="24"/>
          <w:szCs w:val="24"/>
          <w:lang w:eastAsia="hi-IN" w:bidi="hi-IN"/>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6"/>
        <w:gridCol w:w="64"/>
        <w:gridCol w:w="6267"/>
        <w:gridCol w:w="275"/>
        <w:gridCol w:w="6057"/>
        <w:gridCol w:w="488"/>
      </w:tblGrid>
      <w:tr w:rsidR="000813CF" w:rsidRPr="000813CF" w:rsidTr="00964C4B">
        <w:trPr>
          <w:trHeight w:val="946"/>
        </w:trPr>
        <w:tc>
          <w:tcPr>
            <w:tcW w:w="1961" w:type="dxa"/>
            <w:gridSpan w:val="3"/>
          </w:tcPr>
          <w:p w:rsidR="000813CF" w:rsidRPr="000813CF" w:rsidRDefault="000813CF" w:rsidP="000813CF">
            <w:pPr>
              <w:spacing w:after="0" w:line="240" w:lineRule="auto"/>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Особенность</w:t>
            </w:r>
          </w:p>
          <w:p w:rsidR="000813CF" w:rsidRPr="000813CF" w:rsidRDefault="000813CF" w:rsidP="000813CF">
            <w:pPr>
              <w:spacing w:after="0" w:line="240" w:lineRule="auto"/>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обучающегося (диагноз)</w:t>
            </w:r>
          </w:p>
        </w:tc>
        <w:tc>
          <w:tcPr>
            <w:tcW w:w="6543" w:type="dxa"/>
            <w:gridSpan w:val="2"/>
          </w:tcPr>
          <w:p w:rsidR="000813CF" w:rsidRPr="000813CF" w:rsidRDefault="000813CF" w:rsidP="000813CF">
            <w:pPr>
              <w:spacing w:after="0" w:line="240" w:lineRule="auto"/>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Характерные особенности развития обучающихся</w:t>
            </w:r>
          </w:p>
        </w:tc>
        <w:tc>
          <w:tcPr>
            <w:tcW w:w="6544" w:type="dxa"/>
            <w:gridSpan w:val="2"/>
          </w:tcPr>
          <w:p w:rsidR="000813CF" w:rsidRPr="000813CF" w:rsidRDefault="000813CF" w:rsidP="000813CF">
            <w:pPr>
              <w:spacing w:after="0" w:line="240" w:lineRule="auto"/>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Рекомендуемые условия обучения и воспитания</w:t>
            </w:r>
          </w:p>
        </w:tc>
      </w:tr>
      <w:tr w:rsidR="000813CF" w:rsidRPr="000813CF" w:rsidTr="00964C4B">
        <w:trPr>
          <w:cantSplit/>
          <w:trHeight w:val="1134"/>
        </w:trPr>
        <w:tc>
          <w:tcPr>
            <w:tcW w:w="1961" w:type="dxa"/>
            <w:gridSpan w:val="3"/>
            <w:textDirection w:val="btLr"/>
          </w:tcPr>
          <w:p w:rsidR="000813CF" w:rsidRPr="000813CF" w:rsidRDefault="000813CF" w:rsidP="000813CF">
            <w:pPr>
              <w:spacing w:after="0" w:line="240" w:lineRule="auto"/>
              <w:ind w:right="113"/>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Обучающиеся с задержкой психического</w:t>
            </w:r>
          </w:p>
          <w:p w:rsidR="000813CF" w:rsidRPr="000813CF" w:rsidRDefault="000813CF" w:rsidP="000813CF">
            <w:pPr>
              <w:spacing w:after="0" w:line="240" w:lineRule="auto"/>
              <w:ind w:right="113"/>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 xml:space="preserve"> развития</w:t>
            </w:r>
          </w:p>
        </w:tc>
        <w:tc>
          <w:tcPr>
            <w:tcW w:w="6543" w:type="dxa"/>
            <w:gridSpan w:val="2"/>
          </w:tcPr>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1) снижение работоспособности;</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2) повышенная истощаемость;</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3) неустойчивость внимания;</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4) более низкий уровень развития восприятия;</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5) недостаточная продуктивность произвольной памяти;</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6) отставание в развитии всех форм мышления;</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7) дефекты звукопроизношения;</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8) своеобразное поведение;</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9) бедный словарный запас;</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10) низкий навык самоконтроля;</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11) незрелость эмоционально-волевой сферы;</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12) ограниченный запас общих сведений и</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представлений;</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13) слабая техника чтения;</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14) неудовлетворительный навык каллиграфии;</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15) трудности в счёте, решении задач</w:t>
            </w:r>
          </w:p>
        </w:tc>
        <w:tc>
          <w:tcPr>
            <w:tcW w:w="6544" w:type="dxa"/>
            <w:gridSpan w:val="2"/>
          </w:tcPr>
          <w:p w:rsidR="000813CF" w:rsidRPr="000813CF" w:rsidRDefault="000813CF" w:rsidP="00AA6DC2">
            <w:pPr>
              <w:numPr>
                <w:ilvl w:val="0"/>
                <w:numId w:val="1"/>
              </w:numPr>
              <w:tabs>
                <w:tab w:val="clear" w:pos="750"/>
              </w:tabs>
              <w:spacing w:after="0" w:line="240" w:lineRule="auto"/>
              <w:ind w:left="293" w:hanging="255"/>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 xml:space="preserve">Соответствие темпа, объема и сложности учебной программы реальным познавательным возможностям обучающегося, уровню развития его когнитивной сферы, уровню подготовленности, то есть уже усвоенным знаниям и навыкам. </w:t>
            </w:r>
          </w:p>
          <w:p w:rsidR="000813CF" w:rsidRPr="000813CF" w:rsidRDefault="000813CF" w:rsidP="00AA6DC2">
            <w:pPr>
              <w:numPr>
                <w:ilvl w:val="0"/>
                <w:numId w:val="1"/>
              </w:numPr>
              <w:tabs>
                <w:tab w:val="clear" w:pos="750"/>
              </w:tabs>
              <w:spacing w:after="0" w:line="240" w:lineRule="auto"/>
              <w:ind w:left="293" w:hanging="255"/>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Целенаправленное развитие общеинтеллектуальной деятельности (умение осознавать учебные задачи, ориентироваться в условиях, осмысливать информацию).</w:t>
            </w:r>
          </w:p>
          <w:p w:rsidR="000813CF" w:rsidRPr="000813CF" w:rsidRDefault="000813CF" w:rsidP="00AA6DC2">
            <w:pPr>
              <w:numPr>
                <w:ilvl w:val="0"/>
                <w:numId w:val="1"/>
              </w:numPr>
              <w:tabs>
                <w:tab w:val="clear" w:pos="750"/>
              </w:tabs>
              <w:spacing w:after="0" w:line="240" w:lineRule="auto"/>
              <w:ind w:left="293" w:hanging="255"/>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 xml:space="preserve">Сотрудничество с взрослыми, оказание педагогом необходимой помощи обучающемуся с учетом его индивидуальных проблем. </w:t>
            </w:r>
          </w:p>
          <w:p w:rsidR="000813CF" w:rsidRPr="000813CF" w:rsidRDefault="000813CF" w:rsidP="00AA6DC2">
            <w:pPr>
              <w:numPr>
                <w:ilvl w:val="0"/>
                <w:numId w:val="1"/>
              </w:numPr>
              <w:tabs>
                <w:tab w:val="clear" w:pos="750"/>
              </w:tabs>
              <w:spacing w:after="0" w:line="240" w:lineRule="auto"/>
              <w:ind w:left="293" w:hanging="255"/>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 xml:space="preserve">Индивидуальная дозированная помощь ученику, решение диагностических задач. </w:t>
            </w:r>
          </w:p>
          <w:p w:rsidR="000813CF" w:rsidRPr="000813CF" w:rsidRDefault="000813CF" w:rsidP="00AA6DC2">
            <w:pPr>
              <w:numPr>
                <w:ilvl w:val="0"/>
                <w:numId w:val="1"/>
              </w:numPr>
              <w:tabs>
                <w:tab w:val="clear" w:pos="750"/>
              </w:tabs>
              <w:spacing w:after="0" w:line="240" w:lineRule="auto"/>
              <w:ind w:left="293" w:hanging="255"/>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Развитие у обучающегося чувствительности к помощи, способности воспринимать и принимать помощь.</w:t>
            </w:r>
          </w:p>
          <w:p w:rsidR="000813CF" w:rsidRPr="000813CF" w:rsidRDefault="000813CF" w:rsidP="00AA6DC2">
            <w:pPr>
              <w:numPr>
                <w:ilvl w:val="0"/>
                <w:numId w:val="1"/>
              </w:numPr>
              <w:tabs>
                <w:tab w:val="clear" w:pos="750"/>
              </w:tabs>
              <w:spacing w:after="0" w:line="240" w:lineRule="auto"/>
              <w:ind w:left="293" w:hanging="255"/>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Щадящий режим работы.</w:t>
            </w:r>
          </w:p>
          <w:p w:rsidR="000813CF" w:rsidRPr="000813CF" w:rsidRDefault="000813CF" w:rsidP="00AA6DC2">
            <w:pPr>
              <w:numPr>
                <w:ilvl w:val="0"/>
                <w:numId w:val="1"/>
              </w:numPr>
              <w:tabs>
                <w:tab w:val="clear" w:pos="750"/>
              </w:tabs>
              <w:spacing w:after="0" w:line="240" w:lineRule="auto"/>
              <w:ind w:left="293" w:hanging="255"/>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Создание у неуспевающего ученика чувства защищенности и эмоционального комфорта.</w:t>
            </w:r>
          </w:p>
          <w:p w:rsidR="000813CF" w:rsidRPr="000813CF" w:rsidRDefault="000813CF" w:rsidP="00AA6DC2">
            <w:pPr>
              <w:numPr>
                <w:ilvl w:val="0"/>
                <w:numId w:val="1"/>
              </w:numPr>
              <w:tabs>
                <w:tab w:val="clear" w:pos="750"/>
              </w:tabs>
              <w:spacing w:after="0" w:line="240" w:lineRule="auto"/>
              <w:ind w:left="293" w:hanging="255"/>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Личная поддержка ученика учителями школы.</w:t>
            </w:r>
          </w:p>
        </w:tc>
      </w:tr>
      <w:tr w:rsidR="000813CF" w:rsidRPr="000813CF" w:rsidTr="00964C4B">
        <w:trPr>
          <w:gridAfter w:val="1"/>
          <w:wAfter w:w="488" w:type="dxa"/>
          <w:cantSplit/>
          <w:trHeight w:val="1134"/>
        </w:trPr>
        <w:tc>
          <w:tcPr>
            <w:tcW w:w="1897" w:type="dxa"/>
            <w:gridSpan w:val="2"/>
            <w:textDirection w:val="btLr"/>
          </w:tcPr>
          <w:p w:rsidR="000813CF" w:rsidRPr="000813CF" w:rsidRDefault="000813CF" w:rsidP="000813CF">
            <w:pPr>
              <w:spacing w:after="0" w:line="240" w:lineRule="auto"/>
              <w:ind w:right="113"/>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lastRenderedPageBreak/>
              <w:t xml:space="preserve">Обучающиеся с легкой степенью умственной </w:t>
            </w:r>
          </w:p>
          <w:p w:rsidR="000813CF" w:rsidRPr="000813CF" w:rsidRDefault="000813CF" w:rsidP="000813CF">
            <w:pPr>
              <w:spacing w:after="0" w:line="240" w:lineRule="auto"/>
              <w:ind w:right="113"/>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 xml:space="preserve">отсталости, в том числе с проявлениями аутизма </w:t>
            </w:r>
          </w:p>
          <w:p w:rsidR="000813CF" w:rsidRPr="000813CF" w:rsidRDefault="000813CF" w:rsidP="000813CF">
            <w:pPr>
              <w:spacing w:after="0" w:line="240" w:lineRule="auto"/>
              <w:ind w:right="113"/>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(по желанию родителей и в силу других</w:t>
            </w:r>
          </w:p>
          <w:p w:rsidR="000813CF" w:rsidRPr="000813CF" w:rsidRDefault="000813CF" w:rsidP="000813CF">
            <w:pPr>
              <w:spacing w:after="0" w:line="240" w:lineRule="auto"/>
              <w:ind w:right="113"/>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обстоятельств) могут учиться в общеобразовательной школе</w:t>
            </w:r>
          </w:p>
        </w:tc>
        <w:tc>
          <w:tcPr>
            <w:tcW w:w="6332" w:type="dxa"/>
            <w:gridSpan w:val="2"/>
          </w:tcPr>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Характерно недоразвитие:</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1) познавательных интересов: они меньше</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испытывают потребность в познании, «просто</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не хотят ничего знать»;</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2) недоразвитие, часто глубокое, всех сторон</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психической деятельности;</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3) моторики;</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4) уровня мотивированности и потребностей;</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5) всех компонентов устной речи, касающихся</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фонетико-фонематической и лексико-грамматической сторон; возможны все виды речевых нарушений;</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6) мыслительных процессов, мышления – медленно формируются обобщающие понятия, не</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формируется словесно-логическое и абстрактное мышление; медленно развивается словарь</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и грамматический строй речи;</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7) всех видов продуктивной деятельности;</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8) эмоционально-волевой сферы;</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9) восприятий, памяти, внимания</w:t>
            </w:r>
          </w:p>
        </w:tc>
        <w:tc>
          <w:tcPr>
            <w:tcW w:w="6331" w:type="dxa"/>
            <w:gridSpan w:val="2"/>
          </w:tcPr>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1. Развитие всех психических функций и познавательной деятельности в процессе воспитания, обучения и коррекция их недостатков.</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2. Формирование правильного поведения.</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3. Трудовое обучение и подготовка к посильным видам труда.</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4. Бытовая ориентировка и социальная адаптация – как итог всей работы.</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5. Комплексный характер коррекционных мероприятий (совместная работа психиатра, если это необходимо, психолога, педагога и родителей).</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6. Поддержание спокойной рабочей и домашней обстановки (с целью снижения смены эмоций, тревоги и дискомфорта).</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7. Использование метода отвлечения, позволяющего снизить интерес к аффективным формам поведения.</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8. Поддержание всех контактов (в рамках интереса и активности самого обучающегося).</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9. Стимулирование произвольной психической активности, положительных эмоций.</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10. Развитие сохранных сторон психики и преобладающих интересов, целенаправленной деятельности.</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11. Применение различных методов, способствующих развитию мелкой моторики и произвольных движений (ритмика, гимнастика, ручной труд, спорт, бытовые навыки)</w:t>
            </w:r>
          </w:p>
        </w:tc>
      </w:tr>
      <w:tr w:rsidR="000813CF" w:rsidRPr="000813CF" w:rsidTr="00964C4B">
        <w:trPr>
          <w:gridAfter w:val="1"/>
          <w:wAfter w:w="488" w:type="dxa"/>
          <w:cantSplit/>
          <w:trHeight w:val="6932"/>
        </w:trPr>
        <w:tc>
          <w:tcPr>
            <w:tcW w:w="1891" w:type="dxa"/>
            <w:textDirection w:val="btLr"/>
          </w:tcPr>
          <w:p w:rsidR="000813CF" w:rsidRPr="000813CF" w:rsidRDefault="000813CF" w:rsidP="000813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lastRenderedPageBreak/>
              <w:t>Обучающиеся с отклонениями в психической сфере</w:t>
            </w:r>
          </w:p>
          <w:p w:rsidR="000813CF" w:rsidRPr="000813CF" w:rsidRDefault="000813CF" w:rsidP="000813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(состоящие на учете у психиатра,</w:t>
            </w:r>
          </w:p>
          <w:p w:rsidR="000813CF" w:rsidRPr="000813CF" w:rsidRDefault="000813CF" w:rsidP="000813CF">
            <w:pPr>
              <w:spacing w:after="0" w:line="240" w:lineRule="auto"/>
              <w:ind w:right="113"/>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психопатолога и др.)</w:t>
            </w:r>
          </w:p>
        </w:tc>
        <w:tc>
          <w:tcPr>
            <w:tcW w:w="6336" w:type="dxa"/>
            <w:gridSpan w:val="3"/>
          </w:tcPr>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1) повышенная раздражительность;</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2) двигательная расторможенность в сочетании со сниженной работоспособностью;</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3) проявление отклонений в характере во всех</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жизненных ситуациях;</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4) социальная дезадаптация.</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Проявления невропатии у обучающихся:</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1) повышенная нервная чувствительность в</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виде склонности к проявлениям аффекта, эмоциональным расстройствам и беспокойствам;</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2) нервная ослабленность в виде общей невыносливости, быстрой утомляемости при повышенной нервно-психической нагрузке, а</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также при шуме, духоте, ярком свете;</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3) нарушения сна, уменьшенная потребность в</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дневном сне;</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4) вегетососудистые дистонии (головные боли,</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ложный круп, бронхиальная астма, повышенная потливость, озноб, сердцебиение);</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5) соматическая ослабленность (ОРЗ, тонзиллиты, бронхиты и т.п.)</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6) диатезы;</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7) психомоторные, конституционально обусловленные нарушения (энурез, тики, заикания и др.)</w:t>
            </w:r>
          </w:p>
        </w:tc>
        <w:tc>
          <w:tcPr>
            <w:tcW w:w="6333" w:type="dxa"/>
            <w:gridSpan w:val="2"/>
          </w:tcPr>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1. Продолжительность коррекционных занятий с одним учеником или группой не должна превышать 20 минут.</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2. В группу можно объединять по 3-4 ученика с одинаковыми пробелами в развитии и усвоении школьной программы или сходными затруднения-</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ми в учебной деятельности.</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3. Учёт возможностей обучающегося при организации коррекционных занятий: задание должно лежать в зоне умеренной трудности, но быть доступным.</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4. Увеличение трудности задания пропорционально возрастающим возможностям обучающегося.</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5. Создание ситуации достижения успеха на индивидуально-групповом занятии в период, когда обучающийся ещё не может получить хорошую</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оценку на уроке.</w:t>
            </w:r>
          </w:p>
          <w:p w:rsidR="000813CF" w:rsidRPr="000813CF" w:rsidRDefault="000813CF" w:rsidP="000813CF">
            <w:pPr>
              <w:spacing w:after="0" w:line="240" w:lineRule="auto"/>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6. Использование системы условной качественно-количественной оценки достижений обучающегося.</w:t>
            </w:r>
          </w:p>
        </w:tc>
      </w:tr>
    </w:tbl>
    <w:tbl>
      <w:tblPr>
        <w:tblStyle w:val="28"/>
        <w:tblW w:w="15048" w:type="dxa"/>
        <w:tblLook w:val="01E0" w:firstRow="1" w:lastRow="1" w:firstColumn="1" w:lastColumn="1" w:noHBand="0" w:noVBand="0"/>
      </w:tblPr>
      <w:tblGrid>
        <w:gridCol w:w="1555"/>
        <w:gridCol w:w="326"/>
        <w:gridCol w:w="2019"/>
        <w:gridCol w:w="4317"/>
        <w:gridCol w:w="18"/>
        <w:gridCol w:w="6813"/>
      </w:tblGrid>
      <w:tr w:rsidR="000813CF" w:rsidRPr="000813CF" w:rsidTr="00964C4B">
        <w:trPr>
          <w:trHeight w:val="5090"/>
        </w:trPr>
        <w:tc>
          <w:tcPr>
            <w:tcW w:w="1881" w:type="dxa"/>
            <w:gridSpan w:val="2"/>
            <w:textDirection w:val="btLr"/>
          </w:tcPr>
          <w:p w:rsidR="000813CF" w:rsidRPr="000813CF" w:rsidRDefault="000813CF" w:rsidP="000813CF">
            <w:pPr>
              <w:autoSpaceDE w:val="0"/>
              <w:autoSpaceDN w:val="0"/>
              <w:adjustRightInd w:val="0"/>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lastRenderedPageBreak/>
              <w:t>Обучающиеся с нарушениями речи</w:t>
            </w:r>
          </w:p>
        </w:tc>
        <w:tc>
          <w:tcPr>
            <w:tcW w:w="6354" w:type="dxa"/>
            <w:gridSpan w:val="3"/>
          </w:tcPr>
          <w:p w:rsidR="000813CF" w:rsidRPr="000813CF" w:rsidRDefault="000813CF" w:rsidP="000813CF">
            <w:pPr>
              <w:rPr>
                <w:rFonts w:ascii="Times New Roman" w:eastAsia="Times New Roman" w:hAnsi="Times New Roman" w:cs="Times New Roman"/>
                <w:sz w:val="24"/>
                <w:szCs w:val="24"/>
                <w:lang w:eastAsia="ru-RU"/>
              </w:rPr>
            </w:pP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1) речевое развитие не соответствует возрасту</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говорящего;</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2) речевые ошибки не являются диалектизма-</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ми, безграмотностью речи и выражением</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незнания языка;</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3) нарушения речи связаны с отклонениями в</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функционировании психофизиологических</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механизмов речи;</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4) нарушения речи носят устойчивый характер, самостоятельно не исчезают, а закрепляются;</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5) речевое развитие требует определённого</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логопедического воздействия;</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6) нарушения речи оказывают отрицательное</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влияние на психическое развитие обучающегося</w:t>
            </w:r>
          </w:p>
        </w:tc>
        <w:tc>
          <w:tcPr>
            <w:tcW w:w="6813" w:type="dxa"/>
          </w:tcPr>
          <w:p w:rsidR="000813CF" w:rsidRPr="000813CF" w:rsidRDefault="000813CF" w:rsidP="000813CF">
            <w:pPr>
              <w:rPr>
                <w:rFonts w:ascii="Times New Roman" w:eastAsia="Times New Roman" w:hAnsi="Times New Roman" w:cs="Times New Roman"/>
                <w:sz w:val="24"/>
                <w:szCs w:val="24"/>
                <w:lang w:eastAsia="ru-RU"/>
              </w:rPr>
            </w:pP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1. Обязательная работа с логопедом.</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2. Создание и поддержка развивающего речевого пространства.</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3. Соблюдение своевременной смены труда и отдыха (расслабление речевого аппарата).</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4. Пополнение активного и пассивного словарного запаса.</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5. Сотрудничество с родителями обучающегося (контроль за речью дома, выполнение заданий логопеда).</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6. Корректировка и закрепление навыков грамматически правильной речи (упражнения на составление словосочетаний, предложений, коротких текстов).</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7. Формирование адекватного отношения обучающегося к речевому нарушению.</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8. Стимулирование активности обучающегося в исправлении речевых ошибок.</w:t>
            </w:r>
          </w:p>
        </w:tc>
      </w:tr>
      <w:tr w:rsidR="000813CF" w:rsidRPr="000813CF" w:rsidTr="00964C4B">
        <w:trPr>
          <w:trHeight w:val="4239"/>
        </w:trPr>
        <w:tc>
          <w:tcPr>
            <w:tcW w:w="1881" w:type="dxa"/>
            <w:gridSpan w:val="2"/>
            <w:textDirection w:val="btLr"/>
          </w:tcPr>
          <w:p w:rsidR="000813CF" w:rsidRPr="000813CF" w:rsidRDefault="000813CF" w:rsidP="000813CF">
            <w:pPr>
              <w:autoSpaceDE w:val="0"/>
              <w:autoSpaceDN w:val="0"/>
              <w:adjustRightInd w:val="0"/>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lastRenderedPageBreak/>
              <w:t>Обучающиеся с нарушениями зрения</w:t>
            </w:r>
          </w:p>
          <w:p w:rsidR="000813CF" w:rsidRPr="000813CF" w:rsidRDefault="000813CF" w:rsidP="000813CF">
            <w:pPr>
              <w:autoSpaceDE w:val="0"/>
              <w:autoSpaceDN w:val="0"/>
              <w:adjustRightInd w:val="0"/>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(слабовидящие обучающиеся)</w:t>
            </w:r>
          </w:p>
        </w:tc>
        <w:tc>
          <w:tcPr>
            <w:tcW w:w="6336" w:type="dxa"/>
            <w:gridSpan w:val="2"/>
          </w:tcPr>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1) основное средство познания окружающего</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мира – осязание, слух, обоняние, др. чувства</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(переживает свой мир в виде звуков, тонов,</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ритмов, интервалов);</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2) развитие психики имеет свои специфические особенности;</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3) процесс формирования движений задержан;</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4) затруднена оценка пространственных признаков (местоположение, направление, расстояние, поэтому трудности ориентировки в</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пространстве);</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5) тенденция к повышенному развитию памяти (проявляется субъективно и объективно);</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6) своеобразие внимания (слуховое концентрированное внимание);</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7) обостренное осязание – следствие иного,</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чем у зрячих, использования руки (палец</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никогда не научит слепого видеть, но видеть</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слепой может своей рукой);</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8) особенности эмоционально-волевой сферы</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(чувство малоценности, неуверенности и слабости, противоречивость эмоций, неадекватность воли;</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9) индивидуальные особенности работоспособности, утомляемости, скорости усвоения информации (зависит от характера поражения зрения, личных особенностей, степени дефекта), отсюда ограничение возможности заниматься некоторым видами деятельности;</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10) обеднённость опыта обучающихся и отсутствие за словом конкретных представлений, так как знакомство с объектами внешнего мира лишь формально-словесное;</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11) особенности общения: многие обучающиеся не умеют общаться в диалоге, так как они не слушают собеседника.</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lastRenderedPageBreak/>
              <w:t>12) низкий темп чтения и письма;</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13) быстрый счёт, знание больших стихов,</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умение петь, находчивость;</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14) страх, вызванный неизвестным и не</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познанным в мире зрячих (нуждаются в специальной ориентировки и знакомстве)</w:t>
            </w:r>
          </w:p>
        </w:tc>
        <w:tc>
          <w:tcPr>
            <w:tcW w:w="6831" w:type="dxa"/>
            <w:gridSpan w:val="2"/>
          </w:tcPr>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lastRenderedPageBreak/>
              <w:t>1. Обеспечение дифференцированного и специализированного подхода к обучающемуся (знание индивидуальных особенностей функционирования зрительной системы ученика).</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2. Правильная позиция ученика (при опоре на остаточное зрение сидеть обучающийся должен на первой парте в среднем ряду, при опоре на осязание и слух за любой партой).</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3. Охрана и гигиена зрения (повышенная общая освещенность (не менее 1000 люкс), освещение на рабочем месте (не менее 400–500 люкс); для</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 xml:space="preserve">обучающихся, страдающих светобоязнью, установить светозатемнители, расположить рабочее место, ограничивая попадание прямого света; ограничение времени зрительной работы, непрерывная зрительная нагрузка не должна превышать 15–20 минут у слабовидящих учеников и 10–20 минут для учеников с глубоким нарушением зрения; расстояние от глаз ученика до рабочей поверхности должно быть не менее </w:t>
            </w:r>
            <w:smartTag w:uri="urn:schemas-microsoft-com:office:smarttags" w:element="metricconverter">
              <w:smartTagPr>
                <w:attr w:name="ProductID" w:val="30 см"/>
              </w:smartTagPr>
              <w:r w:rsidRPr="000813CF">
                <w:rPr>
                  <w:rFonts w:ascii="Times New Roman" w:eastAsia="Times New Roman" w:hAnsi="Times New Roman" w:cs="Times New Roman"/>
                  <w:sz w:val="24"/>
                  <w:szCs w:val="24"/>
                  <w:lang w:eastAsia="ru-RU"/>
                </w:rPr>
                <w:t>30 см</w:t>
              </w:r>
            </w:smartTag>
            <w:r w:rsidRPr="000813CF">
              <w:rPr>
                <w:rFonts w:ascii="Times New Roman" w:eastAsia="Times New Roman" w:hAnsi="Times New Roman" w:cs="Times New Roman"/>
                <w:sz w:val="24"/>
                <w:szCs w:val="24"/>
                <w:lang w:eastAsia="ru-RU"/>
              </w:rPr>
              <w:t>; работать с опорой на осязание или слух.</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7. При работе с опорой на зрение записи на доске должны быть насыщенными и контрастными, буквы крупными, в некоторых случаях они должны дублироваться раздаточным материалом.</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8. Создание благоприятного психологического климата в коллективе, усиление педагогического руководства поведением не только обучающегося с нарушением зрения, но и всех окружающих людей, включая педагогов разного профиля.</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9. Взаимодействие учителя с тифлопедагогом, психологом, офтальмологом и родителями.</w:t>
            </w:r>
          </w:p>
        </w:tc>
      </w:tr>
      <w:tr w:rsidR="000813CF" w:rsidRPr="000813CF" w:rsidTr="00964C4B">
        <w:trPr>
          <w:trHeight w:val="7499"/>
        </w:trPr>
        <w:tc>
          <w:tcPr>
            <w:tcW w:w="1555" w:type="dxa"/>
            <w:textDirection w:val="btLr"/>
          </w:tcPr>
          <w:p w:rsidR="000813CF" w:rsidRPr="000813CF" w:rsidRDefault="000813CF" w:rsidP="000813CF">
            <w:pPr>
              <w:autoSpaceDE w:val="0"/>
              <w:autoSpaceDN w:val="0"/>
              <w:adjustRightInd w:val="0"/>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lastRenderedPageBreak/>
              <w:br w:type="page"/>
              <w:t>Обучающиеся с нарушением поведения, с эмоционально-волевыми расстройствами, с ошибками воспитания (обучающиеся с девиантным и</w:t>
            </w:r>
          </w:p>
          <w:p w:rsidR="000813CF" w:rsidRPr="000813CF" w:rsidRDefault="000813CF" w:rsidP="000813CF">
            <w:pPr>
              <w:autoSpaceDE w:val="0"/>
              <w:autoSpaceDN w:val="0"/>
              <w:adjustRightInd w:val="0"/>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 xml:space="preserve"> деликвентным поведением, социально-запущенные обучающиеся, </w:t>
            </w:r>
          </w:p>
          <w:p w:rsidR="000813CF" w:rsidRPr="000813CF" w:rsidRDefault="000813CF" w:rsidP="000813CF">
            <w:pPr>
              <w:autoSpaceDE w:val="0"/>
              <w:autoSpaceDN w:val="0"/>
              <w:adjustRightInd w:val="0"/>
              <w:jc w:val="cente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обучающиеся изсоциально-неблагополучных семей)</w:t>
            </w:r>
          </w:p>
          <w:p w:rsidR="000813CF" w:rsidRPr="000813CF" w:rsidRDefault="000813CF" w:rsidP="000813CF">
            <w:pPr>
              <w:autoSpaceDE w:val="0"/>
              <w:autoSpaceDN w:val="0"/>
              <w:adjustRightInd w:val="0"/>
              <w:jc w:val="center"/>
              <w:rPr>
                <w:rFonts w:ascii="Times New Roman" w:eastAsia="Times New Roman" w:hAnsi="Times New Roman" w:cs="Times New Roman"/>
                <w:sz w:val="24"/>
                <w:szCs w:val="24"/>
                <w:lang w:eastAsia="ru-RU"/>
              </w:rPr>
            </w:pPr>
          </w:p>
        </w:tc>
        <w:tc>
          <w:tcPr>
            <w:tcW w:w="2345" w:type="dxa"/>
            <w:gridSpan w:val="2"/>
          </w:tcPr>
          <w:p w:rsidR="000813CF" w:rsidRPr="000813CF" w:rsidRDefault="000813CF" w:rsidP="000813CF">
            <w:pPr>
              <w:rPr>
                <w:rFonts w:ascii="Times New Roman" w:eastAsia="Times New Roman" w:hAnsi="Times New Roman" w:cs="Times New Roman"/>
                <w:sz w:val="24"/>
                <w:szCs w:val="24"/>
                <w:lang w:eastAsia="ru-RU"/>
              </w:rPr>
            </w:pP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1) наличие отклоняющегося от нормы поведения;</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2) имеющиеся нарушения поведения трудно</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исправляются и корригируются;</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3) частая смена состояния, эмоций;</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4) слабое развитие силы воли;</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5) обучающиеся особенно нуждаются в индивидуальном подходе со стороны взрослых и</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внимании коллектива сверстников</w:t>
            </w:r>
          </w:p>
        </w:tc>
        <w:tc>
          <w:tcPr>
            <w:tcW w:w="11148" w:type="dxa"/>
            <w:gridSpan w:val="3"/>
          </w:tcPr>
          <w:p w:rsidR="000813CF" w:rsidRPr="000813CF" w:rsidRDefault="000813CF" w:rsidP="000813CF">
            <w:pPr>
              <w:rPr>
                <w:rFonts w:ascii="Times New Roman" w:eastAsia="Times New Roman" w:hAnsi="Times New Roman" w:cs="Times New Roman"/>
                <w:sz w:val="24"/>
                <w:szCs w:val="24"/>
                <w:lang w:eastAsia="ru-RU"/>
              </w:rPr>
            </w:pP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1. Осуществление ежедневного, постоянного контроля как родителей, так и педагогов, направленного на формирование у обучающихся самостоятельности, дисциплинированности.</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2. Терпение со стороны взрослого, сохранение спокойного тона при общении с обучающимся (не позволять кричать, оскорблять обучающегося, добиваться его доверия).</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3. Взаимосотрудничество учителя и родителей в процессе обучения (следить, не образовался ли какой-нибудь пробел в знаниях, не переходить к изучению нового материала, не бояться оставить обучающегося на второй год, пока он не усвоил пройденное).</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4. Укрепление физического и психического здоровья обучающегося.</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5. Развитие общего кругозора обучающегося (посещать театры, цирк, выставки, концерты, путешествовать, выезжать на природу).</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6. Своевременное определение характера нарушений обучающегося, поиск</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эффективных путей помощи.</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7. Чёткое соблюдение режима дня (правильное чередование периодов труда и отдыха).</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8. Ритмичный повтор определённых действий, что приводит к закреплению условно-рефлекторной связи и формированию желательного стереотипа.</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9. Заполнение всего свободного времени заранее спланированными мероприятиями (ввиду отсутствия умений организовывать своё свободное время), планирование дня поминутно.</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10. Формирование социально приемлемых форм поведения и трудовых навыков.</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11. Чёткие и короткие инструкции, контроль выполнения заданий (усложнять задания по ходу коррекционных мероприятий).</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12. Чередование различных видов деятельности (ввиду малой привлекательности для таких обучающихся интеллектуального труда его необходимо чередовать с трудовой или художественной деятельностью).</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13. Общественно значимый характер деятельности, которая должна занимать большую часть времени, что позволяет снизить пристрастие этих обучающихся к разрушению.</w:t>
            </w:r>
          </w:p>
          <w:p w:rsidR="000813CF" w:rsidRPr="000813CF" w:rsidRDefault="000813CF" w:rsidP="000813CF">
            <w:pPr>
              <w:rPr>
                <w:rFonts w:ascii="Times New Roman" w:eastAsia="Times New Roman" w:hAnsi="Times New Roman" w:cs="Times New Roman"/>
                <w:sz w:val="24"/>
                <w:szCs w:val="24"/>
                <w:lang w:eastAsia="ru-RU"/>
              </w:rPr>
            </w:pPr>
            <w:r w:rsidRPr="000813CF">
              <w:rPr>
                <w:rFonts w:ascii="Times New Roman" w:eastAsia="Times New Roman" w:hAnsi="Times New Roman" w:cs="Times New Roman"/>
                <w:sz w:val="24"/>
                <w:szCs w:val="24"/>
                <w:lang w:eastAsia="ru-RU"/>
              </w:rPr>
              <w:t>14. Объединение обучающихся в группы и коллектив.</w:t>
            </w:r>
          </w:p>
        </w:tc>
      </w:tr>
    </w:tbl>
    <w:p w:rsidR="000813CF" w:rsidRPr="000813CF" w:rsidRDefault="000813CF" w:rsidP="000813CF">
      <w:pPr>
        <w:widowControl w:val="0"/>
        <w:suppressAutoHyphens/>
        <w:spacing w:after="0" w:line="276" w:lineRule="auto"/>
        <w:jc w:val="both"/>
        <w:rPr>
          <w:rFonts w:ascii="Times New Roman" w:eastAsia="Lucida Sans Unicode" w:hAnsi="Times New Roman" w:cs="Times New Roman"/>
          <w:kern w:val="1"/>
          <w:sz w:val="24"/>
          <w:szCs w:val="24"/>
          <w:lang w:eastAsia="hi-IN" w:bidi="hi-IN"/>
        </w:rPr>
        <w:sectPr w:rsidR="000813CF" w:rsidRPr="000813CF" w:rsidSect="00964C4B">
          <w:pgSz w:w="16838" w:h="11906" w:orient="landscape"/>
          <w:pgMar w:top="1276" w:right="1134" w:bottom="993" w:left="1134" w:header="708" w:footer="708" w:gutter="0"/>
          <w:cols w:space="708"/>
          <w:docGrid w:linePitch="360"/>
        </w:sectPr>
      </w:pPr>
    </w:p>
    <w:p w:rsidR="00F021E6" w:rsidRPr="001E6ED0" w:rsidRDefault="001E6ED0" w:rsidP="001E6ED0">
      <w:pPr>
        <w:widowControl w:val="0"/>
        <w:autoSpaceDE w:val="0"/>
        <w:autoSpaceDN w:val="0"/>
        <w:adjustRightInd w:val="0"/>
        <w:spacing w:after="0" w:line="240" w:lineRule="auto"/>
        <w:ind w:left="360"/>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lastRenderedPageBreak/>
        <w:t xml:space="preserve">3. </w:t>
      </w:r>
      <w:r w:rsidR="00F021E6" w:rsidRPr="001E6ED0">
        <w:rPr>
          <w:rFonts w:ascii="Times New Roman" w:hAnsi="Times New Roman" w:cs="Times New Roman"/>
          <w:b/>
          <w:bCs/>
          <w:sz w:val="28"/>
          <w:szCs w:val="28"/>
          <w:lang w:eastAsia="ru-RU"/>
        </w:rPr>
        <w:t xml:space="preserve">Организационный раздел </w:t>
      </w:r>
    </w:p>
    <w:p w:rsidR="00E51FF8" w:rsidRPr="009962B8" w:rsidRDefault="00E51FF8" w:rsidP="00E51FF8">
      <w:pPr>
        <w:spacing w:after="0" w:line="360" w:lineRule="auto"/>
        <w:jc w:val="both"/>
        <w:outlineLvl w:val="1"/>
        <w:rPr>
          <w:rFonts w:ascii="Times New Roman" w:hAnsi="Times New Roman" w:cs="Times New Roman"/>
          <w:b/>
          <w:bCs/>
          <w:sz w:val="24"/>
          <w:szCs w:val="28"/>
          <w:lang w:eastAsia="ru-RU"/>
        </w:rPr>
      </w:pPr>
      <w:bookmarkStart w:id="339" w:name="_Toc406059069"/>
      <w:bookmarkStart w:id="340" w:name="_Toc409691733"/>
      <w:bookmarkStart w:id="341" w:name="_Toc410654074"/>
      <w:bookmarkStart w:id="342" w:name="_Toc414553282"/>
    </w:p>
    <w:p w:rsidR="00E51FF8" w:rsidRPr="00A97273" w:rsidRDefault="00E51FF8" w:rsidP="00A97273">
      <w:pPr>
        <w:spacing w:after="0" w:line="240" w:lineRule="auto"/>
        <w:ind w:firstLine="360"/>
        <w:jc w:val="both"/>
        <w:outlineLvl w:val="1"/>
        <w:rPr>
          <w:rFonts w:ascii="Times New Roman" w:eastAsia="@Arial Unicode MS" w:hAnsi="Times New Roman" w:cs="Times New Roman"/>
          <w:b/>
          <w:bCs/>
          <w:sz w:val="24"/>
          <w:szCs w:val="24"/>
          <w:lang w:eastAsia="ru-RU"/>
        </w:rPr>
      </w:pPr>
      <w:r w:rsidRPr="00A97273">
        <w:rPr>
          <w:rFonts w:ascii="Times New Roman" w:eastAsia="@Arial Unicode MS" w:hAnsi="Times New Roman" w:cs="Times New Roman"/>
          <w:b/>
          <w:bCs/>
          <w:sz w:val="24"/>
          <w:szCs w:val="24"/>
          <w:lang w:eastAsia="ru-RU"/>
        </w:rPr>
        <w:t>3.1. Учебный план</w:t>
      </w:r>
      <w:bookmarkEnd w:id="339"/>
      <w:r w:rsidRPr="00A97273">
        <w:rPr>
          <w:rFonts w:ascii="Times New Roman" w:eastAsia="@Arial Unicode MS" w:hAnsi="Times New Roman" w:cs="Times New Roman"/>
          <w:b/>
          <w:bCs/>
          <w:sz w:val="24"/>
          <w:szCs w:val="24"/>
          <w:lang w:eastAsia="ru-RU"/>
        </w:rPr>
        <w:t xml:space="preserve"> основного общего образования</w:t>
      </w:r>
      <w:bookmarkEnd w:id="340"/>
      <w:bookmarkEnd w:id="341"/>
      <w:bookmarkEnd w:id="342"/>
    </w:p>
    <w:p w:rsidR="00E51FF8" w:rsidRPr="00E51FF8" w:rsidRDefault="00E51FF8" w:rsidP="00A97273">
      <w:pPr>
        <w:tabs>
          <w:tab w:val="left" w:pos="4500"/>
          <w:tab w:val="left" w:pos="9180"/>
          <w:tab w:val="left" w:pos="9360"/>
        </w:tabs>
        <w:spacing w:after="0" w:line="240" w:lineRule="auto"/>
        <w:ind w:firstLine="709"/>
        <w:jc w:val="both"/>
        <w:rPr>
          <w:rFonts w:ascii="Times New Roman" w:eastAsia="Calibri" w:hAnsi="Times New Roman" w:cs="Times New Roman"/>
          <w:sz w:val="24"/>
          <w:szCs w:val="24"/>
        </w:rPr>
      </w:pPr>
      <w:r w:rsidRPr="00A97273">
        <w:rPr>
          <w:rFonts w:ascii="Times New Roman" w:eastAsia="Calibri" w:hAnsi="Times New Roman" w:cs="Times New Roman"/>
          <w:sz w:val="24"/>
          <w:szCs w:val="24"/>
        </w:rPr>
        <w:t>У</w:t>
      </w:r>
      <w:r w:rsidRPr="00E51FF8">
        <w:rPr>
          <w:rFonts w:ascii="Times New Roman" w:eastAsia="Calibri" w:hAnsi="Times New Roman" w:cs="Times New Roman"/>
          <w:sz w:val="24"/>
          <w:szCs w:val="24"/>
        </w:rPr>
        <w:t>чебный план образовательных организаций, реализующих образовательную программу основного общего образования</w:t>
      </w:r>
      <w:r w:rsidRPr="00A97273">
        <w:rPr>
          <w:sz w:val="24"/>
          <w:szCs w:val="24"/>
        </w:rPr>
        <w:t xml:space="preserve"> </w:t>
      </w:r>
      <w:r w:rsidRPr="00A97273">
        <w:rPr>
          <w:rFonts w:ascii="Times New Roman" w:eastAsia="Calibri" w:hAnsi="Times New Roman" w:cs="Times New Roman"/>
          <w:sz w:val="24"/>
          <w:szCs w:val="24"/>
        </w:rPr>
        <w:t>МКОУ «СОШ №2 п. Теплое им. кавалера ордена Красной Звезды К.Н. Емельянова»</w:t>
      </w:r>
      <w:r w:rsidRPr="00E51FF8">
        <w:rPr>
          <w:rFonts w:ascii="Times New Roman" w:eastAsia="Calibri" w:hAnsi="Times New Roman" w:cs="Times New Roman"/>
          <w:sz w:val="24"/>
          <w:szCs w:val="24"/>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E51FF8" w:rsidRPr="00E51FF8" w:rsidRDefault="00E51FF8" w:rsidP="00A97273">
      <w:pPr>
        <w:tabs>
          <w:tab w:val="left" w:pos="4500"/>
          <w:tab w:val="left" w:pos="9180"/>
          <w:tab w:val="left" w:pos="9360"/>
        </w:tabs>
        <w:spacing w:after="0" w:line="240" w:lineRule="auto"/>
        <w:ind w:firstLine="709"/>
        <w:jc w:val="both"/>
        <w:rPr>
          <w:rFonts w:ascii="Times New Roman" w:eastAsia="Calibri" w:hAnsi="Times New Roman" w:cs="Times New Roman"/>
          <w:sz w:val="24"/>
          <w:szCs w:val="24"/>
        </w:rPr>
      </w:pPr>
      <w:r w:rsidRPr="00A97273">
        <w:rPr>
          <w:rFonts w:ascii="Times New Roman" w:eastAsia="Calibri" w:hAnsi="Times New Roman" w:cs="Times New Roman"/>
          <w:sz w:val="24"/>
          <w:szCs w:val="24"/>
        </w:rPr>
        <w:t>У</w:t>
      </w:r>
      <w:r w:rsidRPr="00E51FF8">
        <w:rPr>
          <w:rFonts w:ascii="Times New Roman" w:eastAsia="Calibri" w:hAnsi="Times New Roman" w:cs="Times New Roman"/>
          <w:sz w:val="24"/>
          <w:szCs w:val="24"/>
        </w:rPr>
        <w:t>чебный план:</w:t>
      </w:r>
    </w:p>
    <w:p w:rsidR="00E51FF8" w:rsidRPr="00E51FF8" w:rsidRDefault="00A97273" w:rsidP="00A97273">
      <w:pPr>
        <w:tabs>
          <w:tab w:val="left" w:pos="993"/>
          <w:tab w:val="left" w:pos="4500"/>
          <w:tab w:val="left" w:pos="9180"/>
          <w:tab w:val="left" w:pos="9360"/>
        </w:tabs>
        <w:spacing w:after="0" w:line="240" w:lineRule="auto"/>
        <w:ind w:left="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E51FF8" w:rsidRPr="00E51FF8">
        <w:rPr>
          <w:rFonts w:ascii="Times New Roman" w:eastAsia="Calibri" w:hAnsi="Times New Roman" w:cs="Times New Roman"/>
          <w:sz w:val="24"/>
          <w:szCs w:val="24"/>
          <w:lang w:eastAsia="ru-RU"/>
        </w:rPr>
        <w:t>фиксирует максимальный объем учебной нагрузки обучающихся;</w:t>
      </w:r>
    </w:p>
    <w:p w:rsidR="00E51FF8" w:rsidRPr="00E51FF8" w:rsidRDefault="00A97273" w:rsidP="00A97273">
      <w:pPr>
        <w:tabs>
          <w:tab w:val="left" w:pos="993"/>
          <w:tab w:val="left" w:pos="4500"/>
          <w:tab w:val="left" w:pos="9180"/>
          <w:tab w:val="left" w:pos="9360"/>
        </w:tabs>
        <w:spacing w:after="0" w:line="240" w:lineRule="auto"/>
        <w:ind w:left="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E51FF8" w:rsidRPr="00E51FF8">
        <w:rPr>
          <w:rFonts w:ascii="Times New Roman" w:eastAsia="Calibri" w:hAnsi="Times New Roman" w:cs="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E51FF8" w:rsidRPr="00E51FF8" w:rsidRDefault="00A97273" w:rsidP="00A97273">
      <w:pPr>
        <w:tabs>
          <w:tab w:val="left" w:pos="993"/>
          <w:tab w:val="left" w:pos="4500"/>
          <w:tab w:val="left" w:pos="9180"/>
          <w:tab w:val="left" w:pos="9360"/>
        </w:tabs>
        <w:spacing w:after="0" w:line="240" w:lineRule="auto"/>
        <w:ind w:left="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E51FF8" w:rsidRPr="00E51FF8">
        <w:rPr>
          <w:rFonts w:ascii="Times New Roman" w:eastAsia="Calibri" w:hAnsi="Times New Roman" w:cs="Times New Roman"/>
          <w:sz w:val="24"/>
          <w:szCs w:val="24"/>
          <w:lang w:eastAsia="ru-RU"/>
        </w:rPr>
        <w:t>распределяет учебные предметы, курсы по классам и учебным годам.</w:t>
      </w:r>
    </w:p>
    <w:p w:rsidR="00E51FF8" w:rsidRPr="00E51FF8" w:rsidRDefault="00E51FF8" w:rsidP="00A97273">
      <w:pPr>
        <w:tabs>
          <w:tab w:val="left" w:pos="4500"/>
          <w:tab w:val="left" w:pos="9180"/>
          <w:tab w:val="left" w:pos="9360"/>
        </w:tabs>
        <w:spacing w:after="0" w:line="240" w:lineRule="auto"/>
        <w:ind w:firstLine="709"/>
        <w:jc w:val="both"/>
        <w:rPr>
          <w:rFonts w:ascii="Times New Roman" w:eastAsia="Calibri" w:hAnsi="Times New Roman" w:cs="Times New Roman"/>
          <w:sz w:val="24"/>
          <w:szCs w:val="24"/>
        </w:rPr>
      </w:pPr>
      <w:r w:rsidRPr="00A97273">
        <w:rPr>
          <w:rFonts w:ascii="Times New Roman" w:eastAsia="Calibri" w:hAnsi="Times New Roman" w:cs="Times New Roman"/>
          <w:sz w:val="24"/>
          <w:szCs w:val="24"/>
        </w:rPr>
        <w:t>У</w:t>
      </w:r>
      <w:r w:rsidRPr="00E51FF8">
        <w:rPr>
          <w:rFonts w:ascii="Times New Roman" w:eastAsia="Calibri"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rsidR="00E51FF8" w:rsidRPr="00E51FF8" w:rsidRDefault="00E51FF8" w:rsidP="00A97273">
      <w:pPr>
        <w:tabs>
          <w:tab w:val="left" w:pos="4500"/>
          <w:tab w:val="left" w:pos="9180"/>
          <w:tab w:val="left" w:pos="9360"/>
        </w:tabs>
        <w:spacing w:after="0" w:line="240" w:lineRule="auto"/>
        <w:ind w:firstLine="709"/>
        <w:jc w:val="both"/>
        <w:rPr>
          <w:rFonts w:ascii="Times New Roman" w:eastAsia="Calibri" w:hAnsi="Times New Roman" w:cs="Times New Roman"/>
          <w:sz w:val="24"/>
          <w:szCs w:val="24"/>
        </w:rPr>
      </w:pPr>
      <w:r w:rsidRPr="00E51FF8">
        <w:rPr>
          <w:rFonts w:ascii="Times New Roman" w:eastAsia="Calibri" w:hAnsi="Times New Roman" w:cs="Times New Roman"/>
          <w:sz w:val="24"/>
          <w:szCs w:val="24"/>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E51FF8" w:rsidRPr="00E51FF8" w:rsidRDefault="00E51FF8" w:rsidP="00A97273">
      <w:pPr>
        <w:tabs>
          <w:tab w:val="left" w:pos="4500"/>
          <w:tab w:val="left" w:pos="9180"/>
          <w:tab w:val="left" w:pos="9360"/>
        </w:tabs>
        <w:spacing w:after="0" w:line="240" w:lineRule="auto"/>
        <w:ind w:firstLine="709"/>
        <w:jc w:val="both"/>
        <w:rPr>
          <w:rFonts w:ascii="Times New Roman" w:eastAsia="Calibri" w:hAnsi="Times New Roman" w:cs="Times New Roman"/>
          <w:sz w:val="24"/>
          <w:szCs w:val="24"/>
        </w:rPr>
      </w:pPr>
      <w:r w:rsidRPr="00E51FF8">
        <w:rPr>
          <w:rFonts w:ascii="Times New Roman" w:eastAsia="Calibri" w:hAnsi="Times New Roman" w:cs="Times New Roman"/>
          <w:sz w:val="24"/>
          <w:szCs w:val="24"/>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E51FF8" w:rsidRPr="00E51FF8" w:rsidRDefault="00E51FF8" w:rsidP="00A97273">
      <w:pPr>
        <w:tabs>
          <w:tab w:val="left" w:pos="4500"/>
          <w:tab w:val="left" w:pos="9180"/>
          <w:tab w:val="left" w:pos="9360"/>
        </w:tabs>
        <w:spacing w:after="0" w:line="240" w:lineRule="auto"/>
        <w:ind w:firstLine="709"/>
        <w:jc w:val="both"/>
        <w:rPr>
          <w:rFonts w:ascii="Times New Roman" w:eastAsia="Calibri" w:hAnsi="Times New Roman" w:cs="Times New Roman"/>
          <w:sz w:val="24"/>
          <w:szCs w:val="24"/>
        </w:rPr>
      </w:pPr>
      <w:r w:rsidRPr="00E51FF8">
        <w:rPr>
          <w:rFonts w:ascii="Times New Roman" w:eastAsia="Calibri" w:hAnsi="Times New Roman" w:cs="Times New Roman"/>
          <w:sz w:val="24"/>
          <w:szCs w:val="24"/>
        </w:rPr>
        <w:t>Вр</w:t>
      </w:r>
      <w:r w:rsidRPr="00A97273">
        <w:rPr>
          <w:rFonts w:ascii="Times New Roman" w:eastAsia="Calibri" w:hAnsi="Times New Roman" w:cs="Times New Roman"/>
          <w:sz w:val="24"/>
          <w:szCs w:val="24"/>
        </w:rPr>
        <w:t xml:space="preserve">емя, отводимое на данную часть </w:t>
      </w:r>
      <w:r w:rsidRPr="00E51FF8">
        <w:rPr>
          <w:rFonts w:ascii="Times New Roman" w:eastAsia="Calibri" w:hAnsi="Times New Roman" w:cs="Times New Roman"/>
          <w:sz w:val="24"/>
          <w:szCs w:val="24"/>
        </w:rPr>
        <w:t>учебного плана, может быть использовано на:</w:t>
      </w:r>
    </w:p>
    <w:p w:rsidR="00E51FF8" w:rsidRPr="00E51FF8" w:rsidRDefault="00A97273" w:rsidP="00A97273">
      <w:pPr>
        <w:spacing w:after="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E51FF8" w:rsidRPr="00E51FF8">
        <w:rPr>
          <w:rFonts w:ascii="Times New Roman" w:eastAsia="Calibri" w:hAnsi="Times New Roman" w:cs="Times New Roman"/>
          <w:sz w:val="24"/>
          <w:szCs w:val="24"/>
          <w:lang w:eastAsia="ru-RU"/>
        </w:rPr>
        <w:t xml:space="preserve">увеличение учебных часов, предусмотренных на изучение отдельных учебных предметов обязательной части; </w:t>
      </w:r>
    </w:p>
    <w:p w:rsidR="00E51FF8" w:rsidRPr="00E51FF8" w:rsidRDefault="00A97273" w:rsidP="00A97273">
      <w:pPr>
        <w:spacing w:after="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E51FF8" w:rsidRPr="00E51FF8">
        <w:rPr>
          <w:rFonts w:ascii="Times New Roman" w:eastAsia="Calibri" w:hAnsi="Times New Roman" w:cs="Times New Roman"/>
          <w:sz w:val="24"/>
          <w:szCs w:val="24"/>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E51FF8" w:rsidRPr="00E51FF8" w:rsidRDefault="00A97273" w:rsidP="00A97273">
      <w:pPr>
        <w:spacing w:after="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д</w:t>
      </w:r>
      <w:r w:rsidR="00E51FF8" w:rsidRPr="00E51FF8">
        <w:rPr>
          <w:rFonts w:ascii="Times New Roman" w:eastAsia="Calibri" w:hAnsi="Times New Roman" w:cs="Times New Roman"/>
          <w:sz w:val="24"/>
          <w:szCs w:val="24"/>
          <w:lang w:eastAsia="ru-RU"/>
        </w:rPr>
        <w:t>ругие виды учебной, воспитательной, спортивной и иной деятельности обучающихся.</w:t>
      </w:r>
    </w:p>
    <w:p w:rsidR="00E51FF8" w:rsidRPr="00A97273" w:rsidRDefault="00E51FF8" w:rsidP="00A97273">
      <w:pPr>
        <w:tabs>
          <w:tab w:val="left" w:pos="4500"/>
          <w:tab w:val="left" w:pos="9180"/>
          <w:tab w:val="left" w:pos="9360"/>
        </w:tabs>
        <w:spacing w:after="0" w:line="240" w:lineRule="auto"/>
        <w:ind w:firstLine="709"/>
        <w:jc w:val="both"/>
        <w:rPr>
          <w:rFonts w:ascii="Times New Roman" w:eastAsia="Calibri" w:hAnsi="Times New Roman" w:cs="Times New Roman"/>
          <w:sz w:val="24"/>
          <w:szCs w:val="24"/>
        </w:rPr>
      </w:pPr>
      <w:r w:rsidRPr="00E51FF8">
        <w:rPr>
          <w:rFonts w:ascii="Times New Roman" w:eastAsia="Calibri" w:hAnsi="Times New Roman" w:cs="Times New Roman"/>
          <w:sz w:val="24"/>
          <w:szCs w:val="24"/>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E51FF8" w:rsidRPr="00E51FF8" w:rsidRDefault="00E51FF8" w:rsidP="00A97273">
      <w:pPr>
        <w:tabs>
          <w:tab w:val="left" w:pos="4500"/>
          <w:tab w:val="left" w:pos="9180"/>
          <w:tab w:val="left" w:pos="9360"/>
        </w:tabs>
        <w:spacing w:after="0" w:line="240" w:lineRule="auto"/>
        <w:ind w:firstLine="709"/>
        <w:jc w:val="both"/>
        <w:rPr>
          <w:rFonts w:ascii="Times New Roman" w:eastAsia="Calibri" w:hAnsi="Times New Roman" w:cs="Times New Roman"/>
          <w:sz w:val="24"/>
          <w:szCs w:val="24"/>
        </w:rPr>
      </w:pPr>
      <w:r w:rsidRPr="00E51FF8">
        <w:rPr>
          <w:rFonts w:ascii="Times New Roman" w:eastAsia="Calibri" w:hAnsi="Times New Roman" w:cs="Times New Roman"/>
          <w:sz w:val="24"/>
          <w:szCs w:val="24"/>
        </w:rPr>
        <w:t xml:space="preserve">При проведении занятий по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rsidR="00E51FF8" w:rsidRPr="00E51FF8" w:rsidRDefault="00E51FF8" w:rsidP="00A97273">
      <w:pPr>
        <w:spacing w:after="0" w:line="240" w:lineRule="auto"/>
        <w:ind w:firstLine="709"/>
        <w:jc w:val="both"/>
        <w:rPr>
          <w:rFonts w:ascii="Times New Roman" w:eastAsia="Times New Roman" w:hAnsi="Times New Roman" w:cs="Times New Roman"/>
          <w:sz w:val="24"/>
          <w:szCs w:val="24"/>
          <w:lang w:eastAsia="ru-RU"/>
        </w:rPr>
      </w:pPr>
      <w:r w:rsidRPr="00E51FF8">
        <w:rPr>
          <w:rFonts w:ascii="Times New Roman" w:eastAsia="Times New Roman" w:hAnsi="Times New Roman" w:cs="Times New Roman"/>
          <w:sz w:val="24"/>
          <w:szCs w:val="24"/>
          <w:lang w:eastAsia="ru-RU"/>
        </w:rPr>
        <w:t>МКОУ «СОШ №2 п. Теплое им. кавалера ордена Красной Звезды К.Н. Емельянова»</w:t>
      </w:r>
      <w:r w:rsidRPr="00A97273">
        <w:rPr>
          <w:rFonts w:ascii="Times New Roman" w:eastAsia="Times New Roman" w:hAnsi="Times New Roman" w:cs="Times New Roman"/>
          <w:sz w:val="24"/>
          <w:szCs w:val="24"/>
          <w:lang w:eastAsia="ru-RU"/>
        </w:rPr>
        <w:t xml:space="preserve"> </w:t>
      </w:r>
      <w:r w:rsidRPr="00A97273">
        <w:rPr>
          <w:rFonts w:ascii="Times New Roman" w:eastAsia="Calibri" w:hAnsi="Times New Roman" w:cs="Times New Roman"/>
          <w:sz w:val="24"/>
          <w:szCs w:val="24"/>
        </w:rPr>
        <w:t>5-дневный</w:t>
      </w:r>
      <w:r w:rsidRPr="00E51FF8">
        <w:rPr>
          <w:rFonts w:ascii="Times New Roman" w:eastAsia="Calibri" w:hAnsi="Times New Roman" w:cs="Times New Roman"/>
          <w:sz w:val="24"/>
          <w:szCs w:val="24"/>
        </w:rPr>
        <w:t xml:space="preserve"> режим работы. При 5-дневной учебной неделе количество часов на физическую культуру составляет 2, третий час </w:t>
      </w:r>
      <w:r w:rsidRPr="00E51FF8">
        <w:rPr>
          <w:rFonts w:ascii="Times New Roman" w:eastAsia="Calibri" w:hAnsi="Times New Roman" w:cs="Times New Roman"/>
          <w:color w:val="222222"/>
          <w:sz w:val="24"/>
          <w:szCs w:val="24"/>
          <w:shd w:val="clear" w:color="auto" w:fill="FFFFFF"/>
        </w:rPr>
        <w:t>может быть реализован за счет часов из части, формируемой участниками образовательных отношений и/или за счет посещения учащимися спортивных секций.</w:t>
      </w:r>
    </w:p>
    <w:p w:rsidR="00C200DC" w:rsidRPr="00C200DC" w:rsidRDefault="00C200DC" w:rsidP="00C200DC">
      <w:pPr>
        <w:pStyle w:val="a9"/>
        <w:ind w:firstLine="709"/>
        <w:rPr>
          <w:rStyle w:val="Zag11"/>
          <w:rFonts w:eastAsia="@Arial Unicode MS"/>
          <w:lang w:eastAsia="en-US"/>
        </w:rPr>
      </w:pPr>
      <w:r w:rsidRPr="00C200DC">
        <w:rPr>
          <w:rStyle w:val="Zag11"/>
          <w:rFonts w:eastAsia="@Arial Unicode MS"/>
        </w:rPr>
        <w:t>Основные показатели учебного плана:</w:t>
      </w:r>
    </w:p>
    <w:p w:rsidR="00C200DC" w:rsidRPr="00C200DC" w:rsidRDefault="00C200DC" w:rsidP="00AA6DC2">
      <w:pPr>
        <w:pStyle w:val="a7"/>
        <w:numPr>
          <w:ilvl w:val="0"/>
          <w:numId w:val="320"/>
        </w:numPr>
        <w:tabs>
          <w:tab w:val="left" w:pos="993"/>
        </w:tabs>
        <w:spacing w:after="0" w:line="240" w:lineRule="auto"/>
        <w:ind w:left="0" w:firstLine="709"/>
        <w:contextualSpacing/>
        <w:jc w:val="both"/>
        <w:rPr>
          <w:rStyle w:val="Zag11"/>
          <w:rFonts w:ascii="Times New Roman" w:eastAsia="@Arial Unicode MS" w:hAnsi="Times New Roman" w:cs="Times New Roman"/>
          <w:sz w:val="24"/>
          <w:szCs w:val="24"/>
        </w:rPr>
      </w:pPr>
      <w:r w:rsidRPr="00C200DC">
        <w:rPr>
          <w:rStyle w:val="Zag11"/>
          <w:rFonts w:ascii="Times New Roman" w:eastAsia="@Arial Unicode MS" w:hAnsi="Times New Roman" w:cs="Times New Roman"/>
          <w:sz w:val="24"/>
          <w:szCs w:val="24"/>
        </w:rPr>
        <w:t>состав учебных предметов;</w:t>
      </w:r>
    </w:p>
    <w:p w:rsidR="00C200DC" w:rsidRPr="00C200DC" w:rsidRDefault="00C200DC" w:rsidP="00AA6DC2">
      <w:pPr>
        <w:pStyle w:val="a7"/>
        <w:numPr>
          <w:ilvl w:val="0"/>
          <w:numId w:val="320"/>
        </w:numPr>
        <w:tabs>
          <w:tab w:val="left" w:pos="993"/>
        </w:tabs>
        <w:spacing w:after="0" w:line="240" w:lineRule="auto"/>
        <w:ind w:left="0" w:firstLine="709"/>
        <w:contextualSpacing/>
        <w:jc w:val="both"/>
        <w:rPr>
          <w:rStyle w:val="Zag11"/>
          <w:rFonts w:ascii="Times New Roman" w:eastAsia="@Arial Unicode MS" w:hAnsi="Times New Roman" w:cs="Times New Roman"/>
          <w:sz w:val="24"/>
          <w:szCs w:val="24"/>
        </w:rPr>
      </w:pPr>
      <w:r w:rsidRPr="00C200DC">
        <w:rPr>
          <w:rStyle w:val="Zag11"/>
          <w:rFonts w:ascii="Times New Roman" w:eastAsia="@Arial Unicode MS" w:hAnsi="Times New Roman" w:cs="Times New Roman"/>
          <w:sz w:val="24"/>
          <w:szCs w:val="24"/>
        </w:rPr>
        <w:lastRenderedPageBreak/>
        <w:t>недельное распределение учебного времени, отводимого на освоение содержания образования по классам и учебным предметам;</w:t>
      </w:r>
    </w:p>
    <w:p w:rsidR="00C200DC" w:rsidRPr="00C200DC" w:rsidRDefault="00C200DC" w:rsidP="00AA6DC2">
      <w:pPr>
        <w:pStyle w:val="a7"/>
        <w:numPr>
          <w:ilvl w:val="0"/>
          <w:numId w:val="320"/>
        </w:numPr>
        <w:tabs>
          <w:tab w:val="left" w:pos="993"/>
        </w:tabs>
        <w:spacing w:after="0" w:line="240" w:lineRule="auto"/>
        <w:ind w:left="0" w:firstLine="709"/>
        <w:contextualSpacing/>
        <w:jc w:val="both"/>
        <w:rPr>
          <w:rStyle w:val="Zag11"/>
          <w:rFonts w:ascii="Times New Roman" w:eastAsia="@Arial Unicode MS" w:hAnsi="Times New Roman" w:cs="Times New Roman"/>
          <w:sz w:val="24"/>
          <w:szCs w:val="24"/>
        </w:rPr>
      </w:pPr>
      <w:r w:rsidRPr="00C200DC">
        <w:rPr>
          <w:rStyle w:val="Zag11"/>
          <w:rFonts w:ascii="Times New Roman" w:eastAsia="@Arial Unicode MS" w:hAnsi="Times New Roman" w:cs="Times New Roman"/>
          <w:sz w:val="24"/>
          <w:szCs w:val="24"/>
        </w:rPr>
        <w:t>максимально допустимая недельная нагрузка обучающихся и максимальная нагрузка с учетом деления классов на группы;</w:t>
      </w:r>
    </w:p>
    <w:p w:rsidR="00C200DC" w:rsidRPr="00C200DC" w:rsidRDefault="00C200DC" w:rsidP="00AA6DC2">
      <w:pPr>
        <w:pStyle w:val="Zag1"/>
        <w:numPr>
          <w:ilvl w:val="0"/>
          <w:numId w:val="320"/>
        </w:numPr>
        <w:tabs>
          <w:tab w:val="left" w:pos="993"/>
        </w:tabs>
        <w:spacing w:after="0" w:line="240" w:lineRule="auto"/>
        <w:ind w:left="0" w:firstLine="709"/>
        <w:jc w:val="both"/>
        <w:rPr>
          <w:rStyle w:val="Zag11"/>
          <w:rFonts w:ascii="Times New Roman" w:eastAsia="@Arial Unicode MS" w:hAnsi="Times New Roman"/>
          <w:b w:val="0"/>
          <w:bCs w:val="0"/>
          <w:color w:val="auto"/>
          <w:lang w:val="ru-RU" w:eastAsia="en-US"/>
        </w:rPr>
      </w:pPr>
      <w:r w:rsidRPr="00C200DC">
        <w:rPr>
          <w:rStyle w:val="Zag11"/>
          <w:rFonts w:ascii="Times New Roman" w:eastAsia="@Arial Unicode MS" w:hAnsi="Times New Roman"/>
          <w:b w:val="0"/>
          <w:bCs w:val="0"/>
          <w:color w:val="auto"/>
          <w:lang w:val="ru-RU"/>
        </w:rPr>
        <w:t>план комплектования классов.</w:t>
      </w:r>
    </w:p>
    <w:p w:rsidR="00C200DC" w:rsidRPr="00C200DC" w:rsidRDefault="00C200DC" w:rsidP="00C200DC">
      <w:pPr>
        <w:spacing w:after="0" w:line="240" w:lineRule="auto"/>
        <w:ind w:firstLine="709"/>
        <w:jc w:val="both"/>
        <w:rPr>
          <w:rFonts w:ascii="Times New Roman" w:eastAsia="Calibri" w:hAnsi="Times New Roman" w:cs="Times New Roman"/>
          <w:sz w:val="24"/>
          <w:szCs w:val="24"/>
        </w:rPr>
      </w:pPr>
      <w:r w:rsidRPr="00C200DC">
        <w:rPr>
          <w:rStyle w:val="Zag11"/>
          <w:rFonts w:ascii="Times New Roman" w:eastAsia="@Arial Unicode MS" w:hAnsi="Times New Roman" w:cs="Times New Roman"/>
          <w:sz w:val="24"/>
          <w:szCs w:val="24"/>
        </w:rPr>
        <w:t>Учебный план может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школы.</w:t>
      </w:r>
    </w:p>
    <w:p w:rsidR="00A97273" w:rsidRPr="00A97273" w:rsidRDefault="00A97273" w:rsidP="00C200DC">
      <w:pPr>
        <w:spacing w:after="0" w:line="240" w:lineRule="auto"/>
        <w:ind w:firstLine="709"/>
        <w:jc w:val="both"/>
        <w:rPr>
          <w:rFonts w:ascii="Times New Roman" w:eastAsia="Calibri" w:hAnsi="Times New Roman" w:cs="Times New Roman"/>
          <w:sz w:val="24"/>
          <w:szCs w:val="24"/>
          <w:lang w:eastAsia="ru-RU"/>
        </w:rPr>
      </w:pPr>
      <w:r w:rsidRPr="00A97273">
        <w:rPr>
          <w:rFonts w:ascii="Times New Roman" w:eastAsia="Calibri" w:hAnsi="Times New Roman" w:cs="Times New Roman"/>
          <w:sz w:val="24"/>
          <w:szCs w:val="24"/>
          <w:lang w:eastAsia="ru-RU"/>
        </w:rPr>
        <w:t xml:space="preserve">Учебный план </w:t>
      </w:r>
      <w:r w:rsidRPr="00C200DC">
        <w:rPr>
          <w:rFonts w:ascii="Times New Roman" w:eastAsia="Calibri" w:hAnsi="Times New Roman" w:cs="Times New Roman"/>
          <w:sz w:val="24"/>
          <w:szCs w:val="24"/>
          <w:lang w:eastAsia="ru-RU"/>
        </w:rPr>
        <w:t>основного</w:t>
      </w:r>
      <w:r w:rsidRPr="00A97273">
        <w:rPr>
          <w:rFonts w:ascii="Times New Roman" w:eastAsia="Calibri" w:hAnsi="Times New Roman" w:cs="Times New Roman"/>
          <w:sz w:val="24"/>
          <w:szCs w:val="24"/>
          <w:lang w:eastAsia="ru-RU"/>
        </w:rPr>
        <w:t xml:space="preserve"> общего образования </w:t>
      </w:r>
      <w:r w:rsidR="00634B65" w:rsidRPr="00C200DC">
        <w:rPr>
          <w:rFonts w:ascii="Times New Roman" w:eastAsia="Calibri" w:hAnsi="Times New Roman" w:cs="Times New Roman"/>
          <w:sz w:val="24"/>
          <w:szCs w:val="24"/>
          <w:lang w:eastAsia="ru-RU"/>
        </w:rPr>
        <w:t>в</w:t>
      </w:r>
      <w:r w:rsidR="00634B65" w:rsidRPr="00C200DC">
        <w:rPr>
          <w:rFonts w:ascii="Times New Roman" w:hAnsi="Times New Roman" w:cs="Times New Roman"/>
          <w:sz w:val="24"/>
          <w:szCs w:val="24"/>
        </w:rPr>
        <w:t xml:space="preserve"> </w:t>
      </w:r>
      <w:r w:rsidR="00634B65" w:rsidRPr="00C200DC">
        <w:rPr>
          <w:rFonts w:ascii="Times New Roman" w:eastAsia="Calibri" w:hAnsi="Times New Roman" w:cs="Times New Roman"/>
          <w:sz w:val="24"/>
          <w:szCs w:val="24"/>
          <w:lang w:eastAsia="ru-RU"/>
        </w:rPr>
        <w:t xml:space="preserve">МКОУ «СОШ №2 п. Теплое им. кавалера ордена Красной Звезды К.Н. Емельянова» </w:t>
      </w:r>
      <w:r w:rsidRPr="00A97273">
        <w:rPr>
          <w:rFonts w:ascii="Times New Roman" w:eastAsia="Calibri" w:hAnsi="Times New Roman" w:cs="Times New Roman"/>
          <w:sz w:val="24"/>
          <w:szCs w:val="24"/>
          <w:lang w:eastAsia="ru-RU"/>
        </w:rPr>
        <w:t>на учебный год рассматривается Педагогическим советом, утверж</w:t>
      </w:r>
      <w:r w:rsidR="00AB0C3C">
        <w:rPr>
          <w:rFonts w:ascii="Times New Roman" w:eastAsia="Calibri" w:hAnsi="Times New Roman" w:cs="Times New Roman"/>
          <w:sz w:val="24"/>
          <w:szCs w:val="24"/>
          <w:lang w:eastAsia="ru-RU"/>
        </w:rPr>
        <w:t>дается приказом директора школы.</w:t>
      </w:r>
    </w:p>
    <w:p w:rsidR="00C92C2B" w:rsidRPr="00C92C2B" w:rsidRDefault="00C92C2B" w:rsidP="00C92C2B">
      <w:pPr>
        <w:spacing w:after="0" w:line="360" w:lineRule="auto"/>
        <w:jc w:val="both"/>
        <w:rPr>
          <w:rFonts w:ascii="Times New Roman" w:eastAsia="Times New Roman" w:hAnsi="Times New Roman" w:cs="Times New Roman"/>
          <w:sz w:val="24"/>
          <w:szCs w:val="28"/>
          <w:lang w:eastAsia="ru-RU"/>
        </w:rPr>
      </w:pPr>
    </w:p>
    <w:p w:rsidR="00C92C2B" w:rsidRPr="00616526" w:rsidRDefault="00C92C2B" w:rsidP="00C92C2B">
      <w:pPr>
        <w:spacing w:after="0" w:line="360" w:lineRule="auto"/>
        <w:ind w:firstLine="709"/>
        <w:jc w:val="both"/>
        <w:rPr>
          <w:rFonts w:ascii="Times New Roman" w:eastAsia="Times New Roman" w:hAnsi="Times New Roman" w:cs="Times New Roman"/>
          <w:b/>
          <w:sz w:val="24"/>
          <w:szCs w:val="28"/>
          <w:lang w:eastAsia="ru-RU"/>
        </w:rPr>
      </w:pPr>
      <w:r w:rsidRPr="00616526">
        <w:rPr>
          <w:rFonts w:ascii="Times New Roman" w:eastAsia="Times New Roman" w:hAnsi="Times New Roman" w:cs="Times New Roman"/>
          <w:b/>
          <w:sz w:val="24"/>
          <w:szCs w:val="28"/>
          <w:lang w:eastAsia="ru-RU"/>
        </w:rPr>
        <w:t>3.2. Календарный учебный график</w:t>
      </w:r>
    </w:p>
    <w:p w:rsidR="00C92C2B" w:rsidRPr="00C92C2B" w:rsidRDefault="00C92C2B" w:rsidP="00C92C2B">
      <w:pPr>
        <w:spacing w:after="0" w:line="240" w:lineRule="auto"/>
        <w:ind w:firstLine="567"/>
        <w:jc w:val="both"/>
        <w:rPr>
          <w:rFonts w:ascii="Times New Roman" w:eastAsia="Times New Roman" w:hAnsi="Times New Roman" w:cs="Times New Roman"/>
          <w:sz w:val="24"/>
          <w:szCs w:val="24"/>
          <w:lang w:eastAsia="ru-RU"/>
        </w:rPr>
      </w:pPr>
      <w:r w:rsidRPr="00C92C2B">
        <w:rPr>
          <w:rFonts w:ascii="Times New Roman" w:eastAsia="Times New Roman" w:hAnsi="Times New Roman" w:cs="Times New Roman"/>
          <w:sz w:val="24"/>
          <w:szCs w:val="24"/>
          <w:lang w:eastAsia="ru-RU"/>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w:t>
      </w:r>
    </w:p>
    <w:p w:rsidR="00C92C2B" w:rsidRPr="00C92C2B" w:rsidRDefault="00C92C2B" w:rsidP="00C92C2B">
      <w:pPr>
        <w:widowControl w:val="0"/>
        <w:spacing w:after="0" w:line="240" w:lineRule="auto"/>
        <w:ind w:firstLine="567"/>
        <w:jc w:val="both"/>
        <w:rPr>
          <w:rFonts w:ascii="Times New Roman" w:eastAsia="Calibri" w:hAnsi="Times New Roman" w:cs="Times New Roman"/>
          <w:sz w:val="24"/>
          <w:szCs w:val="24"/>
        </w:rPr>
      </w:pPr>
      <w:bookmarkStart w:id="343" w:name="_GoBack"/>
      <w:r w:rsidRPr="00C92C2B">
        <w:rPr>
          <w:rFonts w:ascii="Times New Roman" w:eastAsia="Calibri" w:hAnsi="Times New Roman" w:cs="Times New Roman"/>
          <w:sz w:val="24"/>
          <w:szCs w:val="24"/>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E51FF8" w:rsidRPr="00C92C2B" w:rsidRDefault="00C92C2B" w:rsidP="00C92C2B">
      <w:pPr>
        <w:widowControl w:val="0"/>
        <w:autoSpaceDE w:val="0"/>
        <w:autoSpaceDN w:val="0"/>
        <w:adjustRightInd w:val="0"/>
        <w:spacing w:after="0" w:line="240" w:lineRule="auto"/>
        <w:ind w:firstLine="567"/>
        <w:jc w:val="both"/>
        <w:rPr>
          <w:rFonts w:ascii="Times New Roman" w:hAnsi="Times New Roman" w:cs="Times New Roman"/>
          <w:b/>
          <w:bCs/>
          <w:sz w:val="24"/>
          <w:szCs w:val="24"/>
          <w:lang w:eastAsia="ru-RU"/>
        </w:rPr>
      </w:pPr>
      <w:r w:rsidRPr="00C92C2B">
        <w:rPr>
          <w:rFonts w:ascii="Times New Roman" w:eastAsia="Calibri" w:hAnsi="Times New Roman" w:cs="Times New Roman"/>
          <w:sz w:val="24"/>
          <w:szCs w:val="24"/>
        </w:rPr>
        <w:t>Календарный учебный график реализации образовательной программы в МКОУ «СОШ №2 п. Теплое им. кавалера ордена Красной Звезды К.Н. Емельянова» составляется школой самостоятельно с учетом требований СанПиН и мнения участников образовательного процесса</w:t>
      </w:r>
    </w:p>
    <w:p w:rsidR="00C92C2B" w:rsidRPr="00E51FF8" w:rsidRDefault="00C92C2B" w:rsidP="00C92C2B">
      <w:pPr>
        <w:spacing w:after="0" w:line="240" w:lineRule="auto"/>
        <w:ind w:firstLine="567"/>
        <w:jc w:val="both"/>
        <w:rPr>
          <w:rFonts w:ascii="Times New Roman" w:eastAsia="Calibri" w:hAnsi="Times New Roman" w:cs="Times New Roman"/>
          <w:sz w:val="24"/>
          <w:szCs w:val="24"/>
        </w:rPr>
      </w:pPr>
      <w:r w:rsidRPr="00E51FF8">
        <w:rPr>
          <w:rFonts w:ascii="Times New Roman" w:eastAsia="Calibri" w:hAnsi="Times New Roman" w:cs="Times New Roman"/>
          <w:sz w:val="24"/>
          <w:szCs w:val="24"/>
        </w:rPr>
        <w:t xml:space="preserve">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 часов. </w:t>
      </w:r>
    </w:p>
    <w:p w:rsidR="00C92C2B" w:rsidRPr="00E51FF8" w:rsidRDefault="00C92C2B" w:rsidP="00C92C2B">
      <w:pPr>
        <w:spacing w:after="0" w:line="240" w:lineRule="auto"/>
        <w:ind w:firstLine="567"/>
        <w:jc w:val="both"/>
        <w:rPr>
          <w:rFonts w:ascii="Times New Roman" w:eastAsia="Calibri" w:hAnsi="Times New Roman" w:cs="Times New Roman"/>
          <w:sz w:val="24"/>
          <w:szCs w:val="24"/>
        </w:rPr>
      </w:pPr>
      <w:r w:rsidRPr="00E51FF8">
        <w:rPr>
          <w:rFonts w:ascii="Times New Roman" w:eastAsia="Calibri"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w:t>
      </w:r>
    </w:p>
    <w:p w:rsidR="00C92C2B" w:rsidRPr="00C92C2B" w:rsidRDefault="00C92C2B" w:rsidP="00C92C2B">
      <w:pPr>
        <w:spacing w:after="0" w:line="240" w:lineRule="auto"/>
        <w:ind w:firstLine="567"/>
        <w:jc w:val="both"/>
        <w:rPr>
          <w:rFonts w:ascii="Times New Roman" w:eastAsia="Calibri" w:hAnsi="Times New Roman" w:cs="Times New Roman"/>
          <w:sz w:val="24"/>
          <w:szCs w:val="24"/>
        </w:rPr>
      </w:pPr>
      <w:r w:rsidRPr="00E51FF8">
        <w:rPr>
          <w:rFonts w:ascii="Times New Roman" w:eastAsia="Calibri" w:hAnsi="Times New Roman" w:cs="Times New Roman"/>
          <w:sz w:val="24"/>
          <w:szCs w:val="24"/>
        </w:rPr>
        <w:t>Продолжительность урока</w:t>
      </w:r>
      <w:r w:rsidRPr="00C92C2B">
        <w:rPr>
          <w:rFonts w:ascii="Times New Roman" w:eastAsia="Calibri" w:hAnsi="Times New Roman" w:cs="Times New Roman"/>
          <w:sz w:val="24"/>
          <w:szCs w:val="24"/>
        </w:rPr>
        <w:t xml:space="preserve"> в основной школе составляет </w:t>
      </w:r>
      <w:r w:rsidRPr="00E51FF8">
        <w:rPr>
          <w:rFonts w:ascii="Times New Roman" w:eastAsia="Calibri" w:hAnsi="Times New Roman" w:cs="Times New Roman"/>
          <w:sz w:val="24"/>
          <w:szCs w:val="24"/>
        </w:rPr>
        <w:t>45 минут.</w:t>
      </w:r>
    </w:p>
    <w:p w:rsidR="00C92C2B" w:rsidRPr="00C92C2B" w:rsidRDefault="00C92C2B" w:rsidP="00C92C2B">
      <w:pPr>
        <w:autoSpaceDE w:val="0"/>
        <w:autoSpaceDN w:val="0"/>
        <w:adjustRightInd w:val="0"/>
        <w:spacing w:after="0" w:line="240" w:lineRule="auto"/>
        <w:ind w:firstLine="567"/>
        <w:jc w:val="both"/>
        <w:textAlignment w:val="center"/>
        <w:rPr>
          <w:rFonts w:ascii="Times New Roman" w:eastAsia="Calibri" w:hAnsi="Times New Roman" w:cs="Times New Roman"/>
          <w:sz w:val="24"/>
          <w:szCs w:val="24"/>
          <w:lang w:eastAsia="ru-RU"/>
        </w:rPr>
      </w:pPr>
      <w:r w:rsidRPr="00C92C2B">
        <w:rPr>
          <w:rFonts w:ascii="Times New Roman" w:eastAsia="Calibri" w:hAnsi="Times New Roman" w:cs="Times New Roman"/>
          <w:sz w:val="24"/>
          <w:szCs w:val="24"/>
          <w:lang w:eastAsia="ru-RU"/>
        </w:rPr>
        <w:t>Календарный учебный график на учебный год утверждается приказом директора школы и оформляется в виде приложения к настоящей программе.</w:t>
      </w:r>
    </w:p>
    <w:p w:rsidR="005F7BF1" w:rsidRDefault="005F7BF1" w:rsidP="00E94586">
      <w:pPr>
        <w:spacing w:after="0" w:line="240" w:lineRule="auto"/>
        <w:outlineLvl w:val="2"/>
        <w:rPr>
          <w:rFonts w:ascii="Times New Roman" w:eastAsia="@Arial Unicode MS" w:hAnsi="Times New Roman" w:cs="Times New Roman"/>
          <w:b/>
          <w:bCs/>
          <w:sz w:val="24"/>
          <w:szCs w:val="28"/>
          <w:lang w:eastAsia="ru-RU"/>
        </w:rPr>
      </w:pPr>
      <w:bookmarkStart w:id="344" w:name="_Toc414553284"/>
    </w:p>
    <w:bookmarkEnd w:id="343"/>
    <w:p w:rsidR="00FC35C5" w:rsidRPr="00E94586" w:rsidRDefault="00FC35C5" w:rsidP="005F7BF1">
      <w:pPr>
        <w:spacing w:after="0" w:line="240" w:lineRule="auto"/>
        <w:ind w:firstLine="567"/>
        <w:outlineLvl w:val="2"/>
        <w:rPr>
          <w:rFonts w:ascii="Times New Roman" w:eastAsia="@Arial Unicode MS" w:hAnsi="Times New Roman" w:cs="Times New Roman"/>
          <w:b/>
          <w:bCs/>
          <w:sz w:val="18"/>
          <w:szCs w:val="20"/>
          <w:lang w:eastAsia="ru-RU"/>
        </w:rPr>
      </w:pPr>
      <w:r w:rsidRPr="00E94586">
        <w:rPr>
          <w:rFonts w:ascii="Times New Roman" w:eastAsia="@Arial Unicode MS" w:hAnsi="Times New Roman" w:cs="Times New Roman"/>
          <w:b/>
          <w:bCs/>
          <w:sz w:val="24"/>
          <w:szCs w:val="28"/>
          <w:lang w:eastAsia="ru-RU"/>
        </w:rPr>
        <w:t>3.</w:t>
      </w:r>
      <w:r w:rsidRPr="00E94586">
        <w:rPr>
          <w:rFonts w:ascii="Times New Roman" w:eastAsia="@Arial Unicode MS" w:hAnsi="Times New Roman" w:cs="Times New Roman"/>
          <w:b/>
          <w:bCs/>
          <w:sz w:val="24"/>
          <w:szCs w:val="27"/>
          <w:lang w:eastAsia="ru-RU"/>
        </w:rPr>
        <w:t>3. План внеурочной деятельности</w:t>
      </w:r>
      <w:bookmarkEnd w:id="344"/>
    </w:p>
    <w:p w:rsidR="00FC35C5" w:rsidRPr="00FC35C5" w:rsidRDefault="00FC35C5" w:rsidP="00E94586">
      <w:pPr>
        <w:spacing w:after="0" w:line="240" w:lineRule="auto"/>
        <w:ind w:firstLine="709"/>
        <w:jc w:val="both"/>
        <w:rPr>
          <w:rFonts w:ascii="Times New Roman" w:eastAsia="Calibri" w:hAnsi="Times New Roman" w:cs="Times New Roman"/>
          <w:sz w:val="24"/>
          <w:szCs w:val="28"/>
        </w:rPr>
      </w:pPr>
      <w:r w:rsidRPr="00FC35C5">
        <w:rPr>
          <w:rFonts w:ascii="Times New Roman" w:eastAsia="Calibri" w:hAnsi="Times New Roman" w:cs="Times New Roman"/>
          <w:sz w:val="24"/>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FC35C5" w:rsidRPr="00FC35C5" w:rsidRDefault="00FC35C5" w:rsidP="00AA6DC2">
      <w:pPr>
        <w:numPr>
          <w:ilvl w:val="0"/>
          <w:numId w:val="321"/>
        </w:numPr>
        <w:tabs>
          <w:tab w:val="left" w:pos="993"/>
        </w:tabs>
        <w:spacing w:after="0" w:line="240" w:lineRule="auto"/>
        <w:ind w:left="0" w:firstLine="709"/>
        <w:contextualSpacing/>
        <w:jc w:val="both"/>
        <w:rPr>
          <w:rFonts w:ascii="Times New Roman" w:eastAsia="Calibri" w:hAnsi="Times New Roman" w:cs="Times New Roman"/>
          <w:sz w:val="24"/>
          <w:szCs w:val="28"/>
          <w:lang w:eastAsia="ru-RU"/>
        </w:rPr>
      </w:pPr>
      <w:r w:rsidRPr="00FC35C5">
        <w:rPr>
          <w:rFonts w:ascii="Times New Roman" w:eastAsia="Calibri" w:hAnsi="Times New Roman" w:cs="Times New Roman"/>
          <w:sz w:val="24"/>
          <w:szCs w:val="28"/>
          <w:lang w:eastAsia="ru-RU"/>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FC35C5" w:rsidRPr="00FC35C5" w:rsidRDefault="00FC35C5" w:rsidP="00AA6DC2">
      <w:pPr>
        <w:numPr>
          <w:ilvl w:val="0"/>
          <w:numId w:val="321"/>
        </w:numPr>
        <w:tabs>
          <w:tab w:val="left" w:pos="993"/>
        </w:tabs>
        <w:spacing w:after="0" w:line="240" w:lineRule="auto"/>
        <w:ind w:left="0" w:firstLine="709"/>
        <w:contextualSpacing/>
        <w:jc w:val="both"/>
        <w:rPr>
          <w:rFonts w:ascii="Times New Roman" w:eastAsia="Calibri" w:hAnsi="Times New Roman" w:cs="Times New Roman"/>
          <w:sz w:val="24"/>
          <w:szCs w:val="28"/>
          <w:lang w:eastAsia="ru-RU"/>
        </w:rPr>
      </w:pPr>
      <w:r w:rsidRPr="00FC35C5">
        <w:rPr>
          <w:rFonts w:ascii="Times New Roman" w:eastAsia="Calibri" w:hAnsi="Times New Roman" w:cs="Times New Roman"/>
          <w:sz w:val="24"/>
          <w:szCs w:val="28"/>
          <w:lang w:eastAsia="ru-RU"/>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FC35C5" w:rsidRPr="00FC35C5" w:rsidRDefault="00FC35C5" w:rsidP="00AA6DC2">
      <w:pPr>
        <w:numPr>
          <w:ilvl w:val="0"/>
          <w:numId w:val="321"/>
        </w:numPr>
        <w:tabs>
          <w:tab w:val="left" w:pos="993"/>
        </w:tabs>
        <w:spacing w:after="0" w:line="240" w:lineRule="auto"/>
        <w:ind w:left="0" w:firstLine="709"/>
        <w:contextualSpacing/>
        <w:jc w:val="both"/>
        <w:rPr>
          <w:rFonts w:ascii="Times New Roman" w:eastAsia="Calibri" w:hAnsi="Times New Roman" w:cs="Times New Roman"/>
          <w:sz w:val="24"/>
          <w:szCs w:val="28"/>
          <w:lang w:eastAsia="ru-RU"/>
        </w:rPr>
      </w:pPr>
      <w:r w:rsidRPr="00FC35C5">
        <w:rPr>
          <w:rFonts w:ascii="Times New Roman" w:eastAsia="Calibri" w:hAnsi="Times New Roman" w:cs="Times New Roman"/>
          <w:sz w:val="24"/>
          <w:szCs w:val="28"/>
          <w:lang w:eastAsia="ru-RU"/>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FC35C5" w:rsidRPr="00FC35C5" w:rsidRDefault="00FC35C5" w:rsidP="00AA6DC2">
      <w:pPr>
        <w:numPr>
          <w:ilvl w:val="0"/>
          <w:numId w:val="321"/>
        </w:numPr>
        <w:tabs>
          <w:tab w:val="left" w:pos="993"/>
        </w:tabs>
        <w:spacing w:after="0" w:line="240" w:lineRule="auto"/>
        <w:ind w:left="0" w:firstLine="709"/>
        <w:contextualSpacing/>
        <w:jc w:val="both"/>
        <w:rPr>
          <w:rFonts w:ascii="Times New Roman" w:eastAsia="Calibri" w:hAnsi="Times New Roman" w:cs="Times New Roman"/>
          <w:sz w:val="24"/>
          <w:szCs w:val="28"/>
          <w:lang w:eastAsia="ru-RU"/>
        </w:rPr>
      </w:pPr>
      <w:r w:rsidRPr="00FC35C5">
        <w:rPr>
          <w:rFonts w:ascii="Times New Roman" w:eastAsia="Calibri" w:hAnsi="Times New Roman" w:cs="Times New Roman"/>
          <w:sz w:val="24"/>
          <w:szCs w:val="28"/>
          <w:lang w:eastAsia="ru-RU"/>
        </w:rPr>
        <w:lastRenderedPageBreak/>
        <w:t xml:space="preserve">план работы по организации педагогической поддержки обучающихся (проектирование индивидуальных образовательных маршрутов, </w:t>
      </w:r>
      <w:r w:rsidR="00E94586" w:rsidRPr="00E94586">
        <w:rPr>
          <w:rFonts w:ascii="Times New Roman" w:eastAsia="Calibri" w:hAnsi="Times New Roman" w:cs="Times New Roman"/>
          <w:sz w:val="24"/>
          <w:szCs w:val="28"/>
          <w:lang w:eastAsia="ru-RU"/>
        </w:rPr>
        <w:t>работа педагога-психолога</w:t>
      </w:r>
      <w:r w:rsidRPr="00FC35C5">
        <w:rPr>
          <w:rFonts w:ascii="Times New Roman" w:eastAsia="Calibri" w:hAnsi="Times New Roman" w:cs="Times New Roman"/>
          <w:sz w:val="24"/>
          <w:szCs w:val="28"/>
          <w:lang w:eastAsia="ru-RU"/>
        </w:rPr>
        <w:t>);</w:t>
      </w:r>
    </w:p>
    <w:p w:rsidR="00FC35C5" w:rsidRPr="00FC35C5" w:rsidRDefault="00FC35C5" w:rsidP="00AA6DC2">
      <w:pPr>
        <w:numPr>
          <w:ilvl w:val="0"/>
          <w:numId w:val="321"/>
        </w:numPr>
        <w:tabs>
          <w:tab w:val="left" w:pos="993"/>
        </w:tabs>
        <w:spacing w:after="0" w:line="240" w:lineRule="auto"/>
        <w:ind w:left="0" w:firstLine="709"/>
        <w:contextualSpacing/>
        <w:jc w:val="both"/>
        <w:rPr>
          <w:rFonts w:ascii="Times New Roman" w:eastAsia="Calibri" w:hAnsi="Times New Roman" w:cs="Times New Roman"/>
          <w:sz w:val="24"/>
          <w:szCs w:val="28"/>
          <w:lang w:eastAsia="ru-RU"/>
        </w:rPr>
      </w:pPr>
      <w:r w:rsidRPr="00FC35C5">
        <w:rPr>
          <w:rFonts w:ascii="Times New Roman" w:eastAsia="Calibri" w:hAnsi="Times New Roman" w:cs="Times New Roman"/>
          <w:sz w:val="24"/>
          <w:szCs w:val="28"/>
          <w:lang w:eastAsia="ru-RU"/>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FC35C5" w:rsidRPr="00FC35C5" w:rsidRDefault="00FC35C5" w:rsidP="00AA6DC2">
      <w:pPr>
        <w:numPr>
          <w:ilvl w:val="0"/>
          <w:numId w:val="321"/>
        </w:numPr>
        <w:tabs>
          <w:tab w:val="left" w:pos="993"/>
        </w:tabs>
        <w:spacing w:after="0" w:line="240" w:lineRule="auto"/>
        <w:ind w:left="0" w:firstLine="709"/>
        <w:contextualSpacing/>
        <w:jc w:val="both"/>
        <w:rPr>
          <w:rFonts w:ascii="Times New Roman" w:eastAsia="Calibri" w:hAnsi="Times New Roman" w:cs="Times New Roman"/>
          <w:sz w:val="24"/>
          <w:szCs w:val="28"/>
          <w:lang w:eastAsia="ru-RU"/>
        </w:rPr>
      </w:pPr>
      <w:r w:rsidRPr="00FC35C5">
        <w:rPr>
          <w:rFonts w:ascii="Times New Roman" w:eastAsia="Calibri" w:hAnsi="Times New Roman" w:cs="Times New Roman"/>
          <w:sz w:val="24"/>
          <w:szCs w:val="28"/>
          <w:lang w:eastAsia="ru-RU"/>
        </w:rPr>
        <w:t xml:space="preserve">план воспитательных мероприятий. </w:t>
      </w:r>
    </w:p>
    <w:p w:rsidR="00FC35C5" w:rsidRPr="00FC35C5" w:rsidRDefault="00FC35C5" w:rsidP="00E94586">
      <w:pPr>
        <w:spacing w:after="0" w:line="240" w:lineRule="auto"/>
        <w:ind w:firstLine="709"/>
        <w:jc w:val="both"/>
        <w:rPr>
          <w:rFonts w:ascii="Times New Roman" w:eastAsia="Calibri" w:hAnsi="Times New Roman" w:cs="Times New Roman"/>
          <w:sz w:val="24"/>
          <w:szCs w:val="28"/>
        </w:rPr>
      </w:pPr>
      <w:r w:rsidRPr="00FC35C5">
        <w:rPr>
          <w:rFonts w:ascii="Times New Roman" w:eastAsia="Calibri" w:hAnsi="Times New Roman" w:cs="Times New Roman"/>
          <w:b/>
          <w:sz w:val="24"/>
          <w:szCs w:val="28"/>
        </w:rPr>
        <w:t xml:space="preserve">Содержание плана внеурочной деятельности. </w:t>
      </w:r>
      <w:r w:rsidRPr="00FC35C5">
        <w:rPr>
          <w:rFonts w:ascii="Times New Roman" w:eastAsia="Calibri" w:hAnsi="Times New Roman" w:cs="Times New Roman"/>
          <w:sz w:val="24"/>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FC35C5" w:rsidRPr="00FC35C5" w:rsidRDefault="00FC35C5" w:rsidP="00E94586">
      <w:pPr>
        <w:spacing w:after="0" w:line="240" w:lineRule="auto"/>
        <w:ind w:firstLine="709"/>
        <w:jc w:val="both"/>
        <w:rPr>
          <w:rFonts w:ascii="Times New Roman" w:eastAsia="Calibri" w:hAnsi="Times New Roman" w:cs="Times New Roman"/>
          <w:sz w:val="24"/>
          <w:szCs w:val="28"/>
        </w:rPr>
      </w:pPr>
      <w:r w:rsidRPr="00FC35C5">
        <w:rPr>
          <w:rFonts w:ascii="Times New Roman" w:eastAsia="Calibri" w:hAnsi="Times New Roman" w:cs="Times New Roman"/>
          <w:sz w:val="24"/>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w:t>
      </w:r>
      <w:r w:rsidR="00E94586" w:rsidRPr="00E94586">
        <w:rPr>
          <w:rFonts w:ascii="Times New Roman" w:eastAsia="Calibri" w:hAnsi="Times New Roman" w:cs="Times New Roman"/>
          <w:sz w:val="24"/>
          <w:szCs w:val="28"/>
        </w:rPr>
        <w:t>школы</w:t>
      </w:r>
      <w:r w:rsidRPr="00FC35C5">
        <w:rPr>
          <w:rFonts w:ascii="Times New Roman" w:eastAsia="Calibri" w:hAnsi="Times New Roman" w:cs="Times New Roman"/>
          <w:sz w:val="24"/>
          <w:szCs w:val="28"/>
        </w:rPr>
        <w:t xml:space="preserve"> или на базе загородных детских центров, в походах, поездках и т. д.).</w:t>
      </w:r>
    </w:p>
    <w:p w:rsidR="00FC35C5" w:rsidRPr="00FC35C5" w:rsidRDefault="00FC35C5" w:rsidP="00E94586">
      <w:pPr>
        <w:spacing w:after="0" w:line="240" w:lineRule="auto"/>
        <w:ind w:firstLine="709"/>
        <w:jc w:val="both"/>
        <w:rPr>
          <w:rFonts w:ascii="Times New Roman" w:eastAsia="Calibri" w:hAnsi="Times New Roman" w:cs="Times New Roman"/>
          <w:sz w:val="24"/>
          <w:szCs w:val="28"/>
        </w:rPr>
      </w:pPr>
      <w:r w:rsidRPr="00FC35C5">
        <w:rPr>
          <w:rFonts w:ascii="Times New Roman" w:eastAsia="Calibri" w:hAnsi="Times New Roman" w:cs="Times New Roman"/>
          <w:sz w:val="24"/>
          <w:szCs w:val="28"/>
        </w:rPr>
        <w:t>При этом расходы времени на отдельные направления плана внеурочной деятельности могут отличаться:</w:t>
      </w:r>
    </w:p>
    <w:p w:rsidR="00FC35C5" w:rsidRPr="00FC35C5" w:rsidRDefault="00FC35C5" w:rsidP="00AA6DC2">
      <w:pPr>
        <w:numPr>
          <w:ilvl w:val="0"/>
          <w:numId w:val="322"/>
        </w:numPr>
        <w:tabs>
          <w:tab w:val="left" w:pos="993"/>
        </w:tabs>
        <w:spacing w:after="0" w:line="240" w:lineRule="auto"/>
        <w:ind w:left="0" w:firstLine="709"/>
        <w:contextualSpacing/>
        <w:jc w:val="both"/>
        <w:rPr>
          <w:rFonts w:ascii="Times New Roman" w:eastAsia="Calibri" w:hAnsi="Times New Roman" w:cs="Times New Roman"/>
          <w:sz w:val="24"/>
          <w:szCs w:val="28"/>
          <w:lang w:eastAsia="ru-RU"/>
        </w:rPr>
      </w:pPr>
      <w:r w:rsidRPr="00FC35C5">
        <w:rPr>
          <w:rFonts w:ascii="Times New Roman" w:eastAsia="Calibri" w:hAnsi="Times New Roman" w:cs="Times New Roman"/>
          <w:sz w:val="24"/>
          <w:szCs w:val="28"/>
          <w:lang w:eastAsia="ru-RU"/>
        </w:rPr>
        <w:t xml:space="preserve">на деятельность ученических сообществ и воспитательные мероприятия </w:t>
      </w:r>
      <w:r w:rsidR="00E94586" w:rsidRPr="00E94586">
        <w:rPr>
          <w:rFonts w:ascii="Times New Roman" w:eastAsia="Calibri" w:hAnsi="Times New Roman" w:cs="Times New Roman"/>
          <w:sz w:val="24"/>
          <w:szCs w:val="28"/>
          <w:lang w:eastAsia="ru-RU"/>
        </w:rPr>
        <w:t>еженедельно предусмотривается</w:t>
      </w:r>
      <w:r w:rsidRPr="00FC35C5">
        <w:rPr>
          <w:rFonts w:ascii="Times New Roman" w:eastAsia="Calibri" w:hAnsi="Times New Roman" w:cs="Times New Roman"/>
          <w:sz w:val="24"/>
          <w:szCs w:val="28"/>
          <w:lang w:eastAsia="ru-RU"/>
        </w:rPr>
        <w:t xml:space="preserve">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FC35C5" w:rsidRPr="00FC35C5" w:rsidRDefault="00FC35C5" w:rsidP="00AA6DC2">
      <w:pPr>
        <w:numPr>
          <w:ilvl w:val="0"/>
          <w:numId w:val="322"/>
        </w:numPr>
        <w:tabs>
          <w:tab w:val="left" w:pos="993"/>
        </w:tabs>
        <w:spacing w:after="0" w:line="240" w:lineRule="auto"/>
        <w:ind w:left="0" w:firstLine="709"/>
        <w:contextualSpacing/>
        <w:jc w:val="both"/>
        <w:rPr>
          <w:rFonts w:ascii="Times New Roman" w:eastAsia="Calibri" w:hAnsi="Times New Roman" w:cs="Times New Roman"/>
          <w:sz w:val="24"/>
          <w:szCs w:val="28"/>
          <w:lang w:eastAsia="ru-RU"/>
        </w:rPr>
      </w:pPr>
      <w:r w:rsidRPr="00FC35C5">
        <w:rPr>
          <w:rFonts w:ascii="Times New Roman" w:eastAsia="Calibri" w:hAnsi="Times New Roman" w:cs="Times New Roman"/>
          <w:sz w:val="24"/>
          <w:szCs w:val="28"/>
          <w:lang w:eastAsia="ru-RU"/>
        </w:rPr>
        <w:t xml:space="preserve">на внеурочную деятельность по учебным предметам еженедельно – от 1 до 2 часов, </w:t>
      </w:r>
    </w:p>
    <w:p w:rsidR="00FC35C5" w:rsidRPr="00FC35C5" w:rsidRDefault="00FC35C5" w:rsidP="00AA6DC2">
      <w:pPr>
        <w:numPr>
          <w:ilvl w:val="0"/>
          <w:numId w:val="322"/>
        </w:numPr>
        <w:tabs>
          <w:tab w:val="left" w:pos="993"/>
        </w:tabs>
        <w:spacing w:after="0" w:line="240" w:lineRule="auto"/>
        <w:ind w:left="0" w:firstLine="709"/>
        <w:contextualSpacing/>
        <w:jc w:val="both"/>
        <w:rPr>
          <w:rFonts w:ascii="Times New Roman" w:eastAsia="Calibri" w:hAnsi="Times New Roman" w:cs="Times New Roman"/>
          <w:sz w:val="24"/>
          <w:szCs w:val="28"/>
          <w:lang w:eastAsia="ru-RU"/>
        </w:rPr>
      </w:pPr>
      <w:r w:rsidRPr="00FC35C5">
        <w:rPr>
          <w:rFonts w:ascii="Times New Roman" w:eastAsia="Calibri" w:hAnsi="Times New Roman" w:cs="Times New Roman"/>
          <w:sz w:val="24"/>
          <w:szCs w:val="28"/>
          <w:lang w:eastAsia="ru-RU"/>
        </w:rPr>
        <w:t xml:space="preserve">на организационное обеспечение учебной деятельности еженедельно – до 1 часа, </w:t>
      </w:r>
    </w:p>
    <w:p w:rsidR="00FC35C5" w:rsidRPr="00FC35C5" w:rsidRDefault="00FC35C5" w:rsidP="00AA6DC2">
      <w:pPr>
        <w:numPr>
          <w:ilvl w:val="0"/>
          <w:numId w:val="322"/>
        </w:numPr>
        <w:tabs>
          <w:tab w:val="left" w:pos="993"/>
        </w:tabs>
        <w:spacing w:after="0" w:line="240" w:lineRule="auto"/>
        <w:ind w:left="0" w:firstLine="709"/>
        <w:contextualSpacing/>
        <w:jc w:val="both"/>
        <w:rPr>
          <w:rFonts w:ascii="Times New Roman" w:eastAsia="Calibri" w:hAnsi="Times New Roman" w:cs="Times New Roman"/>
          <w:sz w:val="24"/>
          <w:szCs w:val="28"/>
          <w:lang w:eastAsia="ru-RU"/>
        </w:rPr>
      </w:pPr>
      <w:r w:rsidRPr="00FC35C5">
        <w:rPr>
          <w:rFonts w:ascii="Times New Roman" w:eastAsia="Calibri" w:hAnsi="Times New Roman" w:cs="Times New Roman"/>
          <w:sz w:val="24"/>
          <w:szCs w:val="28"/>
          <w:lang w:eastAsia="ru-RU"/>
        </w:rPr>
        <w:t xml:space="preserve">на осуществление педагогической поддержки социализации обучающихся еженедельно – от 1 до 2 часов, </w:t>
      </w:r>
    </w:p>
    <w:p w:rsidR="00FC35C5" w:rsidRPr="00FC35C5" w:rsidRDefault="00FC35C5" w:rsidP="00AA6DC2">
      <w:pPr>
        <w:numPr>
          <w:ilvl w:val="0"/>
          <w:numId w:val="322"/>
        </w:numPr>
        <w:tabs>
          <w:tab w:val="left" w:pos="993"/>
        </w:tabs>
        <w:spacing w:after="0" w:line="240" w:lineRule="auto"/>
        <w:ind w:left="0" w:firstLine="709"/>
        <w:contextualSpacing/>
        <w:jc w:val="both"/>
        <w:rPr>
          <w:rFonts w:ascii="Times New Roman" w:eastAsia="Calibri" w:hAnsi="Times New Roman" w:cs="Times New Roman"/>
          <w:sz w:val="24"/>
          <w:szCs w:val="28"/>
          <w:lang w:eastAsia="ru-RU"/>
        </w:rPr>
      </w:pPr>
      <w:r w:rsidRPr="00FC35C5">
        <w:rPr>
          <w:rFonts w:ascii="Times New Roman" w:eastAsia="Calibri" w:hAnsi="Times New Roman" w:cs="Times New Roman"/>
          <w:sz w:val="24"/>
          <w:szCs w:val="28"/>
          <w:lang w:eastAsia="ru-RU"/>
        </w:rPr>
        <w:t xml:space="preserve">на обеспечение благополучия школьника еженедельно – от 1 до 2 часов. </w:t>
      </w:r>
    </w:p>
    <w:p w:rsidR="00FC35C5" w:rsidRPr="00FC35C5" w:rsidRDefault="00FC35C5" w:rsidP="00E94586">
      <w:pPr>
        <w:spacing w:after="0" w:line="240" w:lineRule="auto"/>
        <w:ind w:firstLine="709"/>
        <w:jc w:val="both"/>
        <w:rPr>
          <w:rFonts w:ascii="Times New Roman" w:eastAsia="Calibri" w:hAnsi="Times New Roman" w:cs="Times New Roman"/>
          <w:sz w:val="24"/>
          <w:szCs w:val="28"/>
        </w:rPr>
      </w:pPr>
      <w:r w:rsidRPr="00FC35C5">
        <w:rPr>
          <w:rFonts w:ascii="Times New Roman" w:eastAsia="Calibri" w:hAnsi="Times New Roman" w:cs="Times New Roman"/>
          <w:sz w:val="24"/>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FC35C5" w:rsidRPr="00FC35C5" w:rsidRDefault="00FC35C5" w:rsidP="00E94586">
      <w:pPr>
        <w:spacing w:after="0" w:line="240" w:lineRule="auto"/>
        <w:ind w:firstLine="709"/>
        <w:jc w:val="both"/>
        <w:rPr>
          <w:rFonts w:ascii="Times New Roman" w:eastAsia="Calibri" w:hAnsi="Times New Roman" w:cs="Times New Roman"/>
          <w:sz w:val="24"/>
          <w:szCs w:val="28"/>
        </w:rPr>
      </w:pPr>
      <w:r w:rsidRPr="00FC35C5">
        <w:rPr>
          <w:rFonts w:ascii="Times New Roman" w:eastAsia="Calibri" w:hAnsi="Times New Roman" w:cs="Times New Roman"/>
          <w:sz w:val="24"/>
          <w:szCs w:val="28"/>
        </w:rPr>
        <w:t xml:space="preserve">В зависимости от решения педагогического коллектива, родительской общественности, интересов и запросов детей и родителей в </w:t>
      </w:r>
      <w:r w:rsidR="00E94586" w:rsidRPr="00E94586">
        <w:rPr>
          <w:rFonts w:ascii="Times New Roman" w:eastAsia="Calibri" w:hAnsi="Times New Roman" w:cs="Times New Roman"/>
          <w:sz w:val="24"/>
          <w:szCs w:val="28"/>
        </w:rPr>
        <w:t>школе</w:t>
      </w:r>
      <w:r w:rsidRPr="00FC35C5">
        <w:rPr>
          <w:rFonts w:ascii="Times New Roman" w:eastAsia="Calibri" w:hAnsi="Times New Roman" w:cs="Times New Roman"/>
          <w:sz w:val="24"/>
          <w:szCs w:val="28"/>
        </w:rPr>
        <w:t xml:space="preserve"> могут реализовываться различные модели примерного плана внеурочной деятельности:</w:t>
      </w:r>
    </w:p>
    <w:p w:rsidR="00FC35C5" w:rsidRPr="00FC35C5" w:rsidRDefault="00E94586" w:rsidP="00E94586">
      <w:pPr>
        <w:spacing w:after="0" w:line="240" w:lineRule="auto"/>
        <w:ind w:firstLine="567"/>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 xml:space="preserve">- </w:t>
      </w:r>
      <w:r w:rsidR="00FC35C5" w:rsidRPr="00FC35C5">
        <w:rPr>
          <w:rFonts w:ascii="Times New Roman" w:eastAsia="Calibri" w:hAnsi="Times New Roman" w:cs="Times New Roman"/>
          <w:sz w:val="24"/>
          <w:szCs w:val="28"/>
          <w:lang w:eastAsia="ru-RU"/>
        </w:rPr>
        <w:t>модель плана с преобладанием общественной самоорганизации обучающихся;</w:t>
      </w:r>
    </w:p>
    <w:p w:rsidR="00FC35C5" w:rsidRPr="00FC35C5" w:rsidRDefault="00E94586" w:rsidP="00E94586">
      <w:pPr>
        <w:tabs>
          <w:tab w:val="left" w:pos="993"/>
        </w:tabs>
        <w:spacing w:after="0" w:line="240" w:lineRule="auto"/>
        <w:ind w:firstLine="567"/>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 xml:space="preserve">- </w:t>
      </w:r>
      <w:r w:rsidR="00FC35C5" w:rsidRPr="00FC35C5">
        <w:rPr>
          <w:rFonts w:ascii="Times New Roman" w:eastAsia="Calibri" w:hAnsi="Times New Roman" w:cs="Times New Roman"/>
          <w:sz w:val="24"/>
          <w:szCs w:val="28"/>
          <w:lang w:eastAsia="ru-RU"/>
        </w:rPr>
        <w:t>модель плана с преобладанием педагогической поддержки обучающихся;</w:t>
      </w:r>
    </w:p>
    <w:p w:rsidR="00FC35C5" w:rsidRPr="00FC35C5" w:rsidRDefault="00E94586" w:rsidP="00E94586">
      <w:pPr>
        <w:spacing w:after="0" w:line="240" w:lineRule="auto"/>
        <w:ind w:firstLine="567"/>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 xml:space="preserve">- </w:t>
      </w:r>
      <w:r w:rsidR="00FC35C5" w:rsidRPr="00FC35C5">
        <w:rPr>
          <w:rFonts w:ascii="Times New Roman" w:eastAsia="Calibri" w:hAnsi="Times New Roman" w:cs="Times New Roman"/>
          <w:sz w:val="24"/>
          <w:szCs w:val="28"/>
          <w:lang w:eastAsia="ru-RU"/>
        </w:rPr>
        <w:t>модель плана с преобладанием работы по обеспечению благополучия обучающихся в пространстве общеобразовательной школы;</w:t>
      </w:r>
    </w:p>
    <w:p w:rsidR="00FC35C5" w:rsidRPr="00FC35C5" w:rsidRDefault="00E94586" w:rsidP="00E94586">
      <w:pPr>
        <w:spacing w:after="0" w:line="240" w:lineRule="auto"/>
        <w:ind w:firstLine="567"/>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 xml:space="preserve">- </w:t>
      </w:r>
      <w:r w:rsidR="00FC35C5" w:rsidRPr="00FC35C5">
        <w:rPr>
          <w:rFonts w:ascii="Times New Roman" w:eastAsia="Calibri" w:hAnsi="Times New Roman" w:cs="Times New Roman"/>
          <w:sz w:val="24"/>
          <w:szCs w:val="28"/>
          <w:lang w:eastAsia="ru-RU"/>
        </w:rPr>
        <w:t xml:space="preserve">модель плана с преобладанием воспитательных мероприятий; </w:t>
      </w:r>
    </w:p>
    <w:p w:rsidR="00FC35C5" w:rsidRPr="00FC35C5" w:rsidRDefault="00E94586" w:rsidP="00E94586">
      <w:pPr>
        <w:spacing w:after="0" w:line="240" w:lineRule="auto"/>
        <w:ind w:firstLine="567"/>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lastRenderedPageBreak/>
        <w:t xml:space="preserve">- </w:t>
      </w:r>
      <w:r w:rsidR="00FC35C5" w:rsidRPr="00FC35C5">
        <w:rPr>
          <w:rFonts w:ascii="Times New Roman" w:eastAsia="Calibri" w:hAnsi="Times New Roman" w:cs="Times New Roman"/>
          <w:sz w:val="24"/>
          <w:szCs w:val="28"/>
          <w:lang w:eastAsia="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FC35C5" w:rsidRPr="00FC35C5" w:rsidRDefault="00FC35C5" w:rsidP="00E94586">
      <w:pPr>
        <w:spacing w:after="0" w:line="240" w:lineRule="auto"/>
        <w:ind w:firstLine="709"/>
        <w:jc w:val="both"/>
        <w:rPr>
          <w:rFonts w:ascii="Times New Roman" w:eastAsia="Calibri" w:hAnsi="Times New Roman" w:cs="Times New Roman"/>
          <w:sz w:val="24"/>
          <w:szCs w:val="28"/>
        </w:rPr>
      </w:pPr>
      <w:r w:rsidRPr="00FC35C5">
        <w:rPr>
          <w:rFonts w:ascii="Times New Roman" w:eastAsia="Calibri" w:hAnsi="Times New Roman" w:cs="Times New Roman"/>
          <w:bCs/>
          <w:sz w:val="24"/>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FC35C5">
        <w:rPr>
          <w:rFonts w:ascii="Times New Roman" w:eastAsia="Calibri" w:hAnsi="Times New Roman" w:cs="Times New Roman"/>
          <w:sz w:val="24"/>
          <w:szCs w:val="28"/>
        </w:rPr>
        <w:t>российской гражданской идентичности и таких компетенций, как</w:t>
      </w:r>
      <w:r w:rsidRPr="00FC35C5">
        <w:rPr>
          <w:rFonts w:ascii="Times New Roman" w:eastAsia="Calibri" w:hAnsi="Times New Roman" w:cs="Times New Roman"/>
          <w:bCs/>
          <w:sz w:val="24"/>
          <w:szCs w:val="28"/>
        </w:rPr>
        <w:t>:</w:t>
      </w:r>
    </w:p>
    <w:p w:rsidR="00FC35C5" w:rsidRPr="00FC35C5" w:rsidRDefault="00E94586" w:rsidP="00E94586">
      <w:pPr>
        <w:spacing w:after="0" w:line="240" w:lineRule="auto"/>
        <w:ind w:firstLine="567"/>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 xml:space="preserve">- </w:t>
      </w:r>
      <w:r w:rsidR="00FC35C5" w:rsidRPr="00FC35C5">
        <w:rPr>
          <w:rFonts w:ascii="Times New Roman" w:eastAsia="Calibri" w:hAnsi="Times New Roman" w:cs="Times New Roman"/>
          <w:sz w:val="24"/>
          <w:szCs w:val="28"/>
          <w:lang w:eastAsia="ru-RU"/>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FC35C5" w:rsidRPr="00FC35C5" w:rsidRDefault="00E94586" w:rsidP="00E94586">
      <w:pPr>
        <w:tabs>
          <w:tab w:val="left" w:pos="993"/>
        </w:tabs>
        <w:spacing w:after="0" w:line="240" w:lineRule="auto"/>
        <w:ind w:firstLine="567"/>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 xml:space="preserve">- </w:t>
      </w:r>
      <w:r w:rsidR="00FC35C5" w:rsidRPr="00FC35C5">
        <w:rPr>
          <w:rFonts w:ascii="Times New Roman" w:eastAsia="Calibri" w:hAnsi="Times New Roman" w:cs="Times New Roman"/>
          <w:sz w:val="24"/>
          <w:szCs w:val="28"/>
          <w:lang w:eastAsia="ru-RU"/>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sidRPr="00E94586">
        <w:rPr>
          <w:rFonts w:ascii="Times New Roman" w:eastAsia="Calibri" w:hAnsi="Times New Roman" w:cs="Times New Roman"/>
          <w:sz w:val="24"/>
          <w:szCs w:val="28"/>
          <w:lang w:eastAsia="ru-RU"/>
        </w:rPr>
        <w:t xml:space="preserve">о </w:t>
      </w:r>
      <w:r w:rsidR="00FC35C5" w:rsidRPr="00FC35C5">
        <w:rPr>
          <w:rFonts w:ascii="Times New Roman" w:eastAsia="Calibri" w:hAnsi="Times New Roman" w:cs="Times New Roman"/>
          <w:sz w:val="24"/>
          <w:szCs w:val="28"/>
          <w:lang w:eastAsia="ru-RU"/>
        </w:rPr>
        <w:t>социальных ролях человека;</w:t>
      </w:r>
    </w:p>
    <w:p w:rsidR="00FC35C5" w:rsidRPr="00FC35C5" w:rsidRDefault="00E94586" w:rsidP="00E94586">
      <w:pPr>
        <w:tabs>
          <w:tab w:val="left" w:pos="993"/>
        </w:tabs>
        <w:spacing w:after="0" w:line="240" w:lineRule="auto"/>
        <w:ind w:firstLine="567"/>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 xml:space="preserve">- </w:t>
      </w:r>
      <w:r w:rsidR="00FC35C5" w:rsidRPr="00FC35C5">
        <w:rPr>
          <w:rFonts w:ascii="Times New Roman" w:eastAsia="Calibri" w:hAnsi="Times New Roman" w:cs="Times New Roman"/>
          <w:sz w:val="24"/>
          <w:szCs w:val="28"/>
          <w:lang w:eastAsia="ru-RU"/>
        </w:rPr>
        <w:t>компетенции в сфере общественной самоорганизации, участия в общественно значимой совместной деятельности.</w:t>
      </w:r>
    </w:p>
    <w:p w:rsidR="00FC35C5" w:rsidRPr="00FC35C5" w:rsidRDefault="00FC35C5" w:rsidP="00E94586">
      <w:pPr>
        <w:tabs>
          <w:tab w:val="num" w:pos="-426"/>
        </w:tabs>
        <w:spacing w:after="0" w:line="240" w:lineRule="auto"/>
        <w:ind w:firstLine="709"/>
        <w:jc w:val="both"/>
        <w:rPr>
          <w:rFonts w:ascii="Times New Roman" w:eastAsia="Calibri" w:hAnsi="Times New Roman" w:cs="Times New Roman"/>
          <w:sz w:val="24"/>
          <w:szCs w:val="28"/>
        </w:rPr>
      </w:pPr>
      <w:r w:rsidRPr="00FC35C5">
        <w:rPr>
          <w:rFonts w:ascii="Times New Roman" w:eastAsia="Calibri" w:hAnsi="Times New Roman" w:cs="Times New Roman"/>
          <w:bCs/>
          <w:sz w:val="24"/>
          <w:szCs w:val="28"/>
        </w:rPr>
        <w:t xml:space="preserve">Организация жизни ученических сообществ </w:t>
      </w:r>
      <w:r w:rsidRPr="00FC35C5">
        <w:rPr>
          <w:rFonts w:ascii="Times New Roman" w:eastAsia="Calibri" w:hAnsi="Times New Roman" w:cs="Times New Roman"/>
          <w:sz w:val="24"/>
          <w:szCs w:val="28"/>
        </w:rPr>
        <w:t>может происходить:</w:t>
      </w:r>
    </w:p>
    <w:p w:rsidR="00FC35C5" w:rsidRPr="00FC35C5" w:rsidRDefault="00E94586" w:rsidP="00E94586">
      <w:pPr>
        <w:spacing w:after="0" w:line="240" w:lineRule="auto"/>
        <w:ind w:firstLine="567"/>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 xml:space="preserve">- </w:t>
      </w:r>
      <w:r w:rsidR="00FC35C5" w:rsidRPr="00FC35C5">
        <w:rPr>
          <w:rFonts w:ascii="Times New Roman" w:eastAsia="Calibri" w:hAnsi="Times New Roman" w:cs="Times New Roman"/>
          <w:sz w:val="24"/>
          <w:szCs w:val="28"/>
          <w:lang w:eastAsia="ru-RU"/>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FC35C5" w:rsidRPr="00FC35C5" w:rsidRDefault="00E94586" w:rsidP="00E94586">
      <w:pPr>
        <w:spacing w:after="0" w:line="240" w:lineRule="auto"/>
        <w:ind w:firstLine="567"/>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 xml:space="preserve">- </w:t>
      </w:r>
      <w:r w:rsidR="00FC35C5" w:rsidRPr="00FC35C5">
        <w:rPr>
          <w:rFonts w:ascii="Times New Roman" w:eastAsia="Calibri" w:hAnsi="Times New Roman" w:cs="Times New Roman"/>
          <w:sz w:val="24"/>
          <w:szCs w:val="28"/>
          <w:lang w:eastAsia="ru-RU"/>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FC35C5" w:rsidRPr="00E94586" w:rsidRDefault="00E94586" w:rsidP="00E94586">
      <w:pPr>
        <w:widowControl w:val="0"/>
        <w:autoSpaceDE w:val="0"/>
        <w:autoSpaceDN w:val="0"/>
        <w:adjustRightInd w:val="0"/>
        <w:spacing w:after="0" w:line="240" w:lineRule="auto"/>
        <w:ind w:firstLine="567"/>
        <w:rPr>
          <w:rFonts w:ascii="Times New Roman" w:eastAsia="Calibri" w:hAnsi="Times New Roman" w:cs="Times New Roman"/>
          <w:sz w:val="24"/>
          <w:szCs w:val="28"/>
        </w:rPr>
      </w:pPr>
      <w:r w:rsidRPr="00E94586">
        <w:rPr>
          <w:rFonts w:ascii="Times New Roman" w:eastAsia="Calibri" w:hAnsi="Times New Roman" w:cs="Times New Roman"/>
          <w:sz w:val="24"/>
          <w:szCs w:val="28"/>
        </w:rPr>
        <w:t xml:space="preserve">- </w:t>
      </w:r>
      <w:r w:rsidR="00FC35C5" w:rsidRPr="00E94586">
        <w:rPr>
          <w:rFonts w:ascii="Times New Roman" w:eastAsia="Calibri" w:hAnsi="Times New Roman" w:cs="Times New Roman"/>
          <w:sz w:val="24"/>
          <w:szCs w:val="28"/>
        </w:rPr>
        <w:t xml:space="preserve">через участие в экологическом просвещении сверстников, родителей, населения, в благоустройстве школы, класса, </w:t>
      </w:r>
      <w:r w:rsidRPr="00E94586">
        <w:rPr>
          <w:rFonts w:ascii="Times New Roman" w:eastAsia="Calibri" w:hAnsi="Times New Roman" w:cs="Times New Roman"/>
          <w:sz w:val="24"/>
          <w:szCs w:val="28"/>
        </w:rPr>
        <w:t>поселка</w:t>
      </w:r>
      <w:r w:rsidR="00FC35C5" w:rsidRPr="00E94586">
        <w:rPr>
          <w:rFonts w:ascii="Times New Roman" w:eastAsia="Calibri" w:hAnsi="Times New Roman" w:cs="Times New Roman"/>
          <w:sz w:val="24"/>
          <w:szCs w:val="28"/>
        </w:rPr>
        <w:t>, в ходе партнерства с общественными организациями и объединениями</w:t>
      </w:r>
      <w:r w:rsidR="0074339A">
        <w:rPr>
          <w:rFonts w:ascii="Times New Roman" w:eastAsia="Calibri" w:hAnsi="Times New Roman" w:cs="Times New Roman"/>
          <w:sz w:val="24"/>
          <w:szCs w:val="28"/>
        </w:rPr>
        <w:t>.</w:t>
      </w:r>
    </w:p>
    <w:p w:rsidR="00E94586" w:rsidRDefault="00E94586" w:rsidP="00E94586">
      <w:pPr>
        <w:widowControl w:val="0"/>
        <w:autoSpaceDE w:val="0"/>
        <w:autoSpaceDN w:val="0"/>
        <w:adjustRightInd w:val="0"/>
        <w:spacing w:after="0" w:line="240" w:lineRule="auto"/>
        <w:ind w:firstLine="567"/>
        <w:rPr>
          <w:rFonts w:ascii="Times New Roman" w:eastAsia="Calibri" w:hAnsi="Times New Roman" w:cs="Times New Roman"/>
          <w:sz w:val="28"/>
          <w:szCs w:val="28"/>
        </w:rPr>
      </w:pPr>
    </w:p>
    <w:p w:rsidR="000813CF" w:rsidRPr="005F7BF1" w:rsidRDefault="001E6ED0" w:rsidP="005F7BF1">
      <w:pPr>
        <w:spacing w:before="100" w:beforeAutospacing="1" w:after="100" w:afterAutospacing="1" w:line="240" w:lineRule="auto"/>
        <w:ind w:left="709" w:firstLine="11"/>
        <w:contextualSpacing/>
        <w:rPr>
          <w:rFonts w:ascii="Times New Roman" w:eastAsia="Times New Roman" w:hAnsi="Times New Roman" w:cs="Times New Roman"/>
          <w:b/>
          <w:sz w:val="24"/>
          <w:szCs w:val="24"/>
          <w:lang w:eastAsia="ru-RU"/>
        </w:rPr>
      </w:pPr>
      <w:r w:rsidRPr="005F7BF1">
        <w:rPr>
          <w:rFonts w:ascii="Times New Roman" w:eastAsia="Times New Roman" w:hAnsi="Times New Roman" w:cs="Times New Roman"/>
          <w:b/>
          <w:sz w:val="24"/>
          <w:szCs w:val="24"/>
          <w:lang w:eastAsia="ru-RU"/>
        </w:rPr>
        <w:t>3.4</w:t>
      </w:r>
      <w:r w:rsidR="000813CF" w:rsidRPr="005F7BF1">
        <w:rPr>
          <w:rFonts w:ascii="Times New Roman" w:eastAsia="Times New Roman" w:hAnsi="Times New Roman" w:cs="Times New Roman"/>
          <w:b/>
          <w:sz w:val="24"/>
          <w:szCs w:val="24"/>
          <w:lang w:eastAsia="ru-RU"/>
        </w:rPr>
        <w:t>. Система условий реализации основной образовательной программы в соответствии с требованиями федерального государственного образовательного стандарта основного общего образования</w:t>
      </w:r>
    </w:p>
    <w:p w:rsidR="000813CF" w:rsidRPr="000813CF" w:rsidRDefault="000813CF" w:rsidP="000813CF">
      <w:pPr>
        <w:spacing w:before="100" w:beforeAutospacing="1" w:after="100" w:afterAutospacing="1" w:line="240" w:lineRule="auto"/>
        <w:ind w:firstLine="720"/>
        <w:contextualSpacing/>
        <w:jc w:val="both"/>
        <w:rPr>
          <w:rFonts w:ascii="Times New Roman" w:eastAsia="Times New Roman" w:hAnsi="Times New Roman" w:cs="Times New Roman"/>
          <w:sz w:val="24"/>
          <w:szCs w:val="24"/>
          <w:lang w:eastAsia="ru-RU"/>
        </w:rPr>
      </w:pPr>
    </w:p>
    <w:p w:rsidR="005F7BF1" w:rsidRPr="00D545B4" w:rsidRDefault="005F7BF1" w:rsidP="00D545B4">
      <w:pPr>
        <w:spacing w:after="0" w:line="240" w:lineRule="auto"/>
        <w:ind w:firstLine="709"/>
        <w:jc w:val="both"/>
        <w:outlineLvl w:val="1"/>
        <w:rPr>
          <w:rFonts w:ascii="Times New Roman" w:eastAsia="@Arial Unicode MS" w:hAnsi="Times New Roman" w:cs="Times New Roman"/>
          <w:b/>
          <w:bCs/>
          <w:sz w:val="24"/>
          <w:szCs w:val="28"/>
          <w:lang w:eastAsia="ru-RU"/>
        </w:rPr>
      </w:pPr>
      <w:r w:rsidRPr="00D545B4">
        <w:rPr>
          <w:rFonts w:ascii="Times New Roman" w:eastAsia="@Arial Unicode MS" w:hAnsi="Times New Roman" w:cs="Times New Roman"/>
          <w:b/>
          <w:bCs/>
          <w:sz w:val="24"/>
          <w:szCs w:val="28"/>
          <w:lang w:eastAsia="ru-RU"/>
        </w:rPr>
        <w:t xml:space="preserve">3.4.1. Описание кадровых условий реализации основной образовательной программы основного общего образования </w:t>
      </w:r>
    </w:p>
    <w:p w:rsidR="005F7BF1" w:rsidRPr="00D545B4" w:rsidRDefault="005F7BF1" w:rsidP="00D545B4">
      <w:pPr>
        <w:spacing w:after="0" w:line="240" w:lineRule="auto"/>
        <w:ind w:firstLine="709"/>
        <w:jc w:val="both"/>
        <w:rPr>
          <w:rFonts w:ascii="Times New Roman" w:eastAsia="Calibri" w:hAnsi="Times New Roman" w:cs="Times New Roman"/>
          <w:sz w:val="24"/>
          <w:szCs w:val="28"/>
        </w:rPr>
      </w:pPr>
      <w:r w:rsidRPr="00D545B4">
        <w:rPr>
          <w:rFonts w:ascii="Times New Roman" w:eastAsia="Calibri" w:hAnsi="Times New Roman" w:cs="Times New Roman"/>
          <w:sz w:val="24"/>
          <w:szCs w:val="28"/>
        </w:rPr>
        <w:t>МКОУ «СОШ №2 п. Теплое им. кавалера ордена Красной Звезды К.Н. Емельянова»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5F7BF1" w:rsidRPr="00D545B4" w:rsidRDefault="005F7BF1" w:rsidP="00D545B4">
      <w:pPr>
        <w:spacing w:after="0" w:line="240" w:lineRule="auto"/>
        <w:ind w:firstLine="709"/>
        <w:jc w:val="both"/>
        <w:rPr>
          <w:rFonts w:ascii="Times New Roman" w:eastAsia="Calibri" w:hAnsi="Times New Roman" w:cs="Times New Roman"/>
          <w:sz w:val="24"/>
          <w:szCs w:val="28"/>
        </w:rPr>
      </w:pPr>
      <w:r w:rsidRPr="00D545B4">
        <w:rPr>
          <w:rFonts w:ascii="Times New Roman" w:eastAsia="Calibri" w:hAnsi="Times New Roman" w:cs="Times New Roman"/>
          <w:sz w:val="24"/>
          <w:szCs w:val="28"/>
        </w:rPr>
        <w:t>Требования к кадровым условиям включают:</w:t>
      </w:r>
    </w:p>
    <w:p w:rsidR="005F7BF1" w:rsidRPr="00D545B4" w:rsidRDefault="00D545B4" w:rsidP="00D545B4">
      <w:pPr>
        <w:spacing w:after="0" w:line="240" w:lineRule="auto"/>
        <w:ind w:firstLine="567"/>
        <w:contextualSpacing/>
        <w:jc w:val="both"/>
        <w:rPr>
          <w:rFonts w:ascii="Times New Roman" w:eastAsia="Calibri" w:hAnsi="Times New Roman" w:cs="Times New Roman"/>
          <w:sz w:val="24"/>
          <w:szCs w:val="28"/>
          <w:lang w:eastAsia="ru-RU"/>
        </w:rPr>
      </w:pPr>
      <w:r w:rsidRPr="00D545B4">
        <w:rPr>
          <w:rFonts w:ascii="Times New Roman" w:eastAsia="Calibri" w:hAnsi="Times New Roman" w:cs="Times New Roman"/>
          <w:sz w:val="24"/>
          <w:szCs w:val="28"/>
          <w:lang w:eastAsia="ru-RU"/>
        </w:rPr>
        <w:tab/>
        <w:t xml:space="preserve">- </w:t>
      </w:r>
      <w:r w:rsidR="005F7BF1" w:rsidRPr="00D545B4">
        <w:rPr>
          <w:rFonts w:ascii="Times New Roman" w:eastAsia="Calibri" w:hAnsi="Times New Roman" w:cs="Times New Roman"/>
          <w:sz w:val="24"/>
          <w:szCs w:val="28"/>
          <w:lang w:eastAsia="ru-RU"/>
        </w:rPr>
        <w:t>укомплектованность школы педагогическими, руководящими и иными работниками;</w:t>
      </w:r>
    </w:p>
    <w:p w:rsidR="005F7BF1" w:rsidRPr="00D545B4" w:rsidRDefault="00D545B4" w:rsidP="00D545B4">
      <w:pPr>
        <w:spacing w:after="0" w:line="240" w:lineRule="auto"/>
        <w:ind w:firstLine="567"/>
        <w:contextualSpacing/>
        <w:jc w:val="both"/>
        <w:rPr>
          <w:rFonts w:ascii="Times New Roman" w:eastAsia="Calibri" w:hAnsi="Times New Roman" w:cs="Times New Roman"/>
          <w:sz w:val="24"/>
          <w:szCs w:val="28"/>
          <w:lang w:eastAsia="ru-RU"/>
        </w:rPr>
      </w:pPr>
      <w:r w:rsidRPr="00D545B4">
        <w:rPr>
          <w:rFonts w:ascii="Times New Roman" w:eastAsia="Calibri" w:hAnsi="Times New Roman" w:cs="Times New Roman"/>
          <w:sz w:val="24"/>
          <w:szCs w:val="28"/>
          <w:lang w:eastAsia="ru-RU"/>
        </w:rPr>
        <w:tab/>
        <w:t xml:space="preserve">- </w:t>
      </w:r>
      <w:r w:rsidR="005F7BF1" w:rsidRPr="00D545B4">
        <w:rPr>
          <w:rFonts w:ascii="Times New Roman" w:eastAsia="Calibri" w:hAnsi="Times New Roman" w:cs="Times New Roman"/>
          <w:sz w:val="24"/>
          <w:szCs w:val="28"/>
          <w:lang w:eastAsia="ru-RU"/>
        </w:rPr>
        <w:t>уровень квалификации педагогических и иных работников школы;</w:t>
      </w:r>
    </w:p>
    <w:p w:rsidR="005F7BF1" w:rsidRPr="00D545B4" w:rsidRDefault="005F7BF1" w:rsidP="00D545B4">
      <w:pPr>
        <w:spacing w:after="0" w:line="240" w:lineRule="auto"/>
        <w:ind w:firstLine="567"/>
        <w:jc w:val="both"/>
        <w:rPr>
          <w:rFonts w:ascii="Times New Roman" w:eastAsia="Times New Roman" w:hAnsi="Times New Roman" w:cs="Times New Roman"/>
          <w:sz w:val="24"/>
          <w:lang w:eastAsia="ru-RU"/>
        </w:rPr>
      </w:pPr>
      <w:r w:rsidRPr="00D545B4">
        <w:rPr>
          <w:rFonts w:ascii="Times New Roman" w:eastAsia="Calibri" w:hAnsi="Times New Roman" w:cs="Times New Roman"/>
          <w:sz w:val="24"/>
          <w:szCs w:val="28"/>
          <w:lang w:eastAsia="ru-RU"/>
        </w:rPr>
        <w:t xml:space="preserve">непрерывность профессионального развития педагогических работников </w:t>
      </w:r>
      <w:r w:rsidRPr="00D545B4">
        <w:rPr>
          <w:rFonts w:ascii="Times New Roman" w:eastAsia="Times New Roman" w:hAnsi="Times New Roman" w:cs="Times New Roman"/>
          <w:sz w:val="24"/>
          <w:lang w:eastAsia="ru-RU"/>
        </w:rPr>
        <w:t>МКОУ «СОШ №2 п. Теплое им. кавалера ордена Красной Звезды К.Н. Емельянова»</w:t>
      </w:r>
    </w:p>
    <w:p w:rsidR="00FA6255" w:rsidRDefault="00FA6255" w:rsidP="005F7BF1">
      <w:pPr>
        <w:jc w:val="both"/>
        <w:rPr>
          <w:rFonts w:ascii="Times New Roman" w:eastAsia="Times New Roman" w:hAnsi="Times New Roman" w:cs="Times New Roman"/>
          <w:sz w:val="28"/>
          <w:lang w:eastAsia="ru-RU"/>
        </w:rPr>
      </w:pPr>
    </w:p>
    <w:p w:rsidR="00FA6255" w:rsidRPr="00D545B4" w:rsidRDefault="00FA6255" w:rsidP="00D545B4">
      <w:pPr>
        <w:spacing w:after="0" w:line="240" w:lineRule="auto"/>
        <w:ind w:firstLine="709"/>
        <w:jc w:val="both"/>
        <w:rPr>
          <w:rFonts w:ascii="Times New Roman" w:eastAsia="Calibri" w:hAnsi="Times New Roman" w:cs="Times New Roman"/>
          <w:sz w:val="24"/>
          <w:szCs w:val="28"/>
        </w:rPr>
      </w:pPr>
      <w:r w:rsidRPr="00D545B4">
        <w:rPr>
          <w:rFonts w:ascii="Times New Roman" w:eastAsia="Calibri" w:hAnsi="Times New Roman" w:cs="Times New Roman"/>
          <w:b/>
          <w:sz w:val="24"/>
          <w:szCs w:val="28"/>
        </w:rPr>
        <w:t>Кадровое обеспечение реализации основной образовательной программы</w:t>
      </w:r>
      <w:r w:rsidRPr="00D545B4">
        <w:rPr>
          <w:rFonts w:ascii="Times New Roman" w:eastAsia="Calibri" w:hAnsi="Times New Roman" w:cs="Times New Roman"/>
          <w:sz w:val="24"/>
          <w:szCs w:val="28"/>
        </w:rPr>
        <w:t xml:space="preserve"> основного общего образования </w:t>
      </w:r>
    </w:p>
    <w:p w:rsidR="00FA6255" w:rsidRPr="00D545B4" w:rsidRDefault="00FA6255" w:rsidP="00D545B4">
      <w:pPr>
        <w:spacing w:after="0" w:line="240" w:lineRule="auto"/>
        <w:ind w:firstLine="709"/>
        <w:jc w:val="both"/>
        <w:rPr>
          <w:rFonts w:ascii="Times New Roman" w:eastAsia="Calibri" w:hAnsi="Times New Roman" w:cs="Times New Roman"/>
          <w:sz w:val="24"/>
          <w:szCs w:val="28"/>
        </w:rPr>
      </w:pPr>
    </w:p>
    <w:tbl>
      <w:tblPr>
        <w:tblStyle w:val="af7"/>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835"/>
        <w:gridCol w:w="992"/>
        <w:gridCol w:w="2410"/>
        <w:gridCol w:w="1423"/>
      </w:tblGrid>
      <w:tr w:rsidR="00FA6255" w:rsidRPr="00847104" w:rsidTr="00D545B4">
        <w:trPr>
          <w:cantSplit/>
          <w:trHeight w:val="2116"/>
        </w:trPr>
        <w:tc>
          <w:tcPr>
            <w:tcW w:w="1555" w:type="dxa"/>
            <w:vMerge w:val="restart"/>
          </w:tcPr>
          <w:p w:rsidR="00FA6255" w:rsidRPr="00847104" w:rsidRDefault="00FA6255" w:rsidP="00563B95">
            <w:pPr>
              <w:jc w:val="center"/>
              <w:rPr>
                <w:rFonts w:ascii="Times New Roman" w:hAnsi="Times New Roman" w:cs="Times New Roman"/>
                <w:b/>
                <w:sz w:val="24"/>
                <w:szCs w:val="24"/>
              </w:rPr>
            </w:pPr>
            <w:r w:rsidRPr="00847104">
              <w:rPr>
                <w:rFonts w:ascii="Times New Roman" w:hAnsi="Times New Roman" w:cs="Times New Roman"/>
                <w:b/>
                <w:sz w:val="24"/>
                <w:szCs w:val="24"/>
              </w:rPr>
              <w:lastRenderedPageBreak/>
              <w:t>должность</w:t>
            </w:r>
          </w:p>
        </w:tc>
        <w:tc>
          <w:tcPr>
            <w:tcW w:w="2835" w:type="dxa"/>
            <w:vMerge w:val="restart"/>
          </w:tcPr>
          <w:p w:rsidR="00563B95" w:rsidRDefault="00FA6255" w:rsidP="00563B95">
            <w:pPr>
              <w:jc w:val="center"/>
              <w:rPr>
                <w:rFonts w:ascii="Times New Roman" w:hAnsi="Times New Roman" w:cs="Times New Roman"/>
                <w:b/>
                <w:sz w:val="24"/>
                <w:szCs w:val="24"/>
              </w:rPr>
            </w:pPr>
            <w:r w:rsidRPr="00847104">
              <w:rPr>
                <w:rFonts w:ascii="Times New Roman" w:hAnsi="Times New Roman" w:cs="Times New Roman"/>
                <w:b/>
                <w:sz w:val="24"/>
                <w:szCs w:val="24"/>
              </w:rPr>
              <w:t xml:space="preserve">должностные </w:t>
            </w:r>
          </w:p>
          <w:p w:rsidR="00FA6255" w:rsidRPr="00847104" w:rsidRDefault="00FA6255" w:rsidP="00563B95">
            <w:pPr>
              <w:jc w:val="center"/>
              <w:rPr>
                <w:rFonts w:ascii="Times New Roman" w:hAnsi="Times New Roman" w:cs="Times New Roman"/>
                <w:b/>
                <w:sz w:val="24"/>
                <w:szCs w:val="24"/>
              </w:rPr>
            </w:pPr>
            <w:r w:rsidRPr="00847104">
              <w:rPr>
                <w:rFonts w:ascii="Times New Roman" w:hAnsi="Times New Roman" w:cs="Times New Roman"/>
                <w:b/>
                <w:sz w:val="24"/>
                <w:szCs w:val="24"/>
              </w:rPr>
              <w:t>обязанности</w:t>
            </w:r>
          </w:p>
        </w:tc>
        <w:tc>
          <w:tcPr>
            <w:tcW w:w="992" w:type="dxa"/>
            <w:vMerge w:val="restart"/>
            <w:textDirection w:val="btLr"/>
          </w:tcPr>
          <w:p w:rsidR="00FA6255" w:rsidRPr="00847104" w:rsidRDefault="00FA6255" w:rsidP="00A76716">
            <w:pPr>
              <w:ind w:left="113" w:right="113"/>
              <w:jc w:val="both"/>
              <w:rPr>
                <w:rFonts w:ascii="Times New Roman" w:hAnsi="Times New Roman" w:cs="Times New Roman"/>
                <w:b/>
                <w:sz w:val="24"/>
                <w:szCs w:val="24"/>
              </w:rPr>
            </w:pPr>
            <w:r w:rsidRPr="00847104">
              <w:rPr>
                <w:rFonts w:ascii="Times New Roman" w:hAnsi="Times New Roman" w:cs="Times New Roman"/>
                <w:b/>
                <w:sz w:val="24"/>
                <w:szCs w:val="24"/>
              </w:rPr>
              <w:t>количество работников в образовательной организации (требуется/имеется)</w:t>
            </w:r>
          </w:p>
        </w:tc>
        <w:tc>
          <w:tcPr>
            <w:tcW w:w="3833" w:type="dxa"/>
            <w:gridSpan w:val="2"/>
          </w:tcPr>
          <w:p w:rsidR="00563B95" w:rsidRDefault="00FA6255" w:rsidP="00563B95">
            <w:pPr>
              <w:jc w:val="center"/>
              <w:rPr>
                <w:rFonts w:ascii="Times New Roman" w:hAnsi="Times New Roman" w:cs="Times New Roman"/>
                <w:b/>
                <w:sz w:val="24"/>
                <w:szCs w:val="24"/>
              </w:rPr>
            </w:pPr>
            <w:r w:rsidRPr="00847104">
              <w:rPr>
                <w:rFonts w:ascii="Times New Roman" w:hAnsi="Times New Roman" w:cs="Times New Roman"/>
                <w:b/>
                <w:sz w:val="24"/>
                <w:szCs w:val="24"/>
              </w:rPr>
              <w:t>уровень работников</w:t>
            </w:r>
          </w:p>
          <w:p w:rsidR="00FA6255" w:rsidRPr="00847104" w:rsidRDefault="00FA6255" w:rsidP="00563B95">
            <w:pPr>
              <w:jc w:val="center"/>
              <w:rPr>
                <w:rFonts w:ascii="Times New Roman" w:hAnsi="Times New Roman" w:cs="Times New Roman"/>
                <w:b/>
                <w:sz w:val="24"/>
                <w:szCs w:val="24"/>
              </w:rPr>
            </w:pPr>
            <w:r w:rsidRPr="00847104">
              <w:rPr>
                <w:rFonts w:ascii="Times New Roman" w:hAnsi="Times New Roman" w:cs="Times New Roman"/>
                <w:b/>
                <w:sz w:val="24"/>
                <w:szCs w:val="24"/>
              </w:rPr>
              <w:t>образовательной организации:,</w:t>
            </w:r>
          </w:p>
        </w:tc>
      </w:tr>
      <w:tr w:rsidR="00FA6255" w:rsidRPr="00847104" w:rsidTr="00D545B4">
        <w:tc>
          <w:tcPr>
            <w:tcW w:w="1555" w:type="dxa"/>
            <w:vMerge/>
          </w:tcPr>
          <w:p w:rsidR="00FA6255" w:rsidRPr="00847104" w:rsidRDefault="00FA6255" w:rsidP="00A76716">
            <w:pPr>
              <w:jc w:val="both"/>
              <w:rPr>
                <w:rFonts w:ascii="Times New Roman" w:hAnsi="Times New Roman" w:cs="Times New Roman"/>
                <w:b/>
                <w:sz w:val="24"/>
                <w:szCs w:val="24"/>
              </w:rPr>
            </w:pPr>
          </w:p>
        </w:tc>
        <w:tc>
          <w:tcPr>
            <w:tcW w:w="2835" w:type="dxa"/>
            <w:vMerge/>
          </w:tcPr>
          <w:p w:rsidR="00FA6255" w:rsidRPr="00847104" w:rsidRDefault="00FA6255" w:rsidP="00A76716">
            <w:pPr>
              <w:jc w:val="both"/>
              <w:rPr>
                <w:rFonts w:ascii="Times New Roman" w:hAnsi="Times New Roman" w:cs="Times New Roman"/>
                <w:b/>
                <w:sz w:val="24"/>
                <w:szCs w:val="24"/>
              </w:rPr>
            </w:pPr>
          </w:p>
        </w:tc>
        <w:tc>
          <w:tcPr>
            <w:tcW w:w="992" w:type="dxa"/>
            <w:vMerge/>
          </w:tcPr>
          <w:p w:rsidR="00FA6255" w:rsidRPr="00847104" w:rsidRDefault="00FA6255" w:rsidP="00A76716">
            <w:pPr>
              <w:jc w:val="both"/>
              <w:rPr>
                <w:rFonts w:ascii="Times New Roman" w:hAnsi="Times New Roman" w:cs="Times New Roman"/>
                <w:b/>
                <w:sz w:val="24"/>
                <w:szCs w:val="24"/>
              </w:rPr>
            </w:pPr>
          </w:p>
        </w:tc>
        <w:tc>
          <w:tcPr>
            <w:tcW w:w="2410" w:type="dxa"/>
          </w:tcPr>
          <w:p w:rsidR="00FA6255" w:rsidRPr="00847104" w:rsidRDefault="00FA6255" w:rsidP="00563B95">
            <w:pPr>
              <w:jc w:val="center"/>
              <w:rPr>
                <w:rFonts w:ascii="Times New Roman" w:hAnsi="Times New Roman" w:cs="Times New Roman"/>
                <w:b/>
                <w:sz w:val="24"/>
                <w:szCs w:val="24"/>
              </w:rPr>
            </w:pPr>
            <w:r w:rsidRPr="00847104">
              <w:rPr>
                <w:rFonts w:ascii="Times New Roman" w:hAnsi="Times New Roman" w:cs="Times New Roman"/>
                <w:b/>
                <w:sz w:val="24"/>
                <w:szCs w:val="24"/>
              </w:rPr>
              <w:t>требования к уровню квалификации</w:t>
            </w:r>
          </w:p>
        </w:tc>
        <w:tc>
          <w:tcPr>
            <w:tcW w:w="1423" w:type="dxa"/>
          </w:tcPr>
          <w:p w:rsidR="00563B95" w:rsidRDefault="00FA6255" w:rsidP="00563B95">
            <w:pPr>
              <w:jc w:val="center"/>
              <w:rPr>
                <w:rFonts w:ascii="Times New Roman" w:hAnsi="Times New Roman" w:cs="Times New Roman"/>
                <w:b/>
                <w:sz w:val="24"/>
                <w:szCs w:val="24"/>
              </w:rPr>
            </w:pPr>
            <w:r w:rsidRPr="00847104">
              <w:rPr>
                <w:rFonts w:ascii="Times New Roman" w:hAnsi="Times New Roman" w:cs="Times New Roman"/>
                <w:b/>
                <w:sz w:val="24"/>
                <w:szCs w:val="24"/>
              </w:rPr>
              <w:t xml:space="preserve">фактический </w:t>
            </w:r>
          </w:p>
          <w:p w:rsidR="00FA6255" w:rsidRPr="00847104" w:rsidRDefault="00FA6255" w:rsidP="00563B95">
            <w:pPr>
              <w:jc w:val="center"/>
              <w:rPr>
                <w:rFonts w:ascii="Times New Roman" w:hAnsi="Times New Roman" w:cs="Times New Roman"/>
                <w:b/>
                <w:sz w:val="24"/>
                <w:szCs w:val="24"/>
              </w:rPr>
            </w:pPr>
            <w:r w:rsidRPr="00847104">
              <w:rPr>
                <w:rFonts w:ascii="Times New Roman" w:hAnsi="Times New Roman" w:cs="Times New Roman"/>
                <w:b/>
                <w:sz w:val="24"/>
                <w:szCs w:val="24"/>
              </w:rPr>
              <w:t>уровень.</w:t>
            </w:r>
          </w:p>
        </w:tc>
      </w:tr>
      <w:tr w:rsidR="00FA6255" w:rsidRPr="00847104" w:rsidTr="00D545B4">
        <w:tc>
          <w:tcPr>
            <w:tcW w:w="1555" w:type="dxa"/>
          </w:tcPr>
          <w:p w:rsidR="00FA6255" w:rsidRPr="00847104" w:rsidRDefault="00FA6255" w:rsidP="00A76716">
            <w:pPr>
              <w:jc w:val="both"/>
              <w:rPr>
                <w:rFonts w:ascii="Times New Roman" w:hAnsi="Times New Roman" w:cs="Times New Roman"/>
                <w:sz w:val="24"/>
                <w:szCs w:val="24"/>
              </w:rPr>
            </w:pPr>
            <w:r w:rsidRPr="00847104">
              <w:rPr>
                <w:rFonts w:ascii="Times New Roman" w:hAnsi="Times New Roman" w:cs="Times New Roman"/>
                <w:sz w:val="24"/>
                <w:szCs w:val="24"/>
              </w:rPr>
              <w:t>Директор</w:t>
            </w:r>
            <w:r>
              <w:rPr>
                <w:rFonts w:ascii="Times New Roman" w:hAnsi="Times New Roman" w:cs="Times New Roman"/>
                <w:sz w:val="24"/>
                <w:szCs w:val="24"/>
              </w:rPr>
              <w:t xml:space="preserve"> школы</w:t>
            </w:r>
          </w:p>
        </w:tc>
        <w:tc>
          <w:tcPr>
            <w:tcW w:w="2835" w:type="dxa"/>
          </w:tcPr>
          <w:p w:rsidR="00FA6255" w:rsidRPr="00847104" w:rsidRDefault="00FA6255" w:rsidP="00A76716">
            <w:pPr>
              <w:jc w:val="both"/>
              <w:rPr>
                <w:rFonts w:ascii="Times New Roman" w:hAnsi="Times New Roman" w:cs="Times New Roman"/>
                <w:sz w:val="24"/>
                <w:szCs w:val="24"/>
              </w:rPr>
            </w:pPr>
            <w:r w:rsidRPr="00847104">
              <w:rPr>
                <w:rFonts w:ascii="Times New Roman" w:hAnsi="Times New Roman" w:cs="Times New Roman"/>
                <w:sz w:val="24"/>
                <w:szCs w:val="24"/>
              </w:rPr>
              <w:t xml:space="preserve">Осуществляет руководство образовательным учреждением в соответствии с законами и иными нормативными правовыми актами, уставом образовательного учреждения. Обеспечивает системную образовательную (учебно-воспитательную) и административно-хозяйственную (производственную) работу образовательного учреждения. </w:t>
            </w:r>
          </w:p>
          <w:p w:rsidR="00FA6255" w:rsidRPr="00847104" w:rsidRDefault="00FA6255" w:rsidP="00A76716">
            <w:pPr>
              <w:jc w:val="both"/>
              <w:rPr>
                <w:rFonts w:ascii="Times New Roman" w:hAnsi="Times New Roman" w:cs="Times New Roman"/>
                <w:sz w:val="24"/>
                <w:szCs w:val="24"/>
              </w:rPr>
            </w:pPr>
          </w:p>
        </w:tc>
        <w:tc>
          <w:tcPr>
            <w:tcW w:w="992" w:type="dxa"/>
          </w:tcPr>
          <w:p w:rsidR="00FA6255" w:rsidRPr="00847104" w:rsidRDefault="00FA6255" w:rsidP="00A76716">
            <w:pPr>
              <w:jc w:val="center"/>
              <w:rPr>
                <w:rFonts w:ascii="Times New Roman" w:hAnsi="Times New Roman" w:cs="Times New Roman"/>
                <w:sz w:val="24"/>
                <w:szCs w:val="24"/>
              </w:rPr>
            </w:pPr>
            <w:r w:rsidRPr="00847104">
              <w:rPr>
                <w:rFonts w:ascii="Times New Roman" w:hAnsi="Times New Roman" w:cs="Times New Roman"/>
                <w:sz w:val="24"/>
                <w:szCs w:val="24"/>
              </w:rPr>
              <w:t>1</w:t>
            </w:r>
          </w:p>
        </w:tc>
        <w:tc>
          <w:tcPr>
            <w:tcW w:w="2410" w:type="dxa"/>
          </w:tcPr>
          <w:p w:rsidR="00FA6255" w:rsidRPr="00C436FF" w:rsidRDefault="00FA6255" w:rsidP="00A76716">
            <w:pPr>
              <w:overflowPunct w:val="0"/>
              <w:autoSpaceDE w:val="0"/>
              <w:autoSpaceDN w:val="0"/>
              <w:adjustRightInd w:val="0"/>
              <w:jc w:val="both"/>
              <w:textAlignment w:val="baseline"/>
              <w:rPr>
                <w:rFonts w:ascii="Times New Roman" w:eastAsia="Times New Roman" w:hAnsi="Times New Roman" w:cs="Times New Roman"/>
                <w:sz w:val="24"/>
                <w:szCs w:val="24"/>
              </w:rPr>
            </w:pPr>
            <w:r w:rsidRPr="00C436FF">
              <w:rPr>
                <w:rFonts w:ascii="Times New Roman" w:eastAsia="Times New Roman" w:hAnsi="Times New Roman" w:cs="Times New Roman"/>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дополнительная профессиональная подготовка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p w:rsidR="00FA6255" w:rsidRPr="00847104" w:rsidRDefault="00FA6255" w:rsidP="00A76716">
            <w:pPr>
              <w:jc w:val="both"/>
              <w:rPr>
                <w:rFonts w:ascii="Times New Roman" w:hAnsi="Times New Roman" w:cs="Times New Roman"/>
                <w:sz w:val="24"/>
                <w:szCs w:val="24"/>
              </w:rPr>
            </w:pPr>
          </w:p>
        </w:tc>
        <w:tc>
          <w:tcPr>
            <w:tcW w:w="1423" w:type="dxa"/>
          </w:tcPr>
          <w:p w:rsidR="00FA6255" w:rsidRPr="00847104" w:rsidRDefault="00563B95" w:rsidP="00A76716">
            <w:pPr>
              <w:jc w:val="both"/>
              <w:rPr>
                <w:rFonts w:ascii="Times New Roman" w:hAnsi="Times New Roman" w:cs="Times New Roman"/>
                <w:sz w:val="24"/>
                <w:szCs w:val="24"/>
              </w:rPr>
            </w:pPr>
            <w:r>
              <w:rPr>
                <w:rFonts w:ascii="Times New Roman" w:hAnsi="Times New Roman" w:cs="Times New Roman"/>
                <w:sz w:val="24"/>
                <w:szCs w:val="24"/>
              </w:rPr>
              <w:t>С</w:t>
            </w:r>
            <w:r w:rsidR="00FA6255" w:rsidRPr="00847104">
              <w:rPr>
                <w:rFonts w:ascii="Times New Roman" w:hAnsi="Times New Roman" w:cs="Times New Roman"/>
                <w:sz w:val="24"/>
                <w:szCs w:val="24"/>
              </w:rPr>
              <w:t>оответствует</w:t>
            </w:r>
          </w:p>
        </w:tc>
      </w:tr>
      <w:tr w:rsidR="00FA6255" w:rsidRPr="00847104" w:rsidTr="00D545B4">
        <w:tc>
          <w:tcPr>
            <w:tcW w:w="1555" w:type="dxa"/>
          </w:tcPr>
          <w:p w:rsidR="00FA6255" w:rsidRPr="00847104" w:rsidRDefault="00FA6255" w:rsidP="00A76716">
            <w:pPr>
              <w:jc w:val="both"/>
              <w:rPr>
                <w:rFonts w:ascii="Times New Roman" w:hAnsi="Times New Roman" w:cs="Times New Roman"/>
                <w:sz w:val="24"/>
                <w:szCs w:val="24"/>
              </w:rPr>
            </w:pPr>
            <w:r w:rsidRPr="00847104">
              <w:rPr>
                <w:rFonts w:ascii="Times New Roman" w:hAnsi="Times New Roman" w:cs="Times New Roman"/>
                <w:sz w:val="24"/>
                <w:szCs w:val="24"/>
              </w:rPr>
              <w:t>Заместитель директора образовательного учреждения</w:t>
            </w:r>
          </w:p>
          <w:p w:rsidR="00FA6255" w:rsidRPr="00847104" w:rsidRDefault="00FA6255" w:rsidP="00A76716">
            <w:pPr>
              <w:jc w:val="both"/>
              <w:rPr>
                <w:rFonts w:ascii="Times New Roman" w:hAnsi="Times New Roman" w:cs="Times New Roman"/>
                <w:sz w:val="24"/>
                <w:szCs w:val="24"/>
              </w:rPr>
            </w:pPr>
          </w:p>
        </w:tc>
        <w:tc>
          <w:tcPr>
            <w:tcW w:w="2835" w:type="dxa"/>
          </w:tcPr>
          <w:p w:rsidR="00FA6255" w:rsidRPr="00847104" w:rsidRDefault="00FA6255" w:rsidP="00A76716">
            <w:pPr>
              <w:jc w:val="both"/>
              <w:rPr>
                <w:rFonts w:ascii="Times New Roman" w:eastAsia="Times New Roman" w:hAnsi="Times New Roman" w:cs="Times New Roman"/>
                <w:sz w:val="24"/>
                <w:szCs w:val="24"/>
              </w:rPr>
            </w:pPr>
            <w:r w:rsidRPr="00847104">
              <w:rPr>
                <w:rFonts w:ascii="Times New Roman" w:eastAsia="Times New Roman" w:hAnsi="Times New Roman" w:cs="Times New Roman"/>
                <w:sz w:val="24"/>
                <w:szCs w:val="24"/>
              </w:rPr>
              <w:t xml:space="preserve">Организует текущее и перспективное планирование деятельности образовательного учреждения. Координирует работу преподавателей, а также </w:t>
            </w:r>
            <w:r w:rsidRPr="00847104">
              <w:rPr>
                <w:rFonts w:ascii="Times New Roman" w:eastAsia="Times New Roman" w:hAnsi="Times New Roman" w:cs="Times New Roman"/>
                <w:sz w:val="24"/>
                <w:szCs w:val="24"/>
              </w:rPr>
              <w:lastRenderedPageBreak/>
              <w:t>разработку учебно-методической и иной документации, необходимой для деятельности образовательного учреждения. 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Осуществляет контроль за качеством образовательного процесса, объективностью оценки результатов образовательной деятельности обучающихся.</w:t>
            </w:r>
          </w:p>
          <w:p w:rsidR="00FA6255" w:rsidRPr="00847104" w:rsidRDefault="00FA6255" w:rsidP="00A76716">
            <w:pPr>
              <w:jc w:val="both"/>
              <w:rPr>
                <w:rFonts w:ascii="Times New Roman" w:eastAsia="Times New Roman" w:hAnsi="Times New Roman" w:cs="Times New Roman"/>
                <w:sz w:val="24"/>
                <w:szCs w:val="24"/>
              </w:rPr>
            </w:pPr>
          </w:p>
          <w:p w:rsidR="00FA6255" w:rsidRPr="00847104" w:rsidRDefault="00FA6255" w:rsidP="00A76716">
            <w:pPr>
              <w:jc w:val="both"/>
              <w:rPr>
                <w:rFonts w:ascii="Times New Roman" w:eastAsia="Times New Roman" w:hAnsi="Times New Roman" w:cs="Times New Roman"/>
                <w:sz w:val="24"/>
                <w:szCs w:val="24"/>
              </w:rPr>
            </w:pPr>
            <w:r w:rsidRPr="00847104">
              <w:rPr>
                <w:rFonts w:ascii="Times New Roman" w:eastAsia="Times New Roman" w:hAnsi="Times New Roman" w:cs="Times New Roman"/>
                <w:sz w:val="24"/>
                <w:szCs w:val="24"/>
              </w:rPr>
              <w:t>Организует учебно-воспитательную, методическую, культурно-массовую, внеклассную работу.</w:t>
            </w:r>
          </w:p>
        </w:tc>
        <w:tc>
          <w:tcPr>
            <w:tcW w:w="992" w:type="dxa"/>
          </w:tcPr>
          <w:p w:rsidR="00FA6255" w:rsidRPr="00847104" w:rsidRDefault="00FA6255" w:rsidP="00A76716">
            <w:pPr>
              <w:jc w:val="center"/>
              <w:rPr>
                <w:rFonts w:ascii="Times New Roman" w:hAnsi="Times New Roman" w:cs="Times New Roman"/>
                <w:sz w:val="24"/>
                <w:szCs w:val="24"/>
              </w:rPr>
            </w:pPr>
            <w:r w:rsidRPr="00847104">
              <w:rPr>
                <w:rFonts w:ascii="Times New Roman" w:hAnsi="Times New Roman" w:cs="Times New Roman"/>
                <w:sz w:val="24"/>
                <w:szCs w:val="24"/>
              </w:rPr>
              <w:lastRenderedPageBreak/>
              <w:t>2</w:t>
            </w:r>
          </w:p>
        </w:tc>
        <w:tc>
          <w:tcPr>
            <w:tcW w:w="2410" w:type="dxa"/>
          </w:tcPr>
          <w:p w:rsidR="00FA6255" w:rsidRPr="00031938" w:rsidRDefault="00FA6255" w:rsidP="00A76716">
            <w:pPr>
              <w:overflowPunct w:val="0"/>
              <w:autoSpaceDE w:val="0"/>
              <w:autoSpaceDN w:val="0"/>
              <w:adjustRightInd w:val="0"/>
              <w:jc w:val="both"/>
              <w:textAlignment w:val="baseline"/>
              <w:rPr>
                <w:rFonts w:ascii="Times New Roman" w:eastAsia="Times New Roman" w:hAnsi="Times New Roman" w:cs="Times New Roman"/>
                <w:sz w:val="24"/>
                <w:szCs w:val="24"/>
              </w:rPr>
            </w:pPr>
            <w:r w:rsidRPr="00031938">
              <w:rPr>
                <w:rFonts w:ascii="Times New Roman" w:eastAsia="Times New Roman" w:hAnsi="Times New Roman" w:cs="Times New Roman"/>
                <w:sz w:val="24"/>
                <w:szCs w:val="24"/>
              </w:rPr>
              <w:t xml:space="preserve">Высшее профессиональное образование по направлениям подготовки «Государственное и муниципальное управление», </w:t>
            </w:r>
            <w:r w:rsidRPr="00031938">
              <w:rPr>
                <w:rFonts w:ascii="Times New Roman" w:eastAsia="Times New Roman" w:hAnsi="Times New Roman" w:cs="Times New Roman"/>
                <w:sz w:val="24"/>
                <w:szCs w:val="24"/>
              </w:rPr>
              <w:lastRenderedPageBreak/>
              <w:t xml:space="preserve">«Менеджмент»,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дополнительная профессиональная подготовка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 </w:t>
            </w:r>
          </w:p>
          <w:p w:rsidR="00FA6255" w:rsidRPr="00847104" w:rsidRDefault="00FA6255" w:rsidP="00A76716">
            <w:pPr>
              <w:ind w:firstLine="709"/>
              <w:jc w:val="both"/>
              <w:rPr>
                <w:rFonts w:ascii="Times New Roman" w:eastAsia="Times New Roman" w:hAnsi="Times New Roman" w:cs="Times New Roman"/>
                <w:sz w:val="24"/>
                <w:szCs w:val="24"/>
              </w:rPr>
            </w:pPr>
          </w:p>
        </w:tc>
        <w:tc>
          <w:tcPr>
            <w:tcW w:w="1423" w:type="dxa"/>
          </w:tcPr>
          <w:p w:rsidR="00FA6255" w:rsidRPr="00847104" w:rsidRDefault="009B517B" w:rsidP="00A7671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Соответствует </w:t>
            </w:r>
          </w:p>
        </w:tc>
      </w:tr>
      <w:tr w:rsidR="00FA6255" w:rsidRPr="00847104" w:rsidTr="00D545B4">
        <w:tc>
          <w:tcPr>
            <w:tcW w:w="1555" w:type="dxa"/>
          </w:tcPr>
          <w:p w:rsidR="00FA6255" w:rsidRPr="00847104" w:rsidRDefault="00FA6255" w:rsidP="00A76716">
            <w:pPr>
              <w:jc w:val="both"/>
              <w:rPr>
                <w:rFonts w:ascii="Times New Roman" w:hAnsi="Times New Roman" w:cs="Times New Roman"/>
                <w:sz w:val="24"/>
                <w:szCs w:val="24"/>
              </w:rPr>
            </w:pPr>
            <w:r>
              <w:rPr>
                <w:rFonts w:ascii="Times New Roman" w:hAnsi="Times New Roman" w:cs="Times New Roman"/>
                <w:sz w:val="24"/>
                <w:szCs w:val="24"/>
              </w:rPr>
              <w:t>У</w:t>
            </w:r>
            <w:r w:rsidRPr="00847104">
              <w:rPr>
                <w:rFonts w:ascii="Times New Roman" w:hAnsi="Times New Roman" w:cs="Times New Roman"/>
                <w:sz w:val="24"/>
                <w:szCs w:val="24"/>
              </w:rPr>
              <w:t>читель</w:t>
            </w:r>
          </w:p>
        </w:tc>
        <w:tc>
          <w:tcPr>
            <w:tcW w:w="2835" w:type="dxa"/>
          </w:tcPr>
          <w:p w:rsidR="00FA6255" w:rsidRPr="00847104" w:rsidRDefault="00FA6255" w:rsidP="00A76716">
            <w:pPr>
              <w:jc w:val="both"/>
              <w:rPr>
                <w:rFonts w:ascii="Times New Roman" w:eastAsia="Times New Roman" w:hAnsi="Times New Roman" w:cs="Times New Roman"/>
                <w:sz w:val="24"/>
                <w:szCs w:val="24"/>
              </w:rPr>
            </w:pPr>
            <w:r w:rsidRPr="00847104">
              <w:rPr>
                <w:rFonts w:ascii="Times New Roman" w:eastAsia="Times New Roman" w:hAnsi="Times New Roman" w:cs="Times New Roman"/>
                <w:sz w:val="24"/>
                <w:szCs w:val="24"/>
              </w:rPr>
              <w:t xml:space="preserve">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w:t>
            </w:r>
            <w:r w:rsidRPr="00847104">
              <w:rPr>
                <w:rFonts w:ascii="Times New Roman" w:eastAsia="Times New Roman" w:hAnsi="Times New Roman" w:cs="Times New Roman"/>
                <w:sz w:val="24"/>
                <w:szCs w:val="24"/>
              </w:rPr>
              <w:lastRenderedPageBreak/>
              <w:t xml:space="preserve">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 </w:t>
            </w:r>
          </w:p>
          <w:p w:rsidR="00FA6255" w:rsidRPr="00847104" w:rsidRDefault="00FA6255" w:rsidP="00A76716">
            <w:pPr>
              <w:jc w:val="both"/>
              <w:rPr>
                <w:rFonts w:ascii="Times New Roman" w:hAnsi="Times New Roman" w:cs="Times New Roman"/>
                <w:sz w:val="24"/>
                <w:szCs w:val="24"/>
              </w:rPr>
            </w:pPr>
          </w:p>
        </w:tc>
        <w:tc>
          <w:tcPr>
            <w:tcW w:w="992" w:type="dxa"/>
          </w:tcPr>
          <w:p w:rsidR="00FA6255" w:rsidRPr="00847104" w:rsidRDefault="00FA6255" w:rsidP="00A76716">
            <w:pPr>
              <w:jc w:val="center"/>
              <w:rPr>
                <w:rFonts w:ascii="Times New Roman" w:hAnsi="Times New Roman" w:cs="Times New Roman"/>
                <w:sz w:val="24"/>
                <w:szCs w:val="24"/>
              </w:rPr>
            </w:pPr>
            <w:r w:rsidRPr="00847104">
              <w:rPr>
                <w:rFonts w:ascii="Times New Roman" w:hAnsi="Times New Roman" w:cs="Times New Roman"/>
                <w:sz w:val="24"/>
                <w:szCs w:val="24"/>
              </w:rPr>
              <w:lastRenderedPageBreak/>
              <w:t>23</w:t>
            </w:r>
          </w:p>
        </w:tc>
        <w:tc>
          <w:tcPr>
            <w:tcW w:w="2410" w:type="dxa"/>
          </w:tcPr>
          <w:p w:rsidR="00FA6255" w:rsidRPr="00847104" w:rsidRDefault="00FA6255" w:rsidP="00A76716">
            <w:pPr>
              <w:jc w:val="both"/>
              <w:rPr>
                <w:rFonts w:ascii="Times New Roman" w:hAnsi="Times New Roman" w:cs="Times New Roman"/>
                <w:sz w:val="24"/>
                <w:szCs w:val="24"/>
              </w:rPr>
            </w:pPr>
            <w:r w:rsidRPr="00847104">
              <w:rPr>
                <w:rFonts w:ascii="Times New Roman" w:eastAsia="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w:t>
            </w:r>
            <w:r w:rsidRPr="00847104">
              <w:rPr>
                <w:rFonts w:ascii="Times New Roman" w:eastAsia="Times New Roman" w:hAnsi="Times New Roman" w:cs="Times New Roman"/>
                <w:sz w:val="24"/>
                <w:szCs w:val="24"/>
              </w:rPr>
              <w:lastRenderedPageBreak/>
              <w:t xml:space="preserve">среднее профессиональное образование и дополнительная профессиональная подготовка по направлению деятельности в образовательном учреждении без предъявления требований к стажу работы. </w:t>
            </w:r>
          </w:p>
        </w:tc>
        <w:tc>
          <w:tcPr>
            <w:tcW w:w="1423" w:type="dxa"/>
          </w:tcPr>
          <w:p w:rsidR="00FA6255" w:rsidRPr="00847104" w:rsidRDefault="009B517B" w:rsidP="00A7671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Соответствует </w:t>
            </w:r>
          </w:p>
        </w:tc>
      </w:tr>
      <w:tr w:rsidR="00FA6255" w:rsidRPr="00847104" w:rsidTr="00D545B4">
        <w:tc>
          <w:tcPr>
            <w:tcW w:w="1555" w:type="dxa"/>
          </w:tcPr>
          <w:p w:rsidR="00FA6255" w:rsidRPr="00847104" w:rsidRDefault="00FA6255" w:rsidP="00A76716">
            <w:pPr>
              <w:jc w:val="both"/>
              <w:rPr>
                <w:rFonts w:ascii="Times New Roman" w:hAnsi="Times New Roman" w:cs="Times New Roman"/>
                <w:sz w:val="24"/>
                <w:szCs w:val="24"/>
              </w:rPr>
            </w:pPr>
            <w:r w:rsidRPr="00847104">
              <w:rPr>
                <w:rFonts w:ascii="Times New Roman" w:hAnsi="Times New Roman" w:cs="Times New Roman"/>
                <w:sz w:val="24"/>
                <w:szCs w:val="24"/>
              </w:rPr>
              <w:t>Социальный педагог</w:t>
            </w:r>
          </w:p>
        </w:tc>
        <w:tc>
          <w:tcPr>
            <w:tcW w:w="2835" w:type="dxa"/>
          </w:tcPr>
          <w:p w:rsidR="00FA6255" w:rsidRPr="00847104" w:rsidRDefault="00FA6255" w:rsidP="00A76716">
            <w:pPr>
              <w:jc w:val="both"/>
              <w:rPr>
                <w:rFonts w:ascii="Times New Roman" w:eastAsia="Times New Roman" w:hAnsi="Times New Roman" w:cs="Times New Roman"/>
                <w:sz w:val="24"/>
                <w:szCs w:val="24"/>
              </w:rPr>
            </w:pPr>
            <w:r w:rsidRPr="00847104">
              <w:rPr>
                <w:rFonts w:ascii="Times New Roman" w:eastAsia="Times New Roman" w:hAnsi="Times New Roman" w:cs="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992" w:type="dxa"/>
          </w:tcPr>
          <w:p w:rsidR="00FA6255" w:rsidRPr="00847104" w:rsidRDefault="00FA6255" w:rsidP="00A76716">
            <w:pPr>
              <w:jc w:val="center"/>
              <w:rPr>
                <w:rFonts w:ascii="Times New Roman" w:hAnsi="Times New Roman" w:cs="Times New Roman"/>
                <w:sz w:val="24"/>
                <w:szCs w:val="24"/>
              </w:rPr>
            </w:pPr>
            <w:r w:rsidRPr="00847104">
              <w:rPr>
                <w:rFonts w:ascii="Times New Roman" w:hAnsi="Times New Roman" w:cs="Times New Roman"/>
                <w:sz w:val="24"/>
                <w:szCs w:val="24"/>
              </w:rPr>
              <w:t>1</w:t>
            </w:r>
          </w:p>
        </w:tc>
        <w:tc>
          <w:tcPr>
            <w:tcW w:w="2410" w:type="dxa"/>
          </w:tcPr>
          <w:p w:rsidR="00FA6255" w:rsidRPr="00847104" w:rsidRDefault="00FA6255" w:rsidP="00A76716">
            <w:pPr>
              <w:jc w:val="both"/>
              <w:rPr>
                <w:rFonts w:ascii="Times New Roman" w:eastAsia="Times New Roman" w:hAnsi="Times New Roman" w:cs="Times New Roman"/>
                <w:sz w:val="24"/>
                <w:szCs w:val="24"/>
              </w:rPr>
            </w:pPr>
            <w:r w:rsidRPr="00847104">
              <w:rPr>
                <w:rFonts w:ascii="Times New Roman" w:eastAsia="Times New Roman" w:hAnsi="Times New Roman" w:cs="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423" w:type="dxa"/>
          </w:tcPr>
          <w:p w:rsidR="00FA6255" w:rsidRPr="00847104" w:rsidRDefault="009B517B" w:rsidP="00A76716">
            <w:pPr>
              <w:jc w:val="both"/>
              <w:rPr>
                <w:rFonts w:ascii="Times New Roman" w:hAnsi="Times New Roman" w:cs="Times New Roman"/>
                <w:sz w:val="24"/>
                <w:szCs w:val="24"/>
              </w:rPr>
            </w:pPr>
            <w:r>
              <w:rPr>
                <w:rFonts w:ascii="Times New Roman" w:hAnsi="Times New Roman" w:cs="Times New Roman"/>
                <w:sz w:val="24"/>
                <w:szCs w:val="24"/>
              </w:rPr>
              <w:t xml:space="preserve">Соответствует </w:t>
            </w:r>
          </w:p>
        </w:tc>
      </w:tr>
      <w:tr w:rsidR="00FA6255" w:rsidRPr="00847104" w:rsidTr="00D545B4">
        <w:tc>
          <w:tcPr>
            <w:tcW w:w="1555" w:type="dxa"/>
          </w:tcPr>
          <w:p w:rsidR="00FA6255" w:rsidRPr="00847104" w:rsidRDefault="00FA6255" w:rsidP="00A76716">
            <w:pPr>
              <w:jc w:val="both"/>
              <w:rPr>
                <w:rFonts w:ascii="Times New Roman" w:hAnsi="Times New Roman" w:cs="Times New Roman"/>
                <w:sz w:val="24"/>
                <w:szCs w:val="24"/>
              </w:rPr>
            </w:pPr>
            <w:r w:rsidRPr="00847104">
              <w:rPr>
                <w:rFonts w:ascii="Times New Roman" w:hAnsi="Times New Roman" w:cs="Times New Roman"/>
                <w:sz w:val="24"/>
                <w:szCs w:val="24"/>
              </w:rPr>
              <w:t>Педагог-психолог</w:t>
            </w:r>
          </w:p>
        </w:tc>
        <w:tc>
          <w:tcPr>
            <w:tcW w:w="2835" w:type="dxa"/>
          </w:tcPr>
          <w:p w:rsidR="00FA6255" w:rsidRPr="00847104" w:rsidRDefault="00FA6255" w:rsidP="00A76716">
            <w:pPr>
              <w:jc w:val="both"/>
              <w:rPr>
                <w:rFonts w:ascii="Times New Roman" w:eastAsia="Times New Roman" w:hAnsi="Times New Roman" w:cs="Times New Roman"/>
                <w:sz w:val="24"/>
                <w:szCs w:val="24"/>
              </w:rPr>
            </w:pPr>
            <w:r w:rsidRPr="00847104">
              <w:rPr>
                <w:rFonts w:ascii="Times New Roman" w:eastAsia="Times New Roman" w:hAnsi="Times New Roman" w:cs="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w:t>
            </w:r>
          </w:p>
        </w:tc>
        <w:tc>
          <w:tcPr>
            <w:tcW w:w="992" w:type="dxa"/>
          </w:tcPr>
          <w:p w:rsidR="00FA6255" w:rsidRPr="00847104" w:rsidRDefault="00FA6255" w:rsidP="00A76716">
            <w:pPr>
              <w:jc w:val="center"/>
              <w:rPr>
                <w:rFonts w:ascii="Times New Roman" w:hAnsi="Times New Roman" w:cs="Times New Roman"/>
                <w:sz w:val="24"/>
                <w:szCs w:val="24"/>
              </w:rPr>
            </w:pPr>
            <w:r w:rsidRPr="00847104">
              <w:rPr>
                <w:rFonts w:ascii="Times New Roman" w:hAnsi="Times New Roman" w:cs="Times New Roman"/>
                <w:sz w:val="24"/>
                <w:szCs w:val="24"/>
              </w:rPr>
              <w:t>1</w:t>
            </w:r>
          </w:p>
        </w:tc>
        <w:tc>
          <w:tcPr>
            <w:tcW w:w="2410" w:type="dxa"/>
          </w:tcPr>
          <w:p w:rsidR="00FA6255" w:rsidRPr="00847104" w:rsidRDefault="00FA6255" w:rsidP="00A76716">
            <w:pPr>
              <w:jc w:val="both"/>
              <w:rPr>
                <w:rFonts w:ascii="Times New Roman" w:eastAsia="Times New Roman" w:hAnsi="Times New Roman" w:cs="Times New Roman"/>
                <w:sz w:val="24"/>
                <w:szCs w:val="24"/>
              </w:rPr>
            </w:pPr>
            <w:r w:rsidRPr="00847104">
              <w:rPr>
                <w:rFonts w:ascii="Times New Roman" w:eastAsia="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дополнительная профессиональная </w:t>
            </w:r>
            <w:r w:rsidRPr="00847104">
              <w:rPr>
                <w:rFonts w:ascii="Times New Roman" w:eastAsia="Times New Roman" w:hAnsi="Times New Roman" w:cs="Times New Roman"/>
                <w:sz w:val="24"/>
                <w:szCs w:val="24"/>
              </w:rPr>
              <w:lastRenderedPageBreak/>
              <w:t>подготовка по направлению подготовки «Педагогика и психология» без предъявления требований к стажу работы.</w:t>
            </w:r>
          </w:p>
        </w:tc>
        <w:tc>
          <w:tcPr>
            <w:tcW w:w="1423" w:type="dxa"/>
          </w:tcPr>
          <w:p w:rsidR="00FA6255" w:rsidRPr="00847104" w:rsidRDefault="009B517B" w:rsidP="00A7671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Соответствует </w:t>
            </w:r>
          </w:p>
        </w:tc>
      </w:tr>
      <w:tr w:rsidR="00FA6255" w:rsidRPr="00847104" w:rsidTr="00D545B4">
        <w:tc>
          <w:tcPr>
            <w:tcW w:w="1555" w:type="dxa"/>
          </w:tcPr>
          <w:p w:rsidR="00FA6255" w:rsidRPr="00847104" w:rsidRDefault="00FA6255" w:rsidP="00941916">
            <w:pPr>
              <w:jc w:val="both"/>
              <w:rPr>
                <w:rFonts w:ascii="Times New Roman" w:hAnsi="Times New Roman" w:cs="Times New Roman"/>
                <w:sz w:val="24"/>
                <w:szCs w:val="24"/>
              </w:rPr>
            </w:pPr>
            <w:r w:rsidRPr="00847104">
              <w:rPr>
                <w:rFonts w:ascii="Times New Roman" w:hAnsi="Times New Roman" w:cs="Times New Roman"/>
                <w:sz w:val="24"/>
                <w:szCs w:val="24"/>
              </w:rPr>
              <w:t>Преподаватель-организатор</w:t>
            </w:r>
            <w:r w:rsidR="00941916">
              <w:rPr>
                <w:rFonts w:ascii="Times New Roman" w:hAnsi="Times New Roman" w:cs="Times New Roman"/>
                <w:sz w:val="24"/>
                <w:szCs w:val="24"/>
              </w:rPr>
              <w:t xml:space="preserve"> </w:t>
            </w:r>
            <w:r w:rsidRPr="00847104">
              <w:rPr>
                <w:rFonts w:ascii="Times New Roman" w:hAnsi="Times New Roman" w:cs="Times New Roman"/>
                <w:sz w:val="24"/>
                <w:szCs w:val="24"/>
              </w:rPr>
              <w:t>основ безопасности жизнедеятельности</w:t>
            </w:r>
          </w:p>
        </w:tc>
        <w:tc>
          <w:tcPr>
            <w:tcW w:w="2835" w:type="dxa"/>
          </w:tcPr>
          <w:p w:rsidR="00FA6255" w:rsidRPr="00847104" w:rsidRDefault="00FA6255" w:rsidP="00A76716">
            <w:pPr>
              <w:jc w:val="both"/>
              <w:rPr>
                <w:rFonts w:ascii="Times New Roman" w:eastAsia="Times New Roman" w:hAnsi="Times New Roman" w:cs="Times New Roman"/>
                <w:sz w:val="24"/>
                <w:szCs w:val="24"/>
              </w:rPr>
            </w:pPr>
            <w:r w:rsidRPr="00847104">
              <w:rPr>
                <w:rFonts w:ascii="Times New Roman" w:eastAsia="Times New Roman" w:hAnsi="Times New Roman" w:cs="Times New Roman"/>
                <w:sz w:val="24"/>
                <w:szCs w:val="24"/>
              </w:rPr>
              <w:t>Осуществляет обучение и воспитание обучающихся, воспитанников с учетом специфики курсов основ безопасности жизнедеятельности и допризывной подготовки.</w:t>
            </w:r>
          </w:p>
          <w:p w:rsidR="00FA6255" w:rsidRPr="00847104" w:rsidRDefault="00FA6255" w:rsidP="00A76716">
            <w:pPr>
              <w:jc w:val="both"/>
              <w:rPr>
                <w:rFonts w:ascii="Times New Roman" w:eastAsia="Times New Roman" w:hAnsi="Times New Roman" w:cs="Times New Roman"/>
                <w:sz w:val="24"/>
                <w:szCs w:val="24"/>
              </w:rPr>
            </w:pPr>
            <w:r w:rsidRPr="00847104">
              <w:rPr>
                <w:rFonts w:ascii="Times New Roman" w:eastAsia="Times New Roman" w:hAnsi="Times New Roman" w:cs="Times New Roman"/>
                <w:sz w:val="24"/>
                <w:szCs w:val="24"/>
              </w:rPr>
              <w:t xml:space="preserve"> </w:t>
            </w:r>
          </w:p>
        </w:tc>
        <w:tc>
          <w:tcPr>
            <w:tcW w:w="992" w:type="dxa"/>
          </w:tcPr>
          <w:p w:rsidR="00FA6255" w:rsidRPr="00847104" w:rsidRDefault="00FA6255" w:rsidP="00A76716">
            <w:pPr>
              <w:jc w:val="center"/>
              <w:rPr>
                <w:rFonts w:ascii="Times New Roman" w:hAnsi="Times New Roman" w:cs="Times New Roman"/>
                <w:sz w:val="24"/>
                <w:szCs w:val="24"/>
              </w:rPr>
            </w:pPr>
            <w:r w:rsidRPr="00847104">
              <w:rPr>
                <w:rFonts w:ascii="Times New Roman" w:hAnsi="Times New Roman" w:cs="Times New Roman"/>
                <w:sz w:val="24"/>
                <w:szCs w:val="24"/>
              </w:rPr>
              <w:t>1</w:t>
            </w:r>
          </w:p>
        </w:tc>
        <w:tc>
          <w:tcPr>
            <w:tcW w:w="2410" w:type="dxa"/>
          </w:tcPr>
          <w:p w:rsidR="00FA6255" w:rsidRPr="00847104" w:rsidRDefault="00FA6255" w:rsidP="00A76716">
            <w:pPr>
              <w:jc w:val="both"/>
              <w:rPr>
                <w:rFonts w:ascii="Times New Roman" w:eastAsia="Times New Roman" w:hAnsi="Times New Roman" w:cs="Times New Roman"/>
                <w:sz w:val="24"/>
                <w:szCs w:val="24"/>
              </w:rPr>
            </w:pPr>
            <w:r w:rsidRPr="00847104">
              <w:rPr>
                <w:rFonts w:ascii="Times New Roman" w:eastAsia="Times New Roman" w:hAnsi="Times New Roman" w:cs="Times New Roman"/>
                <w:sz w:val="24"/>
                <w:szCs w:val="24"/>
              </w:rPr>
              <w:t>Высшее профессиональное образование и  профессиональная подготовка по направлению подготовки «Образования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дополнительная профессиональная подготовка в области образования и педагогики и стаж работы по специальности не менее 3 лет.</w:t>
            </w:r>
          </w:p>
        </w:tc>
        <w:tc>
          <w:tcPr>
            <w:tcW w:w="1423" w:type="dxa"/>
          </w:tcPr>
          <w:p w:rsidR="00FA6255" w:rsidRPr="00847104" w:rsidRDefault="009B517B" w:rsidP="00A76716">
            <w:pPr>
              <w:jc w:val="both"/>
              <w:rPr>
                <w:rFonts w:ascii="Times New Roman" w:hAnsi="Times New Roman" w:cs="Times New Roman"/>
                <w:sz w:val="24"/>
                <w:szCs w:val="24"/>
              </w:rPr>
            </w:pPr>
            <w:r>
              <w:rPr>
                <w:rFonts w:ascii="Times New Roman" w:hAnsi="Times New Roman" w:cs="Times New Roman"/>
                <w:sz w:val="24"/>
                <w:szCs w:val="24"/>
              </w:rPr>
              <w:t xml:space="preserve">Соответствует </w:t>
            </w:r>
          </w:p>
        </w:tc>
      </w:tr>
    </w:tbl>
    <w:p w:rsidR="00FA6255" w:rsidRDefault="00FA6255" w:rsidP="005F7BF1">
      <w:pPr>
        <w:jc w:val="both"/>
        <w:rPr>
          <w:rFonts w:ascii="Times New Roman" w:eastAsia="Times New Roman" w:hAnsi="Times New Roman" w:cs="Times New Roman"/>
          <w:sz w:val="28"/>
          <w:lang w:eastAsia="ru-RU"/>
        </w:rPr>
      </w:pPr>
    </w:p>
    <w:p w:rsidR="0013272E" w:rsidRDefault="005F7BF1" w:rsidP="0013272E">
      <w:pPr>
        <w:spacing w:after="0" w:line="240" w:lineRule="auto"/>
        <w:ind w:firstLine="709"/>
        <w:jc w:val="both"/>
        <w:rPr>
          <w:rFonts w:ascii="Times New Roman" w:eastAsia="Calibri" w:hAnsi="Times New Roman" w:cs="Times New Roman"/>
          <w:color w:val="FF0000"/>
          <w:sz w:val="24"/>
          <w:szCs w:val="24"/>
        </w:rPr>
      </w:pPr>
      <w:r w:rsidRPr="00D545B4">
        <w:rPr>
          <w:rFonts w:ascii="Times New Roman" w:eastAsia="Calibri"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МКОУ «СОШ №2 п. Теплое им. кавалера ордена Красной Звезды К.Н. Емельянова»,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5F7BF1" w:rsidRDefault="005F7BF1" w:rsidP="00D545B4">
      <w:pPr>
        <w:spacing w:after="0" w:line="240" w:lineRule="auto"/>
        <w:ind w:firstLine="709"/>
        <w:jc w:val="both"/>
        <w:rPr>
          <w:rFonts w:ascii="Times New Roman" w:eastAsia="Calibri" w:hAnsi="Times New Roman" w:cs="Times New Roman"/>
          <w:sz w:val="24"/>
          <w:szCs w:val="24"/>
        </w:rPr>
      </w:pPr>
      <w:r w:rsidRPr="00D545B4">
        <w:rPr>
          <w:rFonts w:ascii="Times New Roman" w:eastAsia="Calibri" w:hAnsi="Times New Roman" w:cs="Times New Roman"/>
          <w:sz w:val="24"/>
          <w:szCs w:val="24"/>
        </w:rPr>
        <w:lastRenderedPageBreak/>
        <w:t xml:space="preserve">В основу должностных обязанностей положены представленные в профессиональном стандарте </w:t>
      </w:r>
      <w:r w:rsidR="00D545B4" w:rsidRPr="00D545B4">
        <w:rPr>
          <w:rFonts w:ascii="Arial" w:eastAsia="Calibri" w:hAnsi="Arial" w:cs="Arial"/>
          <w:sz w:val="24"/>
          <w:szCs w:val="24"/>
          <w:shd w:val="clear" w:color="auto" w:fill="FFFFFF"/>
        </w:rPr>
        <w:t>«</w:t>
      </w:r>
      <w:r w:rsidRPr="00D545B4">
        <w:rPr>
          <w:rFonts w:ascii="Times New Roman" w:eastAsia="Calibri" w:hAnsi="Times New Roman" w:cs="Times New Roman"/>
          <w:sz w:val="24"/>
          <w:szCs w:val="24"/>
          <w:shd w:val="clear" w:color="auto" w:fill="FFFFFF"/>
        </w:rPr>
        <w:t xml:space="preserve">Педагог </w:t>
      </w:r>
      <w:r w:rsidRPr="00D545B4">
        <w:rPr>
          <w:rFonts w:ascii="Times New Roman" w:eastAsia="Calibri" w:hAnsi="Times New Roman" w:cs="Times New Roman"/>
          <w:color w:val="000000" w:themeColor="text1"/>
          <w:sz w:val="24"/>
          <w:szCs w:val="24"/>
          <w:shd w:val="clear" w:color="auto" w:fill="FFFFFF"/>
        </w:rPr>
        <w:t xml:space="preserve">(педагогическая деятельность в сфере дошкольного, начального общего, основного общего, среднего общего образования) </w:t>
      </w:r>
      <w:r w:rsidR="00D545B4" w:rsidRPr="00D545B4">
        <w:rPr>
          <w:rFonts w:ascii="Times New Roman" w:eastAsia="Calibri" w:hAnsi="Times New Roman" w:cs="Times New Roman"/>
          <w:sz w:val="24"/>
          <w:szCs w:val="24"/>
          <w:shd w:val="clear" w:color="auto" w:fill="FFFFFF"/>
        </w:rPr>
        <w:t>(воспитатель, учитель)»</w:t>
      </w:r>
      <w:r w:rsidRPr="00D545B4">
        <w:rPr>
          <w:rFonts w:ascii="Times New Roman" w:eastAsia="Calibri" w:hAnsi="Times New Roman" w:cs="Times New Roman"/>
          <w:sz w:val="24"/>
          <w:szCs w:val="24"/>
          <w:shd w:val="clear" w:color="auto" w:fill="FFFFFF"/>
        </w:rPr>
        <w:t xml:space="preserve"> </w:t>
      </w:r>
      <w:r w:rsidRPr="00D545B4">
        <w:rPr>
          <w:rFonts w:ascii="Times New Roman" w:eastAsia="Calibri" w:hAnsi="Times New Roman" w:cs="Times New Roman"/>
          <w:sz w:val="24"/>
          <w:szCs w:val="24"/>
        </w:rPr>
        <w:t>обобщенные трудовые функции, которые могут быть поручены работнику, занимающему данную должность.</w:t>
      </w:r>
    </w:p>
    <w:p w:rsidR="00935970" w:rsidRPr="004F7629" w:rsidRDefault="00935970" w:rsidP="00935970">
      <w:pPr>
        <w:spacing w:after="0" w:line="240" w:lineRule="auto"/>
        <w:ind w:firstLine="709"/>
        <w:contextualSpacing/>
        <w:jc w:val="both"/>
        <w:rPr>
          <w:rFonts w:ascii="Times New Roman" w:hAnsi="Times New Roman" w:cs="Times New Roman"/>
          <w:sz w:val="24"/>
          <w:szCs w:val="24"/>
        </w:rPr>
      </w:pPr>
      <w:r w:rsidRPr="004F7629">
        <w:rPr>
          <w:rFonts w:ascii="Times New Roman" w:hAnsi="Times New Roman" w:cs="Times New Roman"/>
          <w:sz w:val="24"/>
          <w:szCs w:val="24"/>
        </w:rPr>
        <w:t>Для адекватной оценки базовых компетентностей педагогов используется следующ</w:t>
      </w:r>
      <w:r>
        <w:rPr>
          <w:rFonts w:ascii="Times New Roman" w:hAnsi="Times New Roman" w:cs="Times New Roman"/>
          <w:sz w:val="24"/>
          <w:szCs w:val="24"/>
        </w:rPr>
        <w:t>ая модель аналитической таблицы:</w:t>
      </w:r>
    </w:p>
    <w:p w:rsidR="00935970" w:rsidRDefault="00935970" w:rsidP="00935970">
      <w:pPr>
        <w:spacing w:after="0" w:line="240" w:lineRule="auto"/>
        <w:jc w:val="center"/>
        <w:rPr>
          <w:rFonts w:ascii="Times New Roman" w:eastAsia="Times New Roman" w:hAnsi="Times New Roman" w:cs="Times New Roman"/>
          <w:b/>
          <w:color w:val="000000"/>
          <w:sz w:val="24"/>
          <w:szCs w:val="24"/>
          <w:lang w:eastAsia="ru-RU"/>
        </w:rPr>
      </w:pPr>
    </w:p>
    <w:p w:rsidR="00935970" w:rsidRPr="008E475C" w:rsidRDefault="00935970" w:rsidP="00935970">
      <w:pPr>
        <w:spacing w:after="0" w:line="240" w:lineRule="auto"/>
        <w:jc w:val="center"/>
        <w:rPr>
          <w:rFonts w:ascii="Times New Roman" w:eastAsia="Times New Roman" w:hAnsi="Times New Roman" w:cs="Times New Roman"/>
          <w:b/>
          <w:color w:val="000000"/>
          <w:sz w:val="24"/>
          <w:szCs w:val="24"/>
          <w:lang w:eastAsia="ru-RU"/>
        </w:rPr>
      </w:pPr>
      <w:r w:rsidRPr="008E475C">
        <w:rPr>
          <w:rFonts w:ascii="Times New Roman" w:eastAsia="Times New Roman" w:hAnsi="Times New Roman" w:cs="Times New Roman"/>
          <w:b/>
          <w:color w:val="000000"/>
          <w:sz w:val="24"/>
          <w:szCs w:val="24"/>
          <w:lang w:eastAsia="ru-RU"/>
        </w:rPr>
        <w:t>Базовые компетентности педагога</w:t>
      </w:r>
    </w:p>
    <w:p w:rsidR="00935970" w:rsidRPr="008E475C" w:rsidRDefault="00935970" w:rsidP="00935970">
      <w:pPr>
        <w:spacing w:after="0" w:line="240" w:lineRule="auto"/>
        <w:jc w:val="center"/>
        <w:rPr>
          <w:rFonts w:ascii="Times New Roman" w:eastAsia="Times New Roman" w:hAnsi="Times New Roman" w:cs="Times New Roman"/>
          <w:color w:val="000000"/>
          <w:sz w:val="24"/>
          <w:szCs w:val="24"/>
          <w:lang w:eastAsia="ru-RU"/>
        </w:rPr>
      </w:pPr>
      <w:r w:rsidRPr="008E475C">
        <w:rPr>
          <w:rFonts w:ascii="Times New Roman" w:eastAsia="Times New Roman" w:hAnsi="Times New Roman" w:cs="Times New Roman"/>
          <w:color w:val="000000"/>
          <w:sz w:val="24"/>
          <w:szCs w:val="24"/>
          <w:lang w:eastAsia="ru-RU"/>
        </w:rPr>
        <w:t>(требования профессионального стандарта)</w:t>
      </w:r>
    </w:p>
    <w:p w:rsidR="00935970" w:rsidRPr="008E475C" w:rsidRDefault="00935970" w:rsidP="00935970">
      <w:pPr>
        <w:spacing w:after="0" w:line="240" w:lineRule="auto"/>
        <w:rPr>
          <w:rFonts w:ascii="Times New Roman" w:eastAsia="Times New Roman" w:hAnsi="Times New Roman" w:cs="Times New Roman"/>
          <w:color w:val="000000"/>
          <w:sz w:val="24"/>
          <w:szCs w:val="24"/>
          <w:lang w:eastAsia="ru-RU"/>
        </w:rPr>
      </w:pPr>
      <w:r w:rsidRPr="008E475C">
        <w:rPr>
          <w:rFonts w:ascii="Times New Roman" w:eastAsia="Times New Roman" w:hAnsi="Times New Roman" w:cs="Times New Roman"/>
          <w:color w:val="000000"/>
          <w:sz w:val="24"/>
          <w:szCs w:val="24"/>
          <w:lang w:eastAsia="ru-RU"/>
        </w:rPr>
        <w:t> </w:t>
      </w:r>
    </w:p>
    <w:tbl>
      <w:tblPr>
        <w:tblW w:w="92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567"/>
        <w:gridCol w:w="2642"/>
        <w:gridCol w:w="3278"/>
        <w:gridCol w:w="2739"/>
      </w:tblGrid>
      <w:tr w:rsidR="00B53311" w:rsidRPr="008E475C" w:rsidTr="00B53311">
        <w:trPr>
          <w:trHeight w:val="630"/>
          <w:tblHeader/>
        </w:trPr>
        <w:tc>
          <w:tcPr>
            <w:tcW w:w="567" w:type="dxa"/>
            <w:vAlign w:val="center"/>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п/п</w:t>
            </w:r>
          </w:p>
        </w:tc>
        <w:tc>
          <w:tcPr>
            <w:tcW w:w="2642" w:type="dxa"/>
            <w:vAlign w:val="center"/>
          </w:tcPr>
          <w:p w:rsidR="00935970" w:rsidRPr="008E475C" w:rsidRDefault="00935970" w:rsidP="00F81858">
            <w:pPr>
              <w:spacing w:after="0" w:line="240" w:lineRule="auto"/>
              <w:jc w:val="center"/>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Базовые компетентности</w:t>
            </w:r>
          </w:p>
          <w:p w:rsidR="00935970" w:rsidRPr="008E475C" w:rsidRDefault="00935970" w:rsidP="00F81858">
            <w:pPr>
              <w:spacing w:after="0" w:line="240" w:lineRule="auto"/>
              <w:jc w:val="center"/>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педагога</w:t>
            </w:r>
          </w:p>
        </w:tc>
        <w:tc>
          <w:tcPr>
            <w:tcW w:w="3278" w:type="dxa"/>
            <w:vAlign w:val="center"/>
          </w:tcPr>
          <w:p w:rsidR="00935970" w:rsidRPr="008E475C" w:rsidRDefault="00935970" w:rsidP="00F81858">
            <w:pPr>
              <w:spacing w:after="0" w:line="240" w:lineRule="auto"/>
              <w:jc w:val="center"/>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Характеристики</w:t>
            </w:r>
          </w:p>
          <w:p w:rsidR="00935970" w:rsidRPr="008E475C" w:rsidRDefault="00935970" w:rsidP="00F81858">
            <w:pPr>
              <w:spacing w:after="0" w:line="240" w:lineRule="auto"/>
              <w:jc w:val="center"/>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компетентностей</w:t>
            </w:r>
          </w:p>
        </w:tc>
        <w:tc>
          <w:tcPr>
            <w:tcW w:w="2736" w:type="dxa"/>
            <w:vAlign w:val="center"/>
          </w:tcPr>
          <w:p w:rsidR="00935970" w:rsidRPr="008E475C" w:rsidRDefault="00935970" w:rsidP="00F81858">
            <w:pPr>
              <w:spacing w:after="0" w:line="240" w:lineRule="auto"/>
              <w:jc w:val="center"/>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Показатели оценки</w:t>
            </w:r>
          </w:p>
          <w:p w:rsidR="00935970" w:rsidRPr="008E475C" w:rsidRDefault="00935970" w:rsidP="00F81858">
            <w:pPr>
              <w:spacing w:after="0" w:line="240" w:lineRule="auto"/>
              <w:jc w:val="center"/>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компетентности</w:t>
            </w:r>
          </w:p>
        </w:tc>
      </w:tr>
      <w:tr w:rsidR="00935970" w:rsidRPr="008E475C" w:rsidTr="00B53311">
        <w:tc>
          <w:tcPr>
            <w:tcW w:w="9226" w:type="dxa"/>
            <w:gridSpan w:val="4"/>
            <w:vAlign w:val="center"/>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b/>
                <w:bCs/>
                <w:sz w:val="24"/>
                <w:szCs w:val="24"/>
                <w:lang w:eastAsia="ru-RU"/>
              </w:rPr>
              <w:t>1. Личностные качества</w:t>
            </w:r>
          </w:p>
        </w:tc>
      </w:tr>
      <w:tr w:rsidR="00B53311" w:rsidRPr="008E475C" w:rsidTr="00B53311">
        <w:tc>
          <w:tcPr>
            <w:tcW w:w="567"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1.1</w:t>
            </w:r>
          </w:p>
        </w:tc>
        <w:tc>
          <w:tcPr>
            <w:tcW w:w="2642"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Вера в силы</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и возможности</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обучающихся</w:t>
            </w:r>
          </w:p>
        </w:tc>
        <w:tc>
          <w:tcPr>
            <w:tcW w:w="3278"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ученика.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ученика,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По-иному можно сказать, что любить ребенка – значит верить в его возможности, создавать условия для разворачивания этих сил в образовательной деятельности.</w:t>
            </w:r>
          </w:p>
        </w:tc>
        <w:tc>
          <w:tcPr>
            <w:tcW w:w="2736"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Умение создавать ситуацию успеха для обучающихся.</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Осуществлять грамотное педагогическое оценивание, мобилизующее академическую активность.</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Уметь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Уметь разрабатывать индивидуально-ориентированные образовательные проекты.</w:t>
            </w:r>
          </w:p>
        </w:tc>
      </w:tr>
      <w:tr w:rsidR="00B53311" w:rsidRPr="008E475C" w:rsidTr="00B53311">
        <w:tc>
          <w:tcPr>
            <w:tcW w:w="567"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1.2</w:t>
            </w:r>
          </w:p>
        </w:tc>
        <w:tc>
          <w:tcPr>
            <w:tcW w:w="2642"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Интерес</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к внутреннему миру</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обучающихся</w:t>
            </w:r>
          </w:p>
        </w:tc>
        <w:tc>
          <w:tcPr>
            <w:tcW w:w="3278"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xml:space="preserve">Интерес к внутреннему миру обучающихся предполагает не просто знания их индивидуальных и </w:t>
            </w:r>
            <w:r w:rsidRPr="008E475C">
              <w:rPr>
                <w:rFonts w:ascii="Times New Roman" w:eastAsia="Times New Roman" w:hAnsi="Times New Roman" w:cs="Times New Roman"/>
                <w:sz w:val="24"/>
                <w:szCs w:val="24"/>
                <w:lang w:eastAsia="ru-RU"/>
              </w:rPr>
              <w:lastRenderedPageBreak/>
              <w:t>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2736"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lastRenderedPageBreak/>
              <w:t xml:space="preserve">– Умение составить устную и письменную характеристику обучающегося, </w:t>
            </w:r>
            <w:r w:rsidRPr="008E475C">
              <w:rPr>
                <w:rFonts w:ascii="Times New Roman" w:eastAsia="Times New Roman" w:hAnsi="Times New Roman" w:cs="Times New Roman"/>
                <w:sz w:val="24"/>
                <w:szCs w:val="24"/>
                <w:lang w:eastAsia="ru-RU"/>
              </w:rPr>
              <w:lastRenderedPageBreak/>
              <w:t>отражающую разные аспекты его внутреннего мира.</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Умения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Умение построить индивидуализированную образовательную программу.</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Умение показать личностный смысл обучения с учетом индивидуальных характеристик внутреннего мира.</w:t>
            </w:r>
          </w:p>
        </w:tc>
      </w:tr>
      <w:tr w:rsidR="00B53311" w:rsidRPr="008E475C" w:rsidTr="00B53311">
        <w:tc>
          <w:tcPr>
            <w:tcW w:w="567"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lastRenderedPageBreak/>
              <w:t>1.3</w:t>
            </w:r>
          </w:p>
        </w:tc>
        <w:tc>
          <w:tcPr>
            <w:tcW w:w="2642"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Открытость</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к принятию других</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позиций, точек зрения</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(неидеологизированное мышление педагога)</w:t>
            </w:r>
          </w:p>
        </w:tc>
        <w:tc>
          <w:tcPr>
            <w:tcW w:w="3278"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2736"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Убеждённость, что истина может быть не одна.</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Интерес к мнениям и позициям других.</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Учёт других точек зрения в процессе оценивания обучающихся.</w:t>
            </w:r>
          </w:p>
        </w:tc>
      </w:tr>
      <w:tr w:rsidR="00B53311" w:rsidRPr="008E475C" w:rsidTr="00B53311">
        <w:tc>
          <w:tcPr>
            <w:tcW w:w="567"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1.4</w:t>
            </w:r>
          </w:p>
        </w:tc>
        <w:tc>
          <w:tcPr>
            <w:tcW w:w="2642"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Общая культура</w:t>
            </w:r>
          </w:p>
        </w:tc>
        <w:tc>
          <w:tcPr>
            <w:tcW w:w="3278"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Определяет во многом успешность педагогического общения, </w:t>
            </w:r>
            <w:r w:rsidRPr="008E475C">
              <w:rPr>
                <w:rFonts w:ascii="Times New Roman" w:eastAsia="Times New Roman" w:hAnsi="Times New Roman" w:cs="Times New Roman"/>
                <w:sz w:val="24"/>
                <w:szCs w:val="24"/>
                <w:lang w:eastAsia="ru-RU"/>
              </w:rPr>
              <w:lastRenderedPageBreak/>
              <w:t>позицию педагога в глазах обучающихся.</w:t>
            </w:r>
          </w:p>
        </w:tc>
        <w:tc>
          <w:tcPr>
            <w:tcW w:w="2736"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lastRenderedPageBreak/>
              <w:t>– Ориентация в основных сферах материальной и духовной жизни.</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Знание материальных и духовных интересов молодежи.</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lastRenderedPageBreak/>
              <w:t>– Возможность продемонстрировать свои достижения.</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Руководство кружками и секциями.</w:t>
            </w:r>
          </w:p>
        </w:tc>
      </w:tr>
      <w:tr w:rsidR="00B53311" w:rsidRPr="008E475C" w:rsidTr="00B53311">
        <w:tc>
          <w:tcPr>
            <w:tcW w:w="567"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lastRenderedPageBreak/>
              <w:t>1.5</w:t>
            </w:r>
          </w:p>
        </w:tc>
        <w:tc>
          <w:tcPr>
            <w:tcW w:w="2642"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Эмоциональная</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устойчивость</w:t>
            </w:r>
          </w:p>
        </w:tc>
        <w:tc>
          <w:tcPr>
            <w:tcW w:w="3278"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2736"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В трудных ситуациях педагог сохраняет спокойствие.</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Эмоциональный конфликт не влияет на объективность оценки.</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Не стремится избежать эмоционально напряженных ситуаций.</w:t>
            </w:r>
          </w:p>
        </w:tc>
      </w:tr>
      <w:tr w:rsidR="00B53311" w:rsidRPr="008E475C" w:rsidTr="00B53311">
        <w:tc>
          <w:tcPr>
            <w:tcW w:w="567"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1.6</w:t>
            </w:r>
          </w:p>
        </w:tc>
        <w:tc>
          <w:tcPr>
            <w:tcW w:w="2642"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Позитивная</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направленность</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на педагогическую</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деятельность.</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Уверенность в себе</w:t>
            </w:r>
          </w:p>
        </w:tc>
        <w:tc>
          <w:tcPr>
            <w:tcW w:w="3278"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2736"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Осознание целей и ценностей педагогической деятельности.</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Позитивное настроение.</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Желание работать.</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Высокая профессиональная самооценка.</w:t>
            </w:r>
          </w:p>
        </w:tc>
      </w:tr>
      <w:tr w:rsidR="00935970" w:rsidRPr="008E475C" w:rsidTr="00B53311">
        <w:tc>
          <w:tcPr>
            <w:tcW w:w="9226" w:type="dxa"/>
            <w:gridSpan w:val="4"/>
            <w:vAlign w:val="center"/>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b/>
                <w:bCs/>
                <w:sz w:val="24"/>
                <w:szCs w:val="24"/>
                <w:lang w:eastAsia="ru-RU"/>
              </w:rPr>
              <w:t>2. Постановка целей и задач педагогической деятельности</w:t>
            </w:r>
          </w:p>
        </w:tc>
      </w:tr>
      <w:tr w:rsidR="00B53311" w:rsidRPr="008E475C" w:rsidTr="00B53311">
        <w:tc>
          <w:tcPr>
            <w:tcW w:w="567"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2.1</w:t>
            </w:r>
          </w:p>
        </w:tc>
        <w:tc>
          <w:tcPr>
            <w:tcW w:w="2642"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Умение перевести</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тему урока</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в педагогическую</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задачу</w:t>
            </w:r>
          </w:p>
        </w:tc>
        <w:tc>
          <w:tcPr>
            <w:tcW w:w="3278"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Основная компетенция, обеспечивающая эффективное целеполагание в учебном процессе. Обеспечивает реализацию «субъект-субъектного» подхода, ставит ученика в позицию субъекта деятельности, лежит в основе формирования творческой личности.</w:t>
            </w:r>
          </w:p>
        </w:tc>
        <w:tc>
          <w:tcPr>
            <w:tcW w:w="2736"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Знание образовательных стандартов и реализующих их программ.</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Осознание нетождественности темы урока и цели урока.</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Владение конкретным набором способов перевода темы в задачу.</w:t>
            </w:r>
          </w:p>
        </w:tc>
      </w:tr>
      <w:tr w:rsidR="00B53311" w:rsidRPr="008E475C" w:rsidTr="00B53311">
        <w:tc>
          <w:tcPr>
            <w:tcW w:w="567"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2.2</w:t>
            </w:r>
          </w:p>
        </w:tc>
        <w:tc>
          <w:tcPr>
            <w:tcW w:w="2642"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Умение ставить</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педагогические цели</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и задачи сообразно</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возрастным и индивидуальным особенностям обучающихся</w:t>
            </w:r>
          </w:p>
        </w:tc>
        <w:tc>
          <w:tcPr>
            <w:tcW w:w="3278"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2736"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Знание возрастных особенностей обучающегося.</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Владение методами перевода цели в учебную задачу на конкретном возрасте.</w:t>
            </w:r>
          </w:p>
        </w:tc>
      </w:tr>
      <w:tr w:rsidR="00935970" w:rsidRPr="008E475C" w:rsidTr="00B53311">
        <w:tc>
          <w:tcPr>
            <w:tcW w:w="9226" w:type="dxa"/>
            <w:gridSpan w:val="4"/>
            <w:vAlign w:val="center"/>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b/>
                <w:bCs/>
                <w:sz w:val="24"/>
                <w:szCs w:val="24"/>
                <w:lang w:eastAsia="ru-RU"/>
              </w:rPr>
              <w:lastRenderedPageBreak/>
              <w:t>3. Мотивация учебной деятельности</w:t>
            </w:r>
          </w:p>
        </w:tc>
      </w:tr>
      <w:tr w:rsidR="00B53311" w:rsidRPr="008E475C" w:rsidTr="00B53311">
        <w:tc>
          <w:tcPr>
            <w:tcW w:w="567"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3.1</w:t>
            </w:r>
          </w:p>
        </w:tc>
        <w:tc>
          <w:tcPr>
            <w:tcW w:w="2642"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Умение обеспечить</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успех в деятельности</w:t>
            </w:r>
          </w:p>
        </w:tc>
        <w:tc>
          <w:tcPr>
            <w:tcW w:w="3278"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Компетентность, позволяющая обучаемому поверить в свои силы, утвердить себя в глазах окружающих, один из главных способов обеспечить позитивную мотивацию учения.</w:t>
            </w:r>
          </w:p>
        </w:tc>
        <w:tc>
          <w:tcPr>
            <w:tcW w:w="2736"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Знания возможностей конкретных учеников.</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Постановка учебных задач в соответствии с возможностями ученика.</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Демонстрация успехов обучающихся родителям, одноклассникам.</w:t>
            </w:r>
          </w:p>
        </w:tc>
      </w:tr>
      <w:tr w:rsidR="00B53311" w:rsidRPr="008E475C" w:rsidTr="00B53311">
        <w:tc>
          <w:tcPr>
            <w:tcW w:w="567"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3.2</w:t>
            </w:r>
          </w:p>
        </w:tc>
        <w:tc>
          <w:tcPr>
            <w:tcW w:w="2642"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Компетентность</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в педагогическом</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оценивании</w:t>
            </w:r>
          </w:p>
        </w:tc>
        <w:tc>
          <w:tcPr>
            <w:tcW w:w="3278"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2736"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Знание многообразия педагогических оценок.</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Знакомство с литературой по данному вопросу.</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Владение (применение) различными методами оценивания.</w:t>
            </w:r>
          </w:p>
        </w:tc>
      </w:tr>
      <w:tr w:rsidR="00B53311" w:rsidRPr="008E475C" w:rsidTr="00B53311">
        <w:tc>
          <w:tcPr>
            <w:tcW w:w="567"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3.3</w:t>
            </w:r>
          </w:p>
        </w:tc>
        <w:tc>
          <w:tcPr>
            <w:tcW w:w="2642"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Умение превращать</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учебную задачу</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в личностно значимую</w:t>
            </w:r>
          </w:p>
        </w:tc>
        <w:tc>
          <w:tcPr>
            <w:tcW w:w="3278"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Это одна из важнейших компетентностей, обеспечивающих мотивацию учебной деятельности.</w:t>
            </w:r>
          </w:p>
        </w:tc>
        <w:tc>
          <w:tcPr>
            <w:tcW w:w="2736"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Знание интересов учащихся, их внутреннего мира.</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Ориентация в культуре.</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Умение показать роль и значение изучаемого материала в реализации личных планов.</w:t>
            </w:r>
          </w:p>
        </w:tc>
      </w:tr>
      <w:tr w:rsidR="00935970" w:rsidRPr="008E475C" w:rsidTr="00B53311">
        <w:tc>
          <w:tcPr>
            <w:tcW w:w="9226" w:type="dxa"/>
            <w:gridSpan w:val="4"/>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b/>
                <w:bCs/>
                <w:sz w:val="24"/>
                <w:szCs w:val="24"/>
                <w:lang w:eastAsia="ru-RU"/>
              </w:rPr>
              <w:t>4. Информационная компетентность</w:t>
            </w:r>
          </w:p>
        </w:tc>
      </w:tr>
      <w:tr w:rsidR="00B53311" w:rsidRPr="008E475C" w:rsidTr="00B53311">
        <w:tc>
          <w:tcPr>
            <w:tcW w:w="567"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4.1</w:t>
            </w:r>
          </w:p>
        </w:tc>
        <w:tc>
          <w:tcPr>
            <w:tcW w:w="2642"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Компетентность</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в предмете</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преподавания</w:t>
            </w:r>
          </w:p>
        </w:tc>
        <w:tc>
          <w:tcPr>
            <w:tcW w:w="3278"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2736"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Знание генезиса формирования предметного знания (история, персоналии, для решения каких проблем разрабатывалось).</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Возможности применения получаемых знаний для объяснения социальных и природных явлений.</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lastRenderedPageBreak/>
              <w:t>– Владение методами решения различных задач.</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Свободное решение задач ЕГЭ, олимпиад: региональных, российских, международных.</w:t>
            </w:r>
          </w:p>
        </w:tc>
      </w:tr>
      <w:tr w:rsidR="00B53311" w:rsidRPr="008E475C" w:rsidTr="00B53311">
        <w:tc>
          <w:tcPr>
            <w:tcW w:w="567"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lastRenderedPageBreak/>
              <w:t>4.2</w:t>
            </w:r>
          </w:p>
        </w:tc>
        <w:tc>
          <w:tcPr>
            <w:tcW w:w="2642"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Компетентность</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в методах</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преподавания</w:t>
            </w:r>
          </w:p>
        </w:tc>
        <w:tc>
          <w:tcPr>
            <w:tcW w:w="3278"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2736"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Знание нормативных методов и методик.</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Демонстрация личностно-ориентированных методов образования.</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Наличие своих «находок» и методов, авторской школы.</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Знание современных достижений в области методики обучения, в том числе и использование новых информационных технологий.</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Использование в учебном процессе современных методов обучения.</w:t>
            </w:r>
          </w:p>
        </w:tc>
      </w:tr>
      <w:tr w:rsidR="00B53311" w:rsidRPr="008E475C" w:rsidTr="00B53311">
        <w:tc>
          <w:tcPr>
            <w:tcW w:w="567"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4.3</w:t>
            </w:r>
          </w:p>
        </w:tc>
        <w:tc>
          <w:tcPr>
            <w:tcW w:w="2642"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Компетентность</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в субъективных</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условиях деятельности</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(знание учеников</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и учебных</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коллективов)</w:t>
            </w:r>
          </w:p>
        </w:tc>
        <w:tc>
          <w:tcPr>
            <w:tcW w:w="3278"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Позволяет осуществить индивидуальный подход к организации образовательного процесса. Служит условием реализации гуманизации образования. Обеспечивает высокую мотивацию академической активности.</w:t>
            </w:r>
          </w:p>
        </w:tc>
        <w:tc>
          <w:tcPr>
            <w:tcW w:w="2736"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Знание теоретического материала по психологии, характеризующего индивидуальные особенности обучающихся.</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Владение методами диагностики индивидуальных особенностей (возможно со школьным психологом).</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Использование знаний по психологии в организации учебного процесса.</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lastRenderedPageBreak/>
              <w:t>– Разработка индивидуальных проектов на основе индивидуальных характеристик обучающихся.</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Владение методами социометрии.</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Учет особенностей учебных коллективов в педагогическом процессе.</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Знание (рефлексия) своих индивидуальных особенностей и их учет в своей деятельности.</w:t>
            </w:r>
          </w:p>
        </w:tc>
      </w:tr>
      <w:tr w:rsidR="00B53311" w:rsidRPr="008E475C" w:rsidTr="00B53311">
        <w:tc>
          <w:tcPr>
            <w:tcW w:w="567"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lastRenderedPageBreak/>
              <w:t>4.4</w:t>
            </w:r>
          </w:p>
        </w:tc>
        <w:tc>
          <w:tcPr>
            <w:tcW w:w="2642"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Умение вести</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самостоятельный поиск</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информации</w:t>
            </w:r>
          </w:p>
        </w:tc>
        <w:tc>
          <w:tcPr>
            <w:tcW w:w="3278"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Обеспечивает постоянный профессиональный рост и творческий подход к педагогической деятельности.</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2736"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Профессиональная любознательность.</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Умение пользоваться различными информационно– поисковыми технологиями.</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Использование различных баз данных в образовательном процессе.</w:t>
            </w:r>
          </w:p>
        </w:tc>
      </w:tr>
      <w:tr w:rsidR="00935970" w:rsidRPr="008E475C" w:rsidTr="00B53311">
        <w:tc>
          <w:tcPr>
            <w:tcW w:w="9226" w:type="dxa"/>
            <w:gridSpan w:val="4"/>
            <w:vAlign w:val="center"/>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b/>
                <w:bCs/>
                <w:sz w:val="24"/>
                <w:szCs w:val="24"/>
                <w:lang w:eastAsia="ru-RU"/>
              </w:rPr>
              <w:t>5. Разработка программ педагогической деятельности и принятие педагогических решений</w:t>
            </w:r>
          </w:p>
        </w:tc>
      </w:tr>
      <w:tr w:rsidR="00B53311" w:rsidRPr="008E475C" w:rsidTr="00B53311">
        <w:tc>
          <w:tcPr>
            <w:tcW w:w="567"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5.1</w:t>
            </w:r>
          </w:p>
        </w:tc>
        <w:tc>
          <w:tcPr>
            <w:tcW w:w="2642"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Умение разработать</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образовательную</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программу, выбрать</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учебники и учебные</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комплекты</w:t>
            </w:r>
          </w:p>
        </w:tc>
        <w:tc>
          <w:tcPr>
            <w:tcW w:w="3278"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w:t>
            </w:r>
            <w:r w:rsidRPr="008E475C">
              <w:rPr>
                <w:rFonts w:ascii="Times New Roman" w:eastAsia="Times New Roman" w:hAnsi="Times New Roman" w:cs="Times New Roman"/>
                <w:sz w:val="24"/>
                <w:szCs w:val="24"/>
                <w:lang w:eastAsia="ru-RU"/>
              </w:rPr>
              <w:lastRenderedPageBreak/>
              <w:t>в современных условиях невозможно творчески организовать образовательный процесс.</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Образовательные программы выступают средствами целенаправленного влияния на развитие обучающихся.</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2736"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lastRenderedPageBreak/>
              <w:t>– Знание образовательных стандартов и примерных программ.</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Наличие персонально разработанных образовательных программ.</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xml:space="preserve">а) характеристика этих программ по содержанию, по </w:t>
            </w:r>
            <w:r w:rsidRPr="008E475C">
              <w:rPr>
                <w:rFonts w:ascii="Times New Roman" w:eastAsia="Times New Roman" w:hAnsi="Times New Roman" w:cs="Times New Roman"/>
                <w:sz w:val="24"/>
                <w:szCs w:val="24"/>
                <w:lang w:eastAsia="ru-RU"/>
              </w:rPr>
              <w:lastRenderedPageBreak/>
              <w:t>источникам информации,</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б) по материальной базе, на которой должны реализовываться программы,</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в) по учету индивидуальных характеристик обучающихся.</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Обоснованность используемых образовательных программ.</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Участие учащихся и их родителей в разработке образовательной программы, индивидуального учебного плана и индивидуального образовательного маршрута.</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Участие работодателей в разработке образовательной программы.</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Обоснованность выбора учебников и учебно-методических комплектов, используемых педагогом.</w:t>
            </w:r>
          </w:p>
        </w:tc>
      </w:tr>
      <w:tr w:rsidR="00B53311" w:rsidRPr="008E475C" w:rsidTr="00B53311">
        <w:tc>
          <w:tcPr>
            <w:tcW w:w="567"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lastRenderedPageBreak/>
              <w:t>5.2</w:t>
            </w:r>
          </w:p>
        </w:tc>
        <w:tc>
          <w:tcPr>
            <w:tcW w:w="2642"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Умение принимать</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решение в различных</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педагогических</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lastRenderedPageBreak/>
              <w:t>ситуациях</w:t>
            </w:r>
          </w:p>
        </w:tc>
        <w:tc>
          <w:tcPr>
            <w:tcW w:w="3278"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lastRenderedPageBreak/>
              <w:t>Педагогу приходится постоянно принимать решения:</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lastRenderedPageBreak/>
              <w:t>– как установить дисциплину,</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как мотивировать академическую активность,</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как вызвать интерес у конкретного ученика,</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как обеспечить понимание и т. д.</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Разрешение педагогических проблем составляет суть педагогической деятельности.</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При решении проблем могут применяться как стандартные решения (решающие правила), так и творческие (креативные) или интуитивные.</w:t>
            </w:r>
          </w:p>
        </w:tc>
        <w:tc>
          <w:tcPr>
            <w:tcW w:w="2736"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lastRenderedPageBreak/>
              <w:t xml:space="preserve">– Знание типичных педагогических ситуаций, требующих </w:t>
            </w:r>
            <w:r w:rsidRPr="008E475C">
              <w:rPr>
                <w:rFonts w:ascii="Times New Roman" w:eastAsia="Times New Roman" w:hAnsi="Times New Roman" w:cs="Times New Roman"/>
                <w:sz w:val="24"/>
                <w:szCs w:val="24"/>
                <w:lang w:eastAsia="ru-RU"/>
              </w:rPr>
              <w:lastRenderedPageBreak/>
              <w:t>участия педагога для своего решения.</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Владение набором решающих правил, используемых для различных ситуаций.</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Владение критерием предпочтительности при выборе того или иного решающего правила.</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Знание критериев достижения цели.</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Знание нетипичных конфликтных ситуаций.</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Примеры разрешения конкретных педагогических ситуаций.</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Развитость педагогического мышления.</w:t>
            </w:r>
          </w:p>
        </w:tc>
      </w:tr>
      <w:tr w:rsidR="00935970" w:rsidRPr="008E475C" w:rsidTr="00B53311">
        <w:tc>
          <w:tcPr>
            <w:tcW w:w="9226" w:type="dxa"/>
            <w:gridSpan w:val="4"/>
            <w:vAlign w:val="center"/>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b/>
                <w:bCs/>
                <w:sz w:val="24"/>
                <w:szCs w:val="24"/>
                <w:lang w:eastAsia="ru-RU"/>
              </w:rPr>
              <w:lastRenderedPageBreak/>
              <w:t>6. Компетенции в организации учебной деятельности</w:t>
            </w:r>
          </w:p>
        </w:tc>
      </w:tr>
      <w:tr w:rsidR="00B53311" w:rsidRPr="008E475C" w:rsidTr="00B53311">
        <w:tc>
          <w:tcPr>
            <w:tcW w:w="567"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6.1</w:t>
            </w:r>
          </w:p>
        </w:tc>
        <w:tc>
          <w:tcPr>
            <w:tcW w:w="2642"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Компетентность</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в установлении</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субъект-субъектных</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отношений</w:t>
            </w:r>
          </w:p>
        </w:tc>
        <w:tc>
          <w:tcPr>
            <w:tcW w:w="3278"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2736"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Знание обучающихся.</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Компетентность в целеполагании.</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Предметная компетентность.</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Методическая компетентность.</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Готовность к сотрудничеству.</w:t>
            </w:r>
          </w:p>
        </w:tc>
      </w:tr>
      <w:tr w:rsidR="00B53311" w:rsidRPr="008E475C" w:rsidTr="00B53311">
        <w:tc>
          <w:tcPr>
            <w:tcW w:w="567"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6.2</w:t>
            </w:r>
          </w:p>
        </w:tc>
        <w:tc>
          <w:tcPr>
            <w:tcW w:w="2642"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Компетентность</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в обеспечении</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понимания педагогической задачи и способах</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деятельности</w:t>
            </w:r>
          </w:p>
        </w:tc>
        <w:tc>
          <w:tcPr>
            <w:tcW w:w="3278"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xml:space="preserve">Добиться понимания учебного материала – главная задача педагога. Этого понимания можно добиться путем включения нового материала в систему уже освоенных знаний или умений и путем </w:t>
            </w:r>
            <w:r w:rsidRPr="008E475C">
              <w:rPr>
                <w:rFonts w:ascii="Times New Roman" w:eastAsia="Times New Roman" w:hAnsi="Times New Roman" w:cs="Times New Roman"/>
                <w:sz w:val="24"/>
                <w:szCs w:val="24"/>
                <w:lang w:eastAsia="ru-RU"/>
              </w:rPr>
              <w:lastRenderedPageBreak/>
              <w:t>демонстрации практического применения изучаемого материала.</w:t>
            </w:r>
          </w:p>
        </w:tc>
        <w:tc>
          <w:tcPr>
            <w:tcW w:w="2736"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lastRenderedPageBreak/>
              <w:t>– Знание того, что знают и понимают ученики.</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Свободное владение изучаемым материалом.</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xml:space="preserve">– Осознанное включение нового учебного материала в систему </w:t>
            </w:r>
            <w:r w:rsidRPr="008E475C">
              <w:rPr>
                <w:rFonts w:ascii="Times New Roman" w:eastAsia="Times New Roman" w:hAnsi="Times New Roman" w:cs="Times New Roman"/>
                <w:sz w:val="24"/>
                <w:szCs w:val="24"/>
                <w:lang w:eastAsia="ru-RU"/>
              </w:rPr>
              <w:lastRenderedPageBreak/>
              <w:t>освоенных знаний обучающихся.</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Демонстрация практического применения изучаемого материала.</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Опора на чувственное восприятие.</w:t>
            </w:r>
          </w:p>
        </w:tc>
      </w:tr>
      <w:tr w:rsidR="00B53311" w:rsidRPr="008E475C" w:rsidTr="00B53311">
        <w:tc>
          <w:tcPr>
            <w:tcW w:w="567"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lastRenderedPageBreak/>
              <w:t>6.3</w:t>
            </w:r>
          </w:p>
        </w:tc>
        <w:tc>
          <w:tcPr>
            <w:tcW w:w="2642"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Компетентность</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в педагогическом</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оценивании</w:t>
            </w:r>
          </w:p>
        </w:tc>
        <w:tc>
          <w:tcPr>
            <w:tcW w:w="3278"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Обеспечивает процессы стимулирования учебной активности, создает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учащегося от внешней оценки к самооценке.</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Компетентность в оценивании других должна сочетаться с самооценкой педагога.</w:t>
            </w:r>
          </w:p>
        </w:tc>
        <w:tc>
          <w:tcPr>
            <w:tcW w:w="2736"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Знание функций педагогической оценки.</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Знание видов педагогической оценки.</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Знание того, что подлежит оцениванию в педагогической деятельности.</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Владение методами педагогического оценивания.</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Умение продемонстрировать эти методы на конкретных примерах.</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Умение перейти от педагогического оценивания к самооценке.</w:t>
            </w:r>
          </w:p>
        </w:tc>
      </w:tr>
      <w:tr w:rsidR="00B53311" w:rsidRPr="008E475C" w:rsidTr="00B53311">
        <w:tc>
          <w:tcPr>
            <w:tcW w:w="567"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6.4</w:t>
            </w:r>
          </w:p>
        </w:tc>
        <w:tc>
          <w:tcPr>
            <w:tcW w:w="2642"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Компетентность</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в организации</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информационной</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основы деятельности</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обучающегося</w:t>
            </w:r>
          </w:p>
        </w:tc>
        <w:tc>
          <w:tcPr>
            <w:tcW w:w="3278"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дать или организовать поиск необходимой для ученика информации.</w:t>
            </w:r>
          </w:p>
        </w:tc>
        <w:tc>
          <w:tcPr>
            <w:tcW w:w="2736"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Свободное владение учебным материалом.</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Знание типичных трудностей при изучении конкретных тем.</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Способность дать дополнительную информацию или организовать поиск дополнительной информации, необходимой для решения учебной задачи.</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Умение выявить уровень развития обучающихся.</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lastRenderedPageBreak/>
              <w:t>– Владение методами объективного контроля и оценивания.</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B53311" w:rsidRPr="008E475C" w:rsidTr="00B53311">
        <w:tc>
          <w:tcPr>
            <w:tcW w:w="567"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lastRenderedPageBreak/>
              <w:t>6.5</w:t>
            </w:r>
          </w:p>
        </w:tc>
        <w:tc>
          <w:tcPr>
            <w:tcW w:w="2642"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Компетентность</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в использовании</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современных средств</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и систем организации</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учебно-воспитатель-</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ного процесса</w:t>
            </w:r>
          </w:p>
        </w:tc>
        <w:tc>
          <w:tcPr>
            <w:tcW w:w="3278"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Обеспечивает эффективность учебно-воспитательного процесса</w:t>
            </w:r>
          </w:p>
        </w:tc>
        <w:tc>
          <w:tcPr>
            <w:tcW w:w="2736"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Знание современных средств и методов построения образовательного процесса.</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Умение обосновать выбранные методы и средства обучения.</w:t>
            </w:r>
          </w:p>
        </w:tc>
      </w:tr>
      <w:tr w:rsidR="00B53311" w:rsidRPr="008E475C" w:rsidTr="00B53311">
        <w:tc>
          <w:tcPr>
            <w:tcW w:w="567"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6.6</w:t>
            </w:r>
          </w:p>
        </w:tc>
        <w:tc>
          <w:tcPr>
            <w:tcW w:w="2642"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Компетентность</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в способах</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умственной</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деятельности</w:t>
            </w:r>
          </w:p>
        </w:tc>
        <w:tc>
          <w:tcPr>
            <w:tcW w:w="3278"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Характеризует уровень владения педагогом и обучающимися системой интеллектуальных операций</w:t>
            </w:r>
          </w:p>
        </w:tc>
        <w:tc>
          <w:tcPr>
            <w:tcW w:w="2736" w:type="dxa"/>
          </w:tcPr>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Знание системы интеллектуальных операций.</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Владение интеллектуальными операциями.</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Умение сформировать интеллектуальные операции у учеников.</w:t>
            </w:r>
          </w:p>
          <w:p w:rsidR="00935970" w:rsidRPr="008E475C" w:rsidRDefault="00935970" w:rsidP="00F81858">
            <w:pPr>
              <w:spacing w:after="0" w:line="240" w:lineRule="auto"/>
              <w:rPr>
                <w:rFonts w:ascii="Times New Roman" w:eastAsia="Times New Roman" w:hAnsi="Times New Roman" w:cs="Times New Roman"/>
                <w:sz w:val="24"/>
                <w:szCs w:val="24"/>
                <w:lang w:eastAsia="ru-RU"/>
              </w:rPr>
            </w:pPr>
            <w:r w:rsidRPr="008E475C">
              <w:rPr>
                <w:rFonts w:ascii="Times New Roman" w:eastAsia="Times New Roman" w:hAnsi="Times New Roman" w:cs="Times New Roman"/>
                <w:sz w:val="24"/>
                <w:szCs w:val="24"/>
                <w:lang w:eastAsia="ru-RU"/>
              </w:rPr>
              <w:t>– Умение организовать использование интеллектуальных операций, адекватных решаемой задаче.</w:t>
            </w:r>
          </w:p>
        </w:tc>
      </w:tr>
    </w:tbl>
    <w:p w:rsidR="00935970" w:rsidRPr="00D545B4" w:rsidRDefault="00935970" w:rsidP="00D545B4">
      <w:pPr>
        <w:spacing w:after="0" w:line="240" w:lineRule="auto"/>
        <w:ind w:firstLine="709"/>
        <w:jc w:val="both"/>
        <w:rPr>
          <w:rFonts w:ascii="Times New Roman" w:eastAsia="Calibri" w:hAnsi="Times New Roman" w:cs="Times New Roman"/>
          <w:sz w:val="24"/>
          <w:szCs w:val="24"/>
        </w:rPr>
      </w:pPr>
    </w:p>
    <w:p w:rsidR="005F7BF1" w:rsidRPr="00D545B4" w:rsidRDefault="005F7BF1" w:rsidP="00D545B4">
      <w:pPr>
        <w:spacing w:after="0" w:line="240" w:lineRule="auto"/>
        <w:ind w:firstLine="709"/>
        <w:jc w:val="both"/>
        <w:rPr>
          <w:rFonts w:ascii="Times New Roman" w:eastAsia="Calibri" w:hAnsi="Times New Roman" w:cs="Times New Roman"/>
          <w:sz w:val="24"/>
          <w:szCs w:val="24"/>
        </w:rPr>
      </w:pPr>
      <w:r w:rsidRPr="00D545B4">
        <w:rPr>
          <w:rFonts w:ascii="Times New Roman" w:eastAsia="Calibri" w:hAnsi="Times New Roman" w:cs="Times New Roman"/>
          <w:sz w:val="24"/>
          <w:szCs w:val="24"/>
        </w:rPr>
        <w:lastRenderedPageBreak/>
        <w:t>Аттестация педагогических работников в соответствии с Федеральным законом «Об образовании в Российской</w:t>
      </w:r>
      <w:r w:rsidRPr="00D545B4">
        <w:rPr>
          <w:rFonts w:ascii="Times New Roman" w:eastAsia="Calibri" w:hAnsi="Times New Roman" w:cs="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5F7BF1" w:rsidRPr="00D545B4" w:rsidRDefault="005F7BF1" w:rsidP="00D545B4">
      <w:pPr>
        <w:spacing w:after="0" w:line="240" w:lineRule="auto"/>
        <w:ind w:firstLine="709"/>
        <w:jc w:val="both"/>
        <w:rPr>
          <w:rFonts w:ascii="Times New Roman" w:eastAsia="Calibri" w:hAnsi="Times New Roman" w:cs="Times New Roman"/>
          <w:sz w:val="24"/>
          <w:szCs w:val="24"/>
        </w:rPr>
      </w:pPr>
      <w:r w:rsidRPr="00D545B4">
        <w:rPr>
          <w:rFonts w:ascii="Times New Roman" w:eastAsia="Calibri" w:hAnsi="Times New Roman"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5F7BF1" w:rsidRPr="00D545B4" w:rsidRDefault="005F7BF1" w:rsidP="00D545B4">
      <w:pPr>
        <w:spacing w:after="0" w:line="240" w:lineRule="auto"/>
        <w:ind w:firstLine="709"/>
        <w:jc w:val="both"/>
        <w:rPr>
          <w:rFonts w:ascii="Times New Roman" w:eastAsia="Calibri" w:hAnsi="Times New Roman" w:cs="Times New Roman"/>
          <w:sz w:val="24"/>
          <w:szCs w:val="24"/>
        </w:rPr>
      </w:pPr>
      <w:r w:rsidRPr="00D545B4">
        <w:rPr>
          <w:rFonts w:ascii="Times New Roman" w:eastAsia="Calibri" w:hAnsi="Times New Roman" w:cs="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D545B4">
        <w:rPr>
          <w:rFonts w:ascii="Times New Roman" w:eastAsia="Calibri" w:hAnsi="Times New Roman" w:cs="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D545B4">
        <w:rPr>
          <w:rFonts w:ascii="Times New Roman" w:eastAsia="Calibri" w:hAnsi="Times New Roman" w:cs="Times New Roman"/>
          <w:sz w:val="24"/>
          <w:szCs w:val="24"/>
        </w:rPr>
        <w:t>.</w:t>
      </w:r>
    </w:p>
    <w:p w:rsidR="005F7BF1" w:rsidRPr="00D545B4" w:rsidRDefault="005F7BF1" w:rsidP="0023040B">
      <w:pPr>
        <w:spacing w:after="0" w:line="240" w:lineRule="auto"/>
        <w:ind w:firstLine="709"/>
        <w:jc w:val="both"/>
        <w:rPr>
          <w:rFonts w:ascii="Times New Roman" w:eastAsia="Calibri" w:hAnsi="Times New Roman" w:cs="Times New Roman"/>
          <w:sz w:val="24"/>
          <w:szCs w:val="24"/>
        </w:rPr>
      </w:pPr>
      <w:r w:rsidRPr="00D545B4">
        <w:rPr>
          <w:rFonts w:ascii="Times New Roman" w:eastAsia="Calibri" w:hAnsi="Times New Roman" w:cs="Times New Roman"/>
          <w:b/>
          <w:sz w:val="24"/>
          <w:szCs w:val="24"/>
        </w:rPr>
        <w:t xml:space="preserve">Профессиональное развитие и повышение квалификации педагогических работников. </w:t>
      </w:r>
      <w:r w:rsidRPr="00D545B4">
        <w:rPr>
          <w:rFonts w:ascii="Times New Roman" w:eastAsia="Calibri" w:hAnsi="Times New Roman" w:cs="Times New Roman"/>
          <w:sz w:val="24"/>
          <w:szCs w:val="24"/>
        </w:rPr>
        <w:t xml:space="preserve">Основным условием формирования и наращивания необходимого и достаточного кадрового потенциала </w:t>
      </w:r>
      <w:r w:rsidR="00A76716">
        <w:rPr>
          <w:rFonts w:ascii="Times New Roman" w:eastAsia="Calibri" w:hAnsi="Times New Roman" w:cs="Times New Roman"/>
          <w:sz w:val="24"/>
          <w:szCs w:val="24"/>
        </w:rPr>
        <w:t xml:space="preserve">школы </w:t>
      </w:r>
      <w:r w:rsidRPr="00D545B4">
        <w:rPr>
          <w:rFonts w:ascii="Times New Roman" w:eastAsia="Calibri" w:hAnsi="Times New Roman" w:cs="Times New Roman"/>
          <w:sz w:val="24"/>
          <w:szCs w:val="24"/>
        </w:rPr>
        <w:t>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w:t>
      </w:r>
      <w:r w:rsidR="0023040B">
        <w:rPr>
          <w:rFonts w:ascii="Times New Roman" w:eastAsia="Calibri" w:hAnsi="Times New Roman" w:cs="Times New Roman"/>
          <w:sz w:val="24"/>
          <w:szCs w:val="24"/>
        </w:rPr>
        <w:t xml:space="preserve"> в системе образования в целом. </w:t>
      </w:r>
      <w:r w:rsidRPr="00D545B4">
        <w:rPr>
          <w:rFonts w:ascii="Times New Roman" w:eastAsia="Calibri" w:hAnsi="Times New Roman" w:cs="Times New Roman"/>
          <w:sz w:val="24"/>
          <w:szCs w:val="24"/>
        </w:rPr>
        <w:t>При этом могут быть использованы различные образовательные организации, имеющие соответствующую лицензию.</w:t>
      </w:r>
    </w:p>
    <w:p w:rsidR="005F7BF1" w:rsidRPr="00D545B4" w:rsidRDefault="005F7BF1" w:rsidP="00D545B4">
      <w:pPr>
        <w:spacing w:after="0" w:line="240" w:lineRule="auto"/>
        <w:ind w:firstLine="709"/>
        <w:jc w:val="both"/>
        <w:rPr>
          <w:rFonts w:ascii="Times New Roman" w:eastAsia="Calibri" w:hAnsi="Times New Roman" w:cs="Times New Roman"/>
          <w:sz w:val="24"/>
          <w:szCs w:val="24"/>
        </w:rPr>
      </w:pPr>
      <w:r w:rsidRPr="00D545B4">
        <w:rPr>
          <w:rFonts w:ascii="Times New Roman" w:eastAsia="Calibri" w:hAnsi="Times New Roman" w:cs="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B20DED" w:rsidRDefault="00B20DED" w:rsidP="00D545B4">
      <w:pPr>
        <w:spacing w:after="0" w:line="240" w:lineRule="auto"/>
        <w:ind w:firstLine="709"/>
        <w:jc w:val="both"/>
        <w:rPr>
          <w:rFonts w:ascii="Times New Roman" w:eastAsia="Calibri" w:hAnsi="Times New Roman" w:cs="Times New Roman"/>
          <w:sz w:val="24"/>
          <w:szCs w:val="24"/>
        </w:rPr>
      </w:pPr>
    </w:p>
    <w:tbl>
      <w:tblPr>
        <w:tblStyle w:val="39"/>
        <w:tblW w:w="9218" w:type="dxa"/>
        <w:tblLook w:val="04A0" w:firstRow="1" w:lastRow="0" w:firstColumn="1" w:lastColumn="0" w:noHBand="0" w:noVBand="1"/>
      </w:tblPr>
      <w:tblGrid>
        <w:gridCol w:w="4783"/>
        <w:gridCol w:w="2778"/>
        <w:gridCol w:w="1657"/>
      </w:tblGrid>
      <w:tr w:rsidR="00B20DED" w:rsidRPr="00B20DED" w:rsidTr="0009634D">
        <w:trPr>
          <w:trHeight w:val="1457"/>
        </w:trPr>
        <w:tc>
          <w:tcPr>
            <w:tcW w:w="4783" w:type="dxa"/>
            <w:vAlign w:val="center"/>
          </w:tcPr>
          <w:p w:rsidR="00B20DED" w:rsidRPr="00B20DED" w:rsidRDefault="00B20DED" w:rsidP="00A95A2E">
            <w:pPr>
              <w:spacing w:line="240" w:lineRule="exact"/>
              <w:jc w:val="center"/>
              <w:rPr>
                <w:rFonts w:ascii="Times New Roman" w:eastAsia="Calibri" w:hAnsi="Times New Roman" w:cs="Times New Roman"/>
                <w:b/>
                <w:sz w:val="24"/>
                <w:szCs w:val="28"/>
              </w:rPr>
            </w:pPr>
            <w:r w:rsidRPr="00B20DED">
              <w:rPr>
                <w:rFonts w:ascii="Times New Roman" w:eastAsia="Calibri" w:hAnsi="Times New Roman" w:cs="Times New Roman"/>
                <w:b/>
                <w:sz w:val="24"/>
                <w:szCs w:val="28"/>
              </w:rPr>
              <w:t>Название курсов</w:t>
            </w:r>
          </w:p>
        </w:tc>
        <w:tc>
          <w:tcPr>
            <w:tcW w:w="2778" w:type="dxa"/>
            <w:vAlign w:val="center"/>
          </w:tcPr>
          <w:p w:rsidR="00B20DED" w:rsidRPr="00B20DED" w:rsidRDefault="00B20DED" w:rsidP="00A95A2E">
            <w:pPr>
              <w:spacing w:line="240" w:lineRule="exact"/>
              <w:jc w:val="center"/>
              <w:rPr>
                <w:rFonts w:ascii="Times New Roman" w:eastAsia="Calibri" w:hAnsi="Times New Roman" w:cs="Times New Roman"/>
                <w:b/>
                <w:sz w:val="24"/>
                <w:szCs w:val="28"/>
              </w:rPr>
            </w:pPr>
            <w:r w:rsidRPr="00B20DED">
              <w:rPr>
                <w:rFonts w:ascii="Times New Roman" w:eastAsia="Calibri" w:hAnsi="Times New Roman" w:cs="Times New Roman"/>
                <w:b/>
                <w:sz w:val="24"/>
                <w:szCs w:val="28"/>
              </w:rPr>
              <w:t>Количество педагогов, прошедших курсы повышения квалификации по данной программе</w:t>
            </w:r>
          </w:p>
        </w:tc>
        <w:tc>
          <w:tcPr>
            <w:tcW w:w="1657" w:type="dxa"/>
            <w:vAlign w:val="center"/>
          </w:tcPr>
          <w:p w:rsidR="00B20DED" w:rsidRPr="00B20DED" w:rsidRDefault="00B20DED" w:rsidP="00A95A2E">
            <w:pPr>
              <w:spacing w:line="240" w:lineRule="exact"/>
              <w:jc w:val="center"/>
              <w:rPr>
                <w:rFonts w:ascii="Times New Roman" w:eastAsia="Calibri" w:hAnsi="Times New Roman" w:cs="Times New Roman"/>
                <w:b/>
                <w:sz w:val="24"/>
                <w:szCs w:val="28"/>
              </w:rPr>
            </w:pPr>
            <w:r w:rsidRPr="00B20DED">
              <w:rPr>
                <w:rFonts w:ascii="Times New Roman" w:eastAsia="Calibri" w:hAnsi="Times New Roman" w:cs="Times New Roman"/>
                <w:b/>
                <w:sz w:val="24"/>
                <w:szCs w:val="28"/>
              </w:rPr>
              <w:t>Год прохождения курсов</w:t>
            </w:r>
          </w:p>
        </w:tc>
      </w:tr>
      <w:tr w:rsidR="00B20DED" w:rsidRPr="00B20DED" w:rsidTr="0009634D">
        <w:trPr>
          <w:trHeight w:val="982"/>
        </w:trPr>
        <w:tc>
          <w:tcPr>
            <w:tcW w:w="4783" w:type="dxa"/>
            <w:vAlign w:val="center"/>
          </w:tcPr>
          <w:p w:rsidR="00B20DED" w:rsidRPr="00B20DED" w:rsidRDefault="00B20DED" w:rsidP="00B20DED">
            <w:pPr>
              <w:spacing w:line="240" w:lineRule="atLeast"/>
              <w:jc w:val="center"/>
              <w:rPr>
                <w:rFonts w:ascii="Times New Roman" w:eastAsia="Calibri" w:hAnsi="Times New Roman" w:cs="Times New Roman"/>
              </w:rPr>
            </w:pPr>
            <w:r w:rsidRPr="00B20DED">
              <w:rPr>
                <w:rFonts w:ascii="Times New Roman" w:eastAsia="Calibri" w:hAnsi="Times New Roman" w:cs="Times New Roman"/>
              </w:rPr>
              <w:t>«Обновление структуры и содержания начального общего образования в контексте федерального государственного образовательного стандарта»</w:t>
            </w:r>
          </w:p>
        </w:tc>
        <w:tc>
          <w:tcPr>
            <w:tcW w:w="2778" w:type="dxa"/>
            <w:vAlign w:val="center"/>
          </w:tcPr>
          <w:p w:rsidR="00B20DED" w:rsidRPr="00B20DED" w:rsidRDefault="00B20DED" w:rsidP="00B20DED">
            <w:pPr>
              <w:spacing w:line="360" w:lineRule="auto"/>
              <w:jc w:val="center"/>
              <w:rPr>
                <w:rFonts w:ascii="Times New Roman" w:eastAsia="Calibri" w:hAnsi="Times New Roman" w:cs="Times New Roman"/>
                <w:sz w:val="24"/>
                <w:szCs w:val="28"/>
              </w:rPr>
            </w:pPr>
            <w:r w:rsidRPr="00B20DED">
              <w:rPr>
                <w:rFonts w:ascii="Times New Roman" w:eastAsia="Calibri" w:hAnsi="Times New Roman" w:cs="Times New Roman"/>
                <w:sz w:val="24"/>
                <w:szCs w:val="28"/>
              </w:rPr>
              <w:t>5</w:t>
            </w:r>
          </w:p>
        </w:tc>
        <w:tc>
          <w:tcPr>
            <w:tcW w:w="1657" w:type="dxa"/>
            <w:vAlign w:val="center"/>
          </w:tcPr>
          <w:p w:rsidR="00B20DED" w:rsidRPr="00B20DED" w:rsidRDefault="00B20DED" w:rsidP="00B20DED">
            <w:pPr>
              <w:spacing w:line="360" w:lineRule="auto"/>
              <w:jc w:val="center"/>
              <w:rPr>
                <w:rFonts w:ascii="Times New Roman" w:eastAsia="Calibri" w:hAnsi="Times New Roman" w:cs="Times New Roman"/>
                <w:sz w:val="24"/>
                <w:szCs w:val="28"/>
              </w:rPr>
            </w:pPr>
            <w:r w:rsidRPr="00B20DED">
              <w:rPr>
                <w:rFonts w:ascii="Times New Roman" w:eastAsia="Calibri" w:hAnsi="Times New Roman" w:cs="Times New Roman"/>
                <w:sz w:val="24"/>
                <w:szCs w:val="28"/>
              </w:rPr>
              <w:t>2016</w:t>
            </w:r>
          </w:p>
        </w:tc>
      </w:tr>
      <w:tr w:rsidR="00B20DED" w:rsidRPr="00B20DED" w:rsidTr="0009634D">
        <w:trPr>
          <w:trHeight w:val="521"/>
        </w:trPr>
        <w:tc>
          <w:tcPr>
            <w:tcW w:w="4783"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«Подготовка учащихся к итоговой аттестации по биологии в 9 и 11 классах (ЕГЭ и ОГЭ)»</w:t>
            </w:r>
          </w:p>
        </w:tc>
        <w:tc>
          <w:tcPr>
            <w:tcW w:w="2778"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1</w:t>
            </w:r>
          </w:p>
        </w:tc>
        <w:tc>
          <w:tcPr>
            <w:tcW w:w="1657"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2016</w:t>
            </w:r>
          </w:p>
        </w:tc>
      </w:tr>
      <w:tr w:rsidR="00B20DED" w:rsidRPr="00B20DED" w:rsidTr="0009634D">
        <w:trPr>
          <w:trHeight w:val="521"/>
        </w:trPr>
        <w:tc>
          <w:tcPr>
            <w:tcW w:w="4783"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lastRenderedPageBreak/>
              <w:t>«Подготовка учащихся к итоговой аттестации по истории и обществознанию в 9 и 11 классах (ЕГЭ и ОГЭ)»</w:t>
            </w:r>
          </w:p>
        </w:tc>
        <w:tc>
          <w:tcPr>
            <w:tcW w:w="2778"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1</w:t>
            </w:r>
          </w:p>
        </w:tc>
        <w:tc>
          <w:tcPr>
            <w:tcW w:w="1657"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2016</w:t>
            </w:r>
          </w:p>
        </w:tc>
      </w:tr>
      <w:tr w:rsidR="00B20DED" w:rsidRPr="00B20DED" w:rsidTr="0009634D">
        <w:trPr>
          <w:trHeight w:val="521"/>
        </w:trPr>
        <w:tc>
          <w:tcPr>
            <w:tcW w:w="4783"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«Актуальные проблемы теории и методики преподавания ОБЖ в контексте ФГОС общего образования»</w:t>
            </w:r>
          </w:p>
        </w:tc>
        <w:tc>
          <w:tcPr>
            <w:tcW w:w="2778"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1</w:t>
            </w:r>
          </w:p>
        </w:tc>
        <w:tc>
          <w:tcPr>
            <w:tcW w:w="1657"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2016</w:t>
            </w:r>
          </w:p>
        </w:tc>
      </w:tr>
      <w:tr w:rsidR="00B20DED" w:rsidRPr="00B20DED" w:rsidTr="0009634D">
        <w:trPr>
          <w:trHeight w:val="521"/>
        </w:trPr>
        <w:tc>
          <w:tcPr>
            <w:tcW w:w="4783"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«Актуальные проблемы теории и методики преподавания русского языка и литературы в условиях внедрения ФГОС»</w:t>
            </w:r>
          </w:p>
        </w:tc>
        <w:tc>
          <w:tcPr>
            <w:tcW w:w="2778"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2</w:t>
            </w:r>
          </w:p>
        </w:tc>
        <w:tc>
          <w:tcPr>
            <w:tcW w:w="1657"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2016</w:t>
            </w:r>
          </w:p>
        </w:tc>
      </w:tr>
      <w:tr w:rsidR="00B20DED" w:rsidRPr="00B20DED" w:rsidTr="0009634D">
        <w:trPr>
          <w:trHeight w:val="521"/>
        </w:trPr>
        <w:tc>
          <w:tcPr>
            <w:tcW w:w="4783" w:type="dxa"/>
            <w:vAlign w:val="center"/>
          </w:tcPr>
          <w:p w:rsidR="00B20DED" w:rsidRPr="00B20DED" w:rsidRDefault="00B20DED" w:rsidP="00B20DED">
            <w:pPr>
              <w:spacing w:line="240" w:lineRule="atLeast"/>
              <w:jc w:val="center"/>
              <w:rPr>
                <w:rFonts w:ascii="Times New Roman" w:eastAsia="Calibri" w:hAnsi="Times New Roman" w:cs="Times New Roman"/>
                <w:sz w:val="24"/>
              </w:rPr>
            </w:pPr>
            <w:r w:rsidRPr="00B20DED">
              <w:rPr>
                <w:rFonts w:ascii="Times New Roman" w:eastAsia="Calibri" w:hAnsi="Times New Roman" w:cs="Times New Roman"/>
              </w:rPr>
              <w:t>«Актуальные проблемы теории и методики преподавания математики в условиях ФГОС»</w:t>
            </w:r>
          </w:p>
        </w:tc>
        <w:tc>
          <w:tcPr>
            <w:tcW w:w="2778"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3</w:t>
            </w:r>
          </w:p>
        </w:tc>
        <w:tc>
          <w:tcPr>
            <w:tcW w:w="1657"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2017</w:t>
            </w:r>
          </w:p>
        </w:tc>
      </w:tr>
      <w:tr w:rsidR="00B20DED" w:rsidRPr="00B20DED" w:rsidTr="0009634D">
        <w:trPr>
          <w:trHeight w:val="521"/>
        </w:trPr>
        <w:tc>
          <w:tcPr>
            <w:tcW w:w="4783" w:type="dxa"/>
            <w:vAlign w:val="center"/>
          </w:tcPr>
          <w:p w:rsidR="00B20DED" w:rsidRPr="00B20DED" w:rsidRDefault="00B20DED" w:rsidP="00B20DED">
            <w:pPr>
              <w:spacing w:line="240" w:lineRule="atLeast"/>
              <w:jc w:val="center"/>
              <w:rPr>
                <w:rFonts w:ascii="Times New Roman" w:eastAsia="Calibri" w:hAnsi="Times New Roman" w:cs="Times New Roman"/>
              </w:rPr>
            </w:pPr>
            <w:r w:rsidRPr="00B20DED">
              <w:rPr>
                <w:rFonts w:ascii="Times New Roman" w:eastAsia="Calibri" w:hAnsi="Times New Roman" w:cs="Times New Roman"/>
              </w:rPr>
              <w:t>«Подготовка учащихся к итоговой аттестации по истории и обществознания в 9 и 11 классах (ЕГЭ и ОГЭ)</w:t>
            </w:r>
          </w:p>
        </w:tc>
        <w:tc>
          <w:tcPr>
            <w:tcW w:w="2778"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1</w:t>
            </w:r>
          </w:p>
        </w:tc>
        <w:tc>
          <w:tcPr>
            <w:tcW w:w="1657"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2017</w:t>
            </w:r>
          </w:p>
        </w:tc>
      </w:tr>
      <w:tr w:rsidR="00B20DED" w:rsidRPr="00B20DED" w:rsidTr="0009634D">
        <w:trPr>
          <w:trHeight w:val="521"/>
        </w:trPr>
        <w:tc>
          <w:tcPr>
            <w:tcW w:w="4783"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rPr>
              <w:t>«Актуальные проблемы преподавания истории и обществознания в условиях реализации ФГОС общего образования»</w:t>
            </w:r>
          </w:p>
        </w:tc>
        <w:tc>
          <w:tcPr>
            <w:tcW w:w="2778"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1</w:t>
            </w:r>
          </w:p>
        </w:tc>
        <w:tc>
          <w:tcPr>
            <w:tcW w:w="1657"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2017</w:t>
            </w:r>
          </w:p>
        </w:tc>
      </w:tr>
      <w:tr w:rsidR="00B20DED" w:rsidRPr="00B20DED" w:rsidTr="0009634D">
        <w:trPr>
          <w:trHeight w:val="521"/>
        </w:trPr>
        <w:tc>
          <w:tcPr>
            <w:tcW w:w="4783" w:type="dxa"/>
            <w:vAlign w:val="center"/>
          </w:tcPr>
          <w:p w:rsidR="00B20DED" w:rsidRPr="00B20DED" w:rsidRDefault="00B20DED" w:rsidP="00B20DED">
            <w:pPr>
              <w:spacing w:line="240" w:lineRule="atLeast"/>
              <w:jc w:val="center"/>
              <w:rPr>
                <w:rFonts w:ascii="Times New Roman" w:eastAsia="Calibri" w:hAnsi="Times New Roman" w:cs="Times New Roman"/>
              </w:rPr>
            </w:pPr>
            <w:r w:rsidRPr="00B20DED">
              <w:rPr>
                <w:rFonts w:ascii="Times New Roman" w:eastAsia="Calibri" w:hAnsi="Times New Roman" w:cs="Times New Roman"/>
              </w:rPr>
              <w:t>«Подготовка учащихся к итоговой аттестации по математике в 9 и 11 классах (ОГЭ и ЕГЭ)»</w:t>
            </w:r>
          </w:p>
        </w:tc>
        <w:tc>
          <w:tcPr>
            <w:tcW w:w="2778"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1</w:t>
            </w:r>
          </w:p>
        </w:tc>
        <w:tc>
          <w:tcPr>
            <w:tcW w:w="1657"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2017</w:t>
            </w:r>
          </w:p>
        </w:tc>
      </w:tr>
      <w:tr w:rsidR="00B20DED" w:rsidRPr="00B20DED" w:rsidTr="0009634D">
        <w:trPr>
          <w:trHeight w:val="521"/>
        </w:trPr>
        <w:tc>
          <w:tcPr>
            <w:tcW w:w="4783" w:type="dxa"/>
            <w:vAlign w:val="center"/>
          </w:tcPr>
          <w:p w:rsidR="00B20DED" w:rsidRPr="00B20DED" w:rsidRDefault="00B20DED" w:rsidP="00B20DED">
            <w:pPr>
              <w:spacing w:line="240" w:lineRule="atLeast"/>
              <w:jc w:val="center"/>
              <w:rPr>
                <w:rFonts w:ascii="Times New Roman" w:eastAsia="Calibri" w:hAnsi="Times New Roman" w:cs="Times New Roman"/>
              </w:rPr>
            </w:pPr>
            <w:r w:rsidRPr="00B20DED">
              <w:rPr>
                <w:rFonts w:ascii="Times New Roman" w:eastAsia="Calibri" w:hAnsi="Times New Roman" w:cs="Times New Roman"/>
              </w:rPr>
              <w:t>«Актуальные проблемы теории и методики преподавания физики в контексте ФГОС общего образования»</w:t>
            </w:r>
          </w:p>
        </w:tc>
        <w:tc>
          <w:tcPr>
            <w:tcW w:w="2778"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1</w:t>
            </w:r>
          </w:p>
        </w:tc>
        <w:tc>
          <w:tcPr>
            <w:tcW w:w="1657"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2017</w:t>
            </w:r>
          </w:p>
        </w:tc>
      </w:tr>
      <w:tr w:rsidR="00B20DED" w:rsidRPr="00B20DED" w:rsidTr="0009634D">
        <w:trPr>
          <w:trHeight w:val="521"/>
        </w:trPr>
        <w:tc>
          <w:tcPr>
            <w:tcW w:w="4783" w:type="dxa"/>
            <w:vAlign w:val="center"/>
          </w:tcPr>
          <w:p w:rsidR="00B20DED" w:rsidRPr="00B20DED" w:rsidRDefault="00B20DED" w:rsidP="00B20DED">
            <w:pPr>
              <w:spacing w:line="240" w:lineRule="atLeast"/>
              <w:jc w:val="center"/>
              <w:rPr>
                <w:rFonts w:ascii="Times New Roman" w:eastAsia="Calibri" w:hAnsi="Times New Roman" w:cs="Times New Roman"/>
              </w:rPr>
            </w:pPr>
            <w:r w:rsidRPr="00B20DED">
              <w:rPr>
                <w:rFonts w:ascii="Times New Roman" w:eastAsia="Calibri" w:hAnsi="Times New Roman" w:cs="Times New Roman"/>
              </w:rPr>
              <w:t>«Теория и методика преподавания предметов эстетического цикла в условиях ФГОС»</w:t>
            </w:r>
          </w:p>
        </w:tc>
        <w:tc>
          <w:tcPr>
            <w:tcW w:w="2778"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2</w:t>
            </w:r>
          </w:p>
        </w:tc>
        <w:tc>
          <w:tcPr>
            <w:tcW w:w="1657"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2017</w:t>
            </w:r>
          </w:p>
        </w:tc>
      </w:tr>
      <w:tr w:rsidR="00B20DED" w:rsidRPr="00B20DED" w:rsidTr="0009634D">
        <w:trPr>
          <w:trHeight w:val="521"/>
        </w:trPr>
        <w:tc>
          <w:tcPr>
            <w:tcW w:w="4783" w:type="dxa"/>
            <w:vAlign w:val="center"/>
          </w:tcPr>
          <w:p w:rsidR="00B20DED" w:rsidRPr="00B20DED" w:rsidRDefault="00B20DED" w:rsidP="00B20DED">
            <w:pPr>
              <w:spacing w:line="240" w:lineRule="atLeast"/>
              <w:jc w:val="center"/>
              <w:rPr>
                <w:rFonts w:ascii="Times New Roman" w:eastAsia="Calibri" w:hAnsi="Times New Roman" w:cs="Times New Roman"/>
              </w:rPr>
            </w:pPr>
            <w:r w:rsidRPr="00B20DED">
              <w:rPr>
                <w:rFonts w:ascii="Times New Roman" w:eastAsia="Calibri" w:hAnsi="Times New Roman" w:cs="Times New Roman"/>
              </w:rPr>
              <w:t>«Биология и химия в школе: отражение современных тенденций и научный эксперимент в школе в контексте ФГОС общего образования»</w:t>
            </w:r>
          </w:p>
        </w:tc>
        <w:tc>
          <w:tcPr>
            <w:tcW w:w="2778"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2</w:t>
            </w:r>
          </w:p>
        </w:tc>
        <w:tc>
          <w:tcPr>
            <w:tcW w:w="1657"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2017</w:t>
            </w:r>
          </w:p>
        </w:tc>
      </w:tr>
      <w:tr w:rsidR="00B20DED" w:rsidRPr="00B20DED" w:rsidTr="0009634D">
        <w:trPr>
          <w:trHeight w:val="521"/>
        </w:trPr>
        <w:tc>
          <w:tcPr>
            <w:tcW w:w="4783" w:type="dxa"/>
            <w:vAlign w:val="center"/>
          </w:tcPr>
          <w:p w:rsidR="00B20DED" w:rsidRPr="00B20DED" w:rsidRDefault="00B20DED" w:rsidP="00B20DED">
            <w:pPr>
              <w:spacing w:line="240" w:lineRule="atLeast"/>
              <w:jc w:val="center"/>
              <w:rPr>
                <w:rFonts w:ascii="Times New Roman" w:eastAsia="Calibri" w:hAnsi="Times New Roman" w:cs="Times New Roman"/>
              </w:rPr>
            </w:pPr>
            <w:r w:rsidRPr="00B20DED">
              <w:rPr>
                <w:rFonts w:ascii="Times New Roman" w:eastAsia="Calibri" w:hAnsi="Times New Roman" w:cs="Times New Roman"/>
              </w:rPr>
              <w:t>«Актуальные проблемы теории и методики преподавания географии в контексте ФГОС общего образования»</w:t>
            </w:r>
          </w:p>
        </w:tc>
        <w:tc>
          <w:tcPr>
            <w:tcW w:w="2778"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1</w:t>
            </w:r>
          </w:p>
        </w:tc>
        <w:tc>
          <w:tcPr>
            <w:tcW w:w="1657"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2017</w:t>
            </w:r>
          </w:p>
        </w:tc>
      </w:tr>
      <w:tr w:rsidR="00B20DED" w:rsidRPr="00B20DED" w:rsidTr="0009634D">
        <w:trPr>
          <w:trHeight w:val="521"/>
        </w:trPr>
        <w:tc>
          <w:tcPr>
            <w:tcW w:w="4783" w:type="dxa"/>
            <w:vAlign w:val="center"/>
          </w:tcPr>
          <w:p w:rsidR="00B20DED" w:rsidRPr="00B20DED" w:rsidRDefault="00B20DED" w:rsidP="00B20DED">
            <w:pPr>
              <w:spacing w:line="240" w:lineRule="atLeast"/>
              <w:jc w:val="center"/>
              <w:rPr>
                <w:rFonts w:ascii="Times New Roman" w:eastAsia="Calibri" w:hAnsi="Times New Roman" w:cs="Times New Roman"/>
              </w:rPr>
            </w:pPr>
            <w:r w:rsidRPr="00B20DED">
              <w:rPr>
                <w:rFonts w:ascii="Times New Roman" w:eastAsia="Calibri" w:hAnsi="Times New Roman" w:cs="Times New Roman"/>
              </w:rPr>
              <w:t>«Актуальные проблемы дошкольного образования в условиях реализации федерального государственного образовательного стандарта дошкольного образования»</w:t>
            </w:r>
          </w:p>
        </w:tc>
        <w:tc>
          <w:tcPr>
            <w:tcW w:w="2778"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1</w:t>
            </w:r>
          </w:p>
        </w:tc>
        <w:tc>
          <w:tcPr>
            <w:tcW w:w="1657"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2017</w:t>
            </w:r>
          </w:p>
        </w:tc>
      </w:tr>
      <w:tr w:rsidR="00B20DED" w:rsidRPr="00B20DED" w:rsidTr="0009634D">
        <w:trPr>
          <w:trHeight w:val="521"/>
        </w:trPr>
        <w:tc>
          <w:tcPr>
            <w:tcW w:w="4783" w:type="dxa"/>
            <w:vAlign w:val="center"/>
          </w:tcPr>
          <w:p w:rsidR="00B20DED" w:rsidRPr="00B20DED" w:rsidRDefault="00B20DED" w:rsidP="00B20DED">
            <w:pPr>
              <w:spacing w:line="240" w:lineRule="atLeast"/>
              <w:jc w:val="center"/>
              <w:rPr>
                <w:rFonts w:ascii="Times New Roman" w:eastAsia="Calibri" w:hAnsi="Times New Roman" w:cs="Times New Roman"/>
              </w:rPr>
            </w:pPr>
            <w:r w:rsidRPr="00B20DED">
              <w:rPr>
                <w:rFonts w:ascii="Times New Roman" w:eastAsia="Calibri" w:hAnsi="Times New Roman" w:cs="Times New Roman"/>
              </w:rPr>
              <w:t>«Социальный педагог как субъект решения современных проблем социально-педагогической деятельности»</w:t>
            </w:r>
          </w:p>
        </w:tc>
        <w:tc>
          <w:tcPr>
            <w:tcW w:w="2778"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1</w:t>
            </w:r>
          </w:p>
        </w:tc>
        <w:tc>
          <w:tcPr>
            <w:tcW w:w="1657"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2018</w:t>
            </w:r>
          </w:p>
        </w:tc>
      </w:tr>
      <w:tr w:rsidR="00B20DED" w:rsidRPr="00B20DED" w:rsidTr="0009634D">
        <w:trPr>
          <w:trHeight w:val="521"/>
        </w:trPr>
        <w:tc>
          <w:tcPr>
            <w:tcW w:w="4783" w:type="dxa"/>
            <w:vAlign w:val="center"/>
          </w:tcPr>
          <w:p w:rsidR="00B20DED" w:rsidRPr="00B20DED" w:rsidRDefault="00B20DED" w:rsidP="00B20DED">
            <w:pPr>
              <w:spacing w:line="240" w:lineRule="atLeast"/>
              <w:jc w:val="center"/>
              <w:rPr>
                <w:rFonts w:ascii="Times New Roman" w:eastAsia="Calibri" w:hAnsi="Times New Roman" w:cs="Times New Roman"/>
              </w:rPr>
            </w:pPr>
            <w:r w:rsidRPr="00B20DED">
              <w:rPr>
                <w:rFonts w:ascii="Times New Roman" w:eastAsia="Calibri" w:hAnsi="Times New Roman" w:cs="Times New Roman"/>
              </w:rPr>
              <w:t>«Актуальные проблемы теории и методики преподавания технологии в контексте ФГОС общего образования»</w:t>
            </w:r>
          </w:p>
        </w:tc>
        <w:tc>
          <w:tcPr>
            <w:tcW w:w="2778"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2</w:t>
            </w:r>
          </w:p>
        </w:tc>
        <w:tc>
          <w:tcPr>
            <w:tcW w:w="1657"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2018</w:t>
            </w:r>
          </w:p>
        </w:tc>
      </w:tr>
      <w:tr w:rsidR="00B20DED" w:rsidRPr="00B20DED" w:rsidTr="0009634D">
        <w:trPr>
          <w:trHeight w:val="521"/>
        </w:trPr>
        <w:tc>
          <w:tcPr>
            <w:tcW w:w="4783" w:type="dxa"/>
            <w:vAlign w:val="center"/>
          </w:tcPr>
          <w:p w:rsidR="00B20DED" w:rsidRPr="00B20DED" w:rsidRDefault="00B20DED" w:rsidP="00B20DED">
            <w:pPr>
              <w:spacing w:line="240" w:lineRule="atLeast"/>
              <w:jc w:val="center"/>
              <w:rPr>
                <w:rFonts w:ascii="Times New Roman" w:eastAsia="Calibri" w:hAnsi="Times New Roman" w:cs="Times New Roman"/>
              </w:rPr>
            </w:pPr>
            <w:r w:rsidRPr="00B20DED">
              <w:rPr>
                <w:rFonts w:ascii="Times New Roman" w:eastAsia="Calibri" w:hAnsi="Times New Roman" w:cs="Times New Roman"/>
              </w:rPr>
              <w:t>«Актуальные проблемы теории и методики преподавания иностранного языка в контексте ФГОС общего образования»</w:t>
            </w:r>
          </w:p>
        </w:tc>
        <w:tc>
          <w:tcPr>
            <w:tcW w:w="2778"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1</w:t>
            </w:r>
          </w:p>
        </w:tc>
        <w:tc>
          <w:tcPr>
            <w:tcW w:w="1657" w:type="dxa"/>
            <w:vAlign w:val="center"/>
          </w:tcPr>
          <w:p w:rsidR="00B20DED" w:rsidRPr="00B20DED" w:rsidRDefault="00B20DED" w:rsidP="00B20DED">
            <w:pPr>
              <w:jc w:val="center"/>
              <w:rPr>
                <w:rFonts w:ascii="Times New Roman" w:eastAsia="Calibri" w:hAnsi="Times New Roman" w:cs="Times New Roman"/>
                <w:sz w:val="24"/>
              </w:rPr>
            </w:pPr>
            <w:r w:rsidRPr="00B20DED">
              <w:rPr>
                <w:rFonts w:ascii="Times New Roman" w:eastAsia="Calibri" w:hAnsi="Times New Roman" w:cs="Times New Roman"/>
                <w:sz w:val="24"/>
              </w:rPr>
              <w:t>2018</w:t>
            </w:r>
          </w:p>
        </w:tc>
      </w:tr>
    </w:tbl>
    <w:p w:rsidR="00B20DED" w:rsidRDefault="00B20DED" w:rsidP="00D545B4">
      <w:pPr>
        <w:spacing w:after="0" w:line="240" w:lineRule="auto"/>
        <w:ind w:firstLine="709"/>
        <w:jc w:val="both"/>
        <w:rPr>
          <w:rFonts w:ascii="Times New Roman" w:eastAsia="Calibri" w:hAnsi="Times New Roman" w:cs="Times New Roman"/>
          <w:sz w:val="24"/>
          <w:szCs w:val="24"/>
        </w:rPr>
      </w:pPr>
    </w:p>
    <w:p w:rsidR="001F1623" w:rsidRPr="0043684D" w:rsidRDefault="001F1623" w:rsidP="001F1623">
      <w:pPr>
        <w:spacing w:after="0" w:line="240" w:lineRule="auto"/>
        <w:ind w:firstLine="709"/>
        <w:jc w:val="both"/>
        <w:rPr>
          <w:rFonts w:ascii="Times New Roman" w:eastAsia="Calibri" w:hAnsi="Times New Roman" w:cs="Times New Roman"/>
          <w:sz w:val="24"/>
          <w:szCs w:val="28"/>
        </w:rPr>
      </w:pPr>
      <w:r w:rsidRPr="0043684D">
        <w:rPr>
          <w:rFonts w:ascii="Times New Roman" w:eastAsia="Calibri" w:hAnsi="Times New Roman" w:cs="Times New Roman"/>
          <w:sz w:val="24"/>
          <w:szCs w:val="28"/>
        </w:rPr>
        <w:t>Ожидаемый результат повышения квалификации – профессиональная готовность работников образования к реализации ФГОС ООО:</w:t>
      </w:r>
    </w:p>
    <w:p w:rsidR="001F1623" w:rsidRPr="0043684D" w:rsidRDefault="001F1623" w:rsidP="00AA6DC2">
      <w:pPr>
        <w:numPr>
          <w:ilvl w:val="0"/>
          <w:numId w:val="323"/>
        </w:numPr>
        <w:tabs>
          <w:tab w:val="left" w:pos="993"/>
        </w:tabs>
        <w:spacing w:after="0" w:line="240" w:lineRule="auto"/>
        <w:ind w:left="0" w:firstLine="709"/>
        <w:contextualSpacing/>
        <w:jc w:val="both"/>
        <w:rPr>
          <w:rFonts w:ascii="Times New Roman" w:eastAsia="Calibri" w:hAnsi="Times New Roman" w:cs="Times New Roman"/>
          <w:sz w:val="24"/>
          <w:szCs w:val="28"/>
          <w:lang w:eastAsia="ru-RU"/>
        </w:rPr>
      </w:pPr>
      <w:r w:rsidRPr="0043684D">
        <w:rPr>
          <w:rFonts w:ascii="Times New Roman" w:eastAsia="Calibri" w:hAnsi="Times New Roman" w:cs="Times New Roman"/>
          <w:sz w:val="24"/>
          <w:szCs w:val="28"/>
          <w:lang w:eastAsia="ru-RU"/>
        </w:rPr>
        <w:t>обеспечение оптимального вхождения работников образования в систему ценностей современного образования;</w:t>
      </w:r>
    </w:p>
    <w:p w:rsidR="001F1623" w:rsidRPr="0043684D" w:rsidRDefault="001F1623" w:rsidP="00AA6DC2">
      <w:pPr>
        <w:numPr>
          <w:ilvl w:val="0"/>
          <w:numId w:val="323"/>
        </w:numPr>
        <w:tabs>
          <w:tab w:val="left" w:pos="993"/>
        </w:tabs>
        <w:spacing w:after="0" w:line="240" w:lineRule="auto"/>
        <w:ind w:left="0" w:firstLine="709"/>
        <w:contextualSpacing/>
        <w:jc w:val="both"/>
        <w:rPr>
          <w:rFonts w:ascii="Times New Roman" w:eastAsia="Calibri" w:hAnsi="Times New Roman" w:cs="Times New Roman"/>
          <w:sz w:val="24"/>
          <w:szCs w:val="28"/>
          <w:lang w:eastAsia="ru-RU"/>
        </w:rPr>
      </w:pPr>
      <w:r w:rsidRPr="0043684D">
        <w:rPr>
          <w:rFonts w:ascii="Times New Roman" w:eastAsia="Calibri" w:hAnsi="Times New Roman" w:cs="Times New Roman"/>
          <w:sz w:val="24"/>
          <w:szCs w:val="28"/>
          <w:lang w:eastAsia="ru-RU"/>
        </w:rPr>
        <w:lastRenderedPageBreak/>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1F1623" w:rsidRPr="007A4E48" w:rsidRDefault="001F1623" w:rsidP="00AA6DC2">
      <w:pPr>
        <w:numPr>
          <w:ilvl w:val="0"/>
          <w:numId w:val="32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43684D">
        <w:rPr>
          <w:rFonts w:ascii="Times New Roman" w:eastAsia="Calibri" w:hAnsi="Times New Roman" w:cs="Times New Roman"/>
          <w:sz w:val="24"/>
          <w:szCs w:val="28"/>
          <w:lang w:eastAsia="ru-RU"/>
        </w:rPr>
        <w:t xml:space="preserve">овладение учебно-методическими и информационно-методическими ресурсами, </w:t>
      </w:r>
      <w:r w:rsidRPr="007A4E48">
        <w:rPr>
          <w:rFonts w:ascii="Times New Roman" w:eastAsia="Calibri" w:hAnsi="Times New Roman" w:cs="Times New Roman"/>
          <w:sz w:val="24"/>
          <w:szCs w:val="24"/>
          <w:lang w:eastAsia="ru-RU"/>
        </w:rPr>
        <w:t>необходимыми для успешного решения задач ФГОС ООО.</w:t>
      </w:r>
    </w:p>
    <w:p w:rsidR="001F1623" w:rsidRPr="007A4E48" w:rsidRDefault="001F1623" w:rsidP="001F1623">
      <w:pPr>
        <w:spacing w:after="0" w:line="240" w:lineRule="auto"/>
        <w:ind w:firstLine="709"/>
        <w:jc w:val="both"/>
        <w:rPr>
          <w:rFonts w:ascii="Times New Roman" w:eastAsia="Calibri" w:hAnsi="Times New Roman" w:cs="Times New Roman"/>
          <w:sz w:val="24"/>
          <w:szCs w:val="24"/>
        </w:rPr>
      </w:pPr>
      <w:r w:rsidRPr="007A4E48">
        <w:rPr>
          <w:rFonts w:ascii="Times New Roman" w:eastAsia="Calibri" w:hAnsi="Times New Roman" w:cs="Times New Roman"/>
          <w:sz w:val="24"/>
          <w:szCs w:val="24"/>
        </w:rPr>
        <w:t>Показателем готовности</w:t>
      </w:r>
      <w:r w:rsidRPr="007A4E48">
        <w:rPr>
          <w:rFonts w:ascii="Times New Roman" w:eastAsia="Times New Roman" w:hAnsi="Times New Roman" w:cs="Times New Roman"/>
          <w:sz w:val="24"/>
          <w:szCs w:val="24"/>
          <w:lang w:eastAsia="ru-RU"/>
        </w:rPr>
        <w:t xml:space="preserve"> МКОУ «СОШ №2 п. Теплое им. кавалера ордена Красной Звезды К.Н. Емельянова»</w:t>
      </w:r>
      <w:r w:rsidRPr="007A4E48">
        <w:rPr>
          <w:rFonts w:ascii="Times New Roman" w:eastAsia="Calibri" w:hAnsi="Times New Roman" w:cs="Times New Roman"/>
          <w:sz w:val="24"/>
          <w:szCs w:val="24"/>
        </w:rPr>
        <w:t xml:space="preserve">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планируется в следующих формах:</w:t>
      </w:r>
    </w:p>
    <w:p w:rsidR="001F1623" w:rsidRPr="007A4E48" w:rsidRDefault="001F1623" w:rsidP="001F1623">
      <w:pPr>
        <w:spacing w:after="0" w:line="240" w:lineRule="auto"/>
        <w:ind w:firstLine="709"/>
        <w:jc w:val="both"/>
        <w:rPr>
          <w:rFonts w:ascii="Times New Roman" w:eastAsia="Calibri" w:hAnsi="Times New Roman" w:cs="Times New Roman"/>
          <w:sz w:val="24"/>
          <w:szCs w:val="24"/>
        </w:rPr>
      </w:pPr>
      <w:r w:rsidRPr="007A4E48">
        <w:rPr>
          <w:rFonts w:ascii="Times New Roman" w:eastAsia="Calibri" w:hAnsi="Times New Roman" w:cs="Times New Roman"/>
          <w:sz w:val="24"/>
          <w:szCs w:val="24"/>
        </w:rPr>
        <w:t>1. Семинары, посвященные содержанию и ключевым особенностям ФГОС ООО.</w:t>
      </w:r>
    </w:p>
    <w:p w:rsidR="001F1623" w:rsidRPr="007A4E48" w:rsidRDefault="001F1623" w:rsidP="001F1623">
      <w:pPr>
        <w:spacing w:after="0" w:line="240" w:lineRule="auto"/>
        <w:ind w:firstLine="709"/>
        <w:jc w:val="both"/>
        <w:rPr>
          <w:rFonts w:ascii="Times New Roman" w:eastAsia="Calibri" w:hAnsi="Times New Roman" w:cs="Times New Roman"/>
          <w:sz w:val="24"/>
          <w:szCs w:val="24"/>
        </w:rPr>
      </w:pPr>
      <w:r w:rsidRPr="007A4E48">
        <w:rPr>
          <w:rFonts w:ascii="Times New Roman" w:eastAsia="Calibri" w:hAnsi="Times New Roman" w:cs="Times New Roman"/>
          <w:sz w:val="24"/>
          <w:szCs w:val="24"/>
        </w:rPr>
        <w:t>2. Тренинги для педагогов с целью выявления и соотнесения собственной профессиональной позиции с целями и задачами ФГОС ООО.</w:t>
      </w:r>
    </w:p>
    <w:p w:rsidR="001F1623" w:rsidRPr="007A4E48" w:rsidRDefault="001F1623" w:rsidP="001F1623">
      <w:pPr>
        <w:spacing w:after="0" w:line="240" w:lineRule="auto"/>
        <w:ind w:firstLine="709"/>
        <w:jc w:val="both"/>
        <w:rPr>
          <w:rFonts w:ascii="Times New Roman" w:eastAsia="Calibri" w:hAnsi="Times New Roman" w:cs="Times New Roman"/>
          <w:sz w:val="24"/>
          <w:szCs w:val="24"/>
        </w:rPr>
      </w:pPr>
      <w:r w:rsidRPr="007A4E48">
        <w:rPr>
          <w:rFonts w:ascii="Times New Roman" w:eastAsia="Calibri" w:hAnsi="Times New Roman" w:cs="Times New Roman"/>
          <w:sz w:val="24"/>
          <w:szCs w:val="24"/>
        </w:rPr>
        <w:t>3. Заседания методических объединений учителей по проблемам введения ФГОС ООО.</w:t>
      </w:r>
    </w:p>
    <w:p w:rsidR="001F1623" w:rsidRPr="007A4E48" w:rsidRDefault="001F1623" w:rsidP="001F1623">
      <w:pPr>
        <w:spacing w:after="0" w:line="240" w:lineRule="auto"/>
        <w:ind w:firstLine="709"/>
        <w:jc w:val="both"/>
        <w:rPr>
          <w:rFonts w:ascii="Times New Roman" w:eastAsia="Calibri" w:hAnsi="Times New Roman" w:cs="Times New Roman"/>
          <w:sz w:val="24"/>
          <w:szCs w:val="24"/>
        </w:rPr>
      </w:pPr>
      <w:r w:rsidRPr="007A4E48">
        <w:rPr>
          <w:rFonts w:ascii="Times New Roman" w:eastAsia="Calibri" w:hAnsi="Times New Roman" w:cs="Times New Roman"/>
          <w:sz w:val="24"/>
          <w:szCs w:val="24"/>
        </w:rPr>
        <w:t>4. Участие педагогов в разработке разделов и компонентов основной образовательной программы образовательной организации.</w:t>
      </w:r>
    </w:p>
    <w:p w:rsidR="001F1623" w:rsidRPr="007A4E48" w:rsidRDefault="001F1623" w:rsidP="001F1623">
      <w:pPr>
        <w:spacing w:after="0" w:line="240" w:lineRule="auto"/>
        <w:ind w:firstLine="709"/>
        <w:jc w:val="both"/>
        <w:rPr>
          <w:rFonts w:ascii="Times New Roman" w:eastAsia="Calibri" w:hAnsi="Times New Roman" w:cs="Times New Roman"/>
          <w:sz w:val="24"/>
          <w:szCs w:val="24"/>
        </w:rPr>
      </w:pPr>
      <w:r w:rsidRPr="007A4E48">
        <w:rPr>
          <w:rFonts w:ascii="Times New Roman" w:eastAsia="Calibri" w:hAnsi="Times New Roman" w:cs="Times New Roman"/>
          <w:sz w:val="24"/>
          <w:szCs w:val="24"/>
        </w:rPr>
        <w:t>5. Участие педагогов в разработке и апробации оценки эффективности работы в условиях внедрения ФГОС ООО и новой системы оплаты труда.</w:t>
      </w:r>
    </w:p>
    <w:p w:rsidR="001F1623" w:rsidRPr="007A4E48" w:rsidRDefault="001F1623" w:rsidP="001F1623">
      <w:pPr>
        <w:spacing w:after="0" w:line="240" w:lineRule="auto"/>
        <w:ind w:firstLine="709"/>
        <w:jc w:val="both"/>
        <w:rPr>
          <w:rFonts w:ascii="Times New Roman" w:eastAsia="Calibri" w:hAnsi="Times New Roman" w:cs="Times New Roman"/>
          <w:sz w:val="24"/>
          <w:szCs w:val="24"/>
        </w:rPr>
      </w:pPr>
      <w:r w:rsidRPr="007A4E48">
        <w:rPr>
          <w:rFonts w:ascii="Times New Roman" w:eastAsia="Calibri" w:hAnsi="Times New Roman" w:cs="Times New Roman"/>
          <w:sz w:val="24"/>
          <w:szCs w:val="24"/>
        </w:rPr>
        <w:t xml:space="preserve">6.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ООО. </w:t>
      </w:r>
    </w:p>
    <w:p w:rsidR="001F1623" w:rsidRPr="007A4E48" w:rsidRDefault="001F1623" w:rsidP="001F1623">
      <w:pPr>
        <w:spacing w:after="0" w:line="240" w:lineRule="auto"/>
        <w:ind w:firstLine="709"/>
        <w:jc w:val="both"/>
        <w:rPr>
          <w:rFonts w:ascii="Times New Roman" w:eastAsia="Calibri" w:hAnsi="Times New Roman" w:cs="Times New Roman"/>
          <w:sz w:val="24"/>
          <w:szCs w:val="24"/>
        </w:rPr>
      </w:pPr>
      <w:r w:rsidRPr="007A4E48">
        <w:rPr>
          <w:rFonts w:ascii="Times New Roman" w:eastAsia="Calibri" w:hAnsi="Times New Roman" w:cs="Times New Roman"/>
          <w:sz w:val="24"/>
          <w:szCs w:val="24"/>
        </w:rPr>
        <w:t xml:space="preserve">Подведение итогов и обсуждение результатов мероприятий осуществляются в разных формах: совещания при директоре, заседания педагогического совета, решения педагогического совета, презентации, приказы, инструкции, рекомендации и т. д. </w:t>
      </w:r>
    </w:p>
    <w:p w:rsidR="001F1623" w:rsidRPr="00D545B4" w:rsidRDefault="001F1623" w:rsidP="001F1623">
      <w:pPr>
        <w:spacing w:after="0" w:line="240" w:lineRule="auto"/>
        <w:ind w:firstLine="709"/>
        <w:jc w:val="both"/>
        <w:rPr>
          <w:rFonts w:ascii="Times New Roman" w:eastAsia="Calibri" w:hAnsi="Times New Roman" w:cs="Times New Roman"/>
          <w:sz w:val="24"/>
          <w:szCs w:val="24"/>
        </w:rPr>
      </w:pPr>
      <w:r w:rsidRPr="00D545B4">
        <w:rPr>
          <w:rFonts w:ascii="Times New Roman" w:eastAsia="Calibri" w:hAnsi="Times New Roman" w:cs="Times New Roman"/>
          <w:sz w:val="24"/>
          <w:szCs w:val="24"/>
        </w:rPr>
        <w:t xml:space="preserve">Для достижения результатов основной образовательной программы в ходе ее реализации </w:t>
      </w:r>
      <w:r w:rsidRPr="00582887">
        <w:rPr>
          <w:rFonts w:ascii="Times New Roman" w:eastAsia="Calibri" w:hAnsi="Times New Roman" w:cs="Times New Roman"/>
          <w:sz w:val="24"/>
          <w:szCs w:val="24"/>
        </w:rPr>
        <w:t xml:space="preserve">предполагается оценка качества и результативности деятельности педагогических работников с </w:t>
      </w:r>
      <w:r w:rsidRPr="00D545B4">
        <w:rPr>
          <w:rFonts w:ascii="Times New Roman" w:eastAsia="Calibri" w:hAnsi="Times New Roman" w:cs="Times New Roman"/>
          <w:sz w:val="24"/>
          <w:szCs w:val="24"/>
        </w:rPr>
        <w:t>целью коррекции их деятельности, а также определения стимулирующей части фонда оплаты труда.</w:t>
      </w:r>
    </w:p>
    <w:p w:rsidR="001F1623" w:rsidRPr="00210ADE" w:rsidRDefault="001F1623" w:rsidP="001F1623">
      <w:pPr>
        <w:spacing w:after="0" w:line="240" w:lineRule="auto"/>
        <w:ind w:firstLine="709"/>
        <w:jc w:val="both"/>
        <w:rPr>
          <w:rFonts w:ascii="Times New Roman" w:eastAsia="Calibri" w:hAnsi="Times New Roman" w:cs="Times New Roman"/>
          <w:b/>
          <w:szCs w:val="28"/>
        </w:rPr>
      </w:pPr>
    </w:p>
    <w:p w:rsidR="001F1623" w:rsidRPr="00210ADE" w:rsidRDefault="001F1623" w:rsidP="001F1623">
      <w:pPr>
        <w:spacing w:after="0" w:line="360" w:lineRule="auto"/>
        <w:ind w:firstLine="709"/>
        <w:jc w:val="both"/>
        <w:rPr>
          <w:rFonts w:ascii="Times New Roman" w:eastAsia="Calibri" w:hAnsi="Times New Roman" w:cs="Times New Roman"/>
          <w:sz w:val="24"/>
          <w:szCs w:val="28"/>
          <w:lang w:eastAsia="ru-RU"/>
        </w:rPr>
      </w:pPr>
      <w:r w:rsidRPr="00210ADE">
        <w:rPr>
          <w:rFonts w:ascii="Times New Roman" w:eastAsia="Calibri" w:hAnsi="Times New Roman" w:cs="Times New Roman"/>
          <w:b/>
          <w:sz w:val="24"/>
          <w:szCs w:val="28"/>
        </w:rPr>
        <w:t>Критерии оценки результативности деятельности педагогических работников</w:t>
      </w:r>
      <w:r w:rsidRPr="00210ADE">
        <w:rPr>
          <w:rFonts w:ascii="Times New Roman" w:eastAsia="Calibri" w:hAnsi="Times New Roman" w:cs="Times New Roman"/>
          <w:sz w:val="24"/>
          <w:szCs w:val="28"/>
        </w:rPr>
        <w:t xml:space="preserve">. </w:t>
      </w:r>
    </w:p>
    <w:p w:rsidR="001F1623" w:rsidRPr="00E93EE5" w:rsidRDefault="001F1623" w:rsidP="001F1623">
      <w:pPr>
        <w:spacing w:after="0" w:line="240" w:lineRule="auto"/>
        <w:rPr>
          <w:rFonts w:ascii="Times New Roman" w:eastAsia="Times New Roman" w:hAnsi="Times New Roman" w:cs="Times New Roman"/>
          <w:sz w:val="24"/>
          <w:szCs w:val="24"/>
          <w:lang w:eastAsia="ru-RU"/>
        </w:rPr>
      </w:pPr>
    </w:p>
    <w:tbl>
      <w:tblPr>
        <w:tblW w:w="0" w:type="auto"/>
        <w:tblCellMar>
          <w:left w:w="0" w:type="dxa"/>
          <w:right w:w="0" w:type="dxa"/>
        </w:tblCellMar>
        <w:tblLook w:val="04A0" w:firstRow="1" w:lastRow="0" w:firstColumn="1" w:lastColumn="0" w:noHBand="0" w:noVBand="1"/>
      </w:tblPr>
      <w:tblGrid>
        <w:gridCol w:w="529"/>
        <w:gridCol w:w="2629"/>
        <w:gridCol w:w="4994"/>
        <w:gridCol w:w="1203"/>
      </w:tblGrid>
      <w:tr w:rsidR="00B53311" w:rsidRPr="00245A37" w:rsidTr="00F81858">
        <w:trPr>
          <w:trHeight w:val="15"/>
        </w:trPr>
        <w:tc>
          <w:tcPr>
            <w:tcW w:w="529" w:type="dxa"/>
            <w:hideMark/>
          </w:tcPr>
          <w:p w:rsidR="001F1623" w:rsidRPr="00245A37" w:rsidRDefault="001F1623" w:rsidP="00F81858">
            <w:pPr>
              <w:spacing w:after="0" w:line="240" w:lineRule="auto"/>
              <w:rPr>
                <w:rFonts w:ascii="Times New Roman" w:eastAsia="Times New Roman" w:hAnsi="Times New Roman" w:cs="Times New Roman"/>
                <w:color w:val="000000" w:themeColor="text1"/>
                <w:sz w:val="24"/>
                <w:szCs w:val="24"/>
                <w:lang w:eastAsia="ru-RU"/>
              </w:rPr>
            </w:pPr>
          </w:p>
        </w:tc>
        <w:tc>
          <w:tcPr>
            <w:tcW w:w="2629" w:type="dxa"/>
            <w:hideMark/>
          </w:tcPr>
          <w:p w:rsidR="001F1623" w:rsidRPr="00245A37" w:rsidRDefault="001F1623" w:rsidP="00F81858">
            <w:pPr>
              <w:spacing w:after="0" w:line="240" w:lineRule="auto"/>
              <w:rPr>
                <w:rFonts w:ascii="Times New Roman" w:eastAsia="Times New Roman" w:hAnsi="Times New Roman" w:cs="Times New Roman"/>
                <w:color w:val="000000" w:themeColor="text1"/>
                <w:sz w:val="24"/>
                <w:szCs w:val="24"/>
                <w:lang w:eastAsia="ru-RU"/>
              </w:rPr>
            </w:pPr>
          </w:p>
        </w:tc>
        <w:tc>
          <w:tcPr>
            <w:tcW w:w="4994" w:type="dxa"/>
            <w:hideMark/>
          </w:tcPr>
          <w:p w:rsidR="001F1623" w:rsidRPr="00245A37" w:rsidRDefault="001F1623" w:rsidP="00F81858">
            <w:pPr>
              <w:spacing w:after="0" w:line="240" w:lineRule="auto"/>
              <w:rPr>
                <w:rFonts w:ascii="Times New Roman" w:eastAsia="Times New Roman" w:hAnsi="Times New Roman" w:cs="Times New Roman"/>
                <w:color w:val="000000" w:themeColor="text1"/>
                <w:sz w:val="24"/>
                <w:szCs w:val="24"/>
                <w:lang w:eastAsia="ru-RU"/>
              </w:rPr>
            </w:pPr>
          </w:p>
        </w:tc>
        <w:tc>
          <w:tcPr>
            <w:tcW w:w="1203" w:type="dxa"/>
            <w:hideMark/>
          </w:tcPr>
          <w:p w:rsidR="001F1623" w:rsidRPr="00245A37" w:rsidRDefault="001F1623" w:rsidP="00F81858">
            <w:pPr>
              <w:spacing w:after="0" w:line="240" w:lineRule="auto"/>
              <w:rPr>
                <w:rFonts w:ascii="Times New Roman" w:eastAsia="Times New Roman" w:hAnsi="Times New Roman" w:cs="Times New Roman"/>
                <w:color w:val="000000" w:themeColor="text1"/>
                <w:sz w:val="24"/>
                <w:szCs w:val="24"/>
                <w:lang w:eastAsia="ru-RU"/>
              </w:rPr>
            </w:pPr>
          </w:p>
        </w:tc>
      </w:tr>
      <w:tr w:rsidR="00B53311" w:rsidRPr="00245A37" w:rsidTr="00F81858">
        <w:tc>
          <w:tcPr>
            <w:tcW w:w="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rPr>
                <w:rFonts w:ascii="Times New Roman" w:eastAsia="Times New Roman" w:hAnsi="Times New Roman" w:cs="Times New Roman"/>
                <w:color w:val="000000" w:themeColor="text1"/>
                <w:sz w:val="24"/>
                <w:szCs w:val="24"/>
                <w:lang w:eastAsia="ru-RU"/>
              </w:rPr>
            </w:pPr>
          </w:p>
        </w:tc>
        <w:tc>
          <w:tcPr>
            <w:tcW w:w="2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Критерии</w:t>
            </w:r>
          </w:p>
        </w:tc>
        <w:tc>
          <w:tcPr>
            <w:tcW w:w="4994"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Показатели</w:t>
            </w:r>
          </w:p>
        </w:tc>
        <w:tc>
          <w:tcPr>
            <w:tcW w:w="1203" w:type="dxa"/>
            <w:tcBorders>
              <w:top w:val="single" w:sz="6" w:space="0" w:color="000000"/>
              <w:left w:val="single" w:sz="4" w:space="0" w:color="auto"/>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Кол-во баллов</w:t>
            </w:r>
          </w:p>
        </w:tc>
      </w:tr>
      <w:tr w:rsidR="00B53311" w:rsidRPr="00245A37" w:rsidTr="00F81858">
        <w:tc>
          <w:tcPr>
            <w:tcW w:w="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1</w:t>
            </w:r>
          </w:p>
        </w:tc>
        <w:tc>
          <w:tcPr>
            <w:tcW w:w="2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Динамика индивидуальных образовательных результатов обучающихся</w:t>
            </w:r>
          </w:p>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(мах. - 20)</w:t>
            </w:r>
          </w:p>
        </w:tc>
        <w:tc>
          <w:tcPr>
            <w:tcW w:w="4994"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 xml:space="preserve">1.1. Стабильно высокий уровень </w:t>
            </w:r>
            <w:r>
              <w:rPr>
                <w:rFonts w:ascii="Times New Roman" w:eastAsia="Times New Roman" w:hAnsi="Times New Roman" w:cs="Times New Roman"/>
                <w:color w:val="000000" w:themeColor="text1"/>
                <w:sz w:val="24"/>
                <w:szCs w:val="24"/>
                <w:lang w:eastAsia="ru-RU"/>
              </w:rPr>
              <w:t xml:space="preserve">успеваемости (более 95 </w:t>
            </w:r>
            <w:r w:rsidRPr="00245A37">
              <w:rPr>
                <w:rFonts w:ascii="Times New Roman" w:eastAsia="Times New Roman" w:hAnsi="Times New Roman" w:cs="Times New Roman"/>
                <w:color w:val="000000" w:themeColor="text1"/>
                <w:sz w:val="24"/>
                <w:szCs w:val="24"/>
                <w:lang w:eastAsia="ru-RU"/>
              </w:rPr>
              <w:t>%) обучающихся</w:t>
            </w:r>
          </w:p>
        </w:tc>
        <w:tc>
          <w:tcPr>
            <w:tcW w:w="1203" w:type="dxa"/>
            <w:tcBorders>
              <w:top w:val="single" w:sz="6" w:space="0" w:color="000000"/>
              <w:left w:val="single" w:sz="4" w:space="0" w:color="auto"/>
              <w:bottom w:val="single" w:sz="6" w:space="0" w:color="000000"/>
              <w:right w:val="single" w:sz="6" w:space="0" w:color="000000"/>
            </w:tcBorders>
          </w:tcPr>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10</w:t>
            </w:r>
          </w:p>
        </w:tc>
      </w:tr>
      <w:tr w:rsidR="00B53311" w:rsidRPr="00245A37" w:rsidTr="00F81858">
        <w:tc>
          <w:tcPr>
            <w:tcW w:w="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rPr>
                <w:rFonts w:ascii="Times New Roman" w:eastAsia="Times New Roman" w:hAnsi="Times New Roman" w:cs="Times New Roman"/>
                <w:color w:val="000000" w:themeColor="text1"/>
                <w:sz w:val="24"/>
                <w:szCs w:val="24"/>
                <w:lang w:eastAsia="ru-RU"/>
              </w:rPr>
            </w:pPr>
          </w:p>
        </w:tc>
        <w:tc>
          <w:tcPr>
            <w:tcW w:w="2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rPr>
                <w:rFonts w:ascii="Times New Roman" w:eastAsia="Times New Roman" w:hAnsi="Times New Roman" w:cs="Times New Roman"/>
                <w:color w:val="000000" w:themeColor="text1"/>
                <w:sz w:val="24"/>
                <w:szCs w:val="24"/>
                <w:lang w:eastAsia="ru-RU"/>
              </w:rPr>
            </w:pPr>
          </w:p>
        </w:tc>
        <w:tc>
          <w:tcPr>
            <w:tcW w:w="4994"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 xml:space="preserve">1.2. Позитивная динамика уровня качества </w:t>
            </w:r>
          </w:p>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обучения</w:t>
            </w:r>
          </w:p>
        </w:tc>
        <w:tc>
          <w:tcPr>
            <w:tcW w:w="1203" w:type="dxa"/>
            <w:tcBorders>
              <w:top w:val="single" w:sz="6" w:space="0" w:color="000000"/>
              <w:left w:val="single" w:sz="4" w:space="0" w:color="auto"/>
              <w:bottom w:val="single" w:sz="6" w:space="0" w:color="000000"/>
              <w:right w:val="single" w:sz="6" w:space="0" w:color="000000"/>
            </w:tcBorders>
          </w:tcPr>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10</w:t>
            </w:r>
          </w:p>
        </w:tc>
      </w:tr>
      <w:tr w:rsidR="00B53311" w:rsidRPr="00245A37" w:rsidTr="00F81858">
        <w:tc>
          <w:tcPr>
            <w:tcW w:w="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2</w:t>
            </w:r>
          </w:p>
        </w:tc>
        <w:tc>
          <w:tcPr>
            <w:tcW w:w="2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Инновационное творчество</w:t>
            </w:r>
          </w:p>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(мах. - 20)</w:t>
            </w:r>
          </w:p>
        </w:tc>
        <w:tc>
          <w:tcPr>
            <w:tcW w:w="49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2.1. Создание дополнительных образовательных программ, методических разработок, положений и других документов, регламентирующих деятельность лицея-интерната в соответствии с программой развития</w:t>
            </w:r>
          </w:p>
        </w:tc>
        <w:tc>
          <w:tcPr>
            <w:tcW w:w="12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3</w:t>
            </w:r>
          </w:p>
        </w:tc>
      </w:tr>
      <w:tr w:rsidR="00B53311" w:rsidRPr="00245A37" w:rsidTr="00F81858">
        <w:tc>
          <w:tcPr>
            <w:tcW w:w="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rPr>
                <w:rFonts w:ascii="Times New Roman" w:eastAsia="Times New Roman" w:hAnsi="Times New Roman" w:cs="Times New Roman"/>
                <w:color w:val="000000" w:themeColor="text1"/>
                <w:sz w:val="24"/>
                <w:szCs w:val="24"/>
                <w:lang w:eastAsia="ru-RU"/>
              </w:rPr>
            </w:pPr>
          </w:p>
        </w:tc>
        <w:tc>
          <w:tcPr>
            <w:tcW w:w="2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rPr>
                <w:rFonts w:ascii="Times New Roman" w:eastAsia="Times New Roman" w:hAnsi="Times New Roman" w:cs="Times New Roman"/>
                <w:color w:val="000000" w:themeColor="text1"/>
                <w:sz w:val="24"/>
                <w:szCs w:val="24"/>
                <w:lang w:eastAsia="ru-RU"/>
              </w:rPr>
            </w:pPr>
          </w:p>
        </w:tc>
        <w:tc>
          <w:tcPr>
            <w:tcW w:w="49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2.2. Проведение открытых уроков, мастер-классов</w:t>
            </w:r>
          </w:p>
        </w:tc>
        <w:tc>
          <w:tcPr>
            <w:tcW w:w="12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3</w:t>
            </w:r>
          </w:p>
        </w:tc>
      </w:tr>
      <w:tr w:rsidR="00B53311" w:rsidRPr="00245A37" w:rsidTr="00F81858">
        <w:tc>
          <w:tcPr>
            <w:tcW w:w="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rPr>
                <w:rFonts w:ascii="Times New Roman" w:eastAsia="Times New Roman" w:hAnsi="Times New Roman" w:cs="Times New Roman"/>
                <w:color w:val="000000" w:themeColor="text1"/>
                <w:sz w:val="24"/>
                <w:szCs w:val="24"/>
                <w:lang w:eastAsia="ru-RU"/>
              </w:rPr>
            </w:pPr>
          </w:p>
        </w:tc>
        <w:tc>
          <w:tcPr>
            <w:tcW w:w="2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rPr>
                <w:rFonts w:ascii="Times New Roman" w:eastAsia="Times New Roman" w:hAnsi="Times New Roman" w:cs="Times New Roman"/>
                <w:color w:val="000000" w:themeColor="text1"/>
                <w:sz w:val="24"/>
                <w:szCs w:val="24"/>
                <w:lang w:eastAsia="ru-RU"/>
              </w:rPr>
            </w:pPr>
          </w:p>
        </w:tc>
        <w:tc>
          <w:tcPr>
            <w:tcW w:w="49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2.3. Публикации</w:t>
            </w:r>
          </w:p>
        </w:tc>
        <w:tc>
          <w:tcPr>
            <w:tcW w:w="12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2</w:t>
            </w:r>
          </w:p>
        </w:tc>
      </w:tr>
      <w:tr w:rsidR="00B53311" w:rsidRPr="00245A37" w:rsidTr="00F81858">
        <w:tc>
          <w:tcPr>
            <w:tcW w:w="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rPr>
                <w:rFonts w:ascii="Times New Roman" w:eastAsia="Times New Roman" w:hAnsi="Times New Roman" w:cs="Times New Roman"/>
                <w:color w:val="000000" w:themeColor="text1"/>
                <w:sz w:val="24"/>
                <w:szCs w:val="24"/>
                <w:lang w:eastAsia="ru-RU"/>
              </w:rPr>
            </w:pPr>
          </w:p>
        </w:tc>
        <w:tc>
          <w:tcPr>
            <w:tcW w:w="2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rPr>
                <w:rFonts w:ascii="Times New Roman" w:eastAsia="Times New Roman" w:hAnsi="Times New Roman" w:cs="Times New Roman"/>
                <w:color w:val="000000" w:themeColor="text1"/>
                <w:sz w:val="24"/>
                <w:szCs w:val="24"/>
                <w:lang w:eastAsia="ru-RU"/>
              </w:rPr>
            </w:pPr>
          </w:p>
        </w:tc>
        <w:tc>
          <w:tcPr>
            <w:tcW w:w="49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2.4. Участие в профессиональных конкурсах</w:t>
            </w:r>
          </w:p>
        </w:tc>
        <w:tc>
          <w:tcPr>
            <w:tcW w:w="12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2</w:t>
            </w:r>
          </w:p>
        </w:tc>
      </w:tr>
      <w:tr w:rsidR="00B53311" w:rsidRPr="00245A37" w:rsidTr="00F81858">
        <w:tc>
          <w:tcPr>
            <w:tcW w:w="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rPr>
                <w:rFonts w:ascii="Times New Roman" w:eastAsia="Times New Roman" w:hAnsi="Times New Roman" w:cs="Times New Roman"/>
                <w:color w:val="000000" w:themeColor="text1"/>
                <w:sz w:val="24"/>
                <w:szCs w:val="24"/>
                <w:lang w:eastAsia="ru-RU"/>
              </w:rPr>
            </w:pPr>
          </w:p>
        </w:tc>
        <w:tc>
          <w:tcPr>
            <w:tcW w:w="2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rPr>
                <w:rFonts w:ascii="Times New Roman" w:eastAsia="Times New Roman" w:hAnsi="Times New Roman" w:cs="Times New Roman"/>
                <w:color w:val="000000" w:themeColor="text1"/>
                <w:sz w:val="24"/>
                <w:szCs w:val="24"/>
                <w:lang w:eastAsia="ru-RU"/>
              </w:rPr>
            </w:pPr>
          </w:p>
        </w:tc>
        <w:tc>
          <w:tcPr>
            <w:tcW w:w="49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2.5. Реализация инновационного проекта</w:t>
            </w:r>
          </w:p>
        </w:tc>
        <w:tc>
          <w:tcPr>
            <w:tcW w:w="12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7</w:t>
            </w:r>
          </w:p>
        </w:tc>
      </w:tr>
      <w:tr w:rsidR="00B53311" w:rsidRPr="00245A37" w:rsidTr="00F81858">
        <w:tc>
          <w:tcPr>
            <w:tcW w:w="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rPr>
                <w:rFonts w:ascii="Times New Roman" w:eastAsia="Times New Roman" w:hAnsi="Times New Roman" w:cs="Times New Roman"/>
                <w:color w:val="000000" w:themeColor="text1"/>
                <w:sz w:val="24"/>
                <w:szCs w:val="24"/>
                <w:lang w:eastAsia="ru-RU"/>
              </w:rPr>
            </w:pPr>
          </w:p>
        </w:tc>
        <w:tc>
          <w:tcPr>
            <w:tcW w:w="2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rPr>
                <w:rFonts w:ascii="Times New Roman" w:eastAsia="Times New Roman" w:hAnsi="Times New Roman" w:cs="Times New Roman"/>
                <w:color w:val="000000" w:themeColor="text1"/>
                <w:sz w:val="24"/>
                <w:szCs w:val="24"/>
                <w:lang w:eastAsia="ru-RU"/>
              </w:rPr>
            </w:pPr>
          </w:p>
        </w:tc>
        <w:tc>
          <w:tcPr>
            <w:tcW w:w="49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 xml:space="preserve">2.6. Участие в мероприятиях по работе с </w:t>
            </w:r>
          </w:p>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одаренными детьми</w:t>
            </w:r>
          </w:p>
        </w:tc>
        <w:tc>
          <w:tcPr>
            <w:tcW w:w="12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3</w:t>
            </w:r>
          </w:p>
        </w:tc>
      </w:tr>
      <w:tr w:rsidR="00B53311" w:rsidRPr="00245A37" w:rsidTr="00F81858">
        <w:tc>
          <w:tcPr>
            <w:tcW w:w="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3</w:t>
            </w:r>
          </w:p>
        </w:tc>
        <w:tc>
          <w:tcPr>
            <w:tcW w:w="2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Участие и результаты участия обучающихся на олимпиадах, конкурсах, конференциях, соревнованиях и т.д. (в том числе дистанционных)</w:t>
            </w:r>
          </w:p>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(мах. - 20)</w:t>
            </w:r>
          </w:p>
        </w:tc>
        <w:tc>
          <w:tcPr>
            <w:tcW w:w="49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3.1. Участие обучающихся на олимпиадах, конкурсах, конференциях, соревнованиях и т.д.  муниципального уровня</w:t>
            </w:r>
          </w:p>
        </w:tc>
        <w:tc>
          <w:tcPr>
            <w:tcW w:w="12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2</w:t>
            </w:r>
          </w:p>
        </w:tc>
      </w:tr>
      <w:tr w:rsidR="00B53311" w:rsidRPr="00245A37" w:rsidTr="00F81858">
        <w:tc>
          <w:tcPr>
            <w:tcW w:w="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p>
        </w:tc>
        <w:tc>
          <w:tcPr>
            <w:tcW w:w="2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p>
        </w:tc>
        <w:tc>
          <w:tcPr>
            <w:tcW w:w="49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3.2. Наличие призеров и победителей на олимпиадах, конкурсах, конференциях, соревнованиях и т.д. муниципального уровня</w:t>
            </w:r>
          </w:p>
        </w:tc>
        <w:tc>
          <w:tcPr>
            <w:tcW w:w="12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3</w:t>
            </w:r>
          </w:p>
        </w:tc>
      </w:tr>
      <w:tr w:rsidR="00B53311" w:rsidRPr="00245A37" w:rsidTr="00F81858">
        <w:tc>
          <w:tcPr>
            <w:tcW w:w="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p>
        </w:tc>
        <w:tc>
          <w:tcPr>
            <w:tcW w:w="2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p>
        </w:tc>
        <w:tc>
          <w:tcPr>
            <w:tcW w:w="49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3.3. Участие обучающихся на олимпиадах, конкурсах, конференциях, соревнованиях и т.д. не ниже регионального уровня</w:t>
            </w:r>
          </w:p>
        </w:tc>
        <w:tc>
          <w:tcPr>
            <w:tcW w:w="12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5</w:t>
            </w:r>
          </w:p>
        </w:tc>
      </w:tr>
      <w:tr w:rsidR="00B53311" w:rsidRPr="00245A37" w:rsidTr="00F81858">
        <w:tc>
          <w:tcPr>
            <w:tcW w:w="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rPr>
                <w:rFonts w:ascii="Times New Roman" w:eastAsia="Times New Roman" w:hAnsi="Times New Roman" w:cs="Times New Roman"/>
                <w:color w:val="000000" w:themeColor="text1"/>
                <w:sz w:val="24"/>
                <w:szCs w:val="24"/>
                <w:lang w:eastAsia="ru-RU"/>
              </w:rPr>
            </w:pPr>
          </w:p>
        </w:tc>
        <w:tc>
          <w:tcPr>
            <w:tcW w:w="2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rPr>
                <w:rFonts w:ascii="Times New Roman" w:eastAsia="Times New Roman" w:hAnsi="Times New Roman" w:cs="Times New Roman"/>
                <w:color w:val="000000" w:themeColor="text1"/>
                <w:sz w:val="24"/>
                <w:szCs w:val="24"/>
                <w:lang w:eastAsia="ru-RU"/>
              </w:rPr>
            </w:pPr>
          </w:p>
        </w:tc>
        <w:tc>
          <w:tcPr>
            <w:tcW w:w="49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3.4. Наличие призеров и победителей на олимпиадах, конкурсах, конференциях, соревнованиях и т.д. не ниже регионального уровня</w:t>
            </w:r>
          </w:p>
        </w:tc>
        <w:tc>
          <w:tcPr>
            <w:tcW w:w="12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10</w:t>
            </w:r>
          </w:p>
        </w:tc>
      </w:tr>
      <w:tr w:rsidR="00B53311" w:rsidRPr="00245A37" w:rsidTr="00F81858">
        <w:tc>
          <w:tcPr>
            <w:tcW w:w="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4</w:t>
            </w:r>
          </w:p>
        </w:tc>
        <w:tc>
          <w:tcPr>
            <w:tcW w:w="2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Реализация мероприятий, обеспечивающих взаимодействие с родителями обучающихся</w:t>
            </w:r>
          </w:p>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(мах. - 2)</w:t>
            </w:r>
          </w:p>
        </w:tc>
        <w:tc>
          <w:tcPr>
            <w:tcW w:w="49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Участие в мероприятиях, проводимых для представителей родительской общественности (не менее трех)</w:t>
            </w:r>
          </w:p>
        </w:tc>
        <w:tc>
          <w:tcPr>
            <w:tcW w:w="12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2</w:t>
            </w:r>
          </w:p>
        </w:tc>
      </w:tr>
      <w:tr w:rsidR="00B53311" w:rsidRPr="00245A37" w:rsidTr="00F81858">
        <w:tc>
          <w:tcPr>
            <w:tcW w:w="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5</w:t>
            </w:r>
          </w:p>
        </w:tc>
        <w:tc>
          <w:tcPr>
            <w:tcW w:w="2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Позитивное восприятие обучающимися, коллегами и родителями</w:t>
            </w:r>
          </w:p>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(мах. - 5)</w:t>
            </w:r>
          </w:p>
        </w:tc>
        <w:tc>
          <w:tcPr>
            <w:tcW w:w="49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Отсутствие жалоб на сотрудника со стороны обучающихся, коллег, родителей</w:t>
            </w:r>
          </w:p>
        </w:tc>
        <w:tc>
          <w:tcPr>
            <w:tcW w:w="12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5</w:t>
            </w:r>
          </w:p>
        </w:tc>
      </w:tr>
      <w:tr w:rsidR="00B53311" w:rsidRPr="00245A37" w:rsidTr="00F81858">
        <w:tc>
          <w:tcPr>
            <w:tcW w:w="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6</w:t>
            </w:r>
          </w:p>
        </w:tc>
        <w:tc>
          <w:tcPr>
            <w:tcW w:w="2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Внеурочная деятельность</w:t>
            </w:r>
          </w:p>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(мах. - 8)</w:t>
            </w:r>
          </w:p>
        </w:tc>
        <w:tc>
          <w:tcPr>
            <w:tcW w:w="49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6.1. Руководство объединением дополнительного образования</w:t>
            </w:r>
          </w:p>
        </w:tc>
        <w:tc>
          <w:tcPr>
            <w:tcW w:w="12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5</w:t>
            </w:r>
          </w:p>
        </w:tc>
      </w:tr>
      <w:tr w:rsidR="00B53311" w:rsidRPr="00245A37" w:rsidTr="00F81858">
        <w:tc>
          <w:tcPr>
            <w:tcW w:w="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rPr>
                <w:rFonts w:ascii="Times New Roman" w:eastAsia="Times New Roman" w:hAnsi="Times New Roman" w:cs="Times New Roman"/>
                <w:color w:val="000000" w:themeColor="text1"/>
                <w:sz w:val="24"/>
                <w:szCs w:val="24"/>
                <w:lang w:eastAsia="ru-RU"/>
              </w:rPr>
            </w:pPr>
          </w:p>
        </w:tc>
        <w:tc>
          <w:tcPr>
            <w:tcW w:w="2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rPr>
                <w:rFonts w:ascii="Times New Roman" w:eastAsia="Times New Roman" w:hAnsi="Times New Roman" w:cs="Times New Roman"/>
                <w:color w:val="000000" w:themeColor="text1"/>
                <w:sz w:val="24"/>
                <w:szCs w:val="24"/>
                <w:lang w:eastAsia="ru-RU"/>
              </w:rPr>
            </w:pPr>
          </w:p>
        </w:tc>
        <w:tc>
          <w:tcPr>
            <w:tcW w:w="49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6.2. Участие в организации и проведении внеурочных мероприятий в соответствии с планом работы школы</w:t>
            </w:r>
          </w:p>
        </w:tc>
        <w:tc>
          <w:tcPr>
            <w:tcW w:w="12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3</w:t>
            </w:r>
          </w:p>
        </w:tc>
      </w:tr>
      <w:tr w:rsidR="00B53311" w:rsidRPr="00245A37" w:rsidTr="00F81858">
        <w:tc>
          <w:tcPr>
            <w:tcW w:w="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7</w:t>
            </w:r>
          </w:p>
        </w:tc>
        <w:tc>
          <w:tcPr>
            <w:tcW w:w="2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 xml:space="preserve">Соблюдение нормативно-правовых требований к организации </w:t>
            </w:r>
            <w:r w:rsidRPr="00245A37">
              <w:rPr>
                <w:rFonts w:ascii="Times New Roman" w:eastAsia="Times New Roman" w:hAnsi="Times New Roman" w:cs="Times New Roman"/>
                <w:color w:val="000000" w:themeColor="text1"/>
                <w:sz w:val="24"/>
                <w:szCs w:val="24"/>
                <w:lang w:eastAsia="ru-RU"/>
              </w:rPr>
              <w:lastRenderedPageBreak/>
              <w:t>образовательного процесса</w:t>
            </w:r>
          </w:p>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(мах. - 5)</w:t>
            </w:r>
          </w:p>
        </w:tc>
        <w:tc>
          <w:tcPr>
            <w:tcW w:w="49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lastRenderedPageBreak/>
              <w:t>7.1. Отсутствие нарушений инструкций по технике безопасности, противопожарной безопасности, требований антитеррористической защищенности</w:t>
            </w:r>
          </w:p>
        </w:tc>
        <w:tc>
          <w:tcPr>
            <w:tcW w:w="12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1</w:t>
            </w:r>
          </w:p>
        </w:tc>
      </w:tr>
      <w:tr w:rsidR="00B53311" w:rsidRPr="00245A37" w:rsidTr="00F81858">
        <w:tc>
          <w:tcPr>
            <w:tcW w:w="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rPr>
                <w:rFonts w:ascii="Times New Roman" w:eastAsia="Times New Roman" w:hAnsi="Times New Roman" w:cs="Times New Roman"/>
                <w:color w:val="000000" w:themeColor="text1"/>
                <w:sz w:val="24"/>
                <w:szCs w:val="24"/>
                <w:lang w:eastAsia="ru-RU"/>
              </w:rPr>
            </w:pPr>
          </w:p>
        </w:tc>
        <w:tc>
          <w:tcPr>
            <w:tcW w:w="2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rPr>
                <w:rFonts w:ascii="Times New Roman" w:eastAsia="Times New Roman" w:hAnsi="Times New Roman" w:cs="Times New Roman"/>
                <w:color w:val="000000" w:themeColor="text1"/>
                <w:sz w:val="24"/>
                <w:szCs w:val="24"/>
                <w:lang w:eastAsia="ru-RU"/>
              </w:rPr>
            </w:pPr>
          </w:p>
        </w:tc>
        <w:tc>
          <w:tcPr>
            <w:tcW w:w="49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7.2. Отсутствие нарушений требований и сроков ведения документации</w:t>
            </w:r>
          </w:p>
        </w:tc>
        <w:tc>
          <w:tcPr>
            <w:tcW w:w="12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1</w:t>
            </w:r>
          </w:p>
        </w:tc>
      </w:tr>
      <w:tr w:rsidR="00B53311" w:rsidRPr="00245A37" w:rsidTr="00F81858">
        <w:tc>
          <w:tcPr>
            <w:tcW w:w="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rPr>
                <w:rFonts w:ascii="Times New Roman" w:eastAsia="Times New Roman" w:hAnsi="Times New Roman" w:cs="Times New Roman"/>
                <w:color w:val="000000" w:themeColor="text1"/>
                <w:sz w:val="24"/>
                <w:szCs w:val="24"/>
                <w:lang w:eastAsia="ru-RU"/>
              </w:rPr>
            </w:pPr>
          </w:p>
        </w:tc>
        <w:tc>
          <w:tcPr>
            <w:tcW w:w="2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rPr>
                <w:rFonts w:ascii="Times New Roman" w:eastAsia="Times New Roman" w:hAnsi="Times New Roman" w:cs="Times New Roman"/>
                <w:color w:val="000000" w:themeColor="text1"/>
                <w:sz w:val="24"/>
                <w:szCs w:val="24"/>
                <w:lang w:eastAsia="ru-RU"/>
              </w:rPr>
            </w:pPr>
          </w:p>
        </w:tc>
        <w:tc>
          <w:tcPr>
            <w:tcW w:w="49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7.3. Соблюдение правил внутреннего распорядка</w:t>
            </w:r>
          </w:p>
        </w:tc>
        <w:tc>
          <w:tcPr>
            <w:tcW w:w="12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0,5</w:t>
            </w:r>
          </w:p>
        </w:tc>
      </w:tr>
      <w:tr w:rsidR="00B53311" w:rsidRPr="00245A37" w:rsidTr="00F81858">
        <w:tc>
          <w:tcPr>
            <w:tcW w:w="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rPr>
                <w:rFonts w:ascii="Times New Roman" w:eastAsia="Times New Roman" w:hAnsi="Times New Roman" w:cs="Times New Roman"/>
                <w:color w:val="000000" w:themeColor="text1"/>
                <w:sz w:val="24"/>
                <w:szCs w:val="24"/>
                <w:lang w:eastAsia="ru-RU"/>
              </w:rPr>
            </w:pPr>
          </w:p>
        </w:tc>
        <w:tc>
          <w:tcPr>
            <w:tcW w:w="2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rPr>
                <w:rFonts w:ascii="Times New Roman" w:eastAsia="Times New Roman" w:hAnsi="Times New Roman" w:cs="Times New Roman"/>
                <w:color w:val="000000" w:themeColor="text1"/>
                <w:sz w:val="24"/>
                <w:szCs w:val="24"/>
                <w:lang w:eastAsia="ru-RU"/>
              </w:rPr>
            </w:pPr>
          </w:p>
        </w:tc>
        <w:tc>
          <w:tcPr>
            <w:tcW w:w="49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7.4. Отсутствие нарушений трудового законодательства</w:t>
            </w:r>
          </w:p>
        </w:tc>
        <w:tc>
          <w:tcPr>
            <w:tcW w:w="12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0,5</w:t>
            </w:r>
          </w:p>
        </w:tc>
      </w:tr>
      <w:tr w:rsidR="00B53311" w:rsidRPr="00245A37" w:rsidTr="00F81858">
        <w:tc>
          <w:tcPr>
            <w:tcW w:w="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rPr>
                <w:rFonts w:ascii="Times New Roman" w:eastAsia="Times New Roman" w:hAnsi="Times New Roman" w:cs="Times New Roman"/>
                <w:color w:val="000000" w:themeColor="text1"/>
                <w:sz w:val="24"/>
                <w:szCs w:val="24"/>
                <w:lang w:eastAsia="ru-RU"/>
              </w:rPr>
            </w:pPr>
          </w:p>
        </w:tc>
        <w:tc>
          <w:tcPr>
            <w:tcW w:w="2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rPr>
                <w:rFonts w:ascii="Times New Roman" w:eastAsia="Times New Roman" w:hAnsi="Times New Roman" w:cs="Times New Roman"/>
                <w:color w:val="000000" w:themeColor="text1"/>
                <w:sz w:val="24"/>
                <w:szCs w:val="24"/>
                <w:lang w:eastAsia="ru-RU"/>
              </w:rPr>
            </w:pPr>
          </w:p>
        </w:tc>
        <w:tc>
          <w:tcPr>
            <w:tcW w:w="49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7.5. Отсутствие нарушений санитарно-гигиенических норм</w:t>
            </w:r>
          </w:p>
        </w:tc>
        <w:tc>
          <w:tcPr>
            <w:tcW w:w="12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1</w:t>
            </w:r>
          </w:p>
        </w:tc>
      </w:tr>
      <w:tr w:rsidR="00B53311" w:rsidRPr="00245A37" w:rsidTr="00F81858">
        <w:tc>
          <w:tcPr>
            <w:tcW w:w="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rPr>
                <w:rFonts w:ascii="Times New Roman" w:eastAsia="Times New Roman" w:hAnsi="Times New Roman" w:cs="Times New Roman"/>
                <w:color w:val="000000" w:themeColor="text1"/>
                <w:sz w:val="24"/>
                <w:szCs w:val="24"/>
                <w:lang w:eastAsia="ru-RU"/>
              </w:rPr>
            </w:pPr>
          </w:p>
        </w:tc>
        <w:tc>
          <w:tcPr>
            <w:tcW w:w="2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rPr>
                <w:rFonts w:ascii="Times New Roman" w:eastAsia="Times New Roman" w:hAnsi="Times New Roman" w:cs="Times New Roman"/>
                <w:color w:val="000000" w:themeColor="text1"/>
                <w:sz w:val="24"/>
                <w:szCs w:val="24"/>
                <w:lang w:eastAsia="ru-RU"/>
              </w:rPr>
            </w:pPr>
          </w:p>
        </w:tc>
        <w:tc>
          <w:tcPr>
            <w:tcW w:w="49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7.6. Соблюдение требований по недопущению несчастных случаев</w:t>
            </w:r>
          </w:p>
        </w:tc>
        <w:tc>
          <w:tcPr>
            <w:tcW w:w="12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1</w:t>
            </w:r>
          </w:p>
        </w:tc>
      </w:tr>
      <w:tr w:rsidR="00B53311" w:rsidRPr="00245A37" w:rsidTr="00F81858">
        <w:tc>
          <w:tcPr>
            <w:tcW w:w="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8</w:t>
            </w:r>
          </w:p>
        </w:tc>
        <w:tc>
          <w:tcPr>
            <w:tcW w:w="2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Участие (организация) в системных исследованиях, мониторинге индивидуальных достижений обучающихся</w:t>
            </w:r>
          </w:p>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(мах. - 10)</w:t>
            </w:r>
          </w:p>
        </w:tc>
        <w:tc>
          <w:tcPr>
            <w:tcW w:w="49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Работа с портфолио обучающихся, ведение электронного дневника, матрицы индивидуальных достижений, карт индивидуального развития, проведение психолого-педагогического диагностирования</w:t>
            </w:r>
          </w:p>
        </w:tc>
        <w:tc>
          <w:tcPr>
            <w:tcW w:w="12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10</w:t>
            </w:r>
          </w:p>
        </w:tc>
      </w:tr>
      <w:tr w:rsidR="00B53311" w:rsidRPr="00245A37" w:rsidTr="00F81858">
        <w:tc>
          <w:tcPr>
            <w:tcW w:w="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9</w:t>
            </w:r>
          </w:p>
        </w:tc>
        <w:tc>
          <w:tcPr>
            <w:tcW w:w="2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Создание элементов образовательной инфраструктуры школы</w:t>
            </w:r>
          </w:p>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(мах. - 10)</w:t>
            </w:r>
          </w:p>
        </w:tc>
        <w:tc>
          <w:tcPr>
            <w:tcW w:w="49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Заведывание кабинетом, оформление музея, информационных стендов, предоставление материалов для оформления методических папок и сайта школы</w:t>
            </w:r>
          </w:p>
        </w:tc>
        <w:tc>
          <w:tcPr>
            <w:tcW w:w="12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10</w:t>
            </w:r>
          </w:p>
        </w:tc>
      </w:tr>
      <w:tr w:rsidR="001F1623" w:rsidRPr="00245A37" w:rsidTr="00F81858">
        <w:tc>
          <w:tcPr>
            <w:tcW w:w="815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F1623" w:rsidRPr="00245A37" w:rsidRDefault="001F1623" w:rsidP="00F81858">
            <w:pPr>
              <w:spacing w:after="0" w:line="240" w:lineRule="auto"/>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Всего по всем показателям</w:t>
            </w:r>
          </w:p>
        </w:tc>
        <w:tc>
          <w:tcPr>
            <w:tcW w:w="12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F1623" w:rsidRPr="00245A37" w:rsidRDefault="001F1623" w:rsidP="00F81858">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245A37">
              <w:rPr>
                <w:rFonts w:ascii="Times New Roman" w:eastAsia="Times New Roman" w:hAnsi="Times New Roman" w:cs="Times New Roman"/>
                <w:color w:val="000000" w:themeColor="text1"/>
                <w:sz w:val="24"/>
                <w:szCs w:val="24"/>
                <w:lang w:eastAsia="ru-RU"/>
              </w:rPr>
              <w:t>90</w:t>
            </w:r>
          </w:p>
        </w:tc>
      </w:tr>
    </w:tbl>
    <w:p w:rsidR="001F1623" w:rsidRPr="00245A37" w:rsidRDefault="001F1623" w:rsidP="001F1623">
      <w:pPr>
        <w:spacing w:after="0" w:line="240" w:lineRule="auto"/>
        <w:contextualSpacing/>
        <w:jc w:val="both"/>
        <w:rPr>
          <w:rFonts w:ascii="Times New Roman" w:eastAsia="Calibri" w:hAnsi="Times New Roman" w:cs="Times New Roman"/>
          <w:sz w:val="24"/>
          <w:szCs w:val="24"/>
          <w:lang w:eastAsia="ru-RU"/>
        </w:rPr>
      </w:pPr>
    </w:p>
    <w:p w:rsidR="001F1623" w:rsidRPr="004A35FB" w:rsidRDefault="001F1623" w:rsidP="001F1623">
      <w:pPr>
        <w:spacing w:after="0" w:line="240" w:lineRule="auto"/>
        <w:contextualSpacing/>
        <w:rPr>
          <w:rFonts w:ascii="Times New Roman" w:eastAsia="Calibri" w:hAnsi="Times New Roman" w:cs="Times New Roman"/>
          <w:color w:val="000000" w:themeColor="text1"/>
          <w:sz w:val="24"/>
          <w:szCs w:val="24"/>
          <w:lang w:eastAsia="ru-RU"/>
        </w:rPr>
      </w:pPr>
      <w:r w:rsidRPr="004A35FB">
        <w:rPr>
          <w:rFonts w:ascii="Times New Roman" w:eastAsia="Times New Roman" w:hAnsi="Times New Roman" w:cs="Times New Roman"/>
          <w:color w:val="000000" w:themeColor="text1"/>
          <w:spacing w:val="2"/>
          <w:sz w:val="24"/>
          <w:szCs w:val="24"/>
          <w:lang w:eastAsia="ru-RU"/>
        </w:rPr>
        <w:t>Подведение итогов</w:t>
      </w:r>
      <w:r w:rsidRPr="004A35FB">
        <w:rPr>
          <w:rFonts w:ascii="Times New Roman" w:eastAsia="Times New Roman" w:hAnsi="Times New Roman" w:cs="Times New Roman"/>
          <w:color w:val="000000" w:themeColor="text1"/>
          <w:spacing w:val="2"/>
          <w:sz w:val="24"/>
          <w:szCs w:val="24"/>
          <w:lang w:eastAsia="ru-RU"/>
        </w:rPr>
        <w:br/>
        <w:t xml:space="preserve">90-80 баллов - очень высокий уровень профессиональной компетентности. </w:t>
      </w:r>
      <w:r w:rsidRPr="004A35FB">
        <w:rPr>
          <w:rFonts w:ascii="Times New Roman" w:eastAsia="Times New Roman" w:hAnsi="Times New Roman" w:cs="Times New Roman"/>
          <w:color w:val="000000" w:themeColor="text1"/>
          <w:spacing w:val="2"/>
          <w:sz w:val="24"/>
          <w:szCs w:val="24"/>
          <w:lang w:eastAsia="ru-RU"/>
        </w:rPr>
        <w:br/>
        <w:t xml:space="preserve">79 - 60 баллов - высокий уровень профессиональной компетентности. </w:t>
      </w:r>
      <w:r w:rsidRPr="004A35FB">
        <w:rPr>
          <w:rFonts w:ascii="Times New Roman" w:eastAsia="Times New Roman" w:hAnsi="Times New Roman" w:cs="Times New Roman"/>
          <w:color w:val="000000" w:themeColor="text1"/>
          <w:spacing w:val="2"/>
          <w:sz w:val="24"/>
          <w:szCs w:val="24"/>
          <w:lang w:eastAsia="ru-RU"/>
        </w:rPr>
        <w:br/>
        <w:t xml:space="preserve">59 - 40 баллов - средний уровень профессиональной компетентности. </w:t>
      </w:r>
      <w:r w:rsidRPr="004A35FB">
        <w:rPr>
          <w:rFonts w:ascii="Times New Roman" w:eastAsia="Times New Roman" w:hAnsi="Times New Roman" w:cs="Times New Roman"/>
          <w:color w:val="000000" w:themeColor="text1"/>
          <w:spacing w:val="2"/>
          <w:sz w:val="24"/>
          <w:szCs w:val="24"/>
          <w:lang w:eastAsia="ru-RU"/>
        </w:rPr>
        <w:br/>
        <w:t>Менее 40 баллов - низкий уровень профессиональной компетентности.</w:t>
      </w:r>
    </w:p>
    <w:p w:rsidR="005F7BF1" w:rsidRDefault="005F7BF1" w:rsidP="000813CF">
      <w:pPr>
        <w:spacing w:before="100" w:beforeAutospacing="1" w:after="100" w:afterAutospacing="1" w:line="240" w:lineRule="auto"/>
        <w:ind w:firstLine="720"/>
        <w:contextualSpacing/>
        <w:jc w:val="both"/>
        <w:rPr>
          <w:rFonts w:ascii="Times New Roman" w:eastAsia="Times New Roman" w:hAnsi="Times New Roman" w:cs="Times New Roman"/>
          <w:sz w:val="24"/>
          <w:szCs w:val="24"/>
          <w:lang w:eastAsia="ru-RU"/>
        </w:rPr>
      </w:pPr>
    </w:p>
    <w:p w:rsidR="00AD64C4" w:rsidRPr="007A4E48" w:rsidRDefault="007A4E48" w:rsidP="007A4E48">
      <w:pPr>
        <w:spacing w:after="0" w:line="240" w:lineRule="auto"/>
        <w:ind w:firstLine="709"/>
        <w:outlineLvl w:val="2"/>
        <w:rPr>
          <w:rFonts w:ascii="Times New Roman" w:eastAsia="Times New Roman" w:hAnsi="Times New Roman" w:cs="Times New Roman"/>
          <w:b/>
          <w:bCs/>
          <w:sz w:val="24"/>
          <w:szCs w:val="24"/>
          <w:lang w:eastAsia="ru-RU"/>
        </w:rPr>
      </w:pPr>
      <w:r w:rsidRPr="007A4E48">
        <w:rPr>
          <w:rFonts w:ascii="Times New Roman" w:eastAsia="Times New Roman" w:hAnsi="Times New Roman" w:cs="Times New Roman"/>
          <w:b/>
          <w:bCs/>
          <w:sz w:val="24"/>
          <w:szCs w:val="24"/>
          <w:lang w:eastAsia="ru-RU"/>
        </w:rPr>
        <w:t xml:space="preserve">3.4.2. </w:t>
      </w:r>
      <w:r w:rsidR="00AD64C4" w:rsidRPr="007A4E48">
        <w:rPr>
          <w:rFonts w:ascii="Times New Roman" w:eastAsia="Times New Roman" w:hAnsi="Times New Roman" w:cs="Times New Roman"/>
          <w:b/>
          <w:bCs/>
          <w:sz w:val="24"/>
          <w:szCs w:val="24"/>
          <w:lang w:eastAsia="ru-RU"/>
        </w:rPr>
        <w:t>Психолого-педагогические условия реализации основной</w:t>
      </w:r>
      <w:bookmarkStart w:id="345" w:name="_Toc410654078"/>
      <w:r w:rsidR="00AD64C4" w:rsidRPr="007A4E48">
        <w:rPr>
          <w:rFonts w:ascii="Times New Roman" w:eastAsia="Times New Roman" w:hAnsi="Times New Roman" w:cs="Times New Roman"/>
          <w:b/>
          <w:bCs/>
          <w:sz w:val="24"/>
          <w:szCs w:val="24"/>
          <w:lang w:eastAsia="ru-RU"/>
        </w:rPr>
        <w:t xml:space="preserve"> образовательной программы основного общего образования</w:t>
      </w:r>
      <w:bookmarkEnd w:id="345"/>
    </w:p>
    <w:p w:rsidR="00AD64C4" w:rsidRPr="007A4E48" w:rsidRDefault="007A4E48" w:rsidP="007A4E48">
      <w:pPr>
        <w:spacing w:after="0" w:line="240" w:lineRule="auto"/>
        <w:ind w:firstLine="709"/>
        <w:jc w:val="both"/>
        <w:rPr>
          <w:rFonts w:ascii="Times New Roman" w:eastAsia="Calibri" w:hAnsi="Times New Roman" w:cs="Times New Roman"/>
          <w:sz w:val="24"/>
          <w:szCs w:val="24"/>
        </w:rPr>
      </w:pPr>
      <w:r w:rsidRPr="007A4E48">
        <w:rPr>
          <w:rFonts w:ascii="Times New Roman" w:eastAsia="Calibri" w:hAnsi="Times New Roman" w:cs="Times New Roman"/>
          <w:sz w:val="24"/>
          <w:szCs w:val="24"/>
        </w:rPr>
        <w:t>У</w:t>
      </w:r>
      <w:r w:rsidR="00AD64C4" w:rsidRPr="007A4E48">
        <w:rPr>
          <w:rFonts w:ascii="Times New Roman" w:eastAsia="Calibri" w:hAnsi="Times New Roman" w:cs="Times New Roman"/>
          <w:sz w:val="24"/>
          <w:szCs w:val="24"/>
        </w:rPr>
        <w:t>словиям</w:t>
      </w:r>
      <w:r w:rsidRPr="007A4E48">
        <w:rPr>
          <w:rFonts w:ascii="Times New Roman" w:eastAsia="Calibri" w:hAnsi="Times New Roman" w:cs="Times New Roman"/>
          <w:sz w:val="24"/>
          <w:szCs w:val="24"/>
        </w:rPr>
        <w:t>и</w:t>
      </w:r>
      <w:r w:rsidR="00AD64C4" w:rsidRPr="007A4E48">
        <w:rPr>
          <w:rFonts w:ascii="Times New Roman" w:eastAsia="Calibri" w:hAnsi="Times New Roman" w:cs="Times New Roman"/>
          <w:sz w:val="24"/>
          <w:szCs w:val="24"/>
        </w:rPr>
        <w:t xml:space="preserve"> реализации основной образовательной программы основного общего образования</w:t>
      </w:r>
      <w:r w:rsidRPr="007A4E48">
        <w:rPr>
          <w:rFonts w:ascii="Times New Roman" w:eastAsia="Calibri" w:hAnsi="Times New Roman" w:cs="Times New Roman"/>
          <w:sz w:val="24"/>
          <w:szCs w:val="24"/>
        </w:rPr>
        <w:t xml:space="preserve"> в </w:t>
      </w:r>
      <w:r w:rsidRPr="007A4E48">
        <w:rPr>
          <w:rFonts w:ascii="Times New Roman" w:eastAsia="Times New Roman" w:hAnsi="Times New Roman" w:cs="Times New Roman"/>
          <w:sz w:val="24"/>
          <w:szCs w:val="24"/>
          <w:lang w:eastAsia="ru-RU"/>
        </w:rPr>
        <w:t>МКОУ «СОШ №2 п. Теплое им. кавалера ордена Красной Звезды К.Н. Емельянова»</w:t>
      </w:r>
      <w:r w:rsidR="00AD64C4" w:rsidRPr="007A4E48">
        <w:rPr>
          <w:rFonts w:ascii="Times New Roman" w:eastAsia="Calibri" w:hAnsi="Times New Roman" w:cs="Times New Roman"/>
          <w:sz w:val="24"/>
          <w:szCs w:val="24"/>
        </w:rPr>
        <w:t xml:space="preserve"> являются:</w:t>
      </w:r>
    </w:p>
    <w:p w:rsidR="00AD64C4" w:rsidRPr="007A4E48" w:rsidRDefault="007A4E48" w:rsidP="007A4E48">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AD64C4" w:rsidRPr="007A4E48">
        <w:rPr>
          <w:rFonts w:ascii="Times New Roman" w:eastAsia="Calibri" w:hAnsi="Times New Roman" w:cs="Times New Roman"/>
          <w:sz w:val="24"/>
          <w:szCs w:val="24"/>
          <w:lang w:eastAsia="ru-RU"/>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D64C4" w:rsidRPr="007A4E48" w:rsidRDefault="007A4E48" w:rsidP="007A4E48">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AD64C4" w:rsidRPr="007A4E48">
        <w:rPr>
          <w:rFonts w:ascii="Times New Roman" w:eastAsia="Calibri" w:hAnsi="Times New Roman" w:cs="Times New Roman"/>
          <w:sz w:val="24"/>
          <w:szCs w:val="24"/>
          <w:lang w:eastAsia="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AD64C4" w:rsidRPr="007A4E48" w:rsidRDefault="007A4E48" w:rsidP="007A4E48">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AD64C4" w:rsidRPr="007A4E48">
        <w:rPr>
          <w:rFonts w:ascii="Times New Roman" w:eastAsia="Calibri" w:hAnsi="Times New Roman" w:cs="Times New Roman"/>
          <w:sz w:val="24"/>
          <w:szCs w:val="24"/>
          <w:lang w:eastAsia="ru-RU"/>
        </w:rPr>
        <w:t>формирование и развитие психолого-педагогической компетентности участников образовательного процесса.</w:t>
      </w:r>
    </w:p>
    <w:p w:rsidR="00AD64C4" w:rsidRPr="007A4E48" w:rsidRDefault="00AD64C4" w:rsidP="007A4E48">
      <w:pPr>
        <w:spacing w:after="0" w:line="240" w:lineRule="auto"/>
        <w:ind w:firstLine="709"/>
        <w:jc w:val="both"/>
        <w:rPr>
          <w:rFonts w:ascii="Times New Roman" w:eastAsia="Calibri" w:hAnsi="Times New Roman" w:cs="Times New Roman"/>
          <w:sz w:val="24"/>
          <w:szCs w:val="24"/>
        </w:rPr>
      </w:pPr>
      <w:r w:rsidRPr="007A4E48">
        <w:rPr>
          <w:rFonts w:ascii="Times New Roman" w:eastAsia="Calibri" w:hAnsi="Times New Roman" w:cs="Times New Roman"/>
          <w:sz w:val="24"/>
          <w:szCs w:val="24"/>
        </w:rPr>
        <w:t xml:space="preserve">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w:t>
      </w:r>
      <w:r w:rsidRPr="007A4E48">
        <w:rPr>
          <w:rFonts w:ascii="Times New Roman" w:eastAsia="Calibri" w:hAnsi="Times New Roman" w:cs="Times New Roman"/>
          <w:sz w:val="24"/>
          <w:szCs w:val="24"/>
        </w:rPr>
        <w:lastRenderedPageBreak/>
        <w:t>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AD64C4" w:rsidRPr="007A4E48" w:rsidRDefault="00AD64C4" w:rsidP="007A4E48">
      <w:pPr>
        <w:spacing w:after="0" w:line="240" w:lineRule="auto"/>
        <w:ind w:firstLine="709"/>
        <w:jc w:val="both"/>
        <w:rPr>
          <w:rFonts w:ascii="Times New Roman" w:eastAsia="Calibri" w:hAnsi="Times New Roman" w:cs="Times New Roman"/>
          <w:sz w:val="24"/>
          <w:szCs w:val="24"/>
        </w:rPr>
      </w:pPr>
      <w:r w:rsidRPr="007A4E48">
        <w:rPr>
          <w:rFonts w:ascii="Times New Roman" w:eastAsia="Calibri" w:hAnsi="Times New Roman" w:cs="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w:t>
      </w:r>
      <w:r w:rsidR="007A4E48" w:rsidRPr="007A4E48">
        <w:rPr>
          <w:rFonts w:ascii="Times New Roman" w:eastAsia="Calibri" w:hAnsi="Times New Roman" w:cs="Times New Roman"/>
          <w:sz w:val="24"/>
          <w:szCs w:val="24"/>
        </w:rPr>
        <w:t>выделяются</w:t>
      </w:r>
      <w:r w:rsidRPr="007A4E48">
        <w:rPr>
          <w:rFonts w:ascii="Times New Roman" w:eastAsia="Calibri" w:hAnsi="Times New Roman" w:cs="Times New Roman"/>
          <w:sz w:val="24"/>
          <w:szCs w:val="24"/>
        </w:rPr>
        <w:t xml:space="preserve">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AD64C4" w:rsidRPr="007A4E48" w:rsidRDefault="00AD64C4" w:rsidP="007A4E48">
      <w:pPr>
        <w:spacing w:after="0" w:line="240" w:lineRule="auto"/>
        <w:ind w:firstLine="709"/>
        <w:jc w:val="both"/>
        <w:rPr>
          <w:rFonts w:ascii="Times New Roman" w:eastAsia="Calibri" w:hAnsi="Times New Roman" w:cs="Times New Roman"/>
          <w:sz w:val="24"/>
          <w:szCs w:val="24"/>
        </w:rPr>
      </w:pPr>
      <w:r w:rsidRPr="007A4E48">
        <w:rPr>
          <w:rFonts w:ascii="Times New Roman" w:eastAsia="Calibri" w:hAnsi="Times New Roman" w:cs="Times New Roman"/>
          <w:sz w:val="24"/>
          <w:szCs w:val="24"/>
        </w:rPr>
        <w:t xml:space="preserve">Основными формами психолого-педагогического сопровождения </w:t>
      </w:r>
      <w:r w:rsidR="007A4E48" w:rsidRPr="007A4E48">
        <w:rPr>
          <w:rFonts w:ascii="Times New Roman" w:eastAsia="Calibri" w:hAnsi="Times New Roman" w:cs="Times New Roman"/>
          <w:sz w:val="24"/>
          <w:szCs w:val="24"/>
        </w:rPr>
        <w:t>выступают</w:t>
      </w:r>
      <w:r w:rsidRPr="007A4E48">
        <w:rPr>
          <w:rFonts w:ascii="Times New Roman" w:eastAsia="Calibri" w:hAnsi="Times New Roman" w:cs="Times New Roman"/>
          <w:sz w:val="24"/>
          <w:szCs w:val="24"/>
        </w:rPr>
        <w:t>:</w:t>
      </w:r>
    </w:p>
    <w:p w:rsidR="00AD64C4" w:rsidRPr="007A4E48" w:rsidRDefault="007A4E48" w:rsidP="007A4E48">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AD64C4" w:rsidRPr="007A4E48">
        <w:rPr>
          <w:rFonts w:ascii="Times New Roman" w:eastAsia="Calibri" w:hAnsi="Times New Roman" w:cs="Times New Roman"/>
          <w:sz w:val="24"/>
          <w:szCs w:val="24"/>
          <w:lang w:eastAsia="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D64C4" w:rsidRPr="007A4E48" w:rsidRDefault="007A4E48" w:rsidP="007A4E48">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AD64C4" w:rsidRPr="007A4E48">
        <w:rPr>
          <w:rFonts w:ascii="Times New Roman" w:eastAsia="Calibri" w:hAnsi="Times New Roman" w:cs="Times New Roman"/>
          <w:sz w:val="24"/>
          <w:szCs w:val="24"/>
          <w:lang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D64C4" w:rsidRPr="007A4E48" w:rsidRDefault="007A4E48" w:rsidP="007A4E48">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AD64C4" w:rsidRPr="007A4E48">
        <w:rPr>
          <w:rFonts w:ascii="Times New Roman" w:eastAsia="Calibri" w:hAnsi="Times New Roman" w:cs="Times New Roman"/>
          <w:sz w:val="24"/>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AD64C4" w:rsidRPr="007A4E48" w:rsidRDefault="00AD64C4" w:rsidP="007A4E48">
      <w:pPr>
        <w:spacing w:after="0" w:line="240" w:lineRule="auto"/>
        <w:ind w:firstLine="709"/>
        <w:jc w:val="both"/>
        <w:rPr>
          <w:rFonts w:ascii="Times New Roman" w:eastAsia="Calibri" w:hAnsi="Times New Roman" w:cs="Times New Roman"/>
          <w:sz w:val="24"/>
          <w:szCs w:val="24"/>
        </w:rPr>
      </w:pPr>
      <w:r w:rsidRPr="007A4E48">
        <w:rPr>
          <w:rFonts w:ascii="Times New Roman" w:eastAsia="Calibri" w:hAnsi="Times New Roman" w:cs="Times New Roman"/>
          <w:sz w:val="24"/>
          <w:szCs w:val="24"/>
        </w:rPr>
        <w:t xml:space="preserve">К основным направлениям психолого-педагогического сопровождения </w:t>
      </w:r>
      <w:r w:rsidR="007A4E48" w:rsidRPr="007A4E48">
        <w:rPr>
          <w:rFonts w:ascii="Times New Roman" w:eastAsia="Calibri" w:hAnsi="Times New Roman" w:cs="Times New Roman"/>
          <w:sz w:val="24"/>
          <w:szCs w:val="24"/>
        </w:rPr>
        <w:t>отнестосятся</w:t>
      </w:r>
      <w:r w:rsidRPr="007A4E48">
        <w:rPr>
          <w:rFonts w:ascii="Times New Roman" w:eastAsia="Calibri" w:hAnsi="Times New Roman" w:cs="Times New Roman"/>
          <w:sz w:val="24"/>
          <w:szCs w:val="24"/>
        </w:rPr>
        <w:t>:</w:t>
      </w:r>
    </w:p>
    <w:p w:rsidR="00AD64C4" w:rsidRPr="007A4E48" w:rsidRDefault="007A4E48" w:rsidP="007A4E48">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AD64C4" w:rsidRPr="007A4E48">
        <w:rPr>
          <w:rFonts w:ascii="Times New Roman" w:eastAsia="Calibri" w:hAnsi="Times New Roman" w:cs="Times New Roman"/>
          <w:sz w:val="24"/>
          <w:szCs w:val="24"/>
          <w:lang w:eastAsia="ru-RU"/>
        </w:rPr>
        <w:t>сохранение и укрепление психологического здоровья;</w:t>
      </w:r>
    </w:p>
    <w:p w:rsidR="00AD64C4" w:rsidRPr="007A4E48" w:rsidRDefault="007A4E48" w:rsidP="007A4E48">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AD64C4" w:rsidRPr="007A4E48">
        <w:rPr>
          <w:rFonts w:ascii="Times New Roman" w:eastAsia="Calibri" w:hAnsi="Times New Roman" w:cs="Times New Roman"/>
          <w:sz w:val="24"/>
          <w:szCs w:val="24"/>
          <w:lang w:eastAsia="ru-RU"/>
        </w:rPr>
        <w:t>мониторинг возможностей и способностей обучающихся;</w:t>
      </w:r>
    </w:p>
    <w:p w:rsidR="00AD64C4" w:rsidRPr="007A4E48" w:rsidRDefault="007A4E48" w:rsidP="007A4E48">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AD64C4" w:rsidRPr="007A4E48">
        <w:rPr>
          <w:rFonts w:ascii="Times New Roman" w:eastAsia="Calibri" w:hAnsi="Times New Roman" w:cs="Times New Roman"/>
          <w:sz w:val="24"/>
          <w:szCs w:val="24"/>
          <w:lang w:eastAsia="ru-RU"/>
        </w:rPr>
        <w:t>психолого-педагогическую поддержку участников олимпиадного движения;</w:t>
      </w:r>
    </w:p>
    <w:p w:rsidR="00AD64C4" w:rsidRPr="007A4E48" w:rsidRDefault="007A4E48" w:rsidP="007A4E48">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AD64C4" w:rsidRPr="007A4E48">
        <w:rPr>
          <w:rFonts w:ascii="Times New Roman" w:eastAsia="Calibri" w:hAnsi="Times New Roman" w:cs="Times New Roman"/>
          <w:sz w:val="24"/>
          <w:szCs w:val="24"/>
          <w:lang w:eastAsia="ru-RU"/>
        </w:rPr>
        <w:t>формирование у обучающихся понимания ценности здоровья и безопасного образа жизни;</w:t>
      </w:r>
    </w:p>
    <w:p w:rsidR="00AD64C4" w:rsidRPr="007A4E48" w:rsidRDefault="007A4E48" w:rsidP="007A4E48">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AD64C4" w:rsidRPr="007A4E48">
        <w:rPr>
          <w:rFonts w:ascii="Times New Roman" w:eastAsia="Calibri" w:hAnsi="Times New Roman" w:cs="Times New Roman"/>
          <w:sz w:val="24"/>
          <w:szCs w:val="24"/>
          <w:lang w:eastAsia="ru-RU"/>
        </w:rPr>
        <w:t>развитие экологической культуры;</w:t>
      </w:r>
    </w:p>
    <w:p w:rsidR="00AD64C4" w:rsidRPr="007A4E48" w:rsidRDefault="007A4E48" w:rsidP="007A4E48">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AD64C4" w:rsidRPr="007A4E48">
        <w:rPr>
          <w:rFonts w:ascii="Times New Roman" w:eastAsia="Calibri" w:hAnsi="Times New Roman" w:cs="Times New Roman"/>
          <w:sz w:val="24"/>
          <w:szCs w:val="24"/>
          <w:lang w:eastAsia="ru-RU"/>
        </w:rPr>
        <w:t>выявление и поддержку детей с особыми образовательными потребностями и особыми возможностями здоровья;</w:t>
      </w:r>
    </w:p>
    <w:p w:rsidR="00AD64C4" w:rsidRPr="007A4E48" w:rsidRDefault="007A4E48" w:rsidP="007A4E48">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AD64C4" w:rsidRPr="007A4E48">
        <w:rPr>
          <w:rFonts w:ascii="Times New Roman" w:eastAsia="Calibri" w:hAnsi="Times New Roman" w:cs="Times New Roman"/>
          <w:sz w:val="24"/>
          <w:szCs w:val="24"/>
          <w:lang w:eastAsia="ru-RU"/>
        </w:rPr>
        <w:t>формирование коммуникативных навыков в разновозрастной среде и среде сверстников;</w:t>
      </w:r>
    </w:p>
    <w:p w:rsidR="00AD64C4" w:rsidRPr="007A4E48" w:rsidRDefault="007A4E48" w:rsidP="007A4E48">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AD64C4" w:rsidRPr="007A4E48">
        <w:rPr>
          <w:rFonts w:ascii="Times New Roman" w:eastAsia="Calibri" w:hAnsi="Times New Roman" w:cs="Times New Roman"/>
          <w:sz w:val="24"/>
          <w:szCs w:val="24"/>
          <w:lang w:eastAsia="ru-RU"/>
        </w:rPr>
        <w:t>поддержку детских объединений и ученического самоуправления;</w:t>
      </w:r>
    </w:p>
    <w:p w:rsidR="00AD64C4" w:rsidRPr="007A4E48" w:rsidRDefault="00D61730" w:rsidP="00D61730">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AD64C4" w:rsidRPr="007A4E48">
        <w:rPr>
          <w:rFonts w:ascii="Times New Roman" w:eastAsia="Calibri" w:hAnsi="Times New Roman" w:cs="Times New Roman"/>
          <w:sz w:val="24"/>
          <w:szCs w:val="24"/>
          <w:lang w:eastAsia="ru-RU"/>
        </w:rPr>
        <w:t xml:space="preserve">выявление и поддержку </w:t>
      </w:r>
      <w:r w:rsidR="00AD64C4" w:rsidRPr="007A4E48">
        <w:rPr>
          <w:rFonts w:ascii="Times New Roman" w:eastAsia="@Arial Unicode MS" w:hAnsi="Times New Roman" w:cs="Times New Roman"/>
          <w:sz w:val="24"/>
          <w:szCs w:val="24"/>
          <w:lang w:eastAsia="ru-RU"/>
        </w:rPr>
        <w:t>детей, проявивших выдающиеся способности</w:t>
      </w:r>
      <w:r w:rsidR="00AD64C4" w:rsidRPr="007A4E48">
        <w:rPr>
          <w:rFonts w:ascii="Times New Roman" w:eastAsia="Calibri" w:hAnsi="Times New Roman" w:cs="Times New Roman"/>
          <w:sz w:val="24"/>
          <w:szCs w:val="24"/>
          <w:lang w:eastAsia="ru-RU"/>
        </w:rPr>
        <w:t>.</w:t>
      </w:r>
    </w:p>
    <w:p w:rsidR="00AD64C4" w:rsidRPr="007A4E48" w:rsidRDefault="00AD64C4" w:rsidP="007A4E48">
      <w:pPr>
        <w:spacing w:after="0" w:line="240" w:lineRule="auto"/>
        <w:ind w:firstLine="709"/>
        <w:jc w:val="both"/>
        <w:rPr>
          <w:rFonts w:ascii="Times New Roman" w:eastAsia="Calibri" w:hAnsi="Times New Roman" w:cs="Times New Roman"/>
          <w:sz w:val="24"/>
          <w:szCs w:val="24"/>
        </w:rPr>
      </w:pPr>
      <w:r w:rsidRPr="007A4E48">
        <w:rPr>
          <w:rFonts w:ascii="Times New Roman" w:eastAsia="Calibri" w:hAnsi="Times New Roman" w:cs="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5F7BF1" w:rsidRDefault="005F7BF1" w:rsidP="000813CF">
      <w:pPr>
        <w:spacing w:before="100" w:beforeAutospacing="1" w:after="100" w:afterAutospacing="1" w:line="240" w:lineRule="auto"/>
        <w:ind w:firstLine="720"/>
        <w:contextualSpacing/>
        <w:jc w:val="both"/>
        <w:rPr>
          <w:rFonts w:ascii="Times New Roman" w:eastAsia="Times New Roman" w:hAnsi="Times New Roman" w:cs="Times New Roman"/>
          <w:sz w:val="24"/>
          <w:szCs w:val="24"/>
          <w:lang w:eastAsia="ru-RU"/>
        </w:rPr>
      </w:pPr>
    </w:p>
    <w:p w:rsidR="00AD64C4" w:rsidRPr="00D61730" w:rsidRDefault="00356AC2" w:rsidP="00D61730">
      <w:pPr>
        <w:spacing w:after="0" w:line="240" w:lineRule="auto"/>
        <w:ind w:left="567"/>
        <w:outlineLvl w:val="2"/>
        <w:rPr>
          <w:rFonts w:ascii="Times New Roman" w:eastAsia="Times New Roman" w:hAnsi="Times New Roman" w:cs="Times New Roman"/>
          <w:b/>
          <w:bCs/>
          <w:sz w:val="24"/>
          <w:szCs w:val="28"/>
          <w:lang w:eastAsia="ru-RU"/>
        </w:rPr>
      </w:pPr>
      <w:r>
        <w:rPr>
          <w:rFonts w:ascii="Times New Roman" w:eastAsia="Times New Roman" w:hAnsi="Times New Roman" w:cs="Times New Roman"/>
          <w:b/>
          <w:bCs/>
          <w:sz w:val="24"/>
          <w:szCs w:val="28"/>
          <w:lang w:eastAsia="ru-RU"/>
        </w:rPr>
        <w:t xml:space="preserve">3.4.3. </w:t>
      </w:r>
      <w:r w:rsidR="00AD64C4" w:rsidRPr="00D61730">
        <w:rPr>
          <w:rFonts w:ascii="Times New Roman" w:eastAsia="Times New Roman" w:hAnsi="Times New Roman" w:cs="Times New Roman"/>
          <w:b/>
          <w:bCs/>
          <w:sz w:val="24"/>
          <w:szCs w:val="28"/>
          <w:lang w:eastAsia="ru-RU"/>
        </w:rPr>
        <w:t>Финансово-экономические условия реализации образовательной</w:t>
      </w:r>
      <w:bookmarkStart w:id="346" w:name="_Toc410654080"/>
      <w:r w:rsidR="00AD64C4" w:rsidRPr="00D61730">
        <w:rPr>
          <w:rFonts w:ascii="Times New Roman" w:eastAsia="Times New Roman" w:hAnsi="Times New Roman" w:cs="Times New Roman"/>
          <w:b/>
          <w:bCs/>
          <w:sz w:val="24"/>
          <w:szCs w:val="28"/>
          <w:lang w:eastAsia="ru-RU"/>
        </w:rPr>
        <w:t xml:space="preserve"> программы основного общего образования</w:t>
      </w:r>
      <w:bookmarkEnd w:id="346"/>
    </w:p>
    <w:p w:rsidR="00AD64C4" w:rsidRPr="00AD64C4" w:rsidRDefault="00AD64C4" w:rsidP="00D61730">
      <w:pPr>
        <w:spacing w:after="0" w:line="240" w:lineRule="auto"/>
        <w:ind w:firstLine="709"/>
        <w:jc w:val="both"/>
        <w:rPr>
          <w:rFonts w:ascii="Times New Roman" w:eastAsia="Calibri" w:hAnsi="Times New Roman" w:cs="Times New Roman"/>
          <w:sz w:val="28"/>
          <w:szCs w:val="28"/>
        </w:rPr>
      </w:pPr>
      <w:r w:rsidRPr="00D61730">
        <w:rPr>
          <w:rFonts w:ascii="Times New Roman" w:eastAsia="Calibri" w:hAnsi="Times New Roman" w:cs="Times New Roman"/>
          <w:sz w:val="24"/>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w:t>
      </w:r>
    </w:p>
    <w:p w:rsidR="00AD64C4" w:rsidRPr="00B738D4" w:rsidRDefault="00AD64C4" w:rsidP="00B738D4">
      <w:pPr>
        <w:spacing w:after="0" w:line="240" w:lineRule="auto"/>
        <w:ind w:firstLine="709"/>
        <w:jc w:val="both"/>
        <w:rPr>
          <w:rFonts w:ascii="Times New Roman" w:eastAsia="Calibri" w:hAnsi="Times New Roman" w:cs="Times New Roman"/>
          <w:sz w:val="24"/>
          <w:szCs w:val="28"/>
        </w:rPr>
      </w:pPr>
      <w:r w:rsidRPr="00B738D4">
        <w:rPr>
          <w:rFonts w:ascii="Times New Roman" w:eastAsia="Calibri" w:hAnsi="Times New Roman" w:cs="Times New Roman"/>
          <w:sz w:val="24"/>
          <w:szCs w:val="28"/>
        </w:rPr>
        <w:t xml:space="preserve">Финансовое обеспечение реализации образовательной программы основного общего образования </w:t>
      </w:r>
      <w:r w:rsidR="00D61730" w:rsidRPr="00B738D4">
        <w:rPr>
          <w:rFonts w:ascii="Times New Roman" w:eastAsia="Calibri" w:hAnsi="Times New Roman" w:cs="Times New Roman"/>
          <w:sz w:val="24"/>
          <w:szCs w:val="28"/>
        </w:rPr>
        <w:t xml:space="preserve">казенного учреждения осуществляется исходя из расходных обязательств </w:t>
      </w:r>
      <w:r w:rsidRPr="00B738D4">
        <w:rPr>
          <w:rFonts w:ascii="Times New Roman" w:eastAsia="Calibri" w:hAnsi="Times New Roman" w:cs="Times New Roman"/>
          <w:sz w:val="24"/>
          <w:szCs w:val="28"/>
        </w:rPr>
        <w:t>на основании бюджетной сметы.</w:t>
      </w:r>
    </w:p>
    <w:p w:rsidR="00AD64C4" w:rsidRPr="00B738D4" w:rsidRDefault="00AD64C4" w:rsidP="00B738D4">
      <w:pPr>
        <w:spacing w:after="0" w:line="240" w:lineRule="auto"/>
        <w:ind w:firstLine="709"/>
        <w:jc w:val="both"/>
        <w:rPr>
          <w:rFonts w:ascii="Times New Roman" w:eastAsia="Calibri" w:hAnsi="Times New Roman" w:cs="Times New Roman"/>
          <w:sz w:val="24"/>
          <w:szCs w:val="28"/>
        </w:rPr>
      </w:pPr>
      <w:r w:rsidRPr="00B738D4">
        <w:rPr>
          <w:rFonts w:ascii="Times New Roman" w:eastAsia="Calibri" w:hAnsi="Times New Roman" w:cs="Times New Roman"/>
          <w:sz w:val="24"/>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w:t>
      </w:r>
      <w:r w:rsidR="00B738D4" w:rsidRPr="00B738D4">
        <w:rPr>
          <w:rFonts w:ascii="Times New Roman" w:eastAsia="Calibri" w:hAnsi="Times New Roman" w:cs="Times New Roman"/>
          <w:sz w:val="24"/>
          <w:szCs w:val="28"/>
        </w:rPr>
        <w:t>Тульской области.</w:t>
      </w:r>
    </w:p>
    <w:p w:rsidR="00AD64C4" w:rsidRPr="00B738D4" w:rsidRDefault="00AD64C4" w:rsidP="00B738D4">
      <w:pPr>
        <w:spacing w:after="0" w:line="240" w:lineRule="auto"/>
        <w:ind w:firstLine="709"/>
        <w:jc w:val="both"/>
        <w:rPr>
          <w:rFonts w:ascii="Times New Roman" w:eastAsia="Calibri" w:hAnsi="Times New Roman" w:cs="Times New Roman"/>
          <w:sz w:val="24"/>
          <w:szCs w:val="28"/>
        </w:rPr>
      </w:pPr>
      <w:r w:rsidRPr="00B738D4">
        <w:rPr>
          <w:rFonts w:ascii="Times New Roman" w:eastAsia="Calibri" w:hAnsi="Times New Roman" w:cs="Times New Roman"/>
          <w:sz w:val="24"/>
          <w:szCs w:val="28"/>
        </w:rPr>
        <w:lastRenderedPageBreak/>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AD64C4" w:rsidRPr="00B738D4" w:rsidRDefault="00B738D4" w:rsidP="00B738D4">
      <w:pPr>
        <w:spacing w:after="0" w:line="240"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ab/>
        <w:t xml:space="preserve">- </w:t>
      </w:r>
      <w:r w:rsidR="00AD64C4" w:rsidRPr="00B738D4">
        <w:rPr>
          <w:rFonts w:ascii="Times New Roman" w:eastAsia="Calibri" w:hAnsi="Times New Roman" w:cs="Times New Roman"/>
          <w:sz w:val="24"/>
          <w:szCs w:val="28"/>
        </w:rPr>
        <w:t>расходы на оплату труда работников, реализующих образовательную программу основного общего образования;</w:t>
      </w:r>
    </w:p>
    <w:p w:rsidR="00AD64C4" w:rsidRPr="00B738D4" w:rsidRDefault="00B738D4" w:rsidP="00B738D4">
      <w:pPr>
        <w:spacing w:after="0" w:line="240"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ab/>
        <w:t xml:space="preserve">- </w:t>
      </w:r>
      <w:r w:rsidR="00AD64C4" w:rsidRPr="00B738D4">
        <w:rPr>
          <w:rFonts w:ascii="Times New Roman" w:eastAsia="Calibri" w:hAnsi="Times New Roman" w:cs="Times New Roman"/>
          <w:sz w:val="24"/>
          <w:szCs w:val="28"/>
        </w:rPr>
        <w:t>расходы на приобретение учебников и учебных пособий, средств обучения, игр, игрушек;</w:t>
      </w:r>
    </w:p>
    <w:p w:rsidR="00AD64C4" w:rsidRPr="00AD64C4" w:rsidRDefault="00B738D4" w:rsidP="00B738D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4"/>
          <w:szCs w:val="28"/>
        </w:rPr>
        <w:tab/>
        <w:t xml:space="preserve">- </w:t>
      </w:r>
      <w:r w:rsidR="00AD64C4" w:rsidRPr="00B738D4">
        <w:rPr>
          <w:rFonts w:ascii="Times New Roman" w:eastAsia="Calibri" w:hAnsi="Times New Roman" w:cs="Times New Roman"/>
          <w:sz w:val="24"/>
          <w:szCs w:val="28"/>
        </w:rPr>
        <w:t xml:space="preserve">прочие расходы (за исключением расходов на содержание зданий и оплату коммунальных </w:t>
      </w:r>
      <w:r w:rsidRPr="00B738D4">
        <w:rPr>
          <w:rFonts w:ascii="Times New Roman" w:eastAsia="Calibri" w:hAnsi="Times New Roman" w:cs="Times New Roman"/>
          <w:sz w:val="24"/>
          <w:szCs w:val="28"/>
        </w:rPr>
        <w:t>услуг, осуществляемых из местного бюджета</w:t>
      </w:r>
      <w:r>
        <w:rPr>
          <w:rFonts w:ascii="Times New Roman" w:eastAsia="Calibri" w:hAnsi="Times New Roman" w:cs="Times New Roman"/>
          <w:sz w:val="24"/>
          <w:szCs w:val="28"/>
        </w:rPr>
        <w:t xml:space="preserve"> МО Тепло-Огаревский район</w:t>
      </w:r>
      <w:r w:rsidR="00AD64C4" w:rsidRPr="00B738D4">
        <w:rPr>
          <w:rFonts w:ascii="Times New Roman" w:eastAsia="Calibri" w:hAnsi="Times New Roman" w:cs="Times New Roman"/>
          <w:sz w:val="24"/>
          <w:szCs w:val="28"/>
        </w:rPr>
        <w:t>).</w:t>
      </w:r>
    </w:p>
    <w:p w:rsidR="00AD64C4" w:rsidRPr="007C1FA0" w:rsidRDefault="00AD64C4" w:rsidP="007C1FA0">
      <w:pPr>
        <w:spacing w:after="0" w:line="240" w:lineRule="auto"/>
        <w:ind w:firstLine="709"/>
        <w:jc w:val="both"/>
        <w:rPr>
          <w:rFonts w:ascii="Times New Roman" w:eastAsia="Calibri" w:hAnsi="Times New Roman" w:cs="Times New Roman"/>
          <w:sz w:val="24"/>
          <w:szCs w:val="28"/>
        </w:rPr>
      </w:pPr>
      <w:r w:rsidRPr="007C1FA0">
        <w:rPr>
          <w:rFonts w:ascii="Times New Roman" w:eastAsia="Calibri" w:hAnsi="Times New Roman" w:cs="Times New Roman"/>
          <w:sz w:val="24"/>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w:t>
      </w:r>
    </w:p>
    <w:p w:rsidR="00AD64C4" w:rsidRPr="00C44992" w:rsidRDefault="00C44992" w:rsidP="00C44992">
      <w:pPr>
        <w:spacing w:after="0" w:line="240" w:lineRule="auto"/>
        <w:ind w:firstLine="709"/>
        <w:jc w:val="both"/>
        <w:rPr>
          <w:rFonts w:ascii="Times New Roman" w:eastAsia="Calibri" w:hAnsi="Times New Roman" w:cs="Times New Roman"/>
          <w:sz w:val="24"/>
          <w:szCs w:val="28"/>
        </w:rPr>
      </w:pPr>
      <w:r w:rsidRPr="00C44992">
        <w:rPr>
          <w:rFonts w:ascii="Times New Roman" w:eastAsia="Calibri" w:hAnsi="Times New Roman" w:cs="Times New Roman"/>
          <w:sz w:val="24"/>
          <w:szCs w:val="28"/>
        </w:rPr>
        <w:t>Ф</w:t>
      </w:r>
      <w:r w:rsidR="00AD64C4" w:rsidRPr="00C44992">
        <w:rPr>
          <w:rFonts w:ascii="Times New Roman" w:eastAsia="Calibri" w:hAnsi="Times New Roman" w:cs="Times New Roman"/>
          <w:sz w:val="24"/>
          <w:szCs w:val="28"/>
        </w:rPr>
        <w:t>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AD64C4" w:rsidRPr="00C44992" w:rsidRDefault="00AD64C4" w:rsidP="00C44992">
      <w:pPr>
        <w:spacing w:after="0" w:line="240" w:lineRule="auto"/>
        <w:ind w:firstLine="709"/>
        <w:jc w:val="both"/>
        <w:rPr>
          <w:rFonts w:ascii="Times New Roman" w:eastAsia="Calibri" w:hAnsi="Times New Roman" w:cs="Times New Roman"/>
          <w:sz w:val="24"/>
          <w:szCs w:val="28"/>
        </w:rPr>
      </w:pPr>
      <w:r w:rsidRPr="00C44992">
        <w:rPr>
          <w:rFonts w:ascii="Times New Roman" w:eastAsia="Calibri" w:hAnsi="Times New Roman" w:cs="Times New Roman"/>
          <w:sz w:val="24"/>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D64C4" w:rsidRPr="00C44992" w:rsidRDefault="00AD64C4" w:rsidP="00C44992">
      <w:pPr>
        <w:spacing w:after="0" w:line="240" w:lineRule="auto"/>
        <w:ind w:firstLine="709"/>
        <w:jc w:val="both"/>
        <w:rPr>
          <w:rFonts w:ascii="Times New Roman" w:eastAsia="Calibri" w:hAnsi="Times New Roman" w:cs="Times New Roman"/>
          <w:sz w:val="24"/>
          <w:szCs w:val="28"/>
        </w:rPr>
      </w:pPr>
      <w:r w:rsidRPr="00C44992">
        <w:rPr>
          <w:rFonts w:ascii="Times New Roman" w:eastAsia="Calibri" w:hAnsi="Times New Roman" w:cs="Times New Roman"/>
          <w:sz w:val="24"/>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D64C4" w:rsidRPr="00C44992" w:rsidRDefault="00AD64C4" w:rsidP="00C44992">
      <w:pPr>
        <w:spacing w:after="0" w:line="240" w:lineRule="auto"/>
        <w:ind w:firstLine="709"/>
        <w:jc w:val="both"/>
        <w:rPr>
          <w:rFonts w:ascii="Times New Roman" w:eastAsia="Calibri" w:hAnsi="Times New Roman" w:cs="Times New Roman"/>
          <w:sz w:val="24"/>
          <w:szCs w:val="28"/>
        </w:rPr>
      </w:pPr>
      <w:r w:rsidRPr="00C44992">
        <w:rPr>
          <w:rFonts w:ascii="Times New Roman" w:eastAsia="Calibri" w:hAnsi="Times New Roman" w:cs="Times New Roman"/>
          <w:sz w:val="24"/>
          <w:szCs w:val="28"/>
        </w:rPr>
        <w:t xml:space="preserve">Формирование фонда оплаты труда </w:t>
      </w:r>
      <w:r w:rsidR="00C44992" w:rsidRPr="00C44992">
        <w:rPr>
          <w:rFonts w:ascii="Times New Roman" w:eastAsia="Times New Roman" w:hAnsi="Times New Roman" w:cs="Times New Roman"/>
          <w:sz w:val="24"/>
          <w:lang w:eastAsia="ru-RU"/>
        </w:rPr>
        <w:t xml:space="preserve">МКОУ «СОШ №2 п. Теплое им. кавалера ордена Красной Звезды К.Н. Емельянова» </w:t>
      </w:r>
      <w:r w:rsidRPr="00C44992">
        <w:rPr>
          <w:rFonts w:ascii="Times New Roman" w:eastAsia="Calibri" w:hAnsi="Times New Roman" w:cs="Times New Roman"/>
          <w:sz w:val="24"/>
          <w:szCs w:val="28"/>
        </w:rPr>
        <w:t xml:space="preserve">осуществляется в пределах объема средств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w:t>
      </w:r>
      <w:r w:rsidR="00C44992" w:rsidRPr="00C44992">
        <w:rPr>
          <w:rFonts w:ascii="Times New Roman" w:eastAsia="Calibri" w:hAnsi="Times New Roman" w:cs="Times New Roman"/>
          <w:sz w:val="24"/>
          <w:szCs w:val="28"/>
        </w:rPr>
        <w:t>школы</w:t>
      </w:r>
      <w:r w:rsidRPr="00C44992">
        <w:rPr>
          <w:rFonts w:ascii="Times New Roman" w:eastAsia="Calibri" w:hAnsi="Times New Roman" w:cs="Times New Roman"/>
          <w:sz w:val="24"/>
          <w:szCs w:val="28"/>
        </w:rPr>
        <w:t>, устанавливающим положение об оплате труда работников</w:t>
      </w:r>
      <w:r w:rsidR="00C44992" w:rsidRPr="00C44992">
        <w:rPr>
          <w:rFonts w:ascii="Times New Roman" w:eastAsia="Calibri" w:hAnsi="Times New Roman" w:cs="Times New Roman"/>
          <w:sz w:val="24"/>
          <w:szCs w:val="28"/>
        </w:rPr>
        <w:t>.</w:t>
      </w:r>
    </w:p>
    <w:p w:rsidR="00422405" w:rsidRDefault="00AD64C4" w:rsidP="00422405">
      <w:pPr>
        <w:spacing w:after="0" w:line="240" w:lineRule="auto"/>
        <w:ind w:firstLine="709"/>
        <w:jc w:val="both"/>
        <w:rPr>
          <w:rFonts w:ascii="Times New Roman" w:eastAsia="Times New Roman" w:hAnsi="Times New Roman" w:cs="Times New Roman"/>
          <w:sz w:val="24"/>
          <w:lang w:eastAsia="ru-RU"/>
        </w:rPr>
      </w:pPr>
      <w:r w:rsidRPr="00422405">
        <w:rPr>
          <w:rFonts w:ascii="Times New Roman" w:eastAsia="Calibri" w:hAnsi="Times New Roman" w:cs="Times New Roman"/>
          <w:sz w:val="24"/>
          <w:szCs w:val="28"/>
        </w:rPr>
        <w:t xml:space="preserve">Размеры, порядок и условия осуществления стимулирующих выплат определяются </w:t>
      </w:r>
      <w:r w:rsidR="00422405" w:rsidRPr="00422405">
        <w:rPr>
          <w:rFonts w:ascii="Times New Roman" w:eastAsia="Calibri" w:hAnsi="Times New Roman" w:cs="Times New Roman"/>
          <w:sz w:val="24"/>
          <w:szCs w:val="28"/>
        </w:rPr>
        <w:t xml:space="preserve">Положением об условиях оплаты труда работников </w:t>
      </w:r>
      <w:r w:rsidR="00422405" w:rsidRPr="00422405">
        <w:rPr>
          <w:rFonts w:ascii="Times New Roman" w:eastAsia="Times New Roman" w:hAnsi="Times New Roman" w:cs="Times New Roman"/>
          <w:sz w:val="24"/>
          <w:lang w:eastAsia="ru-RU"/>
        </w:rPr>
        <w:t xml:space="preserve">МКОУ «СОШ №2 п. Теплое им. кавалера ордена Красной Звезды К.Н. Емельянова». </w:t>
      </w:r>
    </w:p>
    <w:p w:rsidR="00AD64C4" w:rsidRPr="008F7F5C" w:rsidRDefault="00AD64C4" w:rsidP="008F7F5C">
      <w:pPr>
        <w:spacing w:after="0" w:line="240" w:lineRule="auto"/>
        <w:ind w:firstLine="709"/>
        <w:jc w:val="both"/>
        <w:rPr>
          <w:rFonts w:ascii="Times New Roman" w:eastAsia="Calibri" w:hAnsi="Times New Roman" w:cs="Times New Roman"/>
          <w:sz w:val="24"/>
          <w:szCs w:val="28"/>
        </w:rPr>
      </w:pPr>
      <w:r w:rsidRPr="008F7F5C">
        <w:rPr>
          <w:rFonts w:ascii="Times New Roman" w:eastAsia="Calibri" w:hAnsi="Times New Roman" w:cs="Times New Roman"/>
          <w:sz w:val="24"/>
          <w:szCs w:val="28"/>
        </w:rPr>
        <w:lastRenderedPageBreak/>
        <w:t xml:space="preserve">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w:t>
      </w:r>
      <w:r w:rsidR="008F7F5C" w:rsidRPr="008F7F5C">
        <w:rPr>
          <w:rFonts w:ascii="Times New Roman" w:eastAsia="Calibri" w:hAnsi="Times New Roman" w:cs="Times New Roman"/>
          <w:sz w:val="24"/>
          <w:szCs w:val="28"/>
        </w:rPr>
        <w:t>школа</w:t>
      </w:r>
      <w:r w:rsidRPr="008F7F5C">
        <w:rPr>
          <w:rFonts w:ascii="Times New Roman" w:eastAsia="Calibri" w:hAnsi="Times New Roman" w:cs="Times New Roman"/>
          <w:sz w:val="24"/>
          <w:szCs w:val="28"/>
        </w:rPr>
        <w:t>:</w:t>
      </w:r>
    </w:p>
    <w:p w:rsidR="00AD64C4" w:rsidRPr="008F7F5C" w:rsidRDefault="00AD64C4" w:rsidP="008F7F5C">
      <w:pPr>
        <w:spacing w:after="0" w:line="240" w:lineRule="auto"/>
        <w:ind w:firstLine="709"/>
        <w:jc w:val="both"/>
        <w:rPr>
          <w:rFonts w:ascii="Times New Roman" w:eastAsia="Calibri" w:hAnsi="Times New Roman" w:cs="Times New Roman"/>
          <w:sz w:val="24"/>
          <w:szCs w:val="28"/>
        </w:rPr>
      </w:pPr>
      <w:r w:rsidRPr="008F7F5C">
        <w:rPr>
          <w:rFonts w:ascii="Times New Roman" w:eastAsia="Calibri" w:hAnsi="Times New Roman" w:cs="Times New Roman"/>
          <w:sz w:val="24"/>
          <w:szCs w:val="28"/>
        </w:rPr>
        <w:t>1) проводит экономический расчет стоимости обеспечения требований ФГОС;</w:t>
      </w:r>
    </w:p>
    <w:p w:rsidR="00AD64C4" w:rsidRPr="008F7F5C" w:rsidRDefault="00AD64C4" w:rsidP="008F7F5C">
      <w:pPr>
        <w:spacing w:after="0" w:line="240" w:lineRule="auto"/>
        <w:ind w:firstLine="709"/>
        <w:jc w:val="both"/>
        <w:rPr>
          <w:rFonts w:ascii="Times New Roman" w:eastAsia="Calibri" w:hAnsi="Times New Roman" w:cs="Times New Roman"/>
          <w:sz w:val="24"/>
          <w:szCs w:val="28"/>
        </w:rPr>
      </w:pPr>
      <w:r w:rsidRPr="008F7F5C">
        <w:rPr>
          <w:rFonts w:ascii="Times New Roman" w:eastAsia="Calibri" w:hAnsi="Times New Roman" w:cs="Times New Roman"/>
          <w:sz w:val="24"/>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AD64C4" w:rsidRPr="008F7F5C" w:rsidRDefault="00AD64C4" w:rsidP="008F7F5C">
      <w:pPr>
        <w:spacing w:after="0" w:line="240" w:lineRule="auto"/>
        <w:ind w:firstLine="709"/>
        <w:jc w:val="both"/>
        <w:rPr>
          <w:rFonts w:ascii="Times New Roman" w:eastAsia="Calibri" w:hAnsi="Times New Roman" w:cs="Times New Roman"/>
          <w:sz w:val="24"/>
          <w:szCs w:val="28"/>
        </w:rPr>
      </w:pPr>
      <w:r w:rsidRPr="008F7F5C">
        <w:rPr>
          <w:rFonts w:ascii="Times New Roman" w:eastAsia="Calibri" w:hAnsi="Times New Roman" w:cs="Times New Roman"/>
          <w:sz w:val="24"/>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AD64C4" w:rsidRPr="008F7F5C" w:rsidRDefault="00AD64C4" w:rsidP="008F7F5C">
      <w:pPr>
        <w:spacing w:after="0" w:line="240" w:lineRule="auto"/>
        <w:ind w:firstLine="709"/>
        <w:jc w:val="both"/>
        <w:rPr>
          <w:rFonts w:ascii="Times New Roman" w:eastAsia="Calibri" w:hAnsi="Times New Roman" w:cs="Times New Roman"/>
          <w:sz w:val="24"/>
          <w:szCs w:val="28"/>
        </w:rPr>
      </w:pPr>
      <w:r w:rsidRPr="008F7F5C">
        <w:rPr>
          <w:rFonts w:ascii="Times New Roman" w:eastAsia="Calibri" w:hAnsi="Times New Roman" w:cs="Times New Roman"/>
          <w:sz w:val="24"/>
          <w:szCs w:val="28"/>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AD64C4" w:rsidRPr="008F7F5C" w:rsidRDefault="00AD64C4" w:rsidP="008F7F5C">
      <w:pPr>
        <w:spacing w:after="0" w:line="240" w:lineRule="auto"/>
        <w:ind w:firstLine="709"/>
        <w:jc w:val="both"/>
        <w:rPr>
          <w:rFonts w:ascii="Times New Roman" w:eastAsia="Calibri" w:hAnsi="Times New Roman" w:cs="Times New Roman"/>
          <w:sz w:val="24"/>
          <w:szCs w:val="28"/>
        </w:rPr>
      </w:pPr>
      <w:r w:rsidRPr="008F7F5C">
        <w:rPr>
          <w:rFonts w:ascii="Times New Roman" w:eastAsia="Calibri" w:hAnsi="Times New Roman" w:cs="Times New Roman"/>
          <w:sz w:val="24"/>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AD64C4" w:rsidRPr="008F7F5C" w:rsidRDefault="00356AC2" w:rsidP="00356AC2">
      <w:pPr>
        <w:spacing w:after="0" w:line="240" w:lineRule="auto"/>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ab/>
        <w:t xml:space="preserve">- </w:t>
      </w:r>
      <w:r w:rsidR="00AD64C4" w:rsidRPr="008F7F5C">
        <w:rPr>
          <w:rFonts w:ascii="Times New Roman" w:eastAsia="Calibri" w:hAnsi="Times New Roman" w:cs="Times New Roman"/>
          <w:sz w:val="24"/>
          <w:szCs w:val="28"/>
          <w:lang w:eastAsia="ru-RU"/>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D64C4" w:rsidRPr="008F7F5C" w:rsidRDefault="00356AC2" w:rsidP="00356AC2">
      <w:pPr>
        <w:widowControl w:val="0"/>
        <w:spacing w:after="0" w:line="240" w:lineRule="auto"/>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ab/>
        <w:t xml:space="preserve">- </w:t>
      </w:r>
      <w:r w:rsidR="00AD64C4" w:rsidRPr="008F7F5C">
        <w:rPr>
          <w:rFonts w:ascii="Times New Roman" w:eastAsia="Calibri" w:hAnsi="Times New Roman" w:cs="Times New Roman"/>
          <w:sz w:val="24"/>
          <w:szCs w:val="28"/>
          <w:lang w:eastAsia="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D64C4" w:rsidRPr="00356AC2" w:rsidRDefault="00AD64C4" w:rsidP="00356AC2">
      <w:pPr>
        <w:shd w:val="clear" w:color="auto" w:fill="FFFFFF"/>
        <w:tabs>
          <w:tab w:val="left" w:pos="1238"/>
        </w:tabs>
        <w:spacing w:after="0" w:line="240" w:lineRule="auto"/>
        <w:ind w:firstLine="709"/>
        <w:jc w:val="both"/>
        <w:rPr>
          <w:rFonts w:ascii="Times New Roman" w:eastAsia="Calibri" w:hAnsi="Times New Roman" w:cs="Times New Roman"/>
          <w:sz w:val="24"/>
          <w:szCs w:val="28"/>
        </w:rPr>
      </w:pPr>
      <w:r w:rsidRPr="00356AC2">
        <w:rPr>
          <w:rFonts w:ascii="Times New Roman" w:eastAsia="Calibri" w:hAnsi="Times New Roman" w:cs="Times New Roman"/>
          <w:sz w:val="24"/>
          <w:szCs w:val="28"/>
        </w:rPr>
        <w:t>Финансовое обеспечение оказания государственных услуг осуществляется в пределах бюджетных ассигнований, предусмотренных на очередной финансовый год.</w:t>
      </w:r>
    </w:p>
    <w:p w:rsidR="005F7BF1" w:rsidRDefault="005F7BF1" w:rsidP="000813CF">
      <w:pPr>
        <w:spacing w:before="100" w:beforeAutospacing="1" w:after="100" w:afterAutospacing="1" w:line="240" w:lineRule="auto"/>
        <w:ind w:firstLine="720"/>
        <w:contextualSpacing/>
        <w:jc w:val="both"/>
        <w:rPr>
          <w:rFonts w:ascii="Times New Roman" w:eastAsia="Times New Roman" w:hAnsi="Times New Roman" w:cs="Times New Roman"/>
          <w:sz w:val="24"/>
          <w:szCs w:val="24"/>
          <w:lang w:eastAsia="ru-RU"/>
        </w:rPr>
      </w:pPr>
    </w:p>
    <w:p w:rsidR="00C33D1C" w:rsidRPr="00356AC2" w:rsidRDefault="00356AC2" w:rsidP="00356AC2">
      <w:pPr>
        <w:spacing w:after="0" w:line="240" w:lineRule="auto"/>
        <w:ind w:left="709"/>
        <w:outlineLvl w:val="2"/>
        <w:rPr>
          <w:rFonts w:ascii="Times New Roman" w:eastAsia="Times New Roman" w:hAnsi="Times New Roman" w:cs="Times New Roman"/>
          <w:b/>
          <w:bCs/>
          <w:sz w:val="24"/>
          <w:szCs w:val="28"/>
          <w:lang w:eastAsia="ru-RU"/>
        </w:rPr>
      </w:pPr>
      <w:bookmarkStart w:id="347" w:name="_Toc410654081"/>
      <w:bookmarkStart w:id="348" w:name="_Toc409691739"/>
      <w:bookmarkStart w:id="349" w:name="_Toc414553289"/>
      <w:r w:rsidRPr="00356AC2">
        <w:rPr>
          <w:rFonts w:ascii="Times New Roman" w:eastAsia="Calibri" w:hAnsi="Times New Roman" w:cs="Times New Roman"/>
          <w:b/>
          <w:bCs/>
          <w:sz w:val="24"/>
          <w:szCs w:val="28"/>
        </w:rPr>
        <w:t>3</w:t>
      </w:r>
      <w:r w:rsidRPr="00356AC2">
        <w:rPr>
          <w:rFonts w:ascii="Times New Roman" w:eastAsia="Calibri" w:hAnsi="Times New Roman" w:cs="Times New Roman"/>
          <w:b/>
          <w:bCs/>
          <w:szCs w:val="28"/>
        </w:rPr>
        <w:t>.</w:t>
      </w:r>
      <w:r w:rsidRPr="00356AC2">
        <w:rPr>
          <w:rFonts w:ascii="Times New Roman" w:eastAsia="Calibri" w:hAnsi="Times New Roman" w:cs="Times New Roman"/>
          <w:b/>
          <w:bCs/>
          <w:sz w:val="24"/>
          <w:szCs w:val="28"/>
        </w:rPr>
        <w:t xml:space="preserve">4.4. </w:t>
      </w:r>
      <w:r w:rsidR="00C33D1C" w:rsidRPr="00356AC2">
        <w:rPr>
          <w:rFonts w:ascii="Times New Roman" w:eastAsia="Times New Roman" w:hAnsi="Times New Roman" w:cs="Times New Roman"/>
          <w:b/>
          <w:bCs/>
          <w:sz w:val="24"/>
          <w:szCs w:val="28"/>
          <w:lang w:eastAsia="ru-RU"/>
        </w:rPr>
        <w:t>Материально-технические условия реализации основной</w:t>
      </w:r>
      <w:bookmarkStart w:id="350" w:name="_Toc410654082"/>
      <w:bookmarkEnd w:id="347"/>
      <w:r w:rsidR="00C33D1C" w:rsidRPr="00356AC2">
        <w:rPr>
          <w:rFonts w:ascii="Times New Roman" w:eastAsia="Times New Roman" w:hAnsi="Times New Roman" w:cs="Times New Roman"/>
          <w:b/>
          <w:bCs/>
          <w:sz w:val="24"/>
          <w:szCs w:val="28"/>
          <w:lang w:eastAsia="ru-RU"/>
        </w:rPr>
        <w:t xml:space="preserve"> образовательной программы</w:t>
      </w:r>
      <w:bookmarkEnd w:id="348"/>
      <w:bookmarkEnd w:id="349"/>
      <w:bookmarkEnd w:id="350"/>
    </w:p>
    <w:p w:rsidR="00C33D1C" w:rsidRPr="00356AC2" w:rsidRDefault="00C33D1C" w:rsidP="00356AC2">
      <w:pPr>
        <w:spacing w:after="0" w:line="240" w:lineRule="auto"/>
        <w:ind w:firstLine="709"/>
        <w:jc w:val="both"/>
        <w:rPr>
          <w:rFonts w:ascii="Times New Roman" w:eastAsia="Calibri" w:hAnsi="Times New Roman" w:cs="Times New Roman"/>
          <w:sz w:val="24"/>
          <w:szCs w:val="28"/>
        </w:rPr>
      </w:pPr>
      <w:r w:rsidRPr="00356AC2">
        <w:rPr>
          <w:rFonts w:ascii="Times New Roman" w:eastAsia="Calibri" w:hAnsi="Times New Roman" w:cs="Times New Roman"/>
          <w:sz w:val="24"/>
          <w:szCs w:val="28"/>
        </w:rPr>
        <w:t xml:space="preserve">Материально-техническая база </w:t>
      </w:r>
      <w:r w:rsidR="00356AC2" w:rsidRPr="00356AC2">
        <w:rPr>
          <w:rFonts w:ascii="Times New Roman" w:eastAsia="Times New Roman" w:hAnsi="Times New Roman" w:cs="Times New Roman"/>
          <w:sz w:val="24"/>
          <w:lang w:eastAsia="ru-RU"/>
        </w:rPr>
        <w:t xml:space="preserve">МКОУ «СОШ №2 п. Теплое им. кавалера ордена Красной Звезды К.Н. Емельянова» </w:t>
      </w:r>
      <w:r w:rsidRPr="00356AC2">
        <w:rPr>
          <w:rFonts w:ascii="Times New Roman" w:eastAsia="Calibri" w:hAnsi="Times New Roman" w:cs="Times New Roman"/>
          <w:sz w:val="24"/>
          <w:szCs w:val="28"/>
        </w:rPr>
        <w:t>приведена в соответствие с задачами по обеспечению реализации основной образовательной программы, необходимого учебно-материального оснащения образовательного процесса и созданию соответствующей образовательной и социальной среды.</w:t>
      </w:r>
    </w:p>
    <w:p w:rsidR="00420791" w:rsidRPr="00420791" w:rsidRDefault="00C33D1C" w:rsidP="00420791">
      <w:pPr>
        <w:spacing w:after="0" w:line="240" w:lineRule="auto"/>
        <w:ind w:firstLine="709"/>
        <w:jc w:val="both"/>
        <w:rPr>
          <w:rFonts w:ascii="Times New Roman" w:eastAsia="Calibri" w:hAnsi="Times New Roman" w:cs="Times New Roman"/>
          <w:sz w:val="24"/>
          <w:szCs w:val="28"/>
        </w:rPr>
      </w:pPr>
      <w:r w:rsidRPr="00420791">
        <w:rPr>
          <w:rFonts w:ascii="Times New Roman" w:eastAsia="Calibri" w:hAnsi="Times New Roman" w:cs="Times New Roman"/>
          <w:sz w:val="24"/>
          <w:szCs w:val="28"/>
        </w:rPr>
        <w:t xml:space="preserve">В соответствии с требованиями ФГОС в </w:t>
      </w:r>
      <w:r w:rsidR="00420791" w:rsidRPr="00420791">
        <w:rPr>
          <w:rFonts w:ascii="Times New Roman" w:eastAsia="Times New Roman" w:hAnsi="Times New Roman" w:cs="Times New Roman"/>
          <w:sz w:val="24"/>
          <w:lang w:eastAsia="ru-RU"/>
        </w:rPr>
        <w:t>МКОУ «СОШ №2 п. Теплое им. кавалера ордена Красной Звезды К.Н. Емельянова»</w:t>
      </w:r>
      <w:r w:rsidR="00420791" w:rsidRPr="00420791">
        <w:rPr>
          <w:rFonts w:ascii="Times New Roman" w:eastAsia="Calibri" w:hAnsi="Times New Roman" w:cs="Times New Roman"/>
          <w:sz w:val="24"/>
          <w:szCs w:val="28"/>
        </w:rPr>
        <w:t xml:space="preserve"> созданы:</w:t>
      </w:r>
      <w:r w:rsidRPr="00420791">
        <w:rPr>
          <w:rFonts w:ascii="Times New Roman" w:eastAsia="Calibri" w:hAnsi="Times New Roman" w:cs="Times New Roman"/>
          <w:sz w:val="24"/>
          <w:szCs w:val="28"/>
        </w:rPr>
        <w:t xml:space="preserve"> </w:t>
      </w:r>
    </w:p>
    <w:p w:rsidR="00C33D1C" w:rsidRPr="00420791" w:rsidRDefault="00420791" w:rsidP="00420791">
      <w:pPr>
        <w:spacing w:after="0" w:line="240" w:lineRule="auto"/>
        <w:ind w:firstLine="709"/>
        <w:jc w:val="both"/>
        <w:rPr>
          <w:rFonts w:ascii="Times New Roman" w:eastAsia="Calibri" w:hAnsi="Times New Roman" w:cs="Times New Roman"/>
          <w:sz w:val="24"/>
          <w:szCs w:val="28"/>
          <w:lang w:eastAsia="ru-RU"/>
        </w:rPr>
      </w:pPr>
      <w:r w:rsidRPr="00420791">
        <w:rPr>
          <w:rFonts w:ascii="Times New Roman" w:eastAsia="Calibri" w:hAnsi="Times New Roman" w:cs="Times New Roman"/>
          <w:sz w:val="24"/>
          <w:szCs w:val="28"/>
        </w:rPr>
        <w:t xml:space="preserve">- </w:t>
      </w:r>
      <w:r w:rsidR="00C33D1C" w:rsidRPr="00420791">
        <w:rPr>
          <w:rFonts w:ascii="Times New Roman" w:eastAsia="Calibri" w:hAnsi="Times New Roman" w:cs="Times New Roman"/>
          <w:sz w:val="24"/>
          <w:szCs w:val="28"/>
          <w:lang w:eastAsia="ru-RU"/>
        </w:rPr>
        <w:t>учебные кабинеты с автоматизированными рабочими местами обучающихся и педагогических работников;</w:t>
      </w:r>
    </w:p>
    <w:p w:rsidR="00C33D1C" w:rsidRPr="00420791" w:rsidRDefault="00420791" w:rsidP="00420791">
      <w:pPr>
        <w:spacing w:after="0" w:line="240" w:lineRule="auto"/>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ab/>
        <w:t xml:space="preserve">- </w:t>
      </w:r>
      <w:r w:rsidR="00C33D1C" w:rsidRPr="00420791">
        <w:rPr>
          <w:rFonts w:ascii="Times New Roman" w:eastAsia="Calibri" w:hAnsi="Times New Roman" w:cs="Times New Roman"/>
          <w:sz w:val="24"/>
          <w:szCs w:val="28"/>
          <w:lang w:eastAsia="ru-RU"/>
        </w:rPr>
        <w:t>помещения для занятий учебно-исследовательской и проектной деятельностью, моделированием и техническим творчеством;</w:t>
      </w:r>
    </w:p>
    <w:p w:rsidR="00C33D1C" w:rsidRPr="00420791" w:rsidRDefault="00420791" w:rsidP="00420791">
      <w:pPr>
        <w:spacing w:after="0" w:line="240" w:lineRule="auto"/>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ab/>
        <w:t xml:space="preserve">- </w:t>
      </w:r>
      <w:r w:rsidR="00C33D1C" w:rsidRPr="00420791">
        <w:rPr>
          <w:rFonts w:ascii="Times New Roman" w:eastAsia="Calibri" w:hAnsi="Times New Roman" w:cs="Times New Roman"/>
          <w:sz w:val="24"/>
          <w:szCs w:val="28"/>
          <w:lang w:eastAsia="ru-RU"/>
        </w:rPr>
        <w:t>необходимые для реализации учебной и внеурочной деятельности мастерские;</w:t>
      </w:r>
    </w:p>
    <w:p w:rsidR="00C33D1C" w:rsidRPr="00420791" w:rsidRDefault="00420791" w:rsidP="00420791">
      <w:pPr>
        <w:spacing w:after="0" w:line="240" w:lineRule="auto"/>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ab/>
        <w:t xml:space="preserve">- </w:t>
      </w:r>
      <w:r w:rsidRPr="00420791">
        <w:rPr>
          <w:rFonts w:ascii="Times New Roman" w:eastAsia="Calibri" w:hAnsi="Times New Roman" w:cs="Times New Roman"/>
          <w:sz w:val="24"/>
          <w:szCs w:val="28"/>
          <w:lang w:eastAsia="ru-RU"/>
        </w:rPr>
        <w:t>помещения (кабинеты) для занятий музыкой</w:t>
      </w:r>
      <w:r w:rsidR="00C33D1C" w:rsidRPr="00420791">
        <w:rPr>
          <w:rFonts w:ascii="Times New Roman" w:eastAsia="Calibri" w:hAnsi="Times New Roman" w:cs="Times New Roman"/>
          <w:sz w:val="24"/>
          <w:szCs w:val="28"/>
          <w:lang w:eastAsia="ru-RU"/>
        </w:rPr>
        <w:t xml:space="preserve"> и изобразительным искусством;</w:t>
      </w:r>
    </w:p>
    <w:p w:rsidR="00C33D1C" w:rsidRPr="00420791" w:rsidRDefault="00420791" w:rsidP="00420791">
      <w:pPr>
        <w:spacing w:after="0" w:line="240" w:lineRule="auto"/>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ab/>
        <w:t xml:space="preserve">- </w:t>
      </w:r>
      <w:r w:rsidRPr="00420791">
        <w:rPr>
          <w:rFonts w:ascii="Times New Roman" w:eastAsia="Calibri" w:hAnsi="Times New Roman" w:cs="Times New Roman"/>
          <w:sz w:val="24"/>
          <w:szCs w:val="28"/>
          <w:lang w:eastAsia="ru-RU"/>
        </w:rPr>
        <w:t>библиотека и книгохранилище, обеспечивающие</w:t>
      </w:r>
      <w:r w:rsidR="00C33D1C" w:rsidRPr="00420791">
        <w:rPr>
          <w:rFonts w:ascii="Times New Roman" w:eastAsia="Calibri" w:hAnsi="Times New Roman" w:cs="Times New Roman"/>
          <w:sz w:val="24"/>
          <w:szCs w:val="28"/>
          <w:lang w:eastAsia="ru-RU"/>
        </w:rPr>
        <w:t xml:space="preserve"> сохран</w:t>
      </w:r>
      <w:r w:rsidRPr="00420791">
        <w:rPr>
          <w:rFonts w:ascii="Times New Roman" w:eastAsia="Calibri" w:hAnsi="Times New Roman" w:cs="Times New Roman"/>
          <w:sz w:val="24"/>
          <w:szCs w:val="28"/>
          <w:lang w:eastAsia="ru-RU"/>
        </w:rPr>
        <w:t>ность книжного фонда</w:t>
      </w:r>
      <w:r w:rsidR="00C33D1C" w:rsidRPr="00420791">
        <w:rPr>
          <w:rFonts w:ascii="Times New Roman" w:eastAsia="Calibri" w:hAnsi="Times New Roman" w:cs="Times New Roman"/>
          <w:sz w:val="24"/>
          <w:szCs w:val="28"/>
          <w:lang w:eastAsia="ru-RU"/>
        </w:rPr>
        <w:t>;</w:t>
      </w:r>
    </w:p>
    <w:p w:rsidR="00C33D1C" w:rsidRPr="00420791" w:rsidRDefault="00420791" w:rsidP="00420791">
      <w:pPr>
        <w:spacing w:after="0" w:line="240" w:lineRule="auto"/>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ab/>
        <w:t xml:space="preserve">- </w:t>
      </w:r>
      <w:r w:rsidRPr="00420791">
        <w:rPr>
          <w:rFonts w:ascii="Times New Roman" w:eastAsia="Calibri" w:hAnsi="Times New Roman" w:cs="Times New Roman"/>
          <w:sz w:val="24"/>
          <w:szCs w:val="28"/>
          <w:lang w:eastAsia="ru-RU"/>
        </w:rPr>
        <w:t>актовый зал</w:t>
      </w:r>
      <w:r w:rsidR="00C33D1C" w:rsidRPr="00420791">
        <w:rPr>
          <w:rFonts w:ascii="Times New Roman" w:eastAsia="Calibri" w:hAnsi="Times New Roman" w:cs="Times New Roman"/>
          <w:sz w:val="24"/>
          <w:szCs w:val="28"/>
          <w:lang w:eastAsia="ru-RU"/>
        </w:rPr>
        <w:t>;</w:t>
      </w:r>
    </w:p>
    <w:p w:rsidR="00C33D1C" w:rsidRPr="00420791" w:rsidRDefault="00420791" w:rsidP="00420791">
      <w:pPr>
        <w:spacing w:after="0" w:line="240" w:lineRule="auto"/>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ab/>
        <w:t xml:space="preserve">- </w:t>
      </w:r>
      <w:r w:rsidRPr="00420791">
        <w:rPr>
          <w:rFonts w:ascii="Times New Roman" w:eastAsia="Calibri" w:hAnsi="Times New Roman" w:cs="Times New Roman"/>
          <w:sz w:val="24"/>
          <w:szCs w:val="28"/>
          <w:lang w:eastAsia="ru-RU"/>
        </w:rPr>
        <w:t>спортивный зал</w:t>
      </w:r>
      <w:r w:rsidR="00C33D1C" w:rsidRPr="00420791">
        <w:rPr>
          <w:rFonts w:ascii="Times New Roman" w:eastAsia="Calibri" w:hAnsi="Times New Roman" w:cs="Times New Roman"/>
          <w:sz w:val="24"/>
          <w:szCs w:val="28"/>
          <w:lang w:eastAsia="ru-RU"/>
        </w:rPr>
        <w:t xml:space="preserve">, </w:t>
      </w:r>
      <w:r w:rsidRPr="00420791">
        <w:rPr>
          <w:rFonts w:ascii="Times New Roman" w:eastAsia="Calibri" w:hAnsi="Times New Roman" w:cs="Times New Roman"/>
          <w:sz w:val="24"/>
          <w:szCs w:val="28"/>
          <w:lang w:eastAsia="ru-RU"/>
        </w:rPr>
        <w:t xml:space="preserve">спортивные площадки, </w:t>
      </w:r>
      <w:r w:rsidR="00C33D1C" w:rsidRPr="00420791">
        <w:rPr>
          <w:rFonts w:ascii="Times New Roman" w:eastAsia="Calibri" w:hAnsi="Times New Roman" w:cs="Times New Roman"/>
          <w:sz w:val="24"/>
          <w:szCs w:val="28"/>
          <w:lang w:eastAsia="ru-RU"/>
        </w:rPr>
        <w:t>оснащенные игровым, спортивным оборудованием и инвентарем;</w:t>
      </w:r>
    </w:p>
    <w:p w:rsidR="00C33D1C" w:rsidRPr="00420791" w:rsidRDefault="00420791" w:rsidP="00420791">
      <w:pPr>
        <w:spacing w:after="0" w:line="240" w:lineRule="auto"/>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ab/>
        <w:t xml:space="preserve">- </w:t>
      </w:r>
      <w:r w:rsidR="00C33D1C" w:rsidRPr="00420791">
        <w:rPr>
          <w:rFonts w:ascii="Times New Roman" w:eastAsia="Calibri" w:hAnsi="Times New Roman" w:cs="Times New Roman"/>
          <w:sz w:val="24"/>
          <w:szCs w:val="28"/>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C33D1C" w:rsidRPr="00420791" w:rsidRDefault="00C915A0" w:rsidP="00C915A0">
      <w:pPr>
        <w:spacing w:after="0" w:line="240" w:lineRule="auto"/>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lastRenderedPageBreak/>
        <w:tab/>
        <w:t xml:space="preserve">- </w:t>
      </w:r>
      <w:r w:rsidR="00420791" w:rsidRPr="00420791">
        <w:rPr>
          <w:rFonts w:ascii="Times New Roman" w:eastAsia="Calibri" w:hAnsi="Times New Roman" w:cs="Times New Roman"/>
          <w:sz w:val="24"/>
          <w:szCs w:val="28"/>
          <w:lang w:eastAsia="ru-RU"/>
        </w:rPr>
        <w:t>помещение</w:t>
      </w:r>
      <w:r w:rsidR="00C33D1C" w:rsidRPr="00420791">
        <w:rPr>
          <w:rFonts w:ascii="Times New Roman" w:eastAsia="Calibri" w:hAnsi="Times New Roman" w:cs="Times New Roman"/>
          <w:sz w:val="24"/>
          <w:szCs w:val="28"/>
          <w:lang w:eastAsia="ru-RU"/>
        </w:rPr>
        <w:t xml:space="preserve"> для медицинского персонала;</w:t>
      </w:r>
    </w:p>
    <w:p w:rsidR="00C33D1C" w:rsidRPr="00420791" w:rsidRDefault="00C915A0" w:rsidP="00C915A0">
      <w:pPr>
        <w:spacing w:after="0" w:line="240" w:lineRule="auto"/>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ab/>
        <w:t>- а</w:t>
      </w:r>
      <w:r w:rsidR="00C33D1C" w:rsidRPr="00420791">
        <w:rPr>
          <w:rFonts w:ascii="Times New Roman" w:eastAsia="Calibri" w:hAnsi="Times New Roman" w:cs="Times New Roman"/>
          <w:sz w:val="24"/>
          <w:szCs w:val="28"/>
          <w:lang w:eastAsia="ru-RU"/>
        </w:rPr>
        <w:t>дминистративные и иные помещения, оснащ</w:t>
      </w:r>
      <w:r w:rsidR="00420791" w:rsidRPr="00420791">
        <w:rPr>
          <w:rFonts w:ascii="Times New Roman" w:eastAsia="Calibri" w:hAnsi="Times New Roman" w:cs="Times New Roman"/>
          <w:sz w:val="24"/>
          <w:szCs w:val="28"/>
          <w:lang w:eastAsia="ru-RU"/>
        </w:rPr>
        <w:t>енные необходимым оборудованием</w:t>
      </w:r>
      <w:r w:rsidR="00C33D1C" w:rsidRPr="00420791">
        <w:rPr>
          <w:rFonts w:ascii="Times New Roman" w:eastAsia="Calibri" w:hAnsi="Times New Roman" w:cs="Times New Roman"/>
          <w:sz w:val="24"/>
          <w:szCs w:val="28"/>
          <w:lang w:eastAsia="ru-RU"/>
        </w:rPr>
        <w:t>;</w:t>
      </w:r>
    </w:p>
    <w:p w:rsidR="00C33D1C" w:rsidRPr="00420791" w:rsidRDefault="00C915A0" w:rsidP="00C915A0">
      <w:pPr>
        <w:spacing w:after="0" w:line="240" w:lineRule="auto"/>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ab/>
        <w:t xml:space="preserve">- </w:t>
      </w:r>
      <w:r w:rsidR="00C33D1C" w:rsidRPr="00420791">
        <w:rPr>
          <w:rFonts w:ascii="Times New Roman" w:eastAsia="Calibri" w:hAnsi="Times New Roman" w:cs="Times New Roman"/>
          <w:sz w:val="24"/>
          <w:szCs w:val="28"/>
          <w:lang w:eastAsia="ru-RU"/>
        </w:rPr>
        <w:t>гардеробы, санузлы, места личной гигиены;</w:t>
      </w:r>
    </w:p>
    <w:p w:rsidR="00C33D1C" w:rsidRPr="00420791" w:rsidRDefault="00C915A0" w:rsidP="00C915A0">
      <w:pPr>
        <w:spacing w:after="0" w:line="240" w:lineRule="auto"/>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ab/>
        <w:t xml:space="preserve">- </w:t>
      </w:r>
      <w:r w:rsidR="00C33D1C" w:rsidRPr="00420791">
        <w:rPr>
          <w:rFonts w:ascii="Times New Roman" w:eastAsia="Calibri" w:hAnsi="Times New Roman" w:cs="Times New Roman"/>
          <w:sz w:val="24"/>
          <w:szCs w:val="28"/>
          <w:lang w:eastAsia="ru-RU"/>
        </w:rPr>
        <w:t>участок (территория) с необходимым набором оснащенных зон.</w:t>
      </w:r>
    </w:p>
    <w:p w:rsidR="00C915A0" w:rsidRDefault="00C915A0" w:rsidP="00C915A0">
      <w:pPr>
        <w:spacing w:after="0" w:line="240" w:lineRule="auto"/>
        <w:ind w:firstLine="709"/>
        <w:jc w:val="both"/>
        <w:rPr>
          <w:rFonts w:ascii="Times New Roman" w:eastAsia="Calibri" w:hAnsi="Times New Roman" w:cs="Times New Roman"/>
          <w:sz w:val="28"/>
          <w:szCs w:val="28"/>
        </w:rPr>
      </w:pPr>
      <w:r w:rsidRPr="00C915A0">
        <w:rPr>
          <w:rFonts w:ascii="Times New Roman" w:eastAsia="Calibri" w:hAnsi="Times New Roman" w:cs="Times New Roman"/>
          <w:sz w:val="24"/>
          <w:szCs w:val="28"/>
        </w:rPr>
        <w:t>П</w:t>
      </w:r>
      <w:r w:rsidR="00C33D1C" w:rsidRPr="00C915A0">
        <w:rPr>
          <w:rFonts w:ascii="Times New Roman" w:eastAsia="Calibri" w:hAnsi="Times New Roman" w:cs="Times New Roman"/>
          <w:sz w:val="24"/>
          <w:szCs w:val="28"/>
        </w:rPr>
        <w:t>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w:t>
      </w:r>
    </w:p>
    <w:p w:rsidR="00D93F00" w:rsidRPr="00A21B7C" w:rsidRDefault="00D93F00" w:rsidP="00D93F00">
      <w:pPr>
        <w:spacing w:after="0" w:line="240" w:lineRule="auto"/>
        <w:ind w:firstLine="709"/>
        <w:jc w:val="both"/>
        <w:rPr>
          <w:rFonts w:ascii="Times New Roman" w:eastAsia="Calibri" w:hAnsi="Times New Roman" w:cs="Times New Roman"/>
          <w:sz w:val="24"/>
          <w:szCs w:val="28"/>
        </w:rPr>
      </w:pPr>
      <w:r w:rsidRPr="00A21B7C">
        <w:rPr>
          <w:rFonts w:ascii="Times New Roman" w:eastAsia="Calibri" w:hAnsi="Times New Roman" w:cs="Times New Roman"/>
          <w:sz w:val="24"/>
          <w:szCs w:val="28"/>
        </w:rPr>
        <w:t>Необходимые компоненты оснащения учебного кабинета в основной школе:</w:t>
      </w:r>
    </w:p>
    <w:p w:rsidR="00D93F00" w:rsidRPr="00A21B7C" w:rsidRDefault="00D93F00" w:rsidP="00D93F00">
      <w:pPr>
        <w:spacing w:after="0" w:line="240" w:lineRule="auto"/>
        <w:ind w:firstLine="709"/>
        <w:jc w:val="both"/>
        <w:rPr>
          <w:rFonts w:ascii="Times New Roman" w:eastAsia="Calibri" w:hAnsi="Times New Roman" w:cs="Times New Roman"/>
          <w:sz w:val="24"/>
          <w:szCs w:val="28"/>
        </w:rPr>
      </w:pPr>
      <w:r w:rsidRPr="00A21B7C">
        <w:rPr>
          <w:rFonts w:ascii="Times New Roman" w:eastAsia="Calibri" w:hAnsi="Times New Roman" w:cs="Times New Roman"/>
          <w:sz w:val="24"/>
          <w:szCs w:val="28"/>
        </w:rPr>
        <w:t>1. Нормативные документы, необходимое оборудование и оснащение: учебно-методические материалы, локальные акты.</w:t>
      </w:r>
    </w:p>
    <w:p w:rsidR="00D93F00" w:rsidRPr="00A21B7C" w:rsidRDefault="00D93F00" w:rsidP="00D93F00">
      <w:pPr>
        <w:spacing w:after="0" w:line="240" w:lineRule="auto"/>
        <w:ind w:firstLine="709"/>
        <w:jc w:val="both"/>
        <w:rPr>
          <w:rFonts w:ascii="Times New Roman" w:eastAsia="Calibri" w:hAnsi="Times New Roman" w:cs="Times New Roman"/>
          <w:sz w:val="24"/>
          <w:szCs w:val="28"/>
        </w:rPr>
      </w:pPr>
      <w:r w:rsidRPr="00A21B7C">
        <w:rPr>
          <w:rFonts w:ascii="Times New Roman" w:eastAsia="Calibri" w:hAnsi="Times New Roman" w:cs="Times New Roman"/>
          <w:sz w:val="24"/>
          <w:szCs w:val="28"/>
        </w:rPr>
        <w:t>2. Учебно-методические материалы -УМК, дидактические раздаточные материалы по всем предметам.</w:t>
      </w:r>
    </w:p>
    <w:p w:rsidR="00D93F00" w:rsidRPr="00A21B7C" w:rsidRDefault="00D93F00" w:rsidP="00D93F00">
      <w:pPr>
        <w:spacing w:after="0" w:line="240" w:lineRule="auto"/>
        <w:ind w:firstLine="709"/>
        <w:jc w:val="both"/>
        <w:rPr>
          <w:rFonts w:ascii="Times New Roman" w:eastAsia="Calibri" w:hAnsi="Times New Roman" w:cs="Times New Roman"/>
          <w:sz w:val="24"/>
          <w:szCs w:val="28"/>
        </w:rPr>
      </w:pPr>
      <w:r w:rsidRPr="00A21B7C">
        <w:rPr>
          <w:rFonts w:ascii="Times New Roman" w:eastAsia="Calibri" w:hAnsi="Times New Roman" w:cs="Times New Roman"/>
          <w:sz w:val="24"/>
          <w:szCs w:val="28"/>
        </w:rPr>
        <w:t>3. Аудиоз</w:t>
      </w:r>
      <w:r w:rsidR="00A21B7C" w:rsidRPr="00A21B7C">
        <w:rPr>
          <w:rFonts w:ascii="Times New Roman" w:eastAsia="Calibri" w:hAnsi="Times New Roman" w:cs="Times New Roman"/>
          <w:sz w:val="24"/>
          <w:szCs w:val="28"/>
        </w:rPr>
        <w:t xml:space="preserve">аписи, видеоуроки, презентации </w:t>
      </w:r>
      <w:r w:rsidRPr="00A21B7C">
        <w:rPr>
          <w:rFonts w:ascii="Times New Roman" w:eastAsia="Calibri" w:hAnsi="Times New Roman" w:cs="Times New Roman"/>
          <w:sz w:val="24"/>
          <w:szCs w:val="28"/>
        </w:rPr>
        <w:t>по содержанию учебного предмета.</w:t>
      </w:r>
    </w:p>
    <w:p w:rsidR="00D93F00" w:rsidRPr="00A21B7C" w:rsidRDefault="00D93F00" w:rsidP="00D93F00">
      <w:pPr>
        <w:spacing w:after="0" w:line="240" w:lineRule="auto"/>
        <w:ind w:firstLine="709"/>
        <w:jc w:val="both"/>
        <w:rPr>
          <w:rFonts w:ascii="Times New Roman" w:eastAsia="Calibri" w:hAnsi="Times New Roman" w:cs="Times New Roman"/>
          <w:sz w:val="24"/>
          <w:szCs w:val="28"/>
        </w:rPr>
      </w:pPr>
      <w:r w:rsidRPr="00A21B7C">
        <w:rPr>
          <w:rFonts w:ascii="Times New Roman" w:eastAsia="Calibri" w:hAnsi="Times New Roman" w:cs="Times New Roman"/>
          <w:sz w:val="24"/>
          <w:szCs w:val="28"/>
        </w:rPr>
        <w:t>3. Технические средства обучения, информационно0коммуникативные средства, автоматизированное рабочее место учителя.</w:t>
      </w:r>
    </w:p>
    <w:p w:rsidR="00D93F00" w:rsidRPr="00A21B7C" w:rsidRDefault="00D93F00" w:rsidP="00D93F00">
      <w:pPr>
        <w:spacing w:after="0" w:line="240" w:lineRule="auto"/>
        <w:ind w:firstLine="709"/>
        <w:jc w:val="both"/>
        <w:rPr>
          <w:rFonts w:ascii="Times New Roman" w:eastAsia="Calibri" w:hAnsi="Times New Roman" w:cs="Times New Roman"/>
          <w:sz w:val="24"/>
          <w:szCs w:val="28"/>
        </w:rPr>
      </w:pPr>
      <w:r w:rsidRPr="00A21B7C">
        <w:rPr>
          <w:rFonts w:ascii="Times New Roman" w:eastAsia="Calibri" w:hAnsi="Times New Roman" w:cs="Times New Roman"/>
          <w:sz w:val="24"/>
          <w:szCs w:val="28"/>
        </w:rPr>
        <w:t>4. Учебно-практическое оборудование.</w:t>
      </w:r>
    </w:p>
    <w:p w:rsidR="0090782E" w:rsidRPr="00F5070E" w:rsidRDefault="0090782E" w:rsidP="00F5070E">
      <w:pPr>
        <w:spacing w:after="0" w:line="240" w:lineRule="auto"/>
        <w:ind w:firstLine="709"/>
        <w:jc w:val="both"/>
        <w:rPr>
          <w:rFonts w:ascii="Times New Roman" w:hAnsi="Times New Roman" w:cs="Times New Roman"/>
        </w:rPr>
      </w:pPr>
      <w:r w:rsidRPr="00F5070E">
        <w:rPr>
          <w:rFonts w:ascii="Times New Roman" w:hAnsi="Times New Roman" w:cs="Times New Roman"/>
        </w:rPr>
        <w:t xml:space="preserve">Образовательное учреждение имеет в достаточном количестве полиграфическую и множительную технику (принтеры, сканеры, МФУ и т.д.). Для оздоровительной гимнастики и занятий физической культурой школьниками активно используются спортивный зал, тренажерный зал, спортивная площадка, оснащенные современным спортивным оборудованием и инвентарем. Для проведения общешкольных мероприятий в школе есть актовый зал, оснащенный современной стереосистемой, радиомикрофонами, видеопроектором. Школьная библиотека обладает большим фондом учебников, справочной и художественной литературы. Столовая в школе обеспечивает здоровое сбалансированное питание для школьников в соответствии с нормами СанПиН. В целях соблюдения питьевого режима установлены кулеры с чистой питьевой водой. </w:t>
      </w:r>
    </w:p>
    <w:p w:rsidR="0090782E" w:rsidRPr="00F5070E" w:rsidRDefault="0090782E" w:rsidP="00F5070E">
      <w:pPr>
        <w:spacing w:after="0" w:line="240" w:lineRule="auto"/>
        <w:ind w:firstLine="709"/>
        <w:jc w:val="both"/>
        <w:rPr>
          <w:rFonts w:ascii="Times New Roman" w:hAnsi="Times New Roman" w:cs="Times New Roman"/>
        </w:rPr>
      </w:pPr>
      <w:r w:rsidRPr="00F5070E">
        <w:rPr>
          <w:rFonts w:ascii="Times New Roman" w:hAnsi="Times New Roman" w:cs="Times New Roman"/>
        </w:rPr>
        <w:t xml:space="preserve">В школе функционирует музей, который играет большую роль в осуществлении военно-патриотического воспитания, культурно-эстетического воспитания. Музейная деятельность в школе воспитывает чувство патриотизма и любви к родине, гордость за историю своего Отечества. </w:t>
      </w:r>
    </w:p>
    <w:p w:rsidR="008127CC" w:rsidRDefault="0090782E" w:rsidP="008127CC">
      <w:pPr>
        <w:spacing w:after="0" w:line="240" w:lineRule="auto"/>
        <w:ind w:firstLine="709"/>
        <w:jc w:val="both"/>
        <w:rPr>
          <w:rFonts w:ascii="Times New Roman" w:hAnsi="Times New Roman" w:cs="Times New Roman"/>
        </w:rPr>
      </w:pPr>
      <w:r w:rsidRPr="00F5070E">
        <w:rPr>
          <w:rFonts w:ascii="Times New Roman" w:hAnsi="Times New Roman" w:cs="Times New Roman"/>
        </w:rPr>
        <w:t>Ежегодное проведение текущих ремонтных работ позволяют поддерживать помещения и территорию школы в рабочем состоянии, создавая условия для успешной учебы и активного отдыха обучающихся. В перспективе планируется дальнейшее усовершенствование ландшафтного дизайна, обновление спортивно-игровых площадок и прилегающих территорий, замена оконных блоков, напольного покрытия.</w:t>
      </w:r>
      <w:bookmarkStart w:id="351" w:name="_Toc410654083"/>
      <w:bookmarkStart w:id="352" w:name="_Toc409691740"/>
      <w:bookmarkStart w:id="353" w:name="_Toc414553290"/>
    </w:p>
    <w:p w:rsidR="008127CC" w:rsidRPr="005315A2" w:rsidRDefault="008127CC" w:rsidP="005315A2">
      <w:pPr>
        <w:spacing w:after="0" w:line="240" w:lineRule="auto"/>
        <w:ind w:left="709"/>
        <w:jc w:val="both"/>
        <w:rPr>
          <w:rFonts w:ascii="Times New Roman" w:hAnsi="Times New Roman" w:cs="Times New Roman"/>
          <w:b/>
        </w:rPr>
      </w:pPr>
    </w:p>
    <w:p w:rsidR="00C33D1C" w:rsidRPr="005315A2" w:rsidRDefault="008127CC" w:rsidP="005315A2">
      <w:pPr>
        <w:spacing w:after="0" w:line="240" w:lineRule="auto"/>
        <w:ind w:left="709"/>
        <w:jc w:val="both"/>
        <w:rPr>
          <w:rFonts w:ascii="Times New Roman" w:hAnsi="Times New Roman" w:cs="Times New Roman"/>
          <w:sz w:val="24"/>
          <w:szCs w:val="24"/>
        </w:rPr>
      </w:pPr>
      <w:r w:rsidRPr="005315A2">
        <w:rPr>
          <w:rFonts w:ascii="Times New Roman" w:hAnsi="Times New Roman" w:cs="Times New Roman"/>
          <w:b/>
          <w:sz w:val="24"/>
          <w:szCs w:val="24"/>
        </w:rPr>
        <w:t xml:space="preserve">3.4.5. </w:t>
      </w:r>
      <w:r w:rsidR="00C33D1C" w:rsidRPr="005315A2">
        <w:rPr>
          <w:rFonts w:ascii="Times New Roman" w:eastAsia="Times New Roman" w:hAnsi="Times New Roman" w:cs="Times New Roman"/>
          <w:b/>
          <w:bCs/>
          <w:sz w:val="24"/>
          <w:szCs w:val="24"/>
          <w:lang w:eastAsia="ru-RU"/>
        </w:rPr>
        <w:t>Информационно-методические условия реализации основной</w:t>
      </w:r>
      <w:bookmarkStart w:id="354" w:name="_Toc410654084"/>
      <w:bookmarkEnd w:id="351"/>
      <w:r w:rsidR="00C33D1C" w:rsidRPr="005315A2">
        <w:rPr>
          <w:rFonts w:ascii="Times New Roman" w:eastAsia="Times New Roman" w:hAnsi="Times New Roman" w:cs="Times New Roman"/>
          <w:b/>
          <w:bCs/>
          <w:sz w:val="24"/>
          <w:szCs w:val="24"/>
          <w:lang w:eastAsia="ru-RU"/>
        </w:rPr>
        <w:t xml:space="preserve"> образовательной программы основного общего образования</w:t>
      </w:r>
      <w:bookmarkEnd w:id="352"/>
      <w:bookmarkEnd w:id="353"/>
      <w:bookmarkEnd w:id="354"/>
    </w:p>
    <w:p w:rsidR="00111FC9" w:rsidRDefault="00C33D1C" w:rsidP="005315A2">
      <w:pPr>
        <w:spacing w:after="0" w:line="240" w:lineRule="auto"/>
        <w:ind w:firstLine="709"/>
        <w:jc w:val="both"/>
        <w:rPr>
          <w:rFonts w:ascii="Times New Roman" w:eastAsia="Calibri" w:hAnsi="Times New Roman" w:cs="Times New Roman"/>
          <w:sz w:val="24"/>
          <w:szCs w:val="24"/>
        </w:rPr>
      </w:pPr>
      <w:r w:rsidRPr="005315A2">
        <w:rPr>
          <w:rFonts w:ascii="Times New Roman" w:eastAsia="Calibri" w:hAnsi="Times New Roman" w:cs="Times New Roman"/>
          <w:bCs/>
          <w:sz w:val="24"/>
          <w:szCs w:val="24"/>
        </w:rPr>
        <w:t xml:space="preserve">Под </w:t>
      </w:r>
      <w:r w:rsidRPr="005315A2">
        <w:rPr>
          <w:rFonts w:ascii="Times New Roman" w:eastAsia="Calibri" w:hAnsi="Times New Roman" w:cs="Times New Roman"/>
          <w:b/>
          <w:bCs/>
          <w:sz w:val="24"/>
          <w:szCs w:val="24"/>
        </w:rPr>
        <w:t xml:space="preserve">информационно-образовательной средой </w:t>
      </w:r>
      <w:r w:rsidRPr="005315A2">
        <w:rPr>
          <w:rFonts w:ascii="Times New Roman" w:eastAsia="Calibri" w:hAnsi="Times New Roman" w:cs="Times New Roman"/>
          <w:bCs/>
          <w:sz w:val="24"/>
          <w:szCs w:val="24"/>
        </w:rPr>
        <w:t>(ИОС)</w:t>
      </w:r>
      <w:r w:rsidRPr="005315A2">
        <w:rPr>
          <w:rFonts w:ascii="Times New Roman" w:eastAsia="Calibri" w:hAnsi="Times New Roman" w:cs="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w:t>
      </w:r>
      <w:r w:rsidR="00111FC9">
        <w:rPr>
          <w:rFonts w:ascii="Times New Roman" w:eastAsia="Calibri" w:hAnsi="Times New Roman" w:cs="Times New Roman"/>
          <w:sz w:val="24"/>
          <w:szCs w:val="24"/>
        </w:rPr>
        <w:t xml:space="preserve">). </w:t>
      </w:r>
    </w:p>
    <w:p w:rsidR="00C33D1C" w:rsidRPr="005315A2" w:rsidRDefault="00C33D1C" w:rsidP="005315A2">
      <w:pPr>
        <w:spacing w:after="0" w:line="240" w:lineRule="auto"/>
        <w:ind w:firstLine="709"/>
        <w:jc w:val="both"/>
        <w:rPr>
          <w:rFonts w:ascii="Times New Roman" w:eastAsia="Calibri" w:hAnsi="Times New Roman" w:cs="Times New Roman"/>
          <w:sz w:val="24"/>
          <w:szCs w:val="24"/>
        </w:rPr>
      </w:pPr>
      <w:r w:rsidRPr="005315A2">
        <w:rPr>
          <w:rFonts w:ascii="Times New Roman" w:eastAsia="Calibri" w:hAnsi="Times New Roman" w:cs="Times New Roman"/>
          <w:bCs/>
          <w:iCs/>
          <w:sz w:val="24"/>
          <w:szCs w:val="24"/>
        </w:rPr>
        <w:t xml:space="preserve">Создаваемая в </w:t>
      </w:r>
      <w:r w:rsidR="008D02D1">
        <w:rPr>
          <w:rFonts w:ascii="Times New Roman" w:eastAsia="Calibri" w:hAnsi="Times New Roman" w:cs="Times New Roman"/>
          <w:bCs/>
          <w:iCs/>
          <w:sz w:val="24"/>
          <w:szCs w:val="24"/>
        </w:rPr>
        <w:t>школе</w:t>
      </w:r>
      <w:r w:rsidRPr="005315A2">
        <w:rPr>
          <w:rFonts w:ascii="Times New Roman" w:eastAsia="Calibri" w:hAnsi="Times New Roman" w:cs="Times New Roman"/>
          <w:bCs/>
          <w:iCs/>
          <w:sz w:val="24"/>
          <w:szCs w:val="24"/>
        </w:rPr>
        <w:t xml:space="preserve"> ИОС строится в соответствии со следующей иерархией:</w:t>
      </w:r>
    </w:p>
    <w:p w:rsidR="00C33D1C" w:rsidRPr="005315A2" w:rsidRDefault="00111FC9" w:rsidP="00111FC9">
      <w:pPr>
        <w:tabs>
          <w:tab w:val="left" w:pos="993"/>
        </w:tabs>
        <w:spacing w:after="0" w:line="240" w:lineRule="auto"/>
        <w:ind w:left="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C33D1C" w:rsidRPr="005315A2">
        <w:rPr>
          <w:rFonts w:ascii="Times New Roman" w:eastAsia="Calibri" w:hAnsi="Times New Roman" w:cs="Times New Roman"/>
          <w:sz w:val="24"/>
          <w:szCs w:val="24"/>
          <w:lang w:eastAsia="ru-RU"/>
        </w:rPr>
        <w:t>единая информационно-образовательная среда страны;</w:t>
      </w:r>
    </w:p>
    <w:p w:rsidR="00C33D1C" w:rsidRPr="005315A2" w:rsidRDefault="00111FC9" w:rsidP="00111FC9">
      <w:pPr>
        <w:tabs>
          <w:tab w:val="left" w:pos="993"/>
        </w:tabs>
        <w:spacing w:after="0" w:line="240" w:lineRule="auto"/>
        <w:ind w:left="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C33D1C" w:rsidRPr="005315A2">
        <w:rPr>
          <w:rFonts w:ascii="Times New Roman" w:eastAsia="Calibri" w:hAnsi="Times New Roman" w:cs="Times New Roman"/>
          <w:sz w:val="24"/>
          <w:szCs w:val="24"/>
          <w:lang w:eastAsia="ru-RU"/>
        </w:rPr>
        <w:t>единая информационно-образовательная среда региона;</w:t>
      </w:r>
    </w:p>
    <w:p w:rsidR="00C33D1C" w:rsidRPr="005315A2" w:rsidRDefault="00111FC9" w:rsidP="00111FC9">
      <w:pPr>
        <w:tabs>
          <w:tab w:val="left" w:pos="993"/>
        </w:tabs>
        <w:spacing w:after="0" w:line="240" w:lineRule="auto"/>
        <w:ind w:left="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C33D1C" w:rsidRPr="005315A2">
        <w:rPr>
          <w:rFonts w:ascii="Times New Roman" w:eastAsia="Calibri" w:hAnsi="Times New Roman" w:cs="Times New Roman"/>
          <w:sz w:val="24"/>
          <w:szCs w:val="24"/>
          <w:lang w:eastAsia="ru-RU"/>
        </w:rPr>
        <w:t>информационно-образовательная среда образовательной организации;</w:t>
      </w:r>
    </w:p>
    <w:p w:rsidR="00C33D1C" w:rsidRPr="005315A2" w:rsidRDefault="00111FC9" w:rsidP="00111FC9">
      <w:pPr>
        <w:tabs>
          <w:tab w:val="left" w:pos="993"/>
        </w:tabs>
        <w:spacing w:after="0" w:line="240" w:lineRule="auto"/>
        <w:ind w:left="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C33D1C" w:rsidRPr="005315A2">
        <w:rPr>
          <w:rFonts w:ascii="Times New Roman" w:eastAsia="Calibri" w:hAnsi="Times New Roman" w:cs="Times New Roman"/>
          <w:sz w:val="24"/>
          <w:szCs w:val="24"/>
          <w:lang w:eastAsia="ru-RU"/>
        </w:rPr>
        <w:t>предметная информационно-образовательная среда;</w:t>
      </w:r>
    </w:p>
    <w:p w:rsidR="00C33D1C" w:rsidRPr="005315A2" w:rsidRDefault="00111FC9" w:rsidP="00111FC9">
      <w:pPr>
        <w:tabs>
          <w:tab w:val="left" w:pos="993"/>
        </w:tabs>
        <w:spacing w:after="0" w:line="240" w:lineRule="auto"/>
        <w:ind w:left="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C33D1C" w:rsidRPr="005315A2">
        <w:rPr>
          <w:rFonts w:ascii="Times New Roman" w:eastAsia="Calibri" w:hAnsi="Times New Roman" w:cs="Times New Roman"/>
          <w:sz w:val="24"/>
          <w:szCs w:val="24"/>
          <w:lang w:eastAsia="ru-RU"/>
        </w:rPr>
        <w:t>информационно-образовательная среда УМК;</w:t>
      </w:r>
    </w:p>
    <w:p w:rsidR="00C33D1C" w:rsidRPr="005315A2" w:rsidRDefault="00111FC9" w:rsidP="00111FC9">
      <w:pPr>
        <w:tabs>
          <w:tab w:val="left" w:pos="993"/>
        </w:tabs>
        <w:spacing w:after="0" w:line="240" w:lineRule="auto"/>
        <w:ind w:left="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C33D1C" w:rsidRPr="005315A2">
        <w:rPr>
          <w:rFonts w:ascii="Times New Roman" w:eastAsia="Calibri" w:hAnsi="Times New Roman" w:cs="Times New Roman"/>
          <w:sz w:val="24"/>
          <w:szCs w:val="24"/>
          <w:lang w:eastAsia="ru-RU"/>
        </w:rPr>
        <w:t>информационно-образовательная среда компонентов УМК;</w:t>
      </w:r>
    </w:p>
    <w:p w:rsidR="00C33D1C" w:rsidRPr="005315A2" w:rsidRDefault="00111FC9" w:rsidP="00111FC9">
      <w:pPr>
        <w:tabs>
          <w:tab w:val="left" w:pos="993"/>
        </w:tabs>
        <w:spacing w:after="0" w:line="240" w:lineRule="auto"/>
        <w:ind w:left="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C33D1C" w:rsidRPr="005315A2">
        <w:rPr>
          <w:rFonts w:ascii="Times New Roman" w:eastAsia="Calibri" w:hAnsi="Times New Roman" w:cs="Times New Roman"/>
          <w:sz w:val="24"/>
          <w:szCs w:val="24"/>
          <w:lang w:eastAsia="ru-RU"/>
        </w:rPr>
        <w:t>информационно-образовательная среда элементов УМК.</w:t>
      </w:r>
    </w:p>
    <w:p w:rsidR="00C33D1C" w:rsidRPr="005315A2" w:rsidRDefault="00C33D1C" w:rsidP="005315A2">
      <w:pPr>
        <w:spacing w:after="0" w:line="240" w:lineRule="auto"/>
        <w:ind w:firstLine="709"/>
        <w:jc w:val="both"/>
        <w:rPr>
          <w:rFonts w:ascii="Times New Roman" w:eastAsia="Calibri" w:hAnsi="Times New Roman" w:cs="Times New Roman"/>
          <w:sz w:val="24"/>
          <w:szCs w:val="24"/>
        </w:rPr>
      </w:pPr>
      <w:r w:rsidRPr="005315A2">
        <w:rPr>
          <w:rFonts w:ascii="Times New Roman" w:eastAsia="Calibri" w:hAnsi="Times New Roman" w:cs="Times New Roman"/>
          <w:bCs/>
          <w:iCs/>
          <w:sz w:val="24"/>
          <w:szCs w:val="24"/>
        </w:rPr>
        <w:lastRenderedPageBreak/>
        <w:t>Основными элементами ИОС являются:</w:t>
      </w:r>
    </w:p>
    <w:p w:rsidR="00C33D1C" w:rsidRPr="005315A2" w:rsidRDefault="00111FC9" w:rsidP="00111FC9">
      <w:pPr>
        <w:tabs>
          <w:tab w:val="left" w:pos="993"/>
        </w:tabs>
        <w:spacing w:after="0" w:line="240" w:lineRule="auto"/>
        <w:ind w:left="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C33D1C" w:rsidRPr="005315A2">
        <w:rPr>
          <w:rFonts w:ascii="Times New Roman" w:eastAsia="Calibri" w:hAnsi="Times New Roman" w:cs="Times New Roman"/>
          <w:sz w:val="24"/>
          <w:szCs w:val="24"/>
          <w:lang w:eastAsia="ru-RU"/>
        </w:rPr>
        <w:t>информационно-образовательные ресурсы в виде печатной продукции;</w:t>
      </w:r>
    </w:p>
    <w:p w:rsidR="00C33D1C" w:rsidRPr="005315A2" w:rsidRDefault="00111FC9" w:rsidP="00111FC9">
      <w:pPr>
        <w:tabs>
          <w:tab w:val="left" w:pos="993"/>
        </w:tabs>
        <w:spacing w:after="0" w:line="240" w:lineRule="auto"/>
        <w:ind w:left="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C33D1C" w:rsidRPr="005315A2">
        <w:rPr>
          <w:rFonts w:ascii="Times New Roman" w:eastAsia="Calibri" w:hAnsi="Times New Roman" w:cs="Times New Roman"/>
          <w:sz w:val="24"/>
          <w:szCs w:val="24"/>
          <w:lang w:eastAsia="ru-RU"/>
        </w:rPr>
        <w:t>информационно-образовательные ресурсы на сменных оптических носителях;</w:t>
      </w:r>
    </w:p>
    <w:p w:rsidR="00C33D1C" w:rsidRPr="005315A2" w:rsidRDefault="00111FC9" w:rsidP="00111FC9">
      <w:pPr>
        <w:tabs>
          <w:tab w:val="left" w:pos="993"/>
        </w:tabs>
        <w:spacing w:after="0" w:line="240" w:lineRule="auto"/>
        <w:ind w:left="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C33D1C" w:rsidRPr="005315A2">
        <w:rPr>
          <w:rFonts w:ascii="Times New Roman" w:eastAsia="Calibri" w:hAnsi="Times New Roman" w:cs="Times New Roman"/>
          <w:sz w:val="24"/>
          <w:szCs w:val="24"/>
          <w:lang w:eastAsia="ru-RU"/>
        </w:rPr>
        <w:t>информационно-образовательные ресурсы сети Интернет;</w:t>
      </w:r>
    </w:p>
    <w:p w:rsidR="00C33D1C" w:rsidRPr="005315A2" w:rsidRDefault="00111FC9" w:rsidP="00111FC9">
      <w:pPr>
        <w:tabs>
          <w:tab w:val="left" w:pos="993"/>
        </w:tabs>
        <w:spacing w:after="0" w:line="240" w:lineRule="auto"/>
        <w:ind w:left="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C33D1C" w:rsidRPr="005315A2">
        <w:rPr>
          <w:rFonts w:ascii="Times New Roman" w:eastAsia="Calibri" w:hAnsi="Times New Roman" w:cs="Times New Roman"/>
          <w:sz w:val="24"/>
          <w:szCs w:val="24"/>
          <w:lang w:eastAsia="ru-RU"/>
        </w:rPr>
        <w:t>вычислительная и информационно-телекоммуникационная инфраструктура;</w:t>
      </w:r>
    </w:p>
    <w:p w:rsidR="00C33D1C" w:rsidRPr="005315A2" w:rsidRDefault="00111FC9" w:rsidP="00111FC9">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C33D1C" w:rsidRPr="005315A2">
        <w:rPr>
          <w:rFonts w:ascii="Times New Roman" w:eastAsia="Calibri" w:hAnsi="Times New Roman" w:cs="Times New Roman"/>
          <w:sz w:val="24"/>
          <w:szCs w:val="24"/>
          <w:lang w:eastAsia="ru-RU"/>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C33D1C" w:rsidRPr="005315A2" w:rsidRDefault="00C33D1C" w:rsidP="005315A2">
      <w:pPr>
        <w:spacing w:after="0" w:line="240" w:lineRule="auto"/>
        <w:ind w:firstLine="709"/>
        <w:jc w:val="both"/>
        <w:rPr>
          <w:rFonts w:ascii="Times New Roman" w:eastAsia="Calibri" w:hAnsi="Times New Roman" w:cs="Times New Roman"/>
          <w:sz w:val="24"/>
          <w:szCs w:val="24"/>
        </w:rPr>
      </w:pPr>
      <w:r w:rsidRPr="005315A2">
        <w:rPr>
          <w:rFonts w:ascii="Times New Roman" w:eastAsia="Calibri" w:hAnsi="Times New Roman" w:cs="Times New Roman"/>
          <w:bCs/>
          <w:iCs/>
          <w:sz w:val="24"/>
          <w:szCs w:val="24"/>
        </w:rPr>
        <w:t>Необходимое для использования ИКТ оборудование</w:t>
      </w:r>
      <w:r w:rsidRPr="005315A2">
        <w:rPr>
          <w:rFonts w:ascii="Times New Roman" w:eastAsia="Calibri" w:hAnsi="Times New Roman" w:cs="Times New Roman"/>
          <w:sz w:val="24"/>
          <w:szCs w:val="24"/>
        </w:rPr>
        <w:t> отвечает современным требованиям и обеспечивает использование ИКТ:</w:t>
      </w:r>
    </w:p>
    <w:p w:rsidR="00C33D1C" w:rsidRPr="005315A2" w:rsidRDefault="00111FC9" w:rsidP="00111FC9">
      <w:pPr>
        <w:tabs>
          <w:tab w:val="left" w:pos="993"/>
        </w:tabs>
        <w:spacing w:after="0" w:line="240" w:lineRule="auto"/>
        <w:ind w:left="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C33D1C" w:rsidRPr="005315A2">
        <w:rPr>
          <w:rFonts w:ascii="Times New Roman" w:eastAsia="Calibri" w:hAnsi="Times New Roman" w:cs="Times New Roman"/>
          <w:sz w:val="24"/>
          <w:szCs w:val="24"/>
          <w:lang w:eastAsia="ru-RU"/>
        </w:rPr>
        <w:t>в учебной деятельности;</w:t>
      </w:r>
    </w:p>
    <w:p w:rsidR="00C33D1C" w:rsidRPr="005315A2" w:rsidRDefault="00111FC9" w:rsidP="00111FC9">
      <w:pPr>
        <w:tabs>
          <w:tab w:val="left" w:pos="993"/>
        </w:tabs>
        <w:spacing w:after="0" w:line="240" w:lineRule="auto"/>
        <w:ind w:left="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C33D1C" w:rsidRPr="005315A2">
        <w:rPr>
          <w:rFonts w:ascii="Times New Roman" w:eastAsia="Calibri" w:hAnsi="Times New Roman" w:cs="Times New Roman"/>
          <w:sz w:val="24"/>
          <w:szCs w:val="24"/>
          <w:lang w:eastAsia="ru-RU"/>
        </w:rPr>
        <w:t>во внеурочной деятельности;</w:t>
      </w:r>
    </w:p>
    <w:p w:rsidR="00C33D1C" w:rsidRPr="005315A2" w:rsidRDefault="00111FC9" w:rsidP="00111FC9">
      <w:pPr>
        <w:tabs>
          <w:tab w:val="left" w:pos="993"/>
        </w:tabs>
        <w:spacing w:after="0" w:line="240" w:lineRule="auto"/>
        <w:ind w:left="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C33D1C" w:rsidRPr="005315A2">
        <w:rPr>
          <w:rFonts w:ascii="Times New Roman" w:eastAsia="Calibri" w:hAnsi="Times New Roman" w:cs="Times New Roman"/>
          <w:sz w:val="24"/>
          <w:szCs w:val="24"/>
          <w:lang w:eastAsia="ru-RU"/>
        </w:rPr>
        <w:t>в исследовательской и проектной деятельности;</w:t>
      </w:r>
    </w:p>
    <w:p w:rsidR="00C33D1C" w:rsidRPr="005315A2" w:rsidRDefault="00111FC9" w:rsidP="00111FC9">
      <w:pPr>
        <w:tabs>
          <w:tab w:val="left" w:pos="993"/>
        </w:tabs>
        <w:spacing w:after="0" w:line="240" w:lineRule="auto"/>
        <w:ind w:left="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C33D1C" w:rsidRPr="005315A2">
        <w:rPr>
          <w:rFonts w:ascii="Times New Roman" w:eastAsia="Calibri" w:hAnsi="Times New Roman" w:cs="Times New Roman"/>
          <w:sz w:val="24"/>
          <w:szCs w:val="24"/>
          <w:lang w:eastAsia="ru-RU"/>
        </w:rPr>
        <w:t>при измерении, контроле и оценке результатов образования;</w:t>
      </w:r>
    </w:p>
    <w:p w:rsidR="00C33D1C" w:rsidRPr="005315A2" w:rsidRDefault="00111FC9" w:rsidP="00111FC9">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C33D1C" w:rsidRPr="005315A2">
        <w:rPr>
          <w:rFonts w:ascii="Times New Roman" w:eastAsia="Calibri" w:hAnsi="Times New Roman" w:cs="Times New Roman"/>
          <w:sz w:val="24"/>
          <w:szCs w:val="24"/>
          <w:lang w:eastAsia="ru-RU"/>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C33D1C" w:rsidRPr="005315A2" w:rsidRDefault="00C33D1C" w:rsidP="005315A2">
      <w:pPr>
        <w:spacing w:after="0" w:line="240" w:lineRule="auto"/>
        <w:ind w:firstLine="709"/>
        <w:jc w:val="both"/>
        <w:rPr>
          <w:rFonts w:ascii="Times New Roman" w:eastAsia="Calibri" w:hAnsi="Times New Roman" w:cs="Times New Roman"/>
          <w:sz w:val="24"/>
          <w:szCs w:val="24"/>
        </w:rPr>
      </w:pPr>
      <w:r w:rsidRPr="005315A2">
        <w:rPr>
          <w:rFonts w:ascii="Times New Roman" w:eastAsia="Calibri" w:hAnsi="Times New Roman" w:cs="Times New Roman"/>
          <w:bCs/>
          <w:iCs/>
          <w:sz w:val="24"/>
          <w:szCs w:val="24"/>
        </w:rPr>
        <w:t>Учебно-методическое и информационное оснащение образовательного процесса</w:t>
      </w:r>
      <w:r w:rsidRPr="005315A2">
        <w:rPr>
          <w:rFonts w:ascii="Times New Roman" w:eastAsia="Calibri" w:hAnsi="Times New Roman" w:cs="Times New Roman"/>
          <w:sz w:val="24"/>
          <w:szCs w:val="24"/>
        </w:rPr>
        <w:t xml:space="preserve"> </w:t>
      </w:r>
      <w:r w:rsidR="00051656">
        <w:rPr>
          <w:rFonts w:ascii="Times New Roman" w:eastAsia="Calibri" w:hAnsi="Times New Roman" w:cs="Times New Roman"/>
          <w:sz w:val="24"/>
          <w:szCs w:val="24"/>
        </w:rPr>
        <w:t xml:space="preserve">в </w:t>
      </w:r>
      <w:r w:rsidR="00051656" w:rsidRPr="00051656">
        <w:rPr>
          <w:rFonts w:ascii="Times New Roman" w:eastAsia="Calibri" w:hAnsi="Times New Roman" w:cs="Times New Roman"/>
          <w:sz w:val="24"/>
          <w:szCs w:val="24"/>
        </w:rPr>
        <w:t>МКОУ «СОШ №2 п. Теплое им. кавалера ордена Красной Звезды К.Н. Емельянова»</w:t>
      </w:r>
      <w:r w:rsidR="00051656">
        <w:rPr>
          <w:rFonts w:ascii="Times New Roman" w:eastAsia="Calibri" w:hAnsi="Times New Roman" w:cs="Times New Roman"/>
          <w:sz w:val="24"/>
          <w:szCs w:val="24"/>
        </w:rPr>
        <w:t xml:space="preserve"> </w:t>
      </w:r>
      <w:r w:rsidRPr="005315A2">
        <w:rPr>
          <w:rFonts w:ascii="Times New Roman" w:eastAsia="Calibri" w:hAnsi="Times New Roman" w:cs="Times New Roman"/>
          <w:sz w:val="24"/>
          <w:szCs w:val="24"/>
        </w:rPr>
        <w:t>обеспечивает возможность:</w:t>
      </w:r>
    </w:p>
    <w:p w:rsidR="00C33D1C" w:rsidRPr="005315A2" w:rsidRDefault="006948BB" w:rsidP="006948BB">
      <w:pPr>
        <w:spacing w:after="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C33D1C" w:rsidRPr="005315A2">
        <w:rPr>
          <w:rFonts w:ascii="Times New Roman" w:eastAsia="Calibri" w:hAnsi="Times New Roman" w:cs="Times New Roman"/>
          <w:sz w:val="24"/>
          <w:szCs w:val="24"/>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C33D1C" w:rsidRPr="005315A2" w:rsidRDefault="00111FC9" w:rsidP="006948BB">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C33D1C" w:rsidRPr="005315A2">
        <w:rPr>
          <w:rFonts w:ascii="Times New Roman" w:eastAsia="Calibri" w:hAnsi="Times New Roman" w:cs="Times New Roman"/>
          <w:sz w:val="24"/>
          <w:szCs w:val="24"/>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C33D1C" w:rsidRPr="005315A2" w:rsidRDefault="00111FC9" w:rsidP="006948BB">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6948BB">
        <w:rPr>
          <w:rFonts w:ascii="Times New Roman" w:eastAsia="Calibri" w:hAnsi="Times New Roman" w:cs="Times New Roman"/>
          <w:sz w:val="24"/>
          <w:szCs w:val="24"/>
          <w:lang w:eastAsia="ru-RU"/>
        </w:rPr>
        <w:t xml:space="preserve">записи и обработки изображения </w:t>
      </w:r>
      <w:r w:rsidR="00C33D1C" w:rsidRPr="005315A2">
        <w:rPr>
          <w:rFonts w:ascii="Times New Roman" w:eastAsia="Calibri" w:hAnsi="Times New Roman" w:cs="Times New Roman"/>
          <w:sz w:val="24"/>
          <w:szCs w:val="24"/>
          <w:lang w:eastAsia="ru-RU"/>
        </w:rPr>
        <w:t>и звука при фиксации явлений в природе и обществе, хода образовательного процесса; переноса информации с нецифровых носителей в цифровую среду (оцифровка, сканирование);</w:t>
      </w:r>
    </w:p>
    <w:p w:rsidR="00C33D1C" w:rsidRPr="005315A2" w:rsidRDefault="00111FC9" w:rsidP="006948BB">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C33D1C" w:rsidRPr="005315A2">
        <w:rPr>
          <w:rFonts w:ascii="Times New Roman" w:eastAsia="Calibri" w:hAnsi="Times New Roman" w:cs="Times New Roman"/>
          <w:sz w:val="24"/>
          <w:szCs w:val="24"/>
          <w:lang w:eastAsia="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C33D1C" w:rsidRPr="005315A2" w:rsidRDefault="006948BB" w:rsidP="006948BB">
      <w:pPr>
        <w:spacing w:after="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C33D1C" w:rsidRPr="005315A2">
        <w:rPr>
          <w:rFonts w:ascii="Times New Roman" w:eastAsia="Calibri" w:hAnsi="Times New Roman" w:cs="Times New Roman"/>
          <w:sz w:val="24"/>
          <w:szCs w:val="24"/>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C33D1C" w:rsidRPr="005315A2" w:rsidRDefault="00111FC9" w:rsidP="006948BB">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C33D1C" w:rsidRPr="005315A2">
        <w:rPr>
          <w:rFonts w:ascii="Times New Roman" w:eastAsia="Calibri" w:hAnsi="Times New Roman" w:cs="Times New Roman"/>
          <w:sz w:val="24"/>
          <w:szCs w:val="24"/>
          <w:lang w:eastAsia="ru-RU"/>
        </w:rPr>
        <w:t>выступления с аудио-, видео- и графическим экранным сопровождением;</w:t>
      </w:r>
    </w:p>
    <w:p w:rsidR="00C33D1C" w:rsidRPr="005315A2" w:rsidRDefault="00111FC9" w:rsidP="006948BB">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C33D1C" w:rsidRPr="005315A2">
        <w:rPr>
          <w:rFonts w:ascii="Times New Roman" w:eastAsia="Calibri" w:hAnsi="Times New Roman" w:cs="Times New Roman"/>
          <w:sz w:val="24"/>
          <w:szCs w:val="24"/>
          <w:lang w:eastAsia="ru-RU"/>
        </w:rPr>
        <w:t>вывода информации на бумагу и т. п. и в трехмерную материальную среду (печать);</w:t>
      </w:r>
    </w:p>
    <w:p w:rsidR="00C33D1C" w:rsidRPr="005315A2" w:rsidRDefault="00111FC9" w:rsidP="006948BB">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C33D1C" w:rsidRPr="005315A2">
        <w:rPr>
          <w:rFonts w:ascii="Times New Roman" w:eastAsia="Calibri" w:hAnsi="Times New Roman" w:cs="Times New Roman"/>
          <w:sz w:val="24"/>
          <w:szCs w:val="24"/>
          <w:lang w:eastAsia="ru-RU"/>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C33D1C" w:rsidRPr="005315A2" w:rsidRDefault="00111FC9" w:rsidP="006948BB">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C33D1C" w:rsidRPr="005315A2">
        <w:rPr>
          <w:rFonts w:ascii="Times New Roman" w:eastAsia="Calibri" w:hAnsi="Times New Roman" w:cs="Times New Roman"/>
          <w:sz w:val="24"/>
          <w:szCs w:val="24"/>
          <w:lang w:eastAsia="ru-RU"/>
        </w:rPr>
        <w:t>поиска и получения информации;</w:t>
      </w:r>
    </w:p>
    <w:p w:rsidR="00C33D1C" w:rsidRPr="005315A2" w:rsidRDefault="00111FC9" w:rsidP="006948BB">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C33D1C" w:rsidRPr="005315A2">
        <w:rPr>
          <w:rFonts w:ascii="Times New Roman" w:eastAsia="Calibri" w:hAnsi="Times New Roman" w:cs="Times New Roman"/>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C33D1C" w:rsidRPr="005315A2" w:rsidRDefault="00111FC9" w:rsidP="006948BB">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C33D1C" w:rsidRPr="005315A2">
        <w:rPr>
          <w:rFonts w:ascii="Times New Roman" w:eastAsia="Calibri" w:hAnsi="Times New Roman" w:cs="Times New Roman"/>
          <w:sz w:val="24"/>
          <w:szCs w:val="24"/>
          <w:lang w:eastAsia="ru-RU"/>
        </w:rPr>
        <w:t>использования носимых аудио-, видеоустройств для учебной деятельности на уроке и вне урока;</w:t>
      </w:r>
    </w:p>
    <w:p w:rsidR="00C33D1C" w:rsidRPr="005315A2" w:rsidRDefault="00111FC9" w:rsidP="006948BB">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C33D1C" w:rsidRPr="005315A2">
        <w:rPr>
          <w:rFonts w:ascii="Times New Roman" w:eastAsia="Calibri" w:hAnsi="Times New Roman" w:cs="Times New Roman"/>
          <w:sz w:val="24"/>
          <w:szCs w:val="24"/>
          <w:lang w:eastAsia="ru-RU"/>
        </w:rPr>
        <w:t>общения в Интернете, взаимодействия в социальных группах и сетях, участия в форумах, групповой работы над сообщениями (вики);</w:t>
      </w:r>
    </w:p>
    <w:p w:rsidR="00C33D1C" w:rsidRPr="005315A2" w:rsidRDefault="006948BB" w:rsidP="006948BB">
      <w:pPr>
        <w:spacing w:after="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 xml:space="preserve">- </w:t>
      </w:r>
      <w:r w:rsidR="00111FC9">
        <w:rPr>
          <w:rFonts w:ascii="Times New Roman" w:eastAsia="Calibri" w:hAnsi="Times New Roman" w:cs="Times New Roman"/>
          <w:sz w:val="24"/>
          <w:szCs w:val="24"/>
          <w:lang w:eastAsia="ru-RU"/>
        </w:rPr>
        <w:t xml:space="preserve"> </w:t>
      </w:r>
      <w:r w:rsidR="00C33D1C" w:rsidRPr="005315A2">
        <w:rPr>
          <w:rFonts w:ascii="Times New Roman" w:eastAsia="Calibri" w:hAnsi="Times New Roman" w:cs="Times New Roman"/>
          <w:sz w:val="24"/>
          <w:szCs w:val="24"/>
          <w:lang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w:t>
      </w:r>
    </w:p>
    <w:p w:rsidR="00C33D1C" w:rsidRPr="005315A2" w:rsidRDefault="00111FC9" w:rsidP="006948BB">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C33D1C" w:rsidRPr="005315A2">
        <w:rPr>
          <w:rFonts w:ascii="Times New Roman" w:eastAsia="Calibri" w:hAnsi="Times New Roman" w:cs="Times New Roman"/>
          <w:sz w:val="24"/>
          <w:szCs w:val="24"/>
          <w:lang w:eastAsia="ru-RU"/>
        </w:rPr>
        <w:t>исполн</w:t>
      </w:r>
      <w:r>
        <w:rPr>
          <w:rFonts w:ascii="Times New Roman" w:eastAsia="Calibri" w:hAnsi="Times New Roman" w:cs="Times New Roman"/>
          <w:sz w:val="24"/>
          <w:szCs w:val="24"/>
          <w:lang w:eastAsia="ru-RU"/>
        </w:rPr>
        <w:t>ения</w:t>
      </w:r>
      <w:r w:rsidR="00C33D1C" w:rsidRPr="005315A2">
        <w:rPr>
          <w:rFonts w:ascii="Times New Roman" w:eastAsia="Calibri" w:hAnsi="Times New Roman" w:cs="Times New Roman"/>
          <w:sz w:val="24"/>
          <w:szCs w:val="24"/>
          <w:lang w:eastAsia="ru-RU"/>
        </w:rPr>
        <w:t xml:space="preserve"> музыкальных произведений с применением традиционных народных и современных инструментов и цифровых технологий, использования звуковых и м</w:t>
      </w:r>
      <w:r>
        <w:rPr>
          <w:rFonts w:ascii="Times New Roman" w:eastAsia="Calibri" w:hAnsi="Times New Roman" w:cs="Times New Roman"/>
          <w:sz w:val="24"/>
          <w:szCs w:val="24"/>
          <w:lang w:eastAsia="ru-RU"/>
        </w:rPr>
        <w:t>узыкальных редакторов, клавишного</w:t>
      </w:r>
      <w:r w:rsidR="00C33D1C" w:rsidRPr="005315A2">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синтезатора</w:t>
      </w:r>
      <w:r w:rsidR="00C33D1C" w:rsidRPr="005315A2">
        <w:rPr>
          <w:rFonts w:ascii="Times New Roman" w:eastAsia="Calibri" w:hAnsi="Times New Roman" w:cs="Times New Roman"/>
          <w:sz w:val="24"/>
          <w:szCs w:val="24"/>
          <w:lang w:eastAsia="ru-RU"/>
        </w:rPr>
        <w:t>;</w:t>
      </w:r>
    </w:p>
    <w:p w:rsidR="00C33D1C" w:rsidRPr="005315A2" w:rsidRDefault="00111FC9" w:rsidP="006948BB">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C33D1C" w:rsidRPr="005315A2">
        <w:rPr>
          <w:rFonts w:ascii="Times New Roman" w:eastAsia="Calibri" w:hAnsi="Times New Roman" w:cs="Times New Roman"/>
          <w:sz w:val="24"/>
          <w:szCs w:val="24"/>
          <w:lang w:eastAsia="ru-RU"/>
        </w:rPr>
        <w:t>художественного творчества с использованием ручных, электрических и ИКТ-инструментов, реализации художественно-оформит</w:t>
      </w:r>
      <w:r>
        <w:rPr>
          <w:rFonts w:ascii="Times New Roman" w:eastAsia="Calibri" w:hAnsi="Times New Roman" w:cs="Times New Roman"/>
          <w:sz w:val="24"/>
          <w:szCs w:val="24"/>
          <w:lang w:eastAsia="ru-RU"/>
        </w:rPr>
        <w:t>ельских и издательских проектов</w:t>
      </w:r>
      <w:r w:rsidR="00C33D1C" w:rsidRPr="005315A2">
        <w:rPr>
          <w:rFonts w:ascii="Times New Roman" w:eastAsia="Calibri" w:hAnsi="Times New Roman" w:cs="Times New Roman"/>
          <w:sz w:val="24"/>
          <w:szCs w:val="24"/>
          <w:lang w:eastAsia="ru-RU"/>
        </w:rPr>
        <w:t>;</w:t>
      </w:r>
    </w:p>
    <w:p w:rsidR="00C33D1C" w:rsidRPr="005315A2" w:rsidRDefault="00111FC9" w:rsidP="006948BB">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C33D1C" w:rsidRPr="005315A2">
        <w:rPr>
          <w:rFonts w:ascii="Times New Roman" w:eastAsia="Calibri" w:hAnsi="Times New Roman" w:cs="Times New Roman"/>
          <w:sz w:val="24"/>
          <w:szCs w:val="24"/>
          <w:lang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C33D1C" w:rsidRPr="005315A2" w:rsidRDefault="00111FC9" w:rsidP="006948BB">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C33D1C" w:rsidRPr="005315A2">
        <w:rPr>
          <w:rFonts w:ascii="Times New Roman" w:eastAsia="Calibri" w:hAnsi="Times New Roman" w:cs="Times New Roman"/>
          <w:sz w:val="24"/>
          <w:szCs w:val="24"/>
          <w:lang w:eastAsia="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C33D1C" w:rsidRPr="005315A2" w:rsidRDefault="00111FC9" w:rsidP="006948BB">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C33D1C" w:rsidRPr="005315A2">
        <w:rPr>
          <w:rFonts w:ascii="Times New Roman" w:eastAsia="Calibri" w:hAnsi="Times New Roman" w:cs="Times New Roman"/>
          <w:sz w:val="24"/>
          <w:szCs w:val="24"/>
          <w:lang w:eastAsia="ru-RU"/>
        </w:rPr>
        <w:t>занятий по изучению правил дорожного движения с использованием игр, оборудования, а также компьютерных тренажеров;</w:t>
      </w:r>
    </w:p>
    <w:p w:rsidR="00C33D1C" w:rsidRPr="005315A2" w:rsidRDefault="00111FC9" w:rsidP="006948BB">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C33D1C" w:rsidRPr="005315A2">
        <w:rPr>
          <w:rFonts w:ascii="Times New Roman" w:eastAsia="Calibri" w:hAnsi="Times New Roman" w:cs="Times New Roman"/>
          <w:sz w:val="24"/>
          <w:szCs w:val="24"/>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C33D1C" w:rsidRPr="005315A2" w:rsidRDefault="00111FC9" w:rsidP="006948BB">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t xml:space="preserve">- </w:t>
      </w:r>
      <w:r w:rsidR="00C33D1C" w:rsidRPr="005315A2">
        <w:rPr>
          <w:rFonts w:ascii="Times New Roman" w:eastAsia="Calibri" w:hAnsi="Times New Roman" w:cs="Times New Roman"/>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C33D1C" w:rsidRPr="005315A2" w:rsidRDefault="006948BB" w:rsidP="006948BB">
      <w:pPr>
        <w:spacing w:after="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C33D1C" w:rsidRPr="005315A2">
        <w:rPr>
          <w:rFonts w:ascii="Times New Roman" w:eastAsia="Calibri" w:hAnsi="Times New Roman" w:cs="Times New Roman"/>
          <w:sz w:val="24"/>
          <w:szCs w:val="24"/>
          <w:lang w:eastAsia="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C33D1C" w:rsidRPr="005315A2" w:rsidRDefault="00C33D1C" w:rsidP="005315A2">
      <w:p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5315A2">
        <w:rPr>
          <w:rFonts w:ascii="Times New Roman" w:eastAsia="Calibri" w:hAnsi="Times New Roman" w:cs="Times New Roman"/>
          <w:sz w:val="24"/>
          <w:szCs w:val="24"/>
          <w:lang w:eastAsia="ru-RU"/>
        </w:rPr>
        <w:t>Все указанные виды деятельности обеспечиваются расходными материалами.</w:t>
      </w:r>
    </w:p>
    <w:p w:rsidR="00C306FE" w:rsidRDefault="00C306FE" w:rsidP="00C306FE">
      <w:pPr>
        <w:spacing w:after="0" w:line="240" w:lineRule="auto"/>
        <w:outlineLvl w:val="2"/>
        <w:rPr>
          <w:rFonts w:ascii="Times New Roman" w:eastAsia="Times New Roman" w:hAnsi="Times New Roman" w:cs="Times New Roman"/>
          <w:b/>
          <w:bCs/>
          <w:sz w:val="28"/>
          <w:szCs w:val="28"/>
          <w:lang w:eastAsia="ru-RU"/>
        </w:rPr>
      </w:pPr>
      <w:bookmarkStart w:id="355" w:name="_Toc414553291"/>
    </w:p>
    <w:p w:rsidR="00C33D1C" w:rsidRPr="00C306FE" w:rsidRDefault="00A91FC1" w:rsidP="00C306FE">
      <w:pPr>
        <w:spacing w:after="0" w:line="240" w:lineRule="auto"/>
        <w:ind w:firstLine="709"/>
        <w:outlineLvl w:val="2"/>
        <w:rPr>
          <w:rFonts w:ascii="Times New Roman" w:eastAsia="Times New Roman" w:hAnsi="Times New Roman" w:cs="Times New Roman"/>
          <w:b/>
          <w:bCs/>
          <w:sz w:val="24"/>
          <w:szCs w:val="28"/>
          <w:lang w:eastAsia="ru-RU"/>
        </w:rPr>
      </w:pPr>
      <w:r w:rsidRPr="00C306FE">
        <w:rPr>
          <w:rFonts w:ascii="Times New Roman" w:eastAsia="Times New Roman" w:hAnsi="Times New Roman" w:cs="Times New Roman"/>
          <w:b/>
          <w:bCs/>
          <w:sz w:val="24"/>
          <w:szCs w:val="28"/>
          <w:lang w:eastAsia="ru-RU"/>
        </w:rPr>
        <w:t xml:space="preserve">3.4.6. </w:t>
      </w:r>
      <w:r w:rsidR="00C33D1C" w:rsidRPr="00C306FE">
        <w:rPr>
          <w:rFonts w:ascii="Times New Roman" w:eastAsia="Times New Roman" w:hAnsi="Times New Roman" w:cs="Times New Roman"/>
          <w:b/>
          <w:bCs/>
          <w:sz w:val="24"/>
          <w:szCs w:val="28"/>
          <w:lang w:eastAsia="ru-RU"/>
        </w:rPr>
        <w:t>Механизмы достижения целевых ориентиров в системе условий</w:t>
      </w:r>
      <w:bookmarkEnd w:id="355"/>
    </w:p>
    <w:p w:rsidR="00C33D1C" w:rsidRPr="00C306FE" w:rsidRDefault="00C33D1C" w:rsidP="00C306FE">
      <w:pPr>
        <w:spacing w:after="0" w:line="240" w:lineRule="auto"/>
        <w:ind w:firstLine="709"/>
        <w:jc w:val="both"/>
        <w:rPr>
          <w:rFonts w:ascii="Times New Roman" w:eastAsia="Calibri" w:hAnsi="Times New Roman" w:cs="Times New Roman"/>
          <w:sz w:val="24"/>
          <w:szCs w:val="28"/>
        </w:rPr>
      </w:pPr>
      <w:r w:rsidRPr="00C306FE">
        <w:rPr>
          <w:rFonts w:ascii="Times New Roman" w:eastAsia="Calibri" w:hAnsi="Times New Roman" w:cs="Times New Roman"/>
          <w:sz w:val="24"/>
          <w:szCs w:val="28"/>
        </w:rPr>
        <w:t xml:space="preserve">Интегративным результатом выполнения требований основной образовательной программы </w:t>
      </w:r>
      <w:r w:rsidR="00A91FC1" w:rsidRPr="00C306FE">
        <w:rPr>
          <w:rFonts w:ascii="Times New Roman" w:eastAsia="Calibri" w:hAnsi="Times New Roman" w:cs="Times New Roman"/>
          <w:sz w:val="24"/>
          <w:szCs w:val="28"/>
        </w:rPr>
        <w:t xml:space="preserve">образовательной организации </w:t>
      </w:r>
      <w:r w:rsidRPr="00C306FE">
        <w:rPr>
          <w:rFonts w:ascii="Times New Roman" w:eastAsia="Calibri" w:hAnsi="Times New Roman" w:cs="Times New Roman"/>
          <w:sz w:val="24"/>
          <w:szCs w:val="28"/>
        </w:rPr>
        <w:t xml:space="preserve">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w:t>
      </w:r>
      <w:r w:rsidR="00A91FC1" w:rsidRPr="00C306FE">
        <w:rPr>
          <w:rFonts w:ascii="Times New Roman" w:eastAsia="Times New Roman" w:hAnsi="Times New Roman" w:cs="Times New Roman"/>
          <w:sz w:val="24"/>
          <w:lang w:eastAsia="ru-RU"/>
        </w:rPr>
        <w:t>МКОУ «СОШ №2 п. Теплое им. кавалера ордена Красной Звезды К.Н. Емельянова»</w:t>
      </w:r>
      <w:r w:rsidRPr="00C306FE">
        <w:rPr>
          <w:rFonts w:ascii="Times New Roman" w:eastAsia="Calibri" w:hAnsi="Times New Roman" w:cs="Times New Roman"/>
          <w:sz w:val="24"/>
          <w:szCs w:val="28"/>
        </w:rPr>
        <w:t>, реализующей ООП ООО, условия:</w:t>
      </w:r>
    </w:p>
    <w:p w:rsidR="00C33D1C" w:rsidRPr="00C306FE" w:rsidRDefault="00C306FE" w:rsidP="00C306FE">
      <w:pPr>
        <w:spacing w:after="0" w:line="240" w:lineRule="auto"/>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ab/>
        <w:t xml:space="preserve">- </w:t>
      </w:r>
      <w:r w:rsidR="00C33D1C" w:rsidRPr="00C306FE">
        <w:rPr>
          <w:rFonts w:ascii="Times New Roman" w:eastAsia="Calibri" w:hAnsi="Times New Roman" w:cs="Times New Roman"/>
          <w:sz w:val="24"/>
          <w:szCs w:val="28"/>
          <w:lang w:eastAsia="ru-RU"/>
        </w:rPr>
        <w:t>соответствуют требованиям ФГОС ООО;</w:t>
      </w:r>
    </w:p>
    <w:p w:rsidR="00C33D1C" w:rsidRPr="00C306FE" w:rsidRDefault="00C306FE" w:rsidP="00C306FE">
      <w:pPr>
        <w:spacing w:after="0" w:line="240" w:lineRule="auto"/>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ab/>
        <w:t xml:space="preserve">- </w:t>
      </w:r>
      <w:r w:rsidR="00C33D1C" w:rsidRPr="00C306FE">
        <w:rPr>
          <w:rFonts w:ascii="Times New Roman" w:eastAsia="Calibri" w:hAnsi="Times New Roman" w:cs="Times New Roman"/>
          <w:sz w:val="24"/>
          <w:szCs w:val="28"/>
          <w:lang w:eastAsia="ru-RU"/>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C33D1C" w:rsidRPr="00C306FE" w:rsidRDefault="00C306FE" w:rsidP="00C306FE">
      <w:pPr>
        <w:spacing w:after="0" w:line="240" w:lineRule="auto"/>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ab/>
        <w:t xml:space="preserve">- </w:t>
      </w:r>
      <w:r w:rsidR="00C33D1C" w:rsidRPr="00C306FE">
        <w:rPr>
          <w:rFonts w:ascii="Times New Roman" w:eastAsia="Calibri" w:hAnsi="Times New Roman" w:cs="Times New Roman"/>
          <w:sz w:val="24"/>
          <w:szCs w:val="28"/>
          <w:lang w:eastAsia="ru-RU"/>
        </w:rPr>
        <w:t xml:space="preserve">учитывают особенности </w:t>
      </w:r>
      <w:r w:rsidRPr="00C306FE">
        <w:rPr>
          <w:rFonts w:ascii="Times New Roman" w:eastAsia="Calibri" w:hAnsi="Times New Roman" w:cs="Times New Roman"/>
          <w:sz w:val="24"/>
          <w:szCs w:val="28"/>
          <w:lang w:eastAsia="ru-RU"/>
        </w:rPr>
        <w:t>школы</w:t>
      </w:r>
      <w:r w:rsidR="00C33D1C" w:rsidRPr="00C306FE">
        <w:rPr>
          <w:rFonts w:ascii="Times New Roman" w:eastAsia="Calibri" w:hAnsi="Times New Roman" w:cs="Times New Roman"/>
          <w:sz w:val="24"/>
          <w:szCs w:val="28"/>
          <w:lang w:eastAsia="ru-RU"/>
        </w:rPr>
        <w:t>, ее организационную структуру, запросы участников образовательного процесса;</w:t>
      </w:r>
    </w:p>
    <w:p w:rsidR="00C33D1C" w:rsidRPr="00C306FE" w:rsidRDefault="00C306FE" w:rsidP="00C306FE">
      <w:pPr>
        <w:spacing w:after="0" w:line="240" w:lineRule="auto"/>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ab/>
        <w:t xml:space="preserve">- </w:t>
      </w:r>
      <w:r w:rsidR="00C33D1C" w:rsidRPr="00C306FE">
        <w:rPr>
          <w:rFonts w:ascii="Times New Roman" w:eastAsia="Calibri" w:hAnsi="Times New Roman" w:cs="Times New Roman"/>
          <w:sz w:val="24"/>
          <w:szCs w:val="28"/>
          <w:lang w:eastAsia="ru-RU"/>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C33D1C" w:rsidRPr="00C306FE" w:rsidRDefault="00C33D1C" w:rsidP="00C306FE">
      <w:pPr>
        <w:spacing w:after="0" w:line="240" w:lineRule="auto"/>
        <w:ind w:firstLine="709"/>
        <w:jc w:val="both"/>
        <w:rPr>
          <w:rFonts w:ascii="Times New Roman" w:eastAsia="Calibri" w:hAnsi="Times New Roman" w:cs="Times New Roman"/>
          <w:sz w:val="24"/>
          <w:szCs w:val="28"/>
        </w:rPr>
      </w:pPr>
      <w:r w:rsidRPr="00C306FE">
        <w:rPr>
          <w:rFonts w:ascii="Times New Roman" w:eastAsia="Calibri" w:hAnsi="Times New Roman" w:cs="Times New Roman"/>
          <w:sz w:val="24"/>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C33D1C" w:rsidRPr="00C306FE" w:rsidRDefault="00C306FE" w:rsidP="00C306FE">
      <w:pPr>
        <w:spacing w:after="0" w:line="240" w:lineRule="auto"/>
        <w:ind w:firstLine="709"/>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lastRenderedPageBreak/>
        <w:t xml:space="preserve">- </w:t>
      </w:r>
      <w:r w:rsidR="00C33D1C" w:rsidRPr="00C306FE">
        <w:rPr>
          <w:rFonts w:ascii="Times New Roman" w:eastAsia="Calibri" w:hAnsi="Times New Roman" w:cs="Times New Roman"/>
          <w:sz w:val="24"/>
          <w:szCs w:val="28"/>
          <w:lang w:eastAsia="ru-RU"/>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C33D1C" w:rsidRPr="00C306FE" w:rsidRDefault="00C306FE" w:rsidP="00C306FE">
      <w:pPr>
        <w:spacing w:after="0" w:line="240" w:lineRule="auto"/>
        <w:ind w:firstLine="709"/>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 xml:space="preserve">- </w:t>
      </w:r>
      <w:r w:rsidR="00C33D1C" w:rsidRPr="00C306FE">
        <w:rPr>
          <w:rFonts w:ascii="Times New Roman" w:eastAsia="Calibri" w:hAnsi="Times New Roman" w:cs="Times New Roman"/>
          <w:sz w:val="24"/>
          <w:szCs w:val="28"/>
          <w:lang w:eastAsia="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C33D1C" w:rsidRPr="00C306FE" w:rsidRDefault="00C306FE" w:rsidP="00C306FE">
      <w:pPr>
        <w:spacing w:after="0" w:line="240" w:lineRule="auto"/>
        <w:ind w:firstLine="709"/>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 xml:space="preserve">- </w:t>
      </w:r>
      <w:r w:rsidR="00C33D1C" w:rsidRPr="00C306FE">
        <w:rPr>
          <w:rFonts w:ascii="Times New Roman" w:eastAsia="Calibri" w:hAnsi="Times New Roman" w:cs="Times New Roman"/>
          <w:sz w:val="24"/>
          <w:szCs w:val="28"/>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C33D1C" w:rsidRPr="00C306FE" w:rsidRDefault="00C306FE" w:rsidP="00C306FE">
      <w:pPr>
        <w:spacing w:after="0" w:line="240" w:lineRule="auto"/>
        <w:contextualSpacing/>
        <w:jc w:val="both"/>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ab/>
        <w:t xml:space="preserve">- </w:t>
      </w:r>
      <w:r w:rsidR="00C33D1C" w:rsidRPr="00C306FE">
        <w:rPr>
          <w:rFonts w:ascii="Times New Roman" w:eastAsia="Calibri" w:hAnsi="Times New Roman" w:cs="Times New Roman"/>
          <w:sz w:val="24"/>
          <w:szCs w:val="28"/>
          <w:lang w:eastAsia="ru-RU"/>
        </w:rPr>
        <w:t>разработку с привлечением всех участников образовательного процесса и возможных партнеров механизмов достижения целев</w:t>
      </w:r>
      <w:r w:rsidR="00014390">
        <w:rPr>
          <w:rFonts w:ascii="Times New Roman" w:eastAsia="Calibri" w:hAnsi="Times New Roman" w:cs="Times New Roman"/>
          <w:sz w:val="24"/>
          <w:szCs w:val="28"/>
          <w:lang w:eastAsia="ru-RU"/>
        </w:rPr>
        <w:t>ых ориентиров в системе условий.</w:t>
      </w:r>
    </w:p>
    <w:p w:rsidR="00C33D1C" w:rsidRPr="00C306FE" w:rsidRDefault="00C306FE" w:rsidP="00014390">
      <w:pPr>
        <w:spacing w:after="0" w:line="240" w:lineRule="auto"/>
        <w:contextualSpacing/>
        <w:jc w:val="both"/>
        <w:rPr>
          <w:rFonts w:ascii="Times New Roman" w:eastAsia="Calibri" w:hAnsi="Times New Roman" w:cs="Times New Roman"/>
          <w:sz w:val="24"/>
          <w:szCs w:val="28"/>
          <w:lang w:eastAsia="ru-RU"/>
        </w:rPr>
      </w:pPr>
      <w:r>
        <w:rPr>
          <w:rFonts w:ascii="Times New Roman" w:eastAsia="Calibri" w:hAnsi="Times New Roman" w:cs="Times New Roman"/>
          <w:color w:val="FF0000"/>
          <w:sz w:val="24"/>
          <w:szCs w:val="28"/>
          <w:lang w:eastAsia="ru-RU"/>
        </w:rPr>
        <w:tab/>
      </w:r>
    </w:p>
    <w:sectPr w:rsidR="00C33D1C" w:rsidRPr="00C306FE" w:rsidSect="00964C4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5B47" w:rsidRDefault="00695B47" w:rsidP="000813CF">
      <w:pPr>
        <w:spacing w:after="0" w:line="240" w:lineRule="auto"/>
      </w:pPr>
      <w:r>
        <w:separator/>
      </w:r>
    </w:p>
  </w:endnote>
  <w:endnote w:type="continuationSeparator" w:id="0">
    <w:p w:rsidR="00695B47" w:rsidRDefault="00695B47" w:rsidP="00081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036878"/>
      <w:docPartObj>
        <w:docPartGallery w:val="Page Numbers (Bottom of Page)"/>
        <w:docPartUnique/>
      </w:docPartObj>
    </w:sdtPr>
    <w:sdtEndPr/>
    <w:sdtContent>
      <w:p w:rsidR="00695B47" w:rsidRDefault="00695B47">
        <w:pPr>
          <w:pStyle w:val="aff"/>
          <w:jc w:val="right"/>
        </w:pPr>
        <w:r>
          <w:fldChar w:fldCharType="begin"/>
        </w:r>
        <w:r>
          <w:instrText>PAGE   \* MERGEFORMAT</w:instrText>
        </w:r>
        <w:r>
          <w:fldChar w:fldCharType="separate"/>
        </w:r>
        <w:r w:rsidR="007642B6">
          <w:rPr>
            <w:noProof/>
          </w:rPr>
          <w:t>271</w:t>
        </w:r>
        <w:r>
          <w:fldChar w:fldCharType="end"/>
        </w:r>
      </w:p>
    </w:sdtContent>
  </w:sdt>
  <w:p w:rsidR="00695B47" w:rsidRDefault="00695B47">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5B47" w:rsidRDefault="00695B47" w:rsidP="000813CF">
      <w:pPr>
        <w:spacing w:after="0" w:line="240" w:lineRule="auto"/>
      </w:pPr>
      <w:r>
        <w:separator/>
      </w:r>
    </w:p>
  </w:footnote>
  <w:footnote w:type="continuationSeparator" w:id="0">
    <w:p w:rsidR="00695B47" w:rsidRDefault="00695B47" w:rsidP="000813CF">
      <w:pPr>
        <w:spacing w:after="0" w:line="240" w:lineRule="auto"/>
      </w:pPr>
      <w:r>
        <w:continuationSeparator/>
      </w:r>
    </w:p>
  </w:footnote>
  <w:footnote w:id="1">
    <w:p w:rsidR="00695B47" w:rsidRPr="006940DA" w:rsidRDefault="00695B47" w:rsidP="00AD1B3F">
      <w:pPr>
        <w:pStyle w:val="af0"/>
        <w:spacing w:line="240" w:lineRule="auto"/>
        <w:ind w:firstLine="0"/>
        <w:outlineLvl w:val="0"/>
        <w:rPr>
          <w:b/>
          <w:sz w:val="20"/>
          <w:szCs w:val="20"/>
        </w:rPr>
      </w:pPr>
      <w:r w:rsidRPr="006940DA">
        <w:rPr>
          <w:rStyle w:val="a8"/>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w:t>
      </w:r>
      <w:r w:rsidRPr="00987086">
        <w:rPr>
          <w:sz w:val="20"/>
          <w:szCs w:val="20"/>
        </w:rPr>
        <w:t xml:space="preserve"> </w:t>
      </w:r>
      <w:r w:rsidRPr="006940DA">
        <w:rPr>
          <w:sz w:val="20"/>
          <w:szCs w:val="20"/>
        </w:rPr>
        <w:t>методических разработках планируемые результаты могут конкретизироваться применительно к курсу, разделу, теме.</w:t>
      </w:r>
    </w:p>
  </w:footnote>
  <w:footnote w:id="2">
    <w:p w:rsidR="00695B47" w:rsidRPr="009333B4" w:rsidRDefault="00695B47" w:rsidP="006945CA">
      <w:pPr>
        <w:pStyle w:val="a9"/>
        <w:rPr>
          <w:sz w:val="22"/>
        </w:rPr>
      </w:pPr>
      <w:r w:rsidRPr="009333B4">
        <w:rPr>
          <w:rStyle w:val="a8"/>
          <w:sz w:val="22"/>
        </w:rPr>
        <w:footnoteRef/>
      </w:r>
      <w:r w:rsidRPr="009333B4">
        <w:rPr>
          <w:sz w:val="22"/>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3">
    <w:p w:rsidR="00695B47" w:rsidRDefault="00695B47" w:rsidP="006945CA">
      <w:pPr>
        <w:pStyle w:val="a9"/>
      </w:pPr>
      <w:r w:rsidRPr="009333B4">
        <w:rPr>
          <w:rStyle w:val="a8"/>
          <w:sz w:val="22"/>
        </w:rPr>
        <w:footnoteRef/>
      </w:r>
      <w:r w:rsidRPr="009333B4">
        <w:rPr>
          <w:sz w:val="22"/>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rsidR="00695B47" w:rsidRDefault="00695B47" w:rsidP="006945CA">
      <w:pPr>
        <w:pStyle w:val="a9"/>
      </w:pPr>
      <w:r w:rsidRPr="009333B4">
        <w:rPr>
          <w:rStyle w:val="a8"/>
          <w:sz w:val="22"/>
        </w:rPr>
        <w:footnoteRef/>
      </w:r>
      <w:r w:rsidRPr="009333B4">
        <w:rPr>
          <w:sz w:val="22"/>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695B47" w:rsidRDefault="00695B47" w:rsidP="006945CA">
      <w:pPr>
        <w:pStyle w:val="a9"/>
      </w:pPr>
      <w:r w:rsidRPr="009333B4">
        <w:rPr>
          <w:rStyle w:val="a8"/>
          <w:sz w:val="22"/>
        </w:rPr>
        <w:footnoteRef/>
      </w:r>
      <w:r w:rsidRPr="009333B4">
        <w:rPr>
          <w:sz w:val="22"/>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6">
    <w:p w:rsidR="00695B47" w:rsidRDefault="00695B47" w:rsidP="006945CA">
      <w:pPr>
        <w:pStyle w:val="a9"/>
      </w:pPr>
      <w:r w:rsidRPr="009333B4">
        <w:rPr>
          <w:rStyle w:val="a8"/>
          <w:sz w:val="22"/>
        </w:rPr>
        <w:footnoteRef/>
      </w:r>
      <w:r w:rsidRPr="009333B4">
        <w:rPr>
          <w:sz w:val="22"/>
        </w:rP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695B47" w:rsidRPr="0052187D" w:rsidRDefault="00695B47" w:rsidP="007E0E9E">
      <w:pPr>
        <w:pStyle w:val="af3"/>
        <w:spacing w:line="240" w:lineRule="auto"/>
        <w:ind w:firstLine="709"/>
        <w:rPr>
          <w:color w:val="000000" w:themeColor="text1"/>
          <w:sz w:val="20"/>
          <w:szCs w:val="20"/>
        </w:rPr>
      </w:pPr>
      <w:r w:rsidRPr="007E0E9E">
        <w:rPr>
          <w:rStyle w:val="a8"/>
          <w:sz w:val="20"/>
        </w:rPr>
        <w:footnoteRef/>
      </w:r>
      <w:r>
        <w:rPr>
          <w:rStyle w:val="dash041e0431044b0447043d044b0439char1"/>
          <w:b/>
          <w:sz w:val="20"/>
          <w:szCs w:val="20"/>
        </w:rPr>
        <w:t xml:space="preserve"> </w:t>
      </w:r>
      <w:r w:rsidRPr="0052187D">
        <w:rPr>
          <w:rStyle w:val="dash041e0431044b0447043d044b0439char1"/>
          <w:color w:val="000000" w:themeColor="text1"/>
          <w:sz w:val="20"/>
          <w:szCs w:val="20"/>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695B47" w:rsidRPr="0052187D" w:rsidRDefault="00695B47" w:rsidP="007E0E9E">
      <w:pPr>
        <w:pStyle w:val="a9"/>
        <w:rPr>
          <w:color w:val="000000" w:themeColor="text1"/>
        </w:rPr>
      </w:pPr>
    </w:p>
  </w:footnote>
  <w:footnote w:id="8">
    <w:p w:rsidR="00695B47" w:rsidRPr="001665A0" w:rsidRDefault="00695B47" w:rsidP="00AA7EAC">
      <w:pPr>
        <w:pStyle w:val="a9"/>
      </w:pPr>
      <w:r w:rsidRPr="00BA6942">
        <w:rPr>
          <w:rStyle w:val="a8"/>
          <w:sz w:val="20"/>
        </w:rPr>
        <w:footnoteRef/>
      </w:r>
      <w:r w:rsidRPr="00BA6942">
        <w:rPr>
          <w:sz w:val="20"/>
        </w:rP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9">
    <w:p w:rsidR="00695B47" w:rsidRDefault="00695B47" w:rsidP="00AA7EAC">
      <w:pPr>
        <w:pStyle w:val="a9"/>
      </w:pPr>
      <w:r w:rsidRPr="00BA6942">
        <w:rPr>
          <w:rStyle w:val="a8"/>
          <w:sz w:val="20"/>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B"/>
    <w:multiLevelType w:val="multilevel"/>
    <w:tmpl w:val="0000000B"/>
    <w:name w:val="WW8Num11"/>
    <w:lvl w:ilvl="0">
      <w:start w:val="1"/>
      <w:numFmt w:val="decimal"/>
      <w:lvlText w:val="%1."/>
      <w:lvlJc w:val="left"/>
      <w:pPr>
        <w:tabs>
          <w:tab w:val="num" w:pos="0"/>
        </w:tabs>
        <w:ind w:left="0" w:firstLine="0"/>
      </w:pPr>
      <w:rPr>
        <w:rFonts w:ascii="Symbol" w:hAnsi="Symbol"/>
      </w:rPr>
    </w:lvl>
    <w:lvl w:ilvl="1">
      <w:start w:val="1"/>
      <w:numFmt w:val="lowerLetter"/>
      <w:lvlText w:val="%2."/>
      <w:lvlJc w:val="left"/>
      <w:pPr>
        <w:tabs>
          <w:tab w:val="num" w:pos="0"/>
        </w:tabs>
        <w:ind w:left="0" w:firstLine="0"/>
      </w:pPr>
      <w:rPr>
        <w:rFonts w:ascii="Symbol" w:hAnsi="Symbol"/>
      </w:rPr>
    </w:lvl>
    <w:lvl w:ilvl="2">
      <w:start w:val="1"/>
      <w:numFmt w:val="lowerRoman"/>
      <w:lvlText w:val="%3."/>
      <w:lvlJc w:val="left"/>
      <w:pPr>
        <w:tabs>
          <w:tab w:val="num" w:pos="0"/>
        </w:tabs>
        <w:ind w:left="0" w:firstLine="0"/>
      </w:pPr>
      <w:rPr>
        <w:rFonts w:ascii="Symbol" w:hAnsi="Symbol"/>
      </w:rPr>
    </w:lvl>
    <w:lvl w:ilvl="3">
      <w:start w:val="1"/>
      <w:numFmt w:val="decimal"/>
      <w:lvlText w:val="%4."/>
      <w:lvlJc w:val="left"/>
      <w:pPr>
        <w:tabs>
          <w:tab w:val="num" w:pos="0"/>
        </w:tabs>
        <w:ind w:left="0" w:firstLine="0"/>
      </w:pPr>
      <w:rPr>
        <w:rFonts w:ascii="Symbol" w:hAnsi="Symbol"/>
      </w:rPr>
    </w:lvl>
    <w:lvl w:ilvl="4">
      <w:start w:val="1"/>
      <w:numFmt w:val="lowerLetter"/>
      <w:lvlText w:val="%5."/>
      <w:lvlJc w:val="left"/>
      <w:pPr>
        <w:tabs>
          <w:tab w:val="num" w:pos="0"/>
        </w:tabs>
        <w:ind w:left="0" w:firstLine="0"/>
      </w:pPr>
      <w:rPr>
        <w:rFonts w:ascii="Symbol" w:hAnsi="Symbol"/>
      </w:rPr>
    </w:lvl>
    <w:lvl w:ilvl="5">
      <w:start w:val="1"/>
      <w:numFmt w:val="lowerRoman"/>
      <w:lvlText w:val="%6."/>
      <w:lvlJc w:val="left"/>
      <w:pPr>
        <w:tabs>
          <w:tab w:val="num" w:pos="0"/>
        </w:tabs>
        <w:ind w:left="0" w:firstLine="0"/>
      </w:pPr>
      <w:rPr>
        <w:rFonts w:ascii="Symbol" w:hAnsi="Symbol"/>
      </w:rPr>
    </w:lvl>
    <w:lvl w:ilvl="6">
      <w:start w:val="1"/>
      <w:numFmt w:val="decimal"/>
      <w:lvlText w:val="%7."/>
      <w:lvlJc w:val="left"/>
      <w:pPr>
        <w:tabs>
          <w:tab w:val="num" w:pos="0"/>
        </w:tabs>
        <w:ind w:left="0" w:firstLine="0"/>
      </w:pPr>
      <w:rPr>
        <w:rFonts w:ascii="Symbol" w:hAnsi="Symbol"/>
      </w:rPr>
    </w:lvl>
    <w:lvl w:ilvl="7">
      <w:start w:val="1"/>
      <w:numFmt w:val="lowerLetter"/>
      <w:lvlText w:val="%8."/>
      <w:lvlJc w:val="left"/>
      <w:pPr>
        <w:tabs>
          <w:tab w:val="num" w:pos="0"/>
        </w:tabs>
        <w:ind w:left="0" w:firstLine="0"/>
      </w:pPr>
      <w:rPr>
        <w:rFonts w:ascii="Symbol" w:hAnsi="Symbol"/>
      </w:rPr>
    </w:lvl>
    <w:lvl w:ilvl="8">
      <w:start w:val="1"/>
      <w:numFmt w:val="lowerRoman"/>
      <w:lvlText w:val="%9."/>
      <w:lvlJc w:val="left"/>
      <w:pPr>
        <w:tabs>
          <w:tab w:val="num" w:pos="0"/>
        </w:tabs>
        <w:ind w:left="0" w:firstLine="0"/>
      </w:pPr>
      <w:rPr>
        <w:rFonts w:ascii="Symbol" w:hAnsi="Symbol"/>
      </w:rPr>
    </w:lvl>
  </w:abstractNum>
  <w:abstractNum w:abstractNumId="1" w15:restartNumberingAfterBreak="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A32EBF"/>
    <w:multiLevelType w:val="hybridMultilevel"/>
    <w:tmpl w:val="3A6C995C"/>
    <w:lvl w:ilvl="0" w:tplc="96FE0140">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BC6417"/>
    <w:multiLevelType w:val="hybridMultilevel"/>
    <w:tmpl w:val="4A7A9528"/>
    <w:lvl w:ilvl="0" w:tplc="96FE0140">
      <w:start w:val="1"/>
      <w:numFmt w:val="bullet"/>
      <w:lvlText w:val="-"/>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8D1A32"/>
    <w:multiLevelType w:val="multilevel"/>
    <w:tmpl w:val="6A9C82F6"/>
    <w:lvl w:ilvl="0">
      <w:start w:val="1"/>
      <w:numFmt w:val="bullet"/>
      <w:lvlText w:val="-"/>
      <w:lvlJc w:val="left"/>
      <w:pPr>
        <w:ind w:left="1429" w:hanging="360"/>
      </w:pPr>
      <w:rPr>
        <w:rFonts w:ascii="Courier New" w:hAnsi="Courier New" w:cs="Courier New"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 w15:restartNumberingAfterBreak="0">
    <w:nsid w:val="01C62F16"/>
    <w:multiLevelType w:val="hybridMultilevel"/>
    <w:tmpl w:val="4600DED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3D66A44"/>
    <w:multiLevelType w:val="hybridMultilevel"/>
    <w:tmpl w:val="F4560CE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49462C4"/>
    <w:multiLevelType w:val="hybridMultilevel"/>
    <w:tmpl w:val="6F849B8A"/>
    <w:lvl w:ilvl="0" w:tplc="6D8C3704">
      <w:start w:val="1"/>
      <w:numFmt w:val="bullet"/>
      <w:lvlText w:val="‒"/>
      <w:lvlJc w:val="left"/>
      <w:pPr>
        <w:ind w:left="1429" w:hanging="360"/>
      </w:pPr>
      <w:rPr>
        <w:rFonts w:ascii="Times New Roman" w:hAnsi="Times New Roman" w:cs="Times New Roman" w:hint="default"/>
      </w:rPr>
    </w:lvl>
    <w:lvl w:ilvl="1" w:tplc="6D8C3704">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4ED27D5"/>
    <w:multiLevelType w:val="hybridMultilevel"/>
    <w:tmpl w:val="AEC66F18"/>
    <w:lvl w:ilvl="0" w:tplc="6D8C3704">
      <w:start w:val="1"/>
      <w:numFmt w:val="bullet"/>
      <w:lvlText w:val="‒"/>
      <w:lvlJc w:val="left"/>
      <w:pPr>
        <w:ind w:left="1778" w:hanging="360"/>
      </w:pPr>
      <w:rPr>
        <w:rFonts w:ascii="Times New Roman" w:hAnsi="Times New Roman" w:cs="Times New Roman"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1" w15:restartNumberingAfterBreak="0">
    <w:nsid w:val="05193567"/>
    <w:multiLevelType w:val="hybridMultilevel"/>
    <w:tmpl w:val="D278DC1E"/>
    <w:lvl w:ilvl="0" w:tplc="96FE0140">
      <w:start w:val="1"/>
      <w:numFmt w:val="bullet"/>
      <w:lvlText w:val="-"/>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51D5748"/>
    <w:multiLevelType w:val="multilevel"/>
    <w:tmpl w:val="7C80CD34"/>
    <w:lvl w:ilvl="0">
      <w:start w:val="1"/>
      <w:numFmt w:val="decimal"/>
      <w:lvlText w:val="%1."/>
      <w:lvlJc w:val="left"/>
      <w:pPr>
        <w:ind w:left="390" w:hanging="390"/>
      </w:pPr>
    </w:lvl>
    <w:lvl w:ilvl="1">
      <w:start w:val="1"/>
      <w:numFmt w:val="bullet"/>
      <w:lvlText w:val="‒"/>
      <w:lvlJc w:val="left"/>
      <w:pPr>
        <w:ind w:left="1855" w:hanging="720"/>
      </w:pPr>
      <w:rPr>
        <w:rFonts w:ascii="Times New Roman" w:hAnsi="Times New Roman" w:cs="Times New Roman"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15:restartNumberingAfterBreak="0">
    <w:nsid w:val="0559546C"/>
    <w:multiLevelType w:val="hybridMultilevel"/>
    <w:tmpl w:val="D51C4B4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60052E4"/>
    <w:multiLevelType w:val="hybridMultilevel"/>
    <w:tmpl w:val="91865950"/>
    <w:lvl w:ilvl="0" w:tplc="96FE0140">
      <w:start w:val="1"/>
      <w:numFmt w:val="bullet"/>
      <w:lvlText w:val="-"/>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6285D15"/>
    <w:multiLevelType w:val="hybridMultilevel"/>
    <w:tmpl w:val="6F4C4630"/>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6A76432"/>
    <w:multiLevelType w:val="hybridMultilevel"/>
    <w:tmpl w:val="4CDCE680"/>
    <w:lvl w:ilvl="0" w:tplc="6D8C3704">
      <w:start w:val="1"/>
      <w:numFmt w:val="bullet"/>
      <w:lvlText w:val="‒"/>
      <w:lvlJc w:val="left"/>
      <w:pPr>
        <w:ind w:left="0" w:firstLine="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6F228E3"/>
    <w:multiLevelType w:val="hybridMultilevel"/>
    <w:tmpl w:val="A91C00D2"/>
    <w:lvl w:ilvl="0" w:tplc="6D8C3704">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07920B13"/>
    <w:multiLevelType w:val="hybridMultilevel"/>
    <w:tmpl w:val="F166860E"/>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07BC761D"/>
    <w:multiLevelType w:val="hybridMultilevel"/>
    <w:tmpl w:val="24AC52AE"/>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81129BF"/>
    <w:multiLevelType w:val="hybridMultilevel"/>
    <w:tmpl w:val="94562C9A"/>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84F7401"/>
    <w:multiLevelType w:val="hybridMultilevel"/>
    <w:tmpl w:val="12988DC2"/>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9787319"/>
    <w:multiLevelType w:val="hybridMultilevel"/>
    <w:tmpl w:val="D34246A0"/>
    <w:lvl w:ilvl="0" w:tplc="6D8C3704">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A22618B"/>
    <w:multiLevelType w:val="multilevel"/>
    <w:tmpl w:val="B4C68B9C"/>
    <w:lvl w:ilvl="0">
      <w:start w:val="1"/>
      <w:numFmt w:val="decimal"/>
      <w:lvlText w:val="%1."/>
      <w:lvlJc w:val="left"/>
      <w:pPr>
        <w:ind w:left="390" w:hanging="390"/>
      </w:pPr>
    </w:lvl>
    <w:lvl w:ilvl="1">
      <w:start w:val="1"/>
      <w:numFmt w:val="bullet"/>
      <w:lvlText w:val="‒"/>
      <w:lvlJc w:val="left"/>
      <w:pPr>
        <w:ind w:left="1288" w:hanging="720"/>
      </w:pPr>
      <w:rPr>
        <w:rFonts w:ascii="Times New Roman" w:hAnsi="Times New Roman" w:cs="Times New Roman"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5" w15:restartNumberingAfterBreak="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 w15:restartNumberingAfterBreak="0">
    <w:nsid w:val="0A4D6C55"/>
    <w:multiLevelType w:val="hybridMultilevel"/>
    <w:tmpl w:val="68DC3C8C"/>
    <w:lvl w:ilvl="0" w:tplc="6D8C3704">
      <w:start w:val="1"/>
      <w:numFmt w:val="bullet"/>
      <w:lvlText w:val="‒"/>
      <w:lvlJc w:val="left"/>
      <w:pPr>
        <w:ind w:left="793" w:hanging="360"/>
      </w:pPr>
      <w:rPr>
        <w:rFonts w:ascii="Times New Roman" w:hAnsi="Times New Roman" w:cs="Times New Roman"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 w15:restartNumberingAfterBreak="0">
    <w:nsid w:val="0AA343D7"/>
    <w:multiLevelType w:val="hybridMultilevel"/>
    <w:tmpl w:val="BA54C64C"/>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0AFA4261"/>
    <w:multiLevelType w:val="hybridMultilevel"/>
    <w:tmpl w:val="74CE68FC"/>
    <w:lvl w:ilvl="0" w:tplc="6D8C3704">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 w15:restartNumberingAfterBreak="0">
    <w:nsid w:val="0B1F45E8"/>
    <w:multiLevelType w:val="hybridMultilevel"/>
    <w:tmpl w:val="14AE977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15:restartNumberingAfterBreak="0">
    <w:nsid w:val="0B963732"/>
    <w:multiLevelType w:val="hybridMultilevel"/>
    <w:tmpl w:val="650875B0"/>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BE624BB"/>
    <w:multiLevelType w:val="multilevel"/>
    <w:tmpl w:val="92E28554"/>
    <w:lvl w:ilvl="0">
      <w:start w:val="1"/>
      <w:numFmt w:val="bullet"/>
      <w:lvlText w:val="-"/>
      <w:lvlJc w:val="left"/>
      <w:pPr>
        <w:tabs>
          <w:tab w:val="num" w:pos="720"/>
        </w:tabs>
        <w:ind w:left="720" w:hanging="360"/>
      </w:pPr>
      <w:rPr>
        <w:rFonts w:ascii="Courier New" w:hAnsi="Courier New" w:cs="Courier New"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BFA2475"/>
    <w:multiLevelType w:val="hybridMultilevel"/>
    <w:tmpl w:val="C0E6D7B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C0C4DC6"/>
    <w:multiLevelType w:val="hybridMultilevel"/>
    <w:tmpl w:val="E398BBBC"/>
    <w:lvl w:ilvl="0" w:tplc="96FE0140">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C542164"/>
    <w:multiLevelType w:val="hybridMultilevel"/>
    <w:tmpl w:val="5C7EABF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0E311E4D"/>
    <w:multiLevelType w:val="hybridMultilevel"/>
    <w:tmpl w:val="4C7A765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E505122"/>
    <w:multiLevelType w:val="hybridMultilevel"/>
    <w:tmpl w:val="A748EF1C"/>
    <w:lvl w:ilvl="0" w:tplc="96FE0140">
      <w:start w:val="1"/>
      <w:numFmt w:val="bullet"/>
      <w:lvlText w:val="-"/>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0E7A0396"/>
    <w:multiLevelType w:val="hybridMultilevel"/>
    <w:tmpl w:val="A032108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0F153C86"/>
    <w:multiLevelType w:val="hybridMultilevel"/>
    <w:tmpl w:val="3F667C5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0F3475AB"/>
    <w:multiLevelType w:val="hybridMultilevel"/>
    <w:tmpl w:val="D86C324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0FDD51D1"/>
    <w:multiLevelType w:val="hybridMultilevel"/>
    <w:tmpl w:val="E87453D4"/>
    <w:lvl w:ilvl="0" w:tplc="6D8C3704">
      <w:start w:val="1"/>
      <w:numFmt w:val="bullet"/>
      <w:lvlText w:val="‒"/>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2" w15:restartNumberingAfterBreak="0">
    <w:nsid w:val="10583363"/>
    <w:multiLevelType w:val="hybridMultilevel"/>
    <w:tmpl w:val="2138ED8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0AD6F58"/>
    <w:multiLevelType w:val="hybridMultilevel"/>
    <w:tmpl w:val="C19C2B62"/>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12D264B"/>
    <w:multiLevelType w:val="multilevel"/>
    <w:tmpl w:val="69CC4996"/>
    <w:lvl w:ilvl="0">
      <w:start w:val="1"/>
      <w:numFmt w:val="bullet"/>
      <w:lvlText w:val="-"/>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13C64A9"/>
    <w:multiLevelType w:val="hybridMultilevel"/>
    <w:tmpl w:val="0900C70A"/>
    <w:lvl w:ilvl="0" w:tplc="96FE0140">
      <w:start w:val="1"/>
      <w:numFmt w:val="bullet"/>
      <w:lvlText w:val="-"/>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11BA3C09"/>
    <w:multiLevelType w:val="hybridMultilevel"/>
    <w:tmpl w:val="BCD83D2A"/>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1BD3C92"/>
    <w:multiLevelType w:val="hybridMultilevel"/>
    <w:tmpl w:val="EA44B81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11D41484"/>
    <w:multiLevelType w:val="hybridMultilevel"/>
    <w:tmpl w:val="9B2EB8BA"/>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1DC553F"/>
    <w:multiLevelType w:val="hybridMultilevel"/>
    <w:tmpl w:val="183C33FA"/>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2307AF6"/>
    <w:multiLevelType w:val="hybridMultilevel"/>
    <w:tmpl w:val="195A158E"/>
    <w:lvl w:ilvl="0" w:tplc="6D8C370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15:restartNumberingAfterBreak="0">
    <w:nsid w:val="14676CCD"/>
    <w:multiLevelType w:val="hybridMultilevel"/>
    <w:tmpl w:val="98F4731A"/>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15:restartNumberingAfterBreak="0">
    <w:nsid w:val="14A836B2"/>
    <w:multiLevelType w:val="hybridMultilevel"/>
    <w:tmpl w:val="F95AA9F8"/>
    <w:lvl w:ilvl="0" w:tplc="96FE0140">
      <w:start w:val="1"/>
      <w:numFmt w:val="bullet"/>
      <w:lvlText w:val="-"/>
      <w:lvlJc w:val="left"/>
      <w:pPr>
        <w:ind w:left="1429" w:hanging="360"/>
      </w:pPr>
      <w:rPr>
        <w:rFonts w:ascii="Courier New" w:hAnsi="Courier New" w:cs="Courier New" w:hint="default"/>
      </w:rPr>
    </w:lvl>
    <w:lvl w:ilvl="1" w:tplc="6D8C3704">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15285919"/>
    <w:multiLevelType w:val="hybridMultilevel"/>
    <w:tmpl w:val="B130EFC2"/>
    <w:lvl w:ilvl="0" w:tplc="96FE0140">
      <w:start w:val="1"/>
      <w:numFmt w:val="bullet"/>
      <w:lvlText w:val="-"/>
      <w:lvlJc w:val="left"/>
      <w:pPr>
        <w:ind w:left="3763" w:hanging="360"/>
      </w:pPr>
      <w:rPr>
        <w:rFonts w:ascii="Courier New" w:hAnsi="Courier New" w:cs="Courier New" w:hint="default"/>
      </w:rPr>
    </w:lvl>
    <w:lvl w:ilvl="1" w:tplc="04190003" w:tentative="1">
      <w:start w:val="1"/>
      <w:numFmt w:val="bullet"/>
      <w:lvlText w:val="o"/>
      <w:lvlJc w:val="left"/>
      <w:pPr>
        <w:ind w:left="4483" w:hanging="360"/>
      </w:pPr>
      <w:rPr>
        <w:rFonts w:ascii="Courier New" w:hAnsi="Courier New" w:cs="Courier New" w:hint="default"/>
      </w:rPr>
    </w:lvl>
    <w:lvl w:ilvl="2" w:tplc="04190005" w:tentative="1">
      <w:start w:val="1"/>
      <w:numFmt w:val="bullet"/>
      <w:lvlText w:val=""/>
      <w:lvlJc w:val="left"/>
      <w:pPr>
        <w:ind w:left="5203" w:hanging="360"/>
      </w:pPr>
      <w:rPr>
        <w:rFonts w:ascii="Wingdings" w:hAnsi="Wingdings" w:hint="default"/>
      </w:rPr>
    </w:lvl>
    <w:lvl w:ilvl="3" w:tplc="04190001" w:tentative="1">
      <w:start w:val="1"/>
      <w:numFmt w:val="bullet"/>
      <w:lvlText w:val=""/>
      <w:lvlJc w:val="left"/>
      <w:pPr>
        <w:ind w:left="5923" w:hanging="360"/>
      </w:pPr>
      <w:rPr>
        <w:rFonts w:ascii="Symbol" w:hAnsi="Symbol" w:hint="default"/>
      </w:rPr>
    </w:lvl>
    <w:lvl w:ilvl="4" w:tplc="04190003" w:tentative="1">
      <w:start w:val="1"/>
      <w:numFmt w:val="bullet"/>
      <w:lvlText w:val="o"/>
      <w:lvlJc w:val="left"/>
      <w:pPr>
        <w:ind w:left="6643" w:hanging="360"/>
      </w:pPr>
      <w:rPr>
        <w:rFonts w:ascii="Courier New" w:hAnsi="Courier New" w:cs="Courier New" w:hint="default"/>
      </w:rPr>
    </w:lvl>
    <w:lvl w:ilvl="5" w:tplc="04190005" w:tentative="1">
      <w:start w:val="1"/>
      <w:numFmt w:val="bullet"/>
      <w:lvlText w:val=""/>
      <w:lvlJc w:val="left"/>
      <w:pPr>
        <w:ind w:left="7363" w:hanging="360"/>
      </w:pPr>
      <w:rPr>
        <w:rFonts w:ascii="Wingdings" w:hAnsi="Wingdings" w:hint="default"/>
      </w:rPr>
    </w:lvl>
    <w:lvl w:ilvl="6" w:tplc="04190001" w:tentative="1">
      <w:start w:val="1"/>
      <w:numFmt w:val="bullet"/>
      <w:lvlText w:val=""/>
      <w:lvlJc w:val="left"/>
      <w:pPr>
        <w:ind w:left="8083" w:hanging="360"/>
      </w:pPr>
      <w:rPr>
        <w:rFonts w:ascii="Symbol" w:hAnsi="Symbol" w:hint="default"/>
      </w:rPr>
    </w:lvl>
    <w:lvl w:ilvl="7" w:tplc="04190003" w:tentative="1">
      <w:start w:val="1"/>
      <w:numFmt w:val="bullet"/>
      <w:lvlText w:val="o"/>
      <w:lvlJc w:val="left"/>
      <w:pPr>
        <w:ind w:left="8803" w:hanging="360"/>
      </w:pPr>
      <w:rPr>
        <w:rFonts w:ascii="Courier New" w:hAnsi="Courier New" w:cs="Courier New" w:hint="default"/>
      </w:rPr>
    </w:lvl>
    <w:lvl w:ilvl="8" w:tplc="04190005" w:tentative="1">
      <w:start w:val="1"/>
      <w:numFmt w:val="bullet"/>
      <w:lvlText w:val=""/>
      <w:lvlJc w:val="left"/>
      <w:pPr>
        <w:ind w:left="9523" w:hanging="360"/>
      </w:pPr>
      <w:rPr>
        <w:rFonts w:ascii="Wingdings" w:hAnsi="Wingdings" w:hint="default"/>
      </w:rPr>
    </w:lvl>
  </w:abstractNum>
  <w:abstractNum w:abstractNumId="54" w15:restartNumberingAfterBreak="0">
    <w:nsid w:val="154950FC"/>
    <w:multiLevelType w:val="hybridMultilevel"/>
    <w:tmpl w:val="26B2F26E"/>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5627EC7"/>
    <w:multiLevelType w:val="hybridMultilevel"/>
    <w:tmpl w:val="D4CE6D5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6766F5F"/>
    <w:multiLevelType w:val="hybridMultilevel"/>
    <w:tmpl w:val="E3467648"/>
    <w:lvl w:ilvl="0" w:tplc="6D8C3704">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7" w15:restartNumberingAfterBreak="0">
    <w:nsid w:val="168E04EE"/>
    <w:multiLevelType w:val="multilevel"/>
    <w:tmpl w:val="B6CEAEDE"/>
    <w:lvl w:ilvl="0">
      <w:start w:val="1"/>
      <w:numFmt w:val="bullet"/>
      <w:lvlText w:val="-"/>
      <w:lvlJc w:val="left"/>
      <w:pPr>
        <w:tabs>
          <w:tab w:val="num" w:pos="720"/>
        </w:tabs>
        <w:ind w:left="720" w:hanging="360"/>
      </w:pPr>
      <w:rPr>
        <w:rFonts w:ascii="Courier New" w:hAnsi="Courier New" w:cs="Courier New"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76000A2"/>
    <w:multiLevelType w:val="hybridMultilevel"/>
    <w:tmpl w:val="D802677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17FF3929"/>
    <w:multiLevelType w:val="multilevel"/>
    <w:tmpl w:val="1F38EBA4"/>
    <w:lvl w:ilvl="0">
      <w:start w:val="1"/>
      <w:numFmt w:val="bullet"/>
      <w:lvlText w:val="-"/>
      <w:lvlJc w:val="left"/>
      <w:pPr>
        <w:tabs>
          <w:tab w:val="num" w:pos="720"/>
        </w:tabs>
        <w:ind w:left="720" w:hanging="360"/>
      </w:pPr>
      <w:rPr>
        <w:rFonts w:ascii="Courier New" w:hAnsi="Courier New" w:cs="Courier New"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85101D1"/>
    <w:multiLevelType w:val="hybridMultilevel"/>
    <w:tmpl w:val="B728E9AA"/>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15:restartNumberingAfterBreak="0">
    <w:nsid w:val="188A0ADB"/>
    <w:multiLevelType w:val="hybridMultilevel"/>
    <w:tmpl w:val="5A36339C"/>
    <w:lvl w:ilvl="0" w:tplc="6D8C3704">
      <w:start w:val="1"/>
      <w:numFmt w:val="bullet"/>
      <w:lvlText w:val="‒"/>
      <w:lvlJc w:val="left"/>
      <w:pPr>
        <w:ind w:left="1080" w:hanging="360"/>
      </w:pPr>
      <w:rPr>
        <w:rFonts w:ascii="Times New Roman" w:hAnsi="Times New Roman" w:cs="Times New Roman"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2" w15:restartNumberingAfterBreak="0">
    <w:nsid w:val="198D59AB"/>
    <w:multiLevelType w:val="hybridMultilevel"/>
    <w:tmpl w:val="91AAB50E"/>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9A618D6"/>
    <w:multiLevelType w:val="hybridMultilevel"/>
    <w:tmpl w:val="1F38F480"/>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A4F7F20"/>
    <w:multiLevelType w:val="hybridMultilevel"/>
    <w:tmpl w:val="694C041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B4725D4"/>
    <w:multiLevelType w:val="hybridMultilevel"/>
    <w:tmpl w:val="F1525752"/>
    <w:lvl w:ilvl="0" w:tplc="6D8C3704">
      <w:start w:val="1"/>
      <w:numFmt w:val="bullet"/>
      <w:lvlText w:val="‒"/>
      <w:lvlJc w:val="left"/>
      <w:pPr>
        <w:tabs>
          <w:tab w:val="num" w:pos="1287"/>
        </w:tabs>
        <w:ind w:left="1287" w:hanging="360"/>
      </w:pPr>
      <w:rPr>
        <w:rFonts w:ascii="Times New Roman" w:hAnsi="Times New Roman" w:cs="Times New Roman"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6" w15:restartNumberingAfterBreak="0">
    <w:nsid w:val="1B555428"/>
    <w:multiLevelType w:val="hybridMultilevel"/>
    <w:tmpl w:val="5938350E"/>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8" w15:restartNumberingAfterBreak="0">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1BF25A1B"/>
    <w:multiLevelType w:val="multilevel"/>
    <w:tmpl w:val="1F02E510"/>
    <w:lvl w:ilvl="0">
      <w:start w:val="1"/>
      <w:numFmt w:val="bullet"/>
      <w:lvlText w:val="-"/>
      <w:lvlJc w:val="left"/>
      <w:pPr>
        <w:tabs>
          <w:tab w:val="num" w:pos="720"/>
        </w:tabs>
        <w:ind w:left="720" w:hanging="360"/>
      </w:pPr>
      <w:rPr>
        <w:rFonts w:ascii="Courier New" w:hAnsi="Courier New" w:cs="Courier New"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DE876DB"/>
    <w:multiLevelType w:val="hybridMultilevel"/>
    <w:tmpl w:val="27A07D44"/>
    <w:lvl w:ilvl="0" w:tplc="6D8C3704">
      <w:start w:val="1"/>
      <w:numFmt w:val="bullet"/>
      <w:lvlText w:val="‒"/>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2" w15:restartNumberingAfterBreak="0">
    <w:nsid w:val="1E48550D"/>
    <w:multiLevelType w:val="hybridMultilevel"/>
    <w:tmpl w:val="4EA2EAC8"/>
    <w:lvl w:ilvl="0" w:tplc="96FE0140">
      <w:start w:val="1"/>
      <w:numFmt w:val="bullet"/>
      <w:lvlText w:val="-"/>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3" w15:restartNumberingAfterBreak="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F0F4741"/>
    <w:multiLevelType w:val="hybridMultilevel"/>
    <w:tmpl w:val="798691D8"/>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F275469"/>
    <w:multiLevelType w:val="hybridMultilevel"/>
    <w:tmpl w:val="0D0A90E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FC86B7B"/>
    <w:multiLevelType w:val="multilevel"/>
    <w:tmpl w:val="1D1ABCF6"/>
    <w:lvl w:ilvl="0">
      <w:start w:val="1"/>
      <w:numFmt w:val="bullet"/>
      <w:lvlText w:val="-"/>
      <w:lvlJc w:val="left"/>
      <w:pPr>
        <w:tabs>
          <w:tab w:val="num" w:pos="720"/>
        </w:tabs>
        <w:ind w:left="720" w:hanging="360"/>
      </w:pPr>
      <w:rPr>
        <w:rFonts w:ascii="Courier New" w:hAnsi="Courier New" w:cs="Courier New"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08E0F7A"/>
    <w:multiLevelType w:val="hybridMultilevel"/>
    <w:tmpl w:val="FD2E69FA"/>
    <w:lvl w:ilvl="0" w:tplc="A41AFC0E">
      <w:start w:val="1"/>
      <w:numFmt w:val="bullet"/>
      <w:lvlText w:val=""/>
      <w:lvlJc w:val="left"/>
      <w:pPr>
        <w:ind w:left="3763" w:hanging="360"/>
      </w:pPr>
      <w:rPr>
        <w:rFonts w:ascii="Symbol" w:hAnsi="Symbol" w:hint="default"/>
      </w:rPr>
    </w:lvl>
    <w:lvl w:ilvl="1" w:tplc="04190003" w:tentative="1">
      <w:start w:val="1"/>
      <w:numFmt w:val="bullet"/>
      <w:lvlText w:val="o"/>
      <w:lvlJc w:val="left"/>
      <w:pPr>
        <w:ind w:left="4483" w:hanging="360"/>
      </w:pPr>
      <w:rPr>
        <w:rFonts w:ascii="Courier New" w:hAnsi="Courier New" w:cs="Courier New" w:hint="default"/>
      </w:rPr>
    </w:lvl>
    <w:lvl w:ilvl="2" w:tplc="04190005" w:tentative="1">
      <w:start w:val="1"/>
      <w:numFmt w:val="bullet"/>
      <w:lvlText w:val=""/>
      <w:lvlJc w:val="left"/>
      <w:pPr>
        <w:ind w:left="5203" w:hanging="360"/>
      </w:pPr>
      <w:rPr>
        <w:rFonts w:ascii="Wingdings" w:hAnsi="Wingdings" w:hint="default"/>
      </w:rPr>
    </w:lvl>
    <w:lvl w:ilvl="3" w:tplc="04190001" w:tentative="1">
      <w:start w:val="1"/>
      <w:numFmt w:val="bullet"/>
      <w:lvlText w:val=""/>
      <w:lvlJc w:val="left"/>
      <w:pPr>
        <w:ind w:left="5923" w:hanging="360"/>
      </w:pPr>
      <w:rPr>
        <w:rFonts w:ascii="Symbol" w:hAnsi="Symbol" w:hint="default"/>
      </w:rPr>
    </w:lvl>
    <w:lvl w:ilvl="4" w:tplc="04190003" w:tentative="1">
      <w:start w:val="1"/>
      <w:numFmt w:val="bullet"/>
      <w:lvlText w:val="o"/>
      <w:lvlJc w:val="left"/>
      <w:pPr>
        <w:ind w:left="6643" w:hanging="360"/>
      </w:pPr>
      <w:rPr>
        <w:rFonts w:ascii="Courier New" w:hAnsi="Courier New" w:cs="Courier New" w:hint="default"/>
      </w:rPr>
    </w:lvl>
    <w:lvl w:ilvl="5" w:tplc="04190005" w:tentative="1">
      <w:start w:val="1"/>
      <w:numFmt w:val="bullet"/>
      <w:lvlText w:val=""/>
      <w:lvlJc w:val="left"/>
      <w:pPr>
        <w:ind w:left="7363" w:hanging="360"/>
      </w:pPr>
      <w:rPr>
        <w:rFonts w:ascii="Wingdings" w:hAnsi="Wingdings" w:hint="default"/>
      </w:rPr>
    </w:lvl>
    <w:lvl w:ilvl="6" w:tplc="04190001" w:tentative="1">
      <w:start w:val="1"/>
      <w:numFmt w:val="bullet"/>
      <w:lvlText w:val=""/>
      <w:lvlJc w:val="left"/>
      <w:pPr>
        <w:ind w:left="8083" w:hanging="360"/>
      </w:pPr>
      <w:rPr>
        <w:rFonts w:ascii="Symbol" w:hAnsi="Symbol" w:hint="default"/>
      </w:rPr>
    </w:lvl>
    <w:lvl w:ilvl="7" w:tplc="04190003" w:tentative="1">
      <w:start w:val="1"/>
      <w:numFmt w:val="bullet"/>
      <w:lvlText w:val="o"/>
      <w:lvlJc w:val="left"/>
      <w:pPr>
        <w:ind w:left="8803" w:hanging="360"/>
      </w:pPr>
      <w:rPr>
        <w:rFonts w:ascii="Courier New" w:hAnsi="Courier New" w:cs="Courier New" w:hint="default"/>
      </w:rPr>
    </w:lvl>
    <w:lvl w:ilvl="8" w:tplc="04190005" w:tentative="1">
      <w:start w:val="1"/>
      <w:numFmt w:val="bullet"/>
      <w:lvlText w:val=""/>
      <w:lvlJc w:val="left"/>
      <w:pPr>
        <w:ind w:left="9523" w:hanging="360"/>
      </w:pPr>
      <w:rPr>
        <w:rFonts w:ascii="Wingdings" w:hAnsi="Wingdings" w:hint="default"/>
      </w:rPr>
    </w:lvl>
  </w:abstractNum>
  <w:abstractNum w:abstractNumId="79" w15:restartNumberingAfterBreak="0">
    <w:nsid w:val="20BE62F0"/>
    <w:multiLevelType w:val="hybridMultilevel"/>
    <w:tmpl w:val="D92C1C10"/>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0DC5CC8"/>
    <w:multiLevelType w:val="hybridMultilevel"/>
    <w:tmpl w:val="66B6DD8C"/>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1DF11C3"/>
    <w:multiLevelType w:val="hybridMultilevel"/>
    <w:tmpl w:val="5890F19C"/>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26D6087"/>
    <w:multiLevelType w:val="hybridMultilevel"/>
    <w:tmpl w:val="B9E29AE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22CD5856"/>
    <w:multiLevelType w:val="multilevel"/>
    <w:tmpl w:val="6CD475F8"/>
    <w:lvl w:ilvl="0">
      <w:start w:val="1"/>
      <w:numFmt w:val="bullet"/>
      <w:lvlText w:val="-"/>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3342800"/>
    <w:multiLevelType w:val="hybridMultilevel"/>
    <w:tmpl w:val="7B68DA76"/>
    <w:lvl w:ilvl="0" w:tplc="6D8C3704">
      <w:start w:val="1"/>
      <w:numFmt w:val="bullet"/>
      <w:lvlText w:val="‒"/>
      <w:lvlJc w:val="left"/>
      <w:pPr>
        <w:ind w:left="4046" w:hanging="360"/>
      </w:pPr>
      <w:rPr>
        <w:rFonts w:ascii="Times New Roman" w:hAnsi="Times New Roman" w:cs="Times New Roman" w:hint="default"/>
      </w:rPr>
    </w:lvl>
    <w:lvl w:ilvl="1" w:tplc="04190003" w:tentative="1">
      <w:start w:val="1"/>
      <w:numFmt w:val="bullet"/>
      <w:lvlText w:val="o"/>
      <w:lvlJc w:val="left"/>
      <w:pPr>
        <w:ind w:left="4766" w:hanging="360"/>
      </w:pPr>
      <w:rPr>
        <w:rFonts w:ascii="Courier New" w:hAnsi="Courier New" w:hint="default"/>
      </w:rPr>
    </w:lvl>
    <w:lvl w:ilvl="2" w:tplc="04190005" w:tentative="1">
      <w:start w:val="1"/>
      <w:numFmt w:val="bullet"/>
      <w:lvlText w:val=""/>
      <w:lvlJc w:val="left"/>
      <w:pPr>
        <w:ind w:left="5486" w:hanging="360"/>
      </w:pPr>
      <w:rPr>
        <w:rFonts w:ascii="Wingdings" w:hAnsi="Wingdings" w:hint="default"/>
      </w:rPr>
    </w:lvl>
    <w:lvl w:ilvl="3" w:tplc="04190001" w:tentative="1">
      <w:start w:val="1"/>
      <w:numFmt w:val="bullet"/>
      <w:lvlText w:val=""/>
      <w:lvlJc w:val="left"/>
      <w:pPr>
        <w:ind w:left="6206" w:hanging="360"/>
      </w:pPr>
      <w:rPr>
        <w:rFonts w:ascii="Symbol" w:hAnsi="Symbol" w:hint="default"/>
      </w:rPr>
    </w:lvl>
    <w:lvl w:ilvl="4" w:tplc="04190003" w:tentative="1">
      <w:start w:val="1"/>
      <w:numFmt w:val="bullet"/>
      <w:lvlText w:val="o"/>
      <w:lvlJc w:val="left"/>
      <w:pPr>
        <w:ind w:left="6926" w:hanging="360"/>
      </w:pPr>
      <w:rPr>
        <w:rFonts w:ascii="Courier New" w:hAnsi="Courier New" w:hint="default"/>
      </w:rPr>
    </w:lvl>
    <w:lvl w:ilvl="5" w:tplc="04190005" w:tentative="1">
      <w:start w:val="1"/>
      <w:numFmt w:val="bullet"/>
      <w:lvlText w:val=""/>
      <w:lvlJc w:val="left"/>
      <w:pPr>
        <w:ind w:left="7646" w:hanging="360"/>
      </w:pPr>
      <w:rPr>
        <w:rFonts w:ascii="Wingdings" w:hAnsi="Wingdings" w:hint="default"/>
      </w:rPr>
    </w:lvl>
    <w:lvl w:ilvl="6" w:tplc="04190001" w:tentative="1">
      <w:start w:val="1"/>
      <w:numFmt w:val="bullet"/>
      <w:lvlText w:val=""/>
      <w:lvlJc w:val="left"/>
      <w:pPr>
        <w:ind w:left="8366" w:hanging="360"/>
      </w:pPr>
      <w:rPr>
        <w:rFonts w:ascii="Symbol" w:hAnsi="Symbol" w:hint="default"/>
      </w:rPr>
    </w:lvl>
    <w:lvl w:ilvl="7" w:tplc="04190003" w:tentative="1">
      <w:start w:val="1"/>
      <w:numFmt w:val="bullet"/>
      <w:lvlText w:val="o"/>
      <w:lvlJc w:val="left"/>
      <w:pPr>
        <w:ind w:left="9086" w:hanging="360"/>
      </w:pPr>
      <w:rPr>
        <w:rFonts w:ascii="Courier New" w:hAnsi="Courier New" w:hint="default"/>
      </w:rPr>
    </w:lvl>
    <w:lvl w:ilvl="8" w:tplc="04190005" w:tentative="1">
      <w:start w:val="1"/>
      <w:numFmt w:val="bullet"/>
      <w:lvlText w:val=""/>
      <w:lvlJc w:val="left"/>
      <w:pPr>
        <w:ind w:left="9806" w:hanging="360"/>
      </w:pPr>
      <w:rPr>
        <w:rFonts w:ascii="Wingdings" w:hAnsi="Wingdings" w:hint="default"/>
      </w:rPr>
    </w:lvl>
  </w:abstractNum>
  <w:abstractNum w:abstractNumId="86" w15:restartNumberingAfterBreak="0">
    <w:nsid w:val="23384880"/>
    <w:multiLevelType w:val="hybridMultilevel"/>
    <w:tmpl w:val="4A4A4FD6"/>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39E2C12"/>
    <w:multiLevelType w:val="multilevel"/>
    <w:tmpl w:val="DF183A32"/>
    <w:lvl w:ilvl="0">
      <w:start w:val="1"/>
      <w:numFmt w:val="bullet"/>
      <w:lvlText w:val="-"/>
      <w:lvlJc w:val="left"/>
      <w:pPr>
        <w:tabs>
          <w:tab w:val="num" w:pos="720"/>
        </w:tabs>
        <w:ind w:left="720" w:hanging="360"/>
      </w:pPr>
      <w:rPr>
        <w:rFonts w:ascii="Courier New" w:hAnsi="Courier New" w:cs="Courier New"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3B502CD"/>
    <w:multiLevelType w:val="hybridMultilevel"/>
    <w:tmpl w:val="1DEE8F54"/>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0" w15:restartNumberingAfterBreak="0">
    <w:nsid w:val="254E605D"/>
    <w:multiLevelType w:val="hybridMultilevel"/>
    <w:tmpl w:val="1E924490"/>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255432F7"/>
    <w:multiLevelType w:val="hybridMultilevel"/>
    <w:tmpl w:val="FB569572"/>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15:restartNumberingAfterBreak="0">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25D34BAD"/>
    <w:multiLevelType w:val="hybridMultilevel"/>
    <w:tmpl w:val="029EC294"/>
    <w:lvl w:ilvl="0" w:tplc="96FE0140">
      <w:start w:val="1"/>
      <w:numFmt w:val="bullet"/>
      <w:lvlText w:val="-"/>
      <w:lvlJc w:val="left"/>
      <w:pPr>
        <w:ind w:left="3763" w:hanging="360"/>
      </w:pPr>
      <w:rPr>
        <w:rFonts w:ascii="Courier New" w:hAnsi="Courier New" w:cs="Courier New" w:hint="default"/>
      </w:rPr>
    </w:lvl>
    <w:lvl w:ilvl="1" w:tplc="04190003" w:tentative="1">
      <w:start w:val="1"/>
      <w:numFmt w:val="bullet"/>
      <w:lvlText w:val="o"/>
      <w:lvlJc w:val="left"/>
      <w:pPr>
        <w:ind w:left="4483" w:hanging="360"/>
      </w:pPr>
      <w:rPr>
        <w:rFonts w:ascii="Courier New" w:hAnsi="Courier New" w:cs="Courier New" w:hint="default"/>
      </w:rPr>
    </w:lvl>
    <w:lvl w:ilvl="2" w:tplc="04190005" w:tentative="1">
      <w:start w:val="1"/>
      <w:numFmt w:val="bullet"/>
      <w:lvlText w:val=""/>
      <w:lvlJc w:val="left"/>
      <w:pPr>
        <w:ind w:left="5203" w:hanging="360"/>
      </w:pPr>
      <w:rPr>
        <w:rFonts w:ascii="Wingdings" w:hAnsi="Wingdings" w:hint="default"/>
      </w:rPr>
    </w:lvl>
    <w:lvl w:ilvl="3" w:tplc="04190001" w:tentative="1">
      <w:start w:val="1"/>
      <w:numFmt w:val="bullet"/>
      <w:lvlText w:val=""/>
      <w:lvlJc w:val="left"/>
      <w:pPr>
        <w:ind w:left="5923" w:hanging="360"/>
      </w:pPr>
      <w:rPr>
        <w:rFonts w:ascii="Symbol" w:hAnsi="Symbol" w:hint="default"/>
      </w:rPr>
    </w:lvl>
    <w:lvl w:ilvl="4" w:tplc="04190003" w:tentative="1">
      <w:start w:val="1"/>
      <w:numFmt w:val="bullet"/>
      <w:lvlText w:val="o"/>
      <w:lvlJc w:val="left"/>
      <w:pPr>
        <w:ind w:left="6643" w:hanging="360"/>
      </w:pPr>
      <w:rPr>
        <w:rFonts w:ascii="Courier New" w:hAnsi="Courier New" w:cs="Courier New" w:hint="default"/>
      </w:rPr>
    </w:lvl>
    <w:lvl w:ilvl="5" w:tplc="04190005" w:tentative="1">
      <w:start w:val="1"/>
      <w:numFmt w:val="bullet"/>
      <w:lvlText w:val=""/>
      <w:lvlJc w:val="left"/>
      <w:pPr>
        <w:ind w:left="7363" w:hanging="360"/>
      </w:pPr>
      <w:rPr>
        <w:rFonts w:ascii="Wingdings" w:hAnsi="Wingdings" w:hint="default"/>
      </w:rPr>
    </w:lvl>
    <w:lvl w:ilvl="6" w:tplc="04190001" w:tentative="1">
      <w:start w:val="1"/>
      <w:numFmt w:val="bullet"/>
      <w:lvlText w:val=""/>
      <w:lvlJc w:val="left"/>
      <w:pPr>
        <w:ind w:left="8083" w:hanging="360"/>
      </w:pPr>
      <w:rPr>
        <w:rFonts w:ascii="Symbol" w:hAnsi="Symbol" w:hint="default"/>
      </w:rPr>
    </w:lvl>
    <w:lvl w:ilvl="7" w:tplc="04190003" w:tentative="1">
      <w:start w:val="1"/>
      <w:numFmt w:val="bullet"/>
      <w:lvlText w:val="o"/>
      <w:lvlJc w:val="left"/>
      <w:pPr>
        <w:ind w:left="8803" w:hanging="360"/>
      </w:pPr>
      <w:rPr>
        <w:rFonts w:ascii="Courier New" w:hAnsi="Courier New" w:cs="Courier New" w:hint="default"/>
      </w:rPr>
    </w:lvl>
    <w:lvl w:ilvl="8" w:tplc="04190005" w:tentative="1">
      <w:start w:val="1"/>
      <w:numFmt w:val="bullet"/>
      <w:lvlText w:val=""/>
      <w:lvlJc w:val="left"/>
      <w:pPr>
        <w:ind w:left="9523" w:hanging="360"/>
      </w:pPr>
      <w:rPr>
        <w:rFonts w:ascii="Wingdings" w:hAnsi="Wingdings" w:hint="default"/>
      </w:rPr>
    </w:lvl>
  </w:abstractNum>
  <w:abstractNum w:abstractNumId="94" w15:restartNumberingAfterBreak="0">
    <w:nsid w:val="26205388"/>
    <w:multiLevelType w:val="hybridMultilevel"/>
    <w:tmpl w:val="9D1CADA2"/>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264A22AF"/>
    <w:multiLevelType w:val="hybridMultilevel"/>
    <w:tmpl w:val="7584DDFE"/>
    <w:lvl w:ilvl="0" w:tplc="96FE0140">
      <w:start w:val="1"/>
      <w:numFmt w:val="bullet"/>
      <w:lvlText w:val="-"/>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2696156A"/>
    <w:multiLevelType w:val="hybridMultilevel"/>
    <w:tmpl w:val="8AF8CB66"/>
    <w:lvl w:ilvl="0" w:tplc="6D8C3704">
      <w:start w:val="1"/>
      <w:numFmt w:val="bullet"/>
      <w:lvlText w:val="‒"/>
      <w:lvlJc w:val="left"/>
      <w:pPr>
        <w:ind w:left="793" w:hanging="360"/>
      </w:pPr>
      <w:rPr>
        <w:rFonts w:ascii="Times New Roman" w:hAnsi="Times New Roman" w:cs="Times New Roman"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97" w15:restartNumberingAfterBreak="0">
    <w:nsid w:val="2740059F"/>
    <w:multiLevelType w:val="multilevel"/>
    <w:tmpl w:val="8626EBA0"/>
    <w:lvl w:ilvl="0">
      <w:start w:val="1"/>
      <w:numFmt w:val="bullet"/>
      <w:lvlText w:val="-"/>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76336AC"/>
    <w:multiLevelType w:val="hybridMultilevel"/>
    <w:tmpl w:val="3C86700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15:restartNumberingAfterBreak="0">
    <w:nsid w:val="27BF72DF"/>
    <w:multiLevelType w:val="hybridMultilevel"/>
    <w:tmpl w:val="53204B7A"/>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7C73332"/>
    <w:multiLevelType w:val="hybridMultilevel"/>
    <w:tmpl w:val="73D2DC2E"/>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284C1F60"/>
    <w:multiLevelType w:val="hybridMultilevel"/>
    <w:tmpl w:val="AEA0D802"/>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99B4CD8"/>
    <w:multiLevelType w:val="hybridMultilevel"/>
    <w:tmpl w:val="8A0669B8"/>
    <w:lvl w:ilvl="0" w:tplc="6D8C3704">
      <w:start w:val="1"/>
      <w:numFmt w:val="bullet"/>
      <w:lvlText w:val="‒"/>
      <w:lvlJc w:val="left"/>
      <w:pPr>
        <w:ind w:left="1068" w:hanging="360"/>
      </w:pPr>
      <w:rPr>
        <w:rFonts w:ascii="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4" w15:restartNumberingAfterBreak="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29CA7235"/>
    <w:multiLevelType w:val="hybridMultilevel"/>
    <w:tmpl w:val="4DA0850E"/>
    <w:lvl w:ilvl="0" w:tplc="6D8C3704">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6" w15:restartNumberingAfterBreak="0">
    <w:nsid w:val="29F26773"/>
    <w:multiLevelType w:val="hybridMultilevel"/>
    <w:tmpl w:val="D5F48D02"/>
    <w:lvl w:ilvl="0" w:tplc="96FE0140">
      <w:start w:val="1"/>
      <w:numFmt w:val="bullet"/>
      <w:lvlText w:val="-"/>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2A430A03"/>
    <w:multiLevelType w:val="hybridMultilevel"/>
    <w:tmpl w:val="A08A5E0E"/>
    <w:lvl w:ilvl="0" w:tplc="96FE0140">
      <w:start w:val="1"/>
      <w:numFmt w:val="bullet"/>
      <w:lvlText w:val="-"/>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2A791C85"/>
    <w:multiLevelType w:val="hybridMultilevel"/>
    <w:tmpl w:val="820A2E90"/>
    <w:lvl w:ilvl="0" w:tplc="96FE0140">
      <w:start w:val="1"/>
      <w:numFmt w:val="bullet"/>
      <w:lvlText w:val="-"/>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2AD440B7"/>
    <w:multiLevelType w:val="hybridMultilevel"/>
    <w:tmpl w:val="D8909C90"/>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2B133963"/>
    <w:multiLevelType w:val="hybridMultilevel"/>
    <w:tmpl w:val="8538361C"/>
    <w:lvl w:ilvl="0" w:tplc="96FE0140">
      <w:start w:val="1"/>
      <w:numFmt w:val="bullet"/>
      <w:lvlText w:val="-"/>
      <w:lvlJc w:val="left"/>
      <w:pPr>
        <w:ind w:left="1429" w:hanging="360"/>
      </w:pPr>
      <w:rPr>
        <w:rFonts w:ascii="Courier New" w:hAnsi="Courier New" w:cs="Courier New"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1" w15:restartNumberingAfterBreak="0">
    <w:nsid w:val="2B686745"/>
    <w:multiLevelType w:val="hybridMultilevel"/>
    <w:tmpl w:val="16565F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2BE82A01"/>
    <w:multiLevelType w:val="hybridMultilevel"/>
    <w:tmpl w:val="30242C3C"/>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2BFF229E"/>
    <w:multiLevelType w:val="hybridMultilevel"/>
    <w:tmpl w:val="63981AB2"/>
    <w:lvl w:ilvl="0" w:tplc="6D8C3704">
      <w:start w:val="1"/>
      <w:numFmt w:val="bullet"/>
      <w:lvlText w:val="‒"/>
      <w:lvlJc w:val="left"/>
      <w:pPr>
        <w:ind w:left="1429" w:hanging="360"/>
      </w:pPr>
      <w:rPr>
        <w:rFonts w:ascii="Times New Roman" w:hAnsi="Times New Roman" w:cs="Times New Roman" w:hint="default"/>
      </w:rPr>
    </w:lvl>
    <w:lvl w:ilvl="1" w:tplc="6D8C3704">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2C29546A"/>
    <w:multiLevelType w:val="hybridMultilevel"/>
    <w:tmpl w:val="648E046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2C2B3094"/>
    <w:multiLevelType w:val="hybridMultilevel"/>
    <w:tmpl w:val="C3F65362"/>
    <w:lvl w:ilvl="0" w:tplc="96FE0140">
      <w:start w:val="1"/>
      <w:numFmt w:val="bullet"/>
      <w:lvlText w:val="-"/>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2C365DD8"/>
    <w:multiLevelType w:val="hybridMultilevel"/>
    <w:tmpl w:val="F142F090"/>
    <w:lvl w:ilvl="0" w:tplc="6D8C3704">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15:restartNumberingAfterBreak="0">
    <w:nsid w:val="2C8366CD"/>
    <w:multiLevelType w:val="hybridMultilevel"/>
    <w:tmpl w:val="2C88BC08"/>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15:restartNumberingAfterBreak="0">
    <w:nsid w:val="2CD22302"/>
    <w:multiLevelType w:val="hybridMultilevel"/>
    <w:tmpl w:val="6A54729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2D524DBD"/>
    <w:multiLevelType w:val="hybridMultilevel"/>
    <w:tmpl w:val="17EAC32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2EFD632A"/>
    <w:multiLevelType w:val="hybridMultilevel"/>
    <w:tmpl w:val="1C08A678"/>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2F435164"/>
    <w:multiLevelType w:val="hybridMultilevel"/>
    <w:tmpl w:val="64AEC780"/>
    <w:lvl w:ilvl="0" w:tplc="082614D2">
      <w:start w:val="1"/>
      <w:numFmt w:val="bullet"/>
      <w:lvlText w:val=""/>
      <w:lvlJc w:val="left"/>
      <w:pPr>
        <w:ind w:left="2520" w:hanging="360"/>
      </w:pPr>
      <w:rPr>
        <w:rFonts w:ascii="Symbol" w:hAnsi="Symbol" w:cs="Times New Roman" w:hint="default"/>
      </w:rPr>
    </w:lvl>
    <w:lvl w:ilvl="1" w:tplc="041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FB9034F"/>
    <w:multiLevelType w:val="hybridMultilevel"/>
    <w:tmpl w:val="19A4ECA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2FF20D3C"/>
    <w:multiLevelType w:val="hybridMultilevel"/>
    <w:tmpl w:val="B002C26A"/>
    <w:lvl w:ilvl="0" w:tplc="6D8C3704">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15:restartNumberingAfterBreak="0">
    <w:nsid w:val="3019724B"/>
    <w:multiLevelType w:val="hybridMultilevel"/>
    <w:tmpl w:val="051A00D0"/>
    <w:lvl w:ilvl="0" w:tplc="6D8C3704">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15:restartNumberingAfterBreak="0">
    <w:nsid w:val="30C52C85"/>
    <w:multiLevelType w:val="multilevel"/>
    <w:tmpl w:val="30661DA6"/>
    <w:lvl w:ilvl="0">
      <w:start w:val="1"/>
      <w:numFmt w:val="bullet"/>
      <w:lvlText w:val="-"/>
      <w:lvlJc w:val="left"/>
      <w:pPr>
        <w:tabs>
          <w:tab w:val="num" w:pos="720"/>
        </w:tabs>
        <w:ind w:left="720" w:hanging="360"/>
      </w:pPr>
      <w:rPr>
        <w:rFonts w:ascii="Courier New" w:hAnsi="Courier New" w:cs="Courier New"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0D344C4"/>
    <w:multiLevelType w:val="hybridMultilevel"/>
    <w:tmpl w:val="9EC8DBD2"/>
    <w:lvl w:ilvl="0" w:tplc="96FE0140">
      <w:start w:val="1"/>
      <w:numFmt w:val="bullet"/>
      <w:lvlText w:val="-"/>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31930F81"/>
    <w:multiLevelType w:val="hybridMultilevel"/>
    <w:tmpl w:val="149E77F6"/>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330744A6"/>
    <w:multiLevelType w:val="multilevel"/>
    <w:tmpl w:val="A8EC0CE6"/>
    <w:lvl w:ilvl="0">
      <w:start w:val="1"/>
      <w:numFmt w:val="bullet"/>
      <w:lvlText w:val="-"/>
      <w:lvlJc w:val="left"/>
      <w:pPr>
        <w:tabs>
          <w:tab w:val="num" w:pos="720"/>
        </w:tabs>
        <w:ind w:left="720" w:hanging="360"/>
      </w:pPr>
      <w:rPr>
        <w:rFonts w:ascii="Courier New" w:hAnsi="Courier New" w:cs="Courier New"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31A3151"/>
    <w:multiLevelType w:val="hybridMultilevel"/>
    <w:tmpl w:val="3D8A292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15:restartNumberingAfterBreak="0">
    <w:nsid w:val="34962841"/>
    <w:multiLevelType w:val="hybridMultilevel"/>
    <w:tmpl w:val="1B1A0892"/>
    <w:lvl w:ilvl="0" w:tplc="96FE0140">
      <w:start w:val="1"/>
      <w:numFmt w:val="bullet"/>
      <w:lvlText w:val="-"/>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34A439B6"/>
    <w:multiLevelType w:val="hybridMultilevel"/>
    <w:tmpl w:val="6E44AD16"/>
    <w:lvl w:ilvl="0" w:tplc="96FE0140">
      <w:start w:val="1"/>
      <w:numFmt w:val="bullet"/>
      <w:lvlText w:val="-"/>
      <w:lvlJc w:val="left"/>
      <w:pPr>
        <w:ind w:left="1495" w:hanging="360"/>
      </w:pPr>
      <w:rPr>
        <w:rFonts w:ascii="Courier New" w:hAnsi="Courier New" w:cs="Courier New"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36" w15:restartNumberingAfterBreak="0">
    <w:nsid w:val="369E7C7A"/>
    <w:multiLevelType w:val="hybridMultilevel"/>
    <w:tmpl w:val="52CCF14C"/>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6A51DDB"/>
    <w:multiLevelType w:val="hybridMultilevel"/>
    <w:tmpl w:val="2FF42428"/>
    <w:lvl w:ilvl="0" w:tplc="96FE0140">
      <w:start w:val="1"/>
      <w:numFmt w:val="bullet"/>
      <w:lvlText w:val="-"/>
      <w:lvlJc w:val="left"/>
      <w:pPr>
        <w:ind w:left="1429" w:hanging="360"/>
      </w:pPr>
      <w:rPr>
        <w:rFonts w:ascii="Courier New" w:hAnsi="Courier New" w:cs="Courier New"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378410B9"/>
    <w:multiLevelType w:val="hybridMultilevel"/>
    <w:tmpl w:val="D5B401AE"/>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378C40D5"/>
    <w:multiLevelType w:val="hybridMultilevel"/>
    <w:tmpl w:val="EDA6B97C"/>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37D52209"/>
    <w:multiLevelType w:val="hybridMultilevel"/>
    <w:tmpl w:val="B3FA105C"/>
    <w:lvl w:ilvl="0" w:tplc="6D8C3704">
      <w:start w:val="1"/>
      <w:numFmt w:val="bullet"/>
      <w:lvlText w:val="‒"/>
      <w:lvlJc w:val="left"/>
      <w:pPr>
        <w:ind w:left="1429" w:hanging="360"/>
      </w:pPr>
      <w:rPr>
        <w:rFonts w:ascii="Times New Roman" w:hAnsi="Times New Roman" w:cs="Times New Roman" w:hint="default"/>
      </w:rPr>
    </w:lvl>
    <w:lvl w:ilvl="1" w:tplc="6D8C3704">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37D76D08"/>
    <w:multiLevelType w:val="hybridMultilevel"/>
    <w:tmpl w:val="417C97CA"/>
    <w:lvl w:ilvl="0" w:tplc="96FE0140">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385E321A"/>
    <w:multiLevelType w:val="hybridMultilevel"/>
    <w:tmpl w:val="B7442EEA"/>
    <w:lvl w:ilvl="0" w:tplc="6D8C370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3" w15:restartNumberingAfterBreak="0">
    <w:nsid w:val="386F2CF5"/>
    <w:multiLevelType w:val="hybridMultilevel"/>
    <w:tmpl w:val="B7BA0FD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39553C78"/>
    <w:multiLevelType w:val="hybridMultilevel"/>
    <w:tmpl w:val="0A5490E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39B63097"/>
    <w:multiLevelType w:val="hybridMultilevel"/>
    <w:tmpl w:val="B916070E"/>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3A632F48"/>
    <w:multiLevelType w:val="hybridMultilevel"/>
    <w:tmpl w:val="1118443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3ABC014C"/>
    <w:multiLevelType w:val="hybridMultilevel"/>
    <w:tmpl w:val="7D5498EA"/>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3ACA28D2"/>
    <w:multiLevelType w:val="hybridMultilevel"/>
    <w:tmpl w:val="96466F42"/>
    <w:lvl w:ilvl="0" w:tplc="96FE0140">
      <w:start w:val="1"/>
      <w:numFmt w:val="bullet"/>
      <w:lvlText w:val="-"/>
      <w:lvlJc w:val="left"/>
      <w:pPr>
        <w:tabs>
          <w:tab w:val="num" w:pos="720"/>
        </w:tabs>
        <w:ind w:left="720" w:hanging="360"/>
      </w:pPr>
      <w:rPr>
        <w:rFonts w:ascii="Courier New" w:hAnsi="Courier New" w:cs="Courier New"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3B5D2DFC"/>
    <w:multiLevelType w:val="hybridMultilevel"/>
    <w:tmpl w:val="B4886FC6"/>
    <w:lvl w:ilvl="0" w:tplc="96FE0140">
      <w:start w:val="1"/>
      <w:numFmt w:val="bullet"/>
      <w:lvlText w:val="-"/>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3B6713CA"/>
    <w:multiLevelType w:val="hybridMultilevel"/>
    <w:tmpl w:val="D59672AC"/>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3B9C0D8B"/>
    <w:multiLevelType w:val="hybridMultilevel"/>
    <w:tmpl w:val="7C868F70"/>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15:restartNumberingAfterBreak="0">
    <w:nsid w:val="3C054705"/>
    <w:multiLevelType w:val="hybridMultilevel"/>
    <w:tmpl w:val="9148F0D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3C07171C"/>
    <w:multiLevelType w:val="hybridMultilevel"/>
    <w:tmpl w:val="7A2C53D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3C1C3FF5"/>
    <w:multiLevelType w:val="hybridMultilevel"/>
    <w:tmpl w:val="91BA2C50"/>
    <w:lvl w:ilvl="0" w:tplc="6D8C3704">
      <w:start w:val="1"/>
      <w:numFmt w:val="bullet"/>
      <w:lvlText w:val="‒"/>
      <w:lvlJc w:val="left"/>
      <w:pPr>
        <w:ind w:left="369" w:hanging="360"/>
      </w:pPr>
      <w:rPr>
        <w:rFonts w:ascii="Times New Roman" w:hAnsi="Times New Roman" w:cs="Times New Roman"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55" w15:restartNumberingAfterBreak="0">
    <w:nsid w:val="3C3469C8"/>
    <w:multiLevelType w:val="hybridMultilevel"/>
    <w:tmpl w:val="B46E894E"/>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15:restartNumberingAfterBreak="0">
    <w:nsid w:val="3C554AE2"/>
    <w:multiLevelType w:val="hybridMultilevel"/>
    <w:tmpl w:val="063450C2"/>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3C857846"/>
    <w:multiLevelType w:val="hybridMultilevel"/>
    <w:tmpl w:val="D10EA386"/>
    <w:lvl w:ilvl="0" w:tplc="96FE0140">
      <w:start w:val="1"/>
      <w:numFmt w:val="bullet"/>
      <w:lvlText w:val="-"/>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15:restartNumberingAfterBreak="0">
    <w:nsid w:val="3CFE1E83"/>
    <w:multiLevelType w:val="hybridMultilevel"/>
    <w:tmpl w:val="94AE64E6"/>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3D2333D2"/>
    <w:multiLevelType w:val="hybridMultilevel"/>
    <w:tmpl w:val="5824F44A"/>
    <w:lvl w:ilvl="0" w:tplc="6D8C3704">
      <w:start w:val="1"/>
      <w:numFmt w:val="bullet"/>
      <w:lvlText w:val="‒"/>
      <w:lvlJc w:val="left"/>
      <w:pPr>
        <w:ind w:left="793" w:hanging="360"/>
      </w:pPr>
      <w:rPr>
        <w:rFonts w:ascii="Times New Roman" w:hAnsi="Times New Roman" w:cs="Times New Roman"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0" w15:restartNumberingAfterBreak="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1" w15:restartNumberingAfterBreak="0">
    <w:nsid w:val="3D4A0F2C"/>
    <w:multiLevelType w:val="hybridMultilevel"/>
    <w:tmpl w:val="F648AA3E"/>
    <w:lvl w:ilvl="0" w:tplc="96FE0140">
      <w:start w:val="1"/>
      <w:numFmt w:val="bullet"/>
      <w:lvlText w:val="-"/>
      <w:lvlJc w:val="left"/>
      <w:pPr>
        <w:ind w:left="1245" w:hanging="360"/>
      </w:pPr>
      <w:rPr>
        <w:rFonts w:ascii="Courier New" w:hAnsi="Courier New" w:cs="Courier New"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62" w15:restartNumberingAfterBreak="0">
    <w:nsid w:val="3DC86811"/>
    <w:multiLevelType w:val="hybridMultilevel"/>
    <w:tmpl w:val="27A8A49C"/>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3DCE39E9"/>
    <w:multiLevelType w:val="hybridMultilevel"/>
    <w:tmpl w:val="CE287BC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15:restartNumberingAfterBreak="0">
    <w:nsid w:val="3E5808A8"/>
    <w:multiLevelType w:val="hybridMultilevel"/>
    <w:tmpl w:val="0FD6FCD2"/>
    <w:lvl w:ilvl="0" w:tplc="6D8C3704">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5" w15:restartNumberingAfterBreak="0">
    <w:nsid w:val="3E8D6415"/>
    <w:multiLevelType w:val="hybridMultilevel"/>
    <w:tmpl w:val="AB36C8F2"/>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15:restartNumberingAfterBreak="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3F0677C6"/>
    <w:multiLevelType w:val="multilevel"/>
    <w:tmpl w:val="5888C3BC"/>
    <w:lvl w:ilvl="0">
      <w:start w:val="1"/>
      <w:numFmt w:val="bullet"/>
      <w:lvlText w:val="-"/>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40554543"/>
    <w:multiLevelType w:val="hybridMultilevel"/>
    <w:tmpl w:val="C0E45DE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15:restartNumberingAfterBreak="0">
    <w:nsid w:val="407D2E43"/>
    <w:multiLevelType w:val="hybridMultilevel"/>
    <w:tmpl w:val="068A3514"/>
    <w:lvl w:ilvl="0" w:tplc="96FE0140">
      <w:start w:val="1"/>
      <w:numFmt w:val="bullet"/>
      <w:lvlText w:val="-"/>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15:restartNumberingAfterBreak="0">
    <w:nsid w:val="408D2ECB"/>
    <w:multiLevelType w:val="hybridMultilevel"/>
    <w:tmpl w:val="A466548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15:restartNumberingAfterBreak="0">
    <w:nsid w:val="42336B43"/>
    <w:multiLevelType w:val="multilevel"/>
    <w:tmpl w:val="522A6A3E"/>
    <w:lvl w:ilvl="0">
      <w:start w:val="1"/>
      <w:numFmt w:val="bullet"/>
      <w:lvlText w:val="-"/>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43363546"/>
    <w:multiLevelType w:val="hybridMultilevel"/>
    <w:tmpl w:val="00E236AA"/>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43FC634F"/>
    <w:multiLevelType w:val="multilevel"/>
    <w:tmpl w:val="27A67750"/>
    <w:lvl w:ilvl="0">
      <w:start w:val="1"/>
      <w:numFmt w:val="bullet"/>
      <w:lvlText w:val="-"/>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449428CB"/>
    <w:multiLevelType w:val="multilevel"/>
    <w:tmpl w:val="72CA1A80"/>
    <w:lvl w:ilvl="0">
      <w:start w:val="1"/>
      <w:numFmt w:val="bullet"/>
      <w:lvlText w:val="-"/>
      <w:lvlJc w:val="left"/>
      <w:pPr>
        <w:tabs>
          <w:tab w:val="num" w:pos="720"/>
        </w:tabs>
        <w:ind w:left="720" w:hanging="360"/>
      </w:pPr>
      <w:rPr>
        <w:rFonts w:ascii="Courier New" w:hAnsi="Courier New" w:cs="Courier New"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5371DDF"/>
    <w:multiLevelType w:val="hybridMultilevel"/>
    <w:tmpl w:val="34A28AF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15:restartNumberingAfterBreak="0">
    <w:nsid w:val="4684003C"/>
    <w:multiLevelType w:val="hybridMultilevel"/>
    <w:tmpl w:val="5EE4D0B4"/>
    <w:lvl w:ilvl="0" w:tplc="96FE0140">
      <w:start w:val="1"/>
      <w:numFmt w:val="bullet"/>
      <w:lvlText w:val="-"/>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47124F45"/>
    <w:multiLevelType w:val="hybridMultilevel"/>
    <w:tmpl w:val="98A6874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15:restartNumberingAfterBreak="0">
    <w:nsid w:val="477508B6"/>
    <w:multiLevelType w:val="hybridMultilevel"/>
    <w:tmpl w:val="C92E9BA8"/>
    <w:lvl w:ilvl="0" w:tplc="6D8C3704">
      <w:start w:val="1"/>
      <w:numFmt w:val="bullet"/>
      <w:lvlText w:val="‒"/>
      <w:lvlJc w:val="left"/>
      <w:pPr>
        <w:tabs>
          <w:tab w:val="num" w:pos="1287"/>
        </w:tabs>
        <w:ind w:left="1287" w:hanging="360"/>
      </w:pPr>
      <w:rPr>
        <w:rFonts w:ascii="Times New Roman" w:hAnsi="Times New Roman" w:cs="Times New Roman"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0" w15:restartNumberingAfterBreak="0">
    <w:nsid w:val="47846545"/>
    <w:multiLevelType w:val="hybridMultilevel"/>
    <w:tmpl w:val="8E8AB232"/>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15:restartNumberingAfterBreak="0">
    <w:nsid w:val="48971779"/>
    <w:multiLevelType w:val="multilevel"/>
    <w:tmpl w:val="5A6C3788"/>
    <w:lvl w:ilvl="0">
      <w:start w:val="1"/>
      <w:numFmt w:val="bullet"/>
      <w:lvlText w:val="-"/>
      <w:lvlJc w:val="left"/>
      <w:pPr>
        <w:tabs>
          <w:tab w:val="num" w:pos="720"/>
        </w:tabs>
        <w:ind w:left="720" w:hanging="360"/>
      </w:pPr>
      <w:rPr>
        <w:rFonts w:ascii="Courier New" w:hAnsi="Courier New" w:cs="Courier New"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8AE0829"/>
    <w:multiLevelType w:val="hybridMultilevel"/>
    <w:tmpl w:val="8B8CFF18"/>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48CE58E4"/>
    <w:multiLevelType w:val="hybridMultilevel"/>
    <w:tmpl w:val="BC1E3E5E"/>
    <w:lvl w:ilvl="0" w:tplc="8F7879D6">
      <w:start w:val="1"/>
      <w:numFmt w:val="decimal"/>
      <w:lvlText w:val="%1."/>
      <w:lvlJc w:val="left"/>
      <w:pPr>
        <w:ind w:left="4188" w:hanging="360"/>
      </w:pPr>
      <w:rPr>
        <w:rFonts w:hint="default"/>
      </w:rPr>
    </w:lvl>
    <w:lvl w:ilvl="1" w:tplc="04190019" w:tentative="1">
      <w:start w:val="1"/>
      <w:numFmt w:val="lowerLetter"/>
      <w:lvlText w:val="%2."/>
      <w:lvlJc w:val="left"/>
      <w:pPr>
        <w:ind w:left="4908" w:hanging="360"/>
      </w:pPr>
    </w:lvl>
    <w:lvl w:ilvl="2" w:tplc="0419001B" w:tentative="1">
      <w:start w:val="1"/>
      <w:numFmt w:val="lowerRoman"/>
      <w:lvlText w:val="%3."/>
      <w:lvlJc w:val="right"/>
      <w:pPr>
        <w:ind w:left="5628" w:hanging="180"/>
      </w:pPr>
    </w:lvl>
    <w:lvl w:ilvl="3" w:tplc="0419000F" w:tentative="1">
      <w:start w:val="1"/>
      <w:numFmt w:val="decimal"/>
      <w:lvlText w:val="%4."/>
      <w:lvlJc w:val="left"/>
      <w:pPr>
        <w:ind w:left="6348" w:hanging="360"/>
      </w:pPr>
    </w:lvl>
    <w:lvl w:ilvl="4" w:tplc="04190019" w:tentative="1">
      <w:start w:val="1"/>
      <w:numFmt w:val="lowerLetter"/>
      <w:lvlText w:val="%5."/>
      <w:lvlJc w:val="left"/>
      <w:pPr>
        <w:ind w:left="7068" w:hanging="360"/>
      </w:pPr>
    </w:lvl>
    <w:lvl w:ilvl="5" w:tplc="0419001B" w:tentative="1">
      <w:start w:val="1"/>
      <w:numFmt w:val="lowerRoman"/>
      <w:lvlText w:val="%6."/>
      <w:lvlJc w:val="right"/>
      <w:pPr>
        <w:ind w:left="7788" w:hanging="180"/>
      </w:pPr>
    </w:lvl>
    <w:lvl w:ilvl="6" w:tplc="0419000F" w:tentative="1">
      <w:start w:val="1"/>
      <w:numFmt w:val="decimal"/>
      <w:lvlText w:val="%7."/>
      <w:lvlJc w:val="left"/>
      <w:pPr>
        <w:ind w:left="8508" w:hanging="360"/>
      </w:pPr>
    </w:lvl>
    <w:lvl w:ilvl="7" w:tplc="04190019" w:tentative="1">
      <w:start w:val="1"/>
      <w:numFmt w:val="lowerLetter"/>
      <w:lvlText w:val="%8."/>
      <w:lvlJc w:val="left"/>
      <w:pPr>
        <w:ind w:left="9228" w:hanging="360"/>
      </w:pPr>
    </w:lvl>
    <w:lvl w:ilvl="8" w:tplc="0419001B" w:tentative="1">
      <w:start w:val="1"/>
      <w:numFmt w:val="lowerRoman"/>
      <w:lvlText w:val="%9."/>
      <w:lvlJc w:val="right"/>
      <w:pPr>
        <w:ind w:left="9948" w:hanging="180"/>
      </w:pPr>
    </w:lvl>
  </w:abstractNum>
  <w:abstractNum w:abstractNumId="185" w15:restartNumberingAfterBreak="0">
    <w:nsid w:val="48D67429"/>
    <w:multiLevelType w:val="hybridMultilevel"/>
    <w:tmpl w:val="52B67F92"/>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87" w15:restartNumberingAfterBreak="0">
    <w:nsid w:val="49046117"/>
    <w:multiLevelType w:val="hybridMultilevel"/>
    <w:tmpl w:val="CF966468"/>
    <w:lvl w:ilvl="0" w:tplc="6D8C3704">
      <w:start w:val="1"/>
      <w:numFmt w:val="bullet"/>
      <w:lvlText w:val="‒"/>
      <w:lvlJc w:val="left"/>
      <w:pPr>
        <w:ind w:left="793" w:hanging="360"/>
      </w:pPr>
      <w:rPr>
        <w:rFonts w:ascii="Times New Roman" w:hAnsi="Times New Roman" w:cs="Times New Roman"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8" w15:restartNumberingAfterBreak="0">
    <w:nsid w:val="4957563E"/>
    <w:multiLevelType w:val="hybridMultilevel"/>
    <w:tmpl w:val="989AB386"/>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498954D7"/>
    <w:multiLevelType w:val="hybridMultilevel"/>
    <w:tmpl w:val="E8AE1404"/>
    <w:lvl w:ilvl="0" w:tplc="6D8C3704">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15:restartNumberingAfterBreak="0">
    <w:nsid w:val="49EE0392"/>
    <w:multiLevelType w:val="multilevel"/>
    <w:tmpl w:val="52724F50"/>
    <w:lvl w:ilvl="0">
      <w:start w:val="1"/>
      <w:numFmt w:val="bullet"/>
      <w:lvlText w:val="-"/>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A013F5B"/>
    <w:multiLevelType w:val="hybridMultilevel"/>
    <w:tmpl w:val="8F3A10B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15:restartNumberingAfterBreak="0">
    <w:nsid w:val="4B763125"/>
    <w:multiLevelType w:val="hybridMultilevel"/>
    <w:tmpl w:val="957A0890"/>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4B9A1919"/>
    <w:multiLevelType w:val="hybridMultilevel"/>
    <w:tmpl w:val="0CDE14AC"/>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4CA05B9A"/>
    <w:multiLevelType w:val="hybridMultilevel"/>
    <w:tmpl w:val="ECE6F2CC"/>
    <w:lvl w:ilvl="0" w:tplc="96FE0140">
      <w:start w:val="1"/>
      <w:numFmt w:val="bullet"/>
      <w:lvlText w:val="-"/>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6" w15:restartNumberingAfterBreak="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97" w15:restartNumberingAfterBreak="0">
    <w:nsid w:val="4D602453"/>
    <w:multiLevelType w:val="multilevel"/>
    <w:tmpl w:val="8D86D584"/>
    <w:lvl w:ilvl="0">
      <w:start w:val="1"/>
      <w:numFmt w:val="decimal"/>
      <w:lvlText w:val="%1."/>
      <w:lvlJc w:val="left"/>
      <w:pPr>
        <w:ind w:left="390" w:hanging="390"/>
      </w:pPr>
    </w:lvl>
    <w:lvl w:ilvl="1">
      <w:start w:val="1"/>
      <w:numFmt w:val="bullet"/>
      <w:lvlText w:val="‒"/>
      <w:lvlJc w:val="left"/>
      <w:pPr>
        <w:ind w:left="2564" w:hanging="720"/>
      </w:pPr>
      <w:rPr>
        <w:rFonts w:ascii="Times New Roman" w:hAnsi="Times New Roman" w:cs="Times New Roman"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8" w15:restartNumberingAfterBreak="0">
    <w:nsid w:val="4D6848B4"/>
    <w:multiLevelType w:val="hybridMultilevel"/>
    <w:tmpl w:val="B726C656"/>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9" w15:restartNumberingAfterBreak="0">
    <w:nsid w:val="4DB67EDC"/>
    <w:multiLevelType w:val="hybridMultilevel"/>
    <w:tmpl w:val="438A8CD4"/>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4E542F17"/>
    <w:multiLevelType w:val="hybridMultilevel"/>
    <w:tmpl w:val="7F22A852"/>
    <w:lvl w:ilvl="0" w:tplc="6D8C3704">
      <w:start w:val="1"/>
      <w:numFmt w:val="bullet"/>
      <w:lvlText w:val="‒"/>
      <w:lvlJc w:val="left"/>
      <w:pPr>
        <w:ind w:left="393" w:hanging="360"/>
      </w:pPr>
      <w:rPr>
        <w:rFonts w:ascii="Times New Roman" w:hAnsi="Times New Roman" w:cs="Times New Roman"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01" w15:restartNumberingAfterBreak="0">
    <w:nsid w:val="4EC10BC5"/>
    <w:multiLevelType w:val="hybridMultilevel"/>
    <w:tmpl w:val="6E9A6728"/>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4F3F6B5C"/>
    <w:multiLevelType w:val="hybridMultilevel"/>
    <w:tmpl w:val="0AEEC5B0"/>
    <w:lvl w:ilvl="0" w:tplc="6D8C3704">
      <w:start w:val="1"/>
      <w:numFmt w:val="bullet"/>
      <w:lvlText w:val="‒"/>
      <w:lvlJc w:val="left"/>
      <w:pPr>
        <w:ind w:left="793" w:hanging="360"/>
      </w:pPr>
      <w:rPr>
        <w:rFonts w:ascii="Times New Roman" w:hAnsi="Times New Roman" w:cs="Times New Roman"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3" w15:restartNumberingAfterBreak="0">
    <w:nsid w:val="4F78038F"/>
    <w:multiLevelType w:val="hybridMultilevel"/>
    <w:tmpl w:val="5B30B194"/>
    <w:lvl w:ilvl="0" w:tplc="96FE0140">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4FF64DFC"/>
    <w:multiLevelType w:val="hybridMultilevel"/>
    <w:tmpl w:val="0DFCEDF0"/>
    <w:lvl w:ilvl="0" w:tplc="96FE0140">
      <w:start w:val="1"/>
      <w:numFmt w:val="bullet"/>
      <w:lvlText w:val="-"/>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15:restartNumberingAfterBreak="0">
    <w:nsid w:val="504243BD"/>
    <w:multiLevelType w:val="hybridMultilevel"/>
    <w:tmpl w:val="B55ACD74"/>
    <w:lvl w:ilvl="0" w:tplc="96FE0140">
      <w:start w:val="1"/>
      <w:numFmt w:val="bullet"/>
      <w:lvlText w:val="-"/>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15:restartNumberingAfterBreak="0">
    <w:nsid w:val="50620BB4"/>
    <w:multiLevelType w:val="hybridMultilevel"/>
    <w:tmpl w:val="357AF5FC"/>
    <w:lvl w:ilvl="0" w:tplc="A41AFC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15:restartNumberingAfterBreak="0">
    <w:nsid w:val="511B442C"/>
    <w:multiLevelType w:val="hybridMultilevel"/>
    <w:tmpl w:val="0BF2BB0C"/>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8" w15:restartNumberingAfterBreak="0">
    <w:nsid w:val="513B1C44"/>
    <w:multiLevelType w:val="hybridMultilevel"/>
    <w:tmpl w:val="287690F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15:restartNumberingAfterBreak="0">
    <w:nsid w:val="51766902"/>
    <w:multiLevelType w:val="hybridMultilevel"/>
    <w:tmpl w:val="6D083590"/>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517E0EDF"/>
    <w:multiLevelType w:val="hybridMultilevel"/>
    <w:tmpl w:val="6C3EEAB6"/>
    <w:lvl w:ilvl="0" w:tplc="96FE0140">
      <w:start w:val="1"/>
      <w:numFmt w:val="bullet"/>
      <w:lvlText w:val="-"/>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15:restartNumberingAfterBreak="0">
    <w:nsid w:val="527B0636"/>
    <w:multiLevelType w:val="hybridMultilevel"/>
    <w:tmpl w:val="C84466AC"/>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52EE3132"/>
    <w:multiLevelType w:val="hybridMultilevel"/>
    <w:tmpl w:val="0812E4DA"/>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5310472F"/>
    <w:multiLevelType w:val="hybridMultilevel"/>
    <w:tmpl w:val="367C8AB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15:restartNumberingAfterBreak="0">
    <w:nsid w:val="53215361"/>
    <w:multiLevelType w:val="multilevel"/>
    <w:tmpl w:val="09C2B2E2"/>
    <w:lvl w:ilvl="0">
      <w:start w:val="1"/>
      <w:numFmt w:val="bullet"/>
      <w:lvlText w:val="-"/>
      <w:lvlJc w:val="left"/>
      <w:pPr>
        <w:tabs>
          <w:tab w:val="num" w:pos="720"/>
        </w:tabs>
        <w:ind w:left="720" w:hanging="360"/>
      </w:pPr>
      <w:rPr>
        <w:rFonts w:ascii="Courier New" w:hAnsi="Courier New" w:cs="Courier New"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35F1E93"/>
    <w:multiLevelType w:val="multilevel"/>
    <w:tmpl w:val="3580E956"/>
    <w:lvl w:ilvl="0">
      <w:start w:val="1"/>
      <w:numFmt w:val="bullet"/>
      <w:lvlText w:val="-"/>
      <w:lvlJc w:val="left"/>
      <w:pPr>
        <w:tabs>
          <w:tab w:val="num" w:pos="720"/>
        </w:tabs>
        <w:ind w:left="720" w:hanging="360"/>
      </w:pPr>
      <w:rPr>
        <w:rFonts w:ascii="Courier New" w:hAnsi="Courier New" w:cs="Courier New"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3B50E34"/>
    <w:multiLevelType w:val="hybridMultilevel"/>
    <w:tmpl w:val="085E43EA"/>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53C6120D"/>
    <w:multiLevelType w:val="multilevel"/>
    <w:tmpl w:val="4FA26D58"/>
    <w:lvl w:ilvl="0">
      <w:start w:val="1"/>
      <w:numFmt w:val="bullet"/>
      <w:lvlText w:val="-"/>
      <w:lvlJc w:val="left"/>
      <w:pPr>
        <w:tabs>
          <w:tab w:val="num" w:pos="720"/>
        </w:tabs>
        <w:ind w:left="720" w:hanging="360"/>
      </w:pPr>
      <w:rPr>
        <w:rFonts w:ascii="Courier New" w:hAnsi="Courier New" w:cs="Courier New"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550608BD"/>
    <w:multiLevelType w:val="hybridMultilevel"/>
    <w:tmpl w:val="CEDC605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15:restartNumberingAfterBreak="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5595076A"/>
    <w:multiLevelType w:val="hybridMultilevel"/>
    <w:tmpl w:val="622CC55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15:restartNumberingAfterBreak="0">
    <w:nsid w:val="55B836ED"/>
    <w:multiLevelType w:val="hybridMultilevel"/>
    <w:tmpl w:val="A65A7D36"/>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2" w15:restartNumberingAfterBreak="0">
    <w:nsid w:val="55E74A51"/>
    <w:multiLevelType w:val="hybridMultilevel"/>
    <w:tmpl w:val="78AA9B84"/>
    <w:lvl w:ilvl="0" w:tplc="96FE0140">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55F84B46"/>
    <w:multiLevelType w:val="hybridMultilevel"/>
    <w:tmpl w:val="E1C25C9E"/>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56443E3C"/>
    <w:multiLevelType w:val="hybridMultilevel"/>
    <w:tmpl w:val="83AA8D30"/>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56F53122"/>
    <w:multiLevelType w:val="hybridMultilevel"/>
    <w:tmpl w:val="3E48DCAC"/>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572C6B3A"/>
    <w:multiLevelType w:val="hybridMultilevel"/>
    <w:tmpl w:val="CDD8720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57441A45"/>
    <w:multiLevelType w:val="hybridMultilevel"/>
    <w:tmpl w:val="1B62E4EE"/>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57CF787E"/>
    <w:multiLevelType w:val="hybridMultilevel"/>
    <w:tmpl w:val="A9BE79E6"/>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58C701B6"/>
    <w:multiLevelType w:val="hybridMultilevel"/>
    <w:tmpl w:val="B796A67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15:restartNumberingAfterBreak="0">
    <w:nsid w:val="58FE5766"/>
    <w:multiLevelType w:val="hybridMultilevel"/>
    <w:tmpl w:val="75C0D762"/>
    <w:lvl w:ilvl="0" w:tplc="96FE0140">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2" w15:restartNumberingAfterBreak="0">
    <w:nsid w:val="59525C93"/>
    <w:multiLevelType w:val="hybridMultilevel"/>
    <w:tmpl w:val="5F3A8C5A"/>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15:restartNumberingAfterBreak="0">
    <w:nsid w:val="5A5F37CB"/>
    <w:multiLevelType w:val="hybridMultilevel"/>
    <w:tmpl w:val="47A01C0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15:restartNumberingAfterBreak="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7" w15:restartNumberingAfterBreak="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5BF476C8"/>
    <w:multiLevelType w:val="hybridMultilevel"/>
    <w:tmpl w:val="F266C880"/>
    <w:lvl w:ilvl="0" w:tplc="504014F8">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9" w15:restartNumberingAfterBreak="0">
    <w:nsid w:val="5C724BFA"/>
    <w:multiLevelType w:val="hybridMultilevel"/>
    <w:tmpl w:val="E1E8184E"/>
    <w:lvl w:ilvl="0" w:tplc="96FE0140">
      <w:start w:val="1"/>
      <w:numFmt w:val="bullet"/>
      <w:lvlText w:val="-"/>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0" w15:restartNumberingAfterBreak="0">
    <w:nsid w:val="5C794C76"/>
    <w:multiLevelType w:val="hybridMultilevel"/>
    <w:tmpl w:val="FA4493B2"/>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5DDC0D68"/>
    <w:multiLevelType w:val="hybridMultilevel"/>
    <w:tmpl w:val="144C08EA"/>
    <w:lvl w:ilvl="0" w:tplc="96FE0140">
      <w:start w:val="1"/>
      <w:numFmt w:val="bullet"/>
      <w:lvlText w:val="-"/>
      <w:lvlJc w:val="left"/>
      <w:pPr>
        <w:ind w:left="1080" w:hanging="360"/>
      </w:pPr>
      <w:rPr>
        <w:rFonts w:ascii="Courier New" w:hAnsi="Courier New" w:cs="Courier New"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2" w15:restartNumberingAfterBreak="0">
    <w:nsid w:val="5DFF47A4"/>
    <w:multiLevelType w:val="hybridMultilevel"/>
    <w:tmpl w:val="253E039A"/>
    <w:lvl w:ilvl="0" w:tplc="96FE0140">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5E483DCC"/>
    <w:multiLevelType w:val="hybridMultilevel"/>
    <w:tmpl w:val="F55448C0"/>
    <w:lvl w:ilvl="0" w:tplc="6D8C3704">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4" w15:restartNumberingAfterBreak="0">
    <w:nsid w:val="5E8023ED"/>
    <w:multiLevelType w:val="hybridMultilevel"/>
    <w:tmpl w:val="C47A1FA4"/>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5EC749B8"/>
    <w:multiLevelType w:val="hybridMultilevel"/>
    <w:tmpl w:val="B0600232"/>
    <w:lvl w:ilvl="0" w:tplc="96FE0140">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5ECC796C"/>
    <w:multiLevelType w:val="hybridMultilevel"/>
    <w:tmpl w:val="016E2F48"/>
    <w:lvl w:ilvl="0" w:tplc="6D8C3704">
      <w:start w:val="1"/>
      <w:numFmt w:val="bullet"/>
      <w:lvlText w:val="‒"/>
      <w:lvlJc w:val="left"/>
      <w:pPr>
        <w:ind w:left="1287" w:hanging="360"/>
      </w:pPr>
      <w:rPr>
        <w:rFonts w:ascii="Times New Roman" w:hAnsi="Times New Roman" w:cs="Times New Roman" w:hint="default"/>
      </w:rPr>
    </w:lvl>
    <w:lvl w:ilvl="1" w:tplc="6D8C3704">
      <w:start w:val="1"/>
      <w:numFmt w:val="bullet"/>
      <w:lvlText w:val="‒"/>
      <w:lvlJc w:val="left"/>
      <w:pPr>
        <w:ind w:left="2007" w:hanging="360"/>
      </w:pPr>
      <w:rPr>
        <w:rFonts w:ascii="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7" w15:restartNumberingAfterBreak="0">
    <w:nsid w:val="5F1E526C"/>
    <w:multiLevelType w:val="hybridMultilevel"/>
    <w:tmpl w:val="A32A1E66"/>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5F406D72"/>
    <w:multiLevelType w:val="hybridMultilevel"/>
    <w:tmpl w:val="1486A902"/>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9" w15:restartNumberingAfterBreak="0">
    <w:nsid w:val="5F4936AA"/>
    <w:multiLevelType w:val="hybridMultilevel"/>
    <w:tmpl w:val="D0D617E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15:restartNumberingAfterBreak="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5FF05323"/>
    <w:multiLevelType w:val="hybridMultilevel"/>
    <w:tmpl w:val="7040C08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15:restartNumberingAfterBreak="0">
    <w:nsid w:val="600A1F36"/>
    <w:multiLevelType w:val="hybridMultilevel"/>
    <w:tmpl w:val="38E2869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601B4527"/>
    <w:multiLevelType w:val="hybridMultilevel"/>
    <w:tmpl w:val="568E148A"/>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602A7049"/>
    <w:multiLevelType w:val="hybridMultilevel"/>
    <w:tmpl w:val="EFC639A0"/>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5" w15:restartNumberingAfterBreak="0">
    <w:nsid w:val="604C0503"/>
    <w:multiLevelType w:val="hybridMultilevel"/>
    <w:tmpl w:val="0A98DE8A"/>
    <w:lvl w:ilvl="0" w:tplc="96FE0140">
      <w:start w:val="1"/>
      <w:numFmt w:val="bullet"/>
      <w:lvlText w:val="-"/>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15:restartNumberingAfterBreak="0">
    <w:nsid w:val="605E45C4"/>
    <w:multiLevelType w:val="hybridMultilevel"/>
    <w:tmpl w:val="8494B172"/>
    <w:lvl w:ilvl="0" w:tplc="96FE0140">
      <w:start w:val="1"/>
      <w:numFmt w:val="bullet"/>
      <w:lvlText w:val="-"/>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15:restartNumberingAfterBreak="0">
    <w:nsid w:val="60D05554"/>
    <w:multiLevelType w:val="hybridMultilevel"/>
    <w:tmpl w:val="8306DF36"/>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62C9754A"/>
    <w:multiLevelType w:val="hybridMultilevel"/>
    <w:tmpl w:val="D75C9302"/>
    <w:lvl w:ilvl="0" w:tplc="96FE0140">
      <w:start w:val="1"/>
      <w:numFmt w:val="bullet"/>
      <w:lvlText w:val="-"/>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15:restartNumberingAfterBreak="0">
    <w:nsid w:val="6322489C"/>
    <w:multiLevelType w:val="hybridMultilevel"/>
    <w:tmpl w:val="BEF443DA"/>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635D3D74"/>
    <w:multiLevelType w:val="hybridMultilevel"/>
    <w:tmpl w:val="87264190"/>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64597820"/>
    <w:multiLevelType w:val="hybridMultilevel"/>
    <w:tmpl w:val="9208E350"/>
    <w:lvl w:ilvl="0" w:tplc="6D8C3704">
      <w:start w:val="1"/>
      <w:numFmt w:val="bullet"/>
      <w:lvlText w:val="‒"/>
      <w:lvlJc w:val="left"/>
      <w:pPr>
        <w:ind w:left="829" w:hanging="360"/>
      </w:pPr>
      <w:rPr>
        <w:rFonts w:ascii="Times New Roman" w:hAnsi="Times New Roman" w:cs="Times New Roman"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63" w15:restartNumberingAfterBreak="0">
    <w:nsid w:val="64666A41"/>
    <w:multiLevelType w:val="hybridMultilevel"/>
    <w:tmpl w:val="29B45140"/>
    <w:lvl w:ilvl="0" w:tplc="A41AFC0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264" w15:restartNumberingAfterBreak="0">
    <w:nsid w:val="64AF57EB"/>
    <w:multiLevelType w:val="hybridMultilevel"/>
    <w:tmpl w:val="4FB0815A"/>
    <w:lvl w:ilvl="0" w:tplc="96FE0140">
      <w:start w:val="1"/>
      <w:numFmt w:val="bullet"/>
      <w:lvlText w:val="-"/>
      <w:lvlJc w:val="left"/>
      <w:pPr>
        <w:ind w:left="1174" w:hanging="360"/>
      </w:pPr>
      <w:rPr>
        <w:rFonts w:ascii="Courier New" w:hAnsi="Courier New" w:cs="Courier New"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5" w15:restartNumberingAfterBreak="0">
    <w:nsid w:val="64F55586"/>
    <w:multiLevelType w:val="multilevel"/>
    <w:tmpl w:val="60AE47AA"/>
    <w:lvl w:ilvl="0">
      <w:start w:val="1"/>
      <w:numFmt w:val="decimal"/>
      <w:lvlText w:val="%1."/>
      <w:lvlJc w:val="left"/>
      <w:pPr>
        <w:ind w:left="390" w:hanging="390"/>
      </w:pPr>
    </w:lvl>
    <w:lvl w:ilvl="1">
      <w:start w:val="1"/>
      <w:numFmt w:val="bullet"/>
      <w:lvlText w:val="‒"/>
      <w:lvlJc w:val="left"/>
      <w:pPr>
        <w:ind w:left="1288" w:hanging="720"/>
      </w:pPr>
      <w:rPr>
        <w:rFonts w:ascii="Times New Roman" w:hAnsi="Times New Roman" w:cs="Times New Roman"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6" w15:restartNumberingAfterBreak="0">
    <w:nsid w:val="654849DC"/>
    <w:multiLevelType w:val="multilevel"/>
    <w:tmpl w:val="668A25EA"/>
    <w:lvl w:ilvl="0">
      <w:start w:val="1"/>
      <w:numFmt w:val="bullet"/>
      <w:lvlText w:val="-"/>
      <w:lvlJc w:val="left"/>
      <w:pPr>
        <w:tabs>
          <w:tab w:val="num" w:pos="720"/>
        </w:tabs>
        <w:ind w:left="720" w:hanging="360"/>
      </w:pPr>
      <w:rPr>
        <w:rFonts w:ascii="Courier New" w:hAnsi="Courier New" w:cs="Courier New"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66C9777D"/>
    <w:multiLevelType w:val="hybridMultilevel"/>
    <w:tmpl w:val="72A460BC"/>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8" w15:restartNumberingAfterBreak="0">
    <w:nsid w:val="67405B71"/>
    <w:multiLevelType w:val="hybridMultilevel"/>
    <w:tmpl w:val="76286EBE"/>
    <w:lvl w:ilvl="0" w:tplc="96FE0140">
      <w:start w:val="1"/>
      <w:numFmt w:val="bullet"/>
      <w:lvlText w:val="-"/>
      <w:lvlJc w:val="left"/>
      <w:pPr>
        <w:ind w:left="3763" w:hanging="360"/>
      </w:pPr>
      <w:rPr>
        <w:rFonts w:ascii="Courier New" w:hAnsi="Courier New" w:cs="Courier New" w:hint="default"/>
      </w:rPr>
    </w:lvl>
    <w:lvl w:ilvl="1" w:tplc="04190003" w:tentative="1">
      <w:start w:val="1"/>
      <w:numFmt w:val="bullet"/>
      <w:lvlText w:val="o"/>
      <w:lvlJc w:val="left"/>
      <w:pPr>
        <w:ind w:left="4483" w:hanging="360"/>
      </w:pPr>
      <w:rPr>
        <w:rFonts w:ascii="Courier New" w:hAnsi="Courier New" w:cs="Courier New" w:hint="default"/>
      </w:rPr>
    </w:lvl>
    <w:lvl w:ilvl="2" w:tplc="04190005" w:tentative="1">
      <w:start w:val="1"/>
      <w:numFmt w:val="bullet"/>
      <w:lvlText w:val=""/>
      <w:lvlJc w:val="left"/>
      <w:pPr>
        <w:ind w:left="5203" w:hanging="360"/>
      </w:pPr>
      <w:rPr>
        <w:rFonts w:ascii="Wingdings" w:hAnsi="Wingdings" w:hint="default"/>
      </w:rPr>
    </w:lvl>
    <w:lvl w:ilvl="3" w:tplc="04190001" w:tentative="1">
      <w:start w:val="1"/>
      <w:numFmt w:val="bullet"/>
      <w:lvlText w:val=""/>
      <w:lvlJc w:val="left"/>
      <w:pPr>
        <w:ind w:left="5923" w:hanging="360"/>
      </w:pPr>
      <w:rPr>
        <w:rFonts w:ascii="Symbol" w:hAnsi="Symbol" w:hint="default"/>
      </w:rPr>
    </w:lvl>
    <w:lvl w:ilvl="4" w:tplc="04190003" w:tentative="1">
      <w:start w:val="1"/>
      <w:numFmt w:val="bullet"/>
      <w:lvlText w:val="o"/>
      <w:lvlJc w:val="left"/>
      <w:pPr>
        <w:ind w:left="6643" w:hanging="360"/>
      </w:pPr>
      <w:rPr>
        <w:rFonts w:ascii="Courier New" w:hAnsi="Courier New" w:cs="Courier New" w:hint="default"/>
      </w:rPr>
    </w:lvl>
    <w:lvl w:ilvl="5" w:tplc="04190005" w:tentative="1">
      <w:start w:val="1"/>
      <w:numFmt w:val="bullet"/>
      <w:lvlText w:val=""/>
      <w:lvlJc w:val="left"/>
      <w:pPr>
        <w:ind w:left="7363" w:hanging="360"/>
      </w:pPr>
      <w:rPr>
        <w:rFonts w:ascii="Wingdings" w:hAnsi="Wingdings" w:hint="default"/>
      </w:rPr>
    </w:lvl>
    <w:lvl w:ilvl="6" w:tplc="04190001" w:tentative="1">
      <w:start w:val="1"/>
      <w:numFmt w:val="bullet"/>
      <w:lvlText w:val=""/>
      <w:lvlJc w:val="left"/>
      <w:pPr>
        <w:ind w:left="8083" w:hanging="360"/>
      </w:pPr>
      <w:rPr>
        <w:rFonts w:ascii="Symbol" w:hAnsi="Symbol" w:hint="default"/>
      </w:rPr>
    </w:lvl>
    <w:lvl w:ilvl="7" w:tplc="04190003" w:tentative="1">
      <w:start w:val="1"/>
      <w:numFmt w:val="bullet"/>
      <w:lvlText w:val="o"/>
      <w:lvlJc w:val="left"/>
      <w:pPr>
        <w:ind w:left="8803" w:hanging="360"/>
      </w:pPr>
      <w:rPr>
        <w:rFonts w:ascii="Courier New" w:hAnsi="Courier New" w:cs="Courier New" w:hint="default"/>
      </w:rPr>
    </w:lvl>
    <w:lvl w:ilvl="8" w:tplc="04190005" w:tentative="1">
      <w:start w:val="1"/>
      <w:numFmt w:val="bullet"/>
      <w:lvlText w:val=""/>
      <w:lvlJc w:val="left"/>
      <w:pPr>
        <w:ind w:left="9523" w:hanging="360"/>
      </w:pPr>
      <w:rPr>
        <w:rFonts w:ascii="Wingdings" w:hAnsi="Wingdings" w:hint="default"/>
      </w:rPr>
    </w:lvl>
  </w:abstractNum>
  <w:abstractNum w:abstractNumId="269" w15:restartNumberingAfterBreak="0">
    <w:nsid w:val="67B13205"/>
    <w:multiLevelType w:val="hybridMultilevel"/>
    <w:tmpl w:val="3B42C0C4"/>
    <w:lvl w:ilvl="0" w:tplc="96FE0140">
      <w:start w:val="1"/>
      <w:numFmt w:val="bullet"/>
      <w:lvlText w:val="-"/>
      <w:lvlJc w:val="left"/>
      <w:pPr>
        <w:ind w:left="1495" w:hanging="360"/>
      </w:pPr>
      <w:rPr>
        <w:rFonts w:ascii="Courier New" w:hAnsi="Courier New" w:cs="Courier New"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70" w15:restartNumberingAfterBreak="0">
    <w:nsid w:val="681665A2"/>
    <w:multiLevelType w:val="hybridMultilevel"/>
    <w:tmpl w:val="E196F1A2"/>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1" w15:restartNumberingAfterBreak="0">
    <w:nsid w:val="69371E58"/>
    <w:multiLevelType w:val="hybridMultilevel"/>
    <w:tmpl w:val="9C86390E"/>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2" w15:restartNumberingAfterBreak="0">
    <w:nsid w:val="69400086"/>
    <w:multiLevelType w:val="hybridMultilevel"/>
    <w:tmpl w:val="72FE197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15:restartNumberingAfterBreak="0">
    <w:nsid w:val="69757E33"/>
    <w:multiLevelType w:val="hybridMultilevel"/>
    <w:tmpl w:val="82C89EB2"/>
    <w:lvl w:ilvl="0" w:tplc="6D8C3704">
      <w:start w:val="1"/>
      <w:numFmt w:val="bullet"/>
      <w:lvlText w:val="‒"/>
      <w:lvlJc w:val="left"/>
      <w:pPr>
        <w:ind w:left="1429" w:hanging="360"/>
      </w:pPr>
      <w:rPr>
        <w:rFonts w:ascii="Times New Roman" w:hAnsi="Times New Roman" w:cs="Times New Roman" w:hint="default"/>
      </w:rPr>
    </w:lvl>
    <w:lvl w:ilvl="1" w:tplc="6D8C3704">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4" w15:restartNumberingAfterBreak="0">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15:restartNumberingAfterBreak="0">
    <w:nsid w:val="6A870890"/>
    <w:multiLevelType w:val="hybridMultilevel"/>
    <w:tmpl w:val="3D9A99A8"/>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6AEF164F"/>
    <w:multiLevelType w:val="hybridMultilevel"/>
    <w:tmpl w:val="EFC868DC"/>
    <w:lvl w:ilvl="0" w:tplc="96FE0140">
      <w:start w:val="1"/>
      <w:numFmt w:val="bullet"/>
      <w:lvlText w:val="-"/>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77" w15:restartNumberingAfterBreak="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6B5F79C5"/>
    <w:multiLevelType w:val="hybridMultilevel"/>
    <w:tmpl w:val="B6B27B98"/>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6C0F5118"/>
    <w:multiLevelType w:val="hybridMultilevel"/>
    <w:tmpl w:val="8D8A4B3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1" w15:restartNumberingAfterBreak="0">
    <w:nsid w:val="6C676D58"/>
    <w:multiLevelType w:val="hybridMultilevel"/>
    <w:tmpl w:val="4EAA343E"/>
    <w:lvl w:ilvl="0" w:tplc="96FE0140">
      <w:start w:val="1"/>
      <w:numFmt w:val="bullet"/>
      <w:lvlText w:val="-"/>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2" w15:restartNumberingAfterBreak="0">
    <w:nsid w:val="6C8033C1"/>
    <w:multiLevelType w:val="hybridMultilevel"/>
    <w:tmpl w:val="4918A31A"/>
    <w:lvl w:ilvl="0" w:tplc="A41AFC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3" w15:restartNumberingAfterBreak="0">
    <w:nsid w:val="6C9F4D9C"/>
    <w:multiLevelType w:val="hybridMultilevel"/>
    <w:tmpl w:val="1EA2AFB0"/>
    <w:lvl w:ilvl="0" w:tplc="96FE0140">
      <w:start w:val="1"/>
      <w:numFmt w:val="bullet"/>
      <w:lvlText w:val="-"/>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4" w15:restartNumberingAfterBreak="0">
    <w:nsid w:val="6CD03190"/>
    <w:multiLevelType w:val="multilevel"/>
    <w:tmpl w:val="00147722"/>
    <w:lvl w:ilvl="0">
      <w:start w:val="1"/>
      <w:numFmt w:val="decimal"/>
      <w:lvlText w:val="%1."/>
      <w:lvlJc w:val="left"/>
      <w:pPr>
        <w:ind w:left="720" w:hanging="360"/>
      </w:pPr>
    </w:lvl>
    <w:lvl w:ilvl="1">
      <w:start w:val="3"/>
      <w:numFmt w:val="decimal"/>
      <w:isLgl/>
      <w:lvlText w:val="%1.%2."/>
      <w:lvlJc w:val="left"/>
      <w:pPr>
        <w:ind w:left="810" w:hanging="450"/>
      </w:pPr>
      <w:rPr>
        <w:rFonts w:eastAsiaTheme="minorHAnsi" w:hint="default"/>
        <w:sz w:val="28"/>
      </w:rPr>
    </w:lvl>
    <w:lvl w:ilvl="2">
      <w:start w:val="1"/>
      <w:numFmt w:val="decimal"/>
      <w:isLgl/>
      <w:lvlText w:val="%1.%2.%3."/>
      <w:lvlJc w:val="left"/>
      <w:pPr>
        <w:ind w:left="1080" w:hanging="720"/>
      </w:pPr>
      <w:rPr>
        <w:rFonts w:eastAsiaTheme="minorHAnsi" w:hint="default"/>
        <w:sz w:val="28"/>
      </w:rPr>
    </w:lvl>
    <w:lvl w:ilvl="3">
      <w:start w:val="1"/>
      <w:numFmt w:val="decimal"/>
      <w:isLgl/>
      <w:lvlText w:val="%1.%2.%3.%4."/>
      <w:lvlJc w:val="left"/>
      <w:pPr>
        <w:ind w:left="1080" w:hanging="720"/>
      </w:pPr>
      <w:rPr>
        <w:rFonts w:eastAsiaTheme="minorHAnsi" w:hint="default"/>
        <w:sz w:val="28"/>
      </w:rPr>
    </w:lvl>
    <w:lvl w:ilvl="4">
      <w:start w:val="1"/>
      <w:numFmt w:val="decimal"/>
      <w:isLgl/>
      <w:lvlText w:val="%1.%2.%3.%4.%5."/>
      <w:lvlJc w:val="left"/>
      <w:pPr>
        <w:ind w:left="1440" w:hanging="1080"/>
      </w:pPr>
      <w:rPr>
        <w:rFonts w:eastAsiaTheme="minorHAnsi" w:hint="default"/>
        <w:sz w:val="28"/>
      </w:rPr>
    </w:lvl>
    <w:lvl w:ilvl="5">
      <w:start w:val="1"/>
      <w:numFmt w:val="decimal"/>
      <w:isLgl/>
      <w:lvlText w:val="%1.%2.%3.%4.%5.%6."/>
      <w:lvlJc w:val="left"/>
      <w:pPr>
        <w:ind w:left="1440" w:hanging="1080"/>
      </w:pPr>
      <w:rPr>
        <w:rFonts w:eastAsiaTheme="minorHAnsi" w:hint="default"/>
        <w:sz w:val="28"/>
      </w:rPr>
    </w:lvl>
    <w:lvl w:ilvl="6">
      <w:start w:val="1"/>
      <w:numFmt w:val="decimal"/>
      <w:isLgl/>
      <w:lvlText w:val="%1.%2.%3.%4.%5.%6.%7."/>
      <w:lvlJc w:val="left"/>
      <w:pPr>
        <w:ind w:left="1440" w:hanging="1080"/>
      </w:pPr>
      <w:rPr>
        <w:rFonts w:eastAsiaTheme="minorHAnsi" w:hint="default"/>
        <w:sz w:val="28"/>
      </w:rPr>
    </w:lvl>
    <w:lvl w:ilvl="7">
      <w:start w:val="1"/>
      <w:numFmt w:val="decimal"/>
      <w:isLgl/>
      <w:lvlText w:val="%1.%2.%3.%4.%5.%6.%7.%8."/>
      <w:lvlJc w:val="left"/>
      <w:pPr>
        <w:ind w:left="1800" w:hanging="1440"/>
      </w:pPr>
      <w:rPr>
        <w:rFonts w:eastAsiaTheme="minorHAnsi" w:hint="default"/>
        <w:sz w:val="28"/>
      </w:rPr>
    </w:lvl>
    <w:lvl w:ilvl="8">
      <w:start w:val="1"/>
      <w:numFmt w:val="decimal"/>
      <w:isLgl/>
      <w:lvlText w:val="%1.%2.%3.%4.%5.%6.%7.%8.%9."/>
      <w:lvlJc w:val="left"/>
      <w:pPr>
        <w:ind w:left="1800" w:hanging="1440"/>
      </w:pPr>
      <w:rPr>
        <w:rFonts w:eastAsiaTheme="minorHAnsi" w:hint="default"/>
        <w:sz w:val="28"/>
      </w:rPr>
    </w:lvl>
  </w:abstractNum>
  <w:abstractNum w:abstractNumId="285" w15:restartNumberingAfterBreak="0">
    <w:nsid w:val="6D1F09E2"/>
    <w:multiLevelType w:val="hybridMultilevel"/>
    <w:tmpl w:val="919C7C08"/>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6DBB7270"/>
    <w:multiLevelType w:val="multilevel"/>
    <w:tmpl w:val="0A76D626"/>
    <w:lvl w:ilvl="0">
      <w:start w:val="1"/>
      <w:numFmt w:val="bullet"/>
      <w:lvlText w:val="-"/>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6DC44557"/>
    <w:multiLevelType w:val="hybridMultilevel"/>
    <w:tmpl w:val="9A94962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8" w15:restartNumberingAfterBreak="0">
    <w:nsid w:val="6DEB0E27"/>
    <w:multiLevelType w:val="hybridMultilevel"/>
    <w:tmpl w:val="1BB4515E"/>
    <w:lvl w:ilvl="0" w:tplc="6D8C3704">
      <w:start w:val="1"/>
      <w:numFmt w:val="bullet"/>
      <w:lvlText w:val="‒"/>
      <w:lvlJc w:val="left"/>
      <w:pPr>
        <w:ind w:left="1429" w:hanging="360"/>
      </w:pPr>
      <w:rPr>
        <w:rFonts w:ascii="Times New Roman" w:hAnsi="Times New Roman" w:cs="Times New Roman" w:hint="default"/>
      </w:rPr>
    </w:lvl>
    <w:lvl w:ilvl="1" w:tplc="6D8C3704">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9" w15:restartNumberingAfterBreak="0">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90" w15:restartNumberingAfterBreak="0">
    <w:nsid w:val="6E6F5A5D"/>
    <w:multiLevelType w:val="hybridMultilevel"/>
    <w:tmpl w:val="DF0682F2"/>
    <w:lvl w:ilvl="0" w:tplc="96FE0140">
      <w:start w:val="1"/>
      <w:numFmt w:val="bullet"/>
      <w:lvlText w:val="-"/>
      <w:lvlJc w:val="left"/>
      <w:pPr>
        <w:ind w:left="720" w:hanging="360"/>
      </w:pPr>
      <w:rPr>
        <w:rFonts w:ascii="Courier New" w:hAnsi="Courier New" w:cs="Courier New"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6E726D45"/>
    <w:multiLevelType w:val="hybridMultilevel"/>
    <w:tmpl w:val="6EF8BDD8"/>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6EEB0B8B"/>
    <w:multiLevelType w:val="hybridMultilevel"/>
    <w:tmpl w:val="F3BE48AE"/>
    <w:lvl w:ilvl="0" w:tplc="96FE0140">
      <w:start w:val="1"/>
      <w:numFmt w:val="bullet"/>
      <w:lvlText w:val="-"/>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3" w15:restartNumberingAfterBreak="0">
    <w:nsid w:val="6EF73947"/>
    <w:multiLevelType w:val="hybridMultilevel"/>
    <w:tmpl w:val="221CDB2C"/>
    <w:lvl w:ilvl="0" w:tplc="96FE0140">
      <w:start w:val="1"/>
      <w:numFmt w:val="bullet"/>
      <w:lvlText w:val="-"/>
      <w:lvlJc w:val="left"/>
      <w:pPr>
        <w:ind w:left="1308" w:hanging="360"/>
      </w:pPr>
      <w:rPr>
        <w:rFonts w:ascii="Courier New" w:hAnsi="Courier New" w:cs="Courier New"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294" w15:restartNumberingAfterBreak="0">
    <w:nsid w:val="6F974CA1"/>
    <w:multiLevelType w:val="hybridMultilevel"/>
    <w:tmpl w:val="E264DCC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70220A08"/>
    <w:multiLevelType w:val="hybridMultilevel"/>
    <w:tmpl w:val="008AEEB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15:restartNumberingAfterBreak="0">
    <w:nsid w:val="703A3D38"/>
    <w:multiLevelType w:val="hybridMultilevel"/>
    <w:tmpl w:val="8D2A13FC"/>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703E4B78"/>
    <w:multiLevelType w:val="hybridMultilevel"/>
    <w:tmpl w:val="DDD84A62"/>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70EE1EF0"/>
    <w:multiLevelType w:val="hybridMultilevel"/>
    <w:tmpl w:val="389AE034"/>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9" w15:restartNumberingAfterBreak="0">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0" w15:restartNumberingAfterBreak="0">
    <w:nsid w:val="72003898"/>
    <w:multiLevelType w:val="hybridMultilevel"/>
    <w:tmpl w:val="A90A5800"/>
    <w:lvl w:ilvl="0" w:tplc="96FE0140">
      <w:start w:val="1"/>
      <w:numFmt w:val="bullet"/>
      <w:lvlText w:val="-"/>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1" w15:restartNumberingAfterBreak="0">
    <w:nsid w:val="720626E3"/>
    <w:multiLevelType w:val="hybridMultilevel"/>
    <w:tmpl w:val="01268B5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2" w15:restartNumberingAfterBreak="0">
    <w:nsid w:val="725E5659"/>
    <w:multiLevelType w:val="hybridMultilevel"/>
    <w:tmpl w:val="BDA4D8E4"/>
    <w:lvl w:ilvl="0" w:tplc="96FE0140">
      <w:start w:val="1"/>
      <w:numFmt w:val="bullet"/>
      <w:lvlText w:val="-"/>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3" w15:restartNumberingAfterBreak="0">
    <w:nsid w:val="72FA356A"/>
    <w:multiLevelType w:val="hybridMultilevel"/>
    <w:tmpl w:val="BDD4FC0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4" w15:restartNumberingAfterBreak="0">
    <w:nsid w:val="73112689"/>
    <w:multiLevelType w:val="hybridMultilevel"/>
    <w:tmpl w:val="24EE37D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15:restartNumberingAfterBreak="0">
    <w:nsid w:val="731C5B78"/>
    <w:multiLevelType w:val="hybridMultilevel"/>
    <w:tmpl w:val="FFAAE7E8"/>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6" w15:restartNumberingAfterBreak="0">
    <w:nsid w:val="73316EC9"/>
    <w:multiLevelType w:val="multilevel"/>
    <w:tmpl w:val="CF7A394E"/>
    <w:lvl w:ilvl="0">
      <w:start w:val="1"/>
      <w:numFmt w:val="bullet"/>
      <w:lvlText w:val="-"/>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736B263A"/>
    <w:multiLevelType w:val="hybridMultilevel"/>
    <w:tmpl w:val="5CE8C740"/>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6D8C3704">
      <w:start w:val="1"/>
      <w:numFmt w:val="bullet"/>
      <w:lvlText w:val="‒"/>
      <w:lvlJc w:val="left"/>
      <w:pPr>
        <w:ind w:left="1346" w:hanging="360"/>
      </w:pPr>
      <w:rPr>
        <w:rFonts w:ascii="Times New Roman" w:hAnsi="Times New Roman" w:cs="Times New Roman"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308" w15:restartNumberingAfterBreak="0">
    <w:nsid w:val="73C94455"/>
    <w:multiLevelType w:val="hybridMultilevel"/>
    <w:tmpl w:val="4F60782E"/>
    <w:lvl w:ilvl="0" w:tplc="04190001">
      <w:start w:val="1"/>
      <w:numFmt w:val="bullet"/>
      <w:lvlText w:val=""/>
      <w:lvlJc w:val="left"/>
      <w:pPr>
        <w:ind w:left="3621" w:hanging="360"/>
      </w:pPr>
      <w:rPr>
        <w:rFonts w:ascii="Symbol" w:hAnsi="Symbol" w:hint="default"/>
      </w:rPr>
    </w:lvl>
    <w:lvl w:ilvl="1" w:tplc="04190003" w:tentative="1">
      <w:start w:val="1"/>
      <w:numFmt w:val="bullet"/>
      <w:lvlText w:val="o"/>
      <w:lvlJc w:val="left"/>
      <w:pPr>
        <w:ind w:left="4341" w:hanging="360"/>
      </w:pPr>
      <w:rPr>
        <w:rFonts w:ascii="Courier New" w:hAnsi="Courier New" w:cs="Courier New" w:hint="default"/>
      </w:rPr>
    </w:lvl>
    <w:lvl w:ilvl="2" w:tplc="04190005" w:tentative="1">
      <w:start w:val="1"/>
      <w:numFmt w:val="bullet"/>
      <w:lvlText w:val=""/>
      <w:lvlJc w:val="left"/>
      <w:pPr>
        <w:ind w:left="5061" w:hanging="360"/>
      </w:pPr>
      <w:rPr>
        <w:rFonts w:ascii="Wingdings" w:hAnsi="Wingdings" w:hint="default"/>
      </w:rPr>
    </w:lvl>
    <w:lvl w:ilvl="3" w:tplc="04190001" w:tentative="1">
      <w:start w:val="1"/>
      <w:numFmt w:val="bullet"/>
      <w:lvlText w:val=""/>
      <w:lvlJc w:val="left"/>
      <w:pPr>
        <w:ind w:left="5781" w:hanging="360"/>
      </w:pPr>
      <w:rPr>
        <w:rFonts w:ascii="Symbol" w:hAnsi="Symbol" w:hint="default"/>
      </w:rPr>
    </w:lvl>
    <w:lvl w:ilvl="4" w:tplc="04190003" w:tentative="1">
      <w:start w:val="1"/>
      <w:numFmt w:val="bullet"/>
      <w:lvlText w:val="o"/>
      <w:lvlJc w:val="left"/>
      <w:pPr>
        <w:ind w:left="6501" w:hanging="360"/>
      </w:pPr>
      <w:rPr>
        <w:rFonts w:ascii="Courier New" w:hAnsi="Courier New" w:cs="Courier New" w:hint="default"/>
      </w:rPr>
    </w:lvl>
    <w:lvl w:ilvl="5" w:tplc="04190005" w:tentative="1">
      <w:start w:val="1"/>
      <w:numFmt w:val="bullet"/>
      <w:lvlText w:val=""/>
      <w:lvlJc w:val="left"/>
      <w:pPr>
        <w:ind w:left="7221" w:hanging="360"/>
      </w:pPr>
      <w:rPr>
        <w:rFonts w:ascii="Wingdings" w:hAnsi="Wingdings" w:hint="default"/>
      </w:rPr>
    </w:lvl>
    <w:lvl w:ilvl="6" w:tplc="04190001" w:tentative="1">
      <w:start w:val="1"/>
      <w:numFmt w:val="bullet"/>
      <w:lvlText w:val=""/>
      <w:lvlJc w:val="left"/>
      <w:pPr>
        <w:ind w:left="7941" w:hanging="360"/>
      </w:pPr>
      <w:rPr>
        <w:rFonts w:ascii="Symbol" w:hAnsi="Symbol" w:hint="default"/>
      </w:rPr>
    </w:lvl>
    <w:lvl w:ilvl="7" w:tplc="04190003" w:tentative="1">
      <w:start w:val="1"/>
      <w:numFmt w:val="bullet"/>
      <w:lvlText w:val="o"/>
      <w:lvlJc w:val="left"/>
      <w:pPr>
        <w:ind w:left="8661" w:hanging="360"/>
      </w:pPr>
      <w:rPr>
        <w:rFonts w:ascii="Courier New" w:hAnsi="Courier New" w:cs="Courier New" w:hint="default"/>
      </w:rPr>
    </w:lvl>
    <w:lvl w:ilvl="8" w:tplc="04190005" w:tentative="1">
      <w:start w:val="1"/>
      <w:numFmt w:val="bullet"/>
      <w:lvlText w:val=""/>
      <w:lvlJc w:val="left"/>
      <w:pPr>
        <w:ind w:left="9381" w:hanging="360"/>
      </w:pPr>
      <w:rPr>
        <w:rFonts w:ascii="Wingdings" w:hAnsi="Wingdings" w:hint="default"/>
      </w:rPr>
    </w:lvl>
  </w:abstractNum>
  <w:abstractNum w:abstractNumId="309" w15:restartNumberingAfterBreak="0">
    <w:nsid w:val="747E67B4"/>
    <w:multiLevelType w:val="hybridMultilevel"/>
    <w:tmpl w:val="528AD82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0" w15:restartNumberingAfterBreak="0">
    <w:nsid w:val="748E2EFF"/>
    <w:multiLevelType w:val="hybridMultilevel"/>
    <w:tmpl w:val="62F4A8BE"/>
    <w:lvl w:ilvl="0" w:tplc="6D8C3704">
      <w:start w:val="1"/>
      <w:numFmt w:val="bullet"/>
      <w:lvlText w:val="‒"/>
      <w:lvlJc w:val="left"/>
      <w:pPr>
        <w:ind w:left="1429" w:hanging="360"/>
      </w:pPr>
      <w:rPr>
        <w:rFonts w:ascii="Times New Roman" w:hAnsi="Times New Roman" w:cs="Times New Roman" w:hint="default"/>
      </w:rPr>
    </w:lvl>
    <w:lvl w:ilvl="1" w:tplc="110AE7E4">
      <w:numFmt w:val="bullet"/>
      <w:lvlText w:val="•"/>
      <w:lvlJc w:val="left"/>
      <w:pPr>
        <w:ind w:left="2149" w:hanging="36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1" w15:restartNumberingAfterBreak="0">
    <w:nsid w:val="753F4E39"/>
    <w:multiLevelType w:val="hybridMultilevel"/>
    <w:tmpl w:val="6AB66912"/>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76073499"/>
    <w:multiLevelType w:val="hybridMultilevel"/>
    <w:tmpl w:val="3CA61086"/>
    <w:lvl w:ilvl="0" w:tplc="96FE0140">
      <w:start w:val="1"/>
      <w:numFmt w:val="bullet"/>
      <w:lvlText w:val="-"/>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15:restartNumberingAfterBreak="0">
    <w:nsid w:val="761140AE"/>
    <w:multiLevelType w:val="hybridMultilevel"/>
    <w:tmpl w:val="1EE457EA"/>
    <w:lvl w:ilvl="0" w:tplc="96FE0140">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76584CC4"/>
    <w:multiLevelType w:val="multilevel"/>
    <w:tmpl w:val="991AE732"/>
    <w:lvl w:ilvl="0">
      <w:start w:val="1"/>
      <w:numFmt w:val="decimal"/>
      <w:lvlText w:val="%1."/>
      <w:lvlJc w:val="left"/>
      <w:pPr>
        <w:ind w:left="390" w:hanging="390"/>
      </w:pPr>
    </w:lvl>
    <w:lvl w:ilvl="1">
      <w:start w:val="1"/>
      <w:numFmt w:val="bullet"/>
      <w:lvlText w:val="‒"/>
      <w:lvlJc w:val="left"/>
      <w:pPr>
        <w:ind w:left="1288" w:hanging="720"/>
      </w:pPr>
      <w:rPr>
        <w:rFonts w:ascii="Times New Roman" w:hAnsi="Times New Roman" w:cs="Times New Roman"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16" w15:restartNumberingAfterBreak="0">
    <w:nsid w:val="76B13AD8"/>
    <w:multiLevelType w:val="hybridMultilevel"/>
    <w:tmpl w:val="3E5EEAC6"/>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76FF6363"/>
    <w:multiLevelType w:val="hybridMultilevel"/>
    <w:tmpl w:val="4768E3FA"/>
    <w:lvl w:ilvl="0" w:tplc="6D8C370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8" w15:restartNumberingAfterBreak="0">
    <w:nsid w:val="771955CA"/>
    <w:multiLevelType w:val="hybridMultilevel"/>
    <w:tmpl w:val="EC88CB4E"/>
    <w:lvl w:ilvl="0" w:tplc="082614D2">
      <w:start w:val="1"/>
      <w:numFmt w:val="bullet"/>
      <w:lvlText w:val=""/>
      <w:lvlJc w:val="left"/>
      <w:pPr>
        <w:ind w:left="2520" w:hanging="360"/>
      </w:pPr>
      <w:rPr>
        <w:rFonts w:ascii="Symbol" w:hAnsi="Symbol" w:cs="Times New Roman" w:hint="default"/>
      </w:rPr>
    </w:lvl>
    <w:lvl w:ilvl="1" w:tplc="041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776A7EF2"/>
    <w:multiLevelType w:val="hybridMultilevel"/>
    <w:tmpl w:val="B100CCB6"/>
    <w:lvl w:ilvl="0" w:tplc="A41AFC0E">
      <w:start w:val="1"/>
      <w:numFmt w:val="bullet"/>
      <w:lvlText w:val=""/>
      <w:lvlJc w:val="left"/>
      <w:pPr>
        <w:ind w:left="3763" w:hanging="360"/>
      </w:pPr>
      <w:rPr>
        <w:rFonts w:ascii="Symbol" w:hAnsi="Symbol" w:hint="default"/>
      </w:rPr>
    </w:lvl>
    <w:lvl w:ilvl="1" w:tplc="04190003" w:tentative="1">
      <w:start w:val="1"/>
      <w:numFmt w:val="bullet"/>
      <w:lvlText w:val="o"/>
      <w:lvlJc w:val="left"/>
      <w:pPr>
        <w:ind w:left="4483" w:hanging="360"/>
      </w:pPr>
      <w:rPr>
        <w:rFonts w:ascii="Courier New" w:hAnsi="Courier New" w:cs="Courier New" w:hint="default"/>
      </w:rPr>
    </w:lvl>
    <w:lvl w:ilvl="2" w:tplc="04190005" w:tentative="1">
      <w:start w:val="1"/>
      <w:numFmt w:val="bullet"/>
      <w:lvlText w:val=""/>
      <w:lvlJc w:val="left"/>
      <w:pPr>
        <w:ind w:left="5203" w:hanging="360"/>
      </w:pPr>
      <w:rPr>
        <w:rFonts w:ascii="Wingdings" w:hAnsi="Wingdings" w:hint="default"/>
      </w:rPr>
    </w:lvl>
    <w:lvl w:ilvl="3" w:tplc="04190001" w:tentative="1">
      <w:start w:val="1"/>
      <w:numFmt w:val="bullet"/>
      <w:lvlText w:val=""/>
      <w:lvlJc w:val="left"/>
      <w:pPr>
        <w:ind w:left="5923" w:hanging="360"/>
      </w:pPr>
      <w:rPr>
        <w:rFonts w:ascii="Symbol" w:hAnsi="Symbol" w:hint="default"/>
      </w:rPr>
    </w:lvl>
    <w:lvl w:ilvl="4" w:tplc="04190003" w:tentative="1">
      <w:start w:val="1"/>
      <w:numFmt w:val="bullet"/>
      <w:lvlText w:val="o"/>
      <w:lvlJc w:val="left"/>
      <w:pPr>
        <w:ind w:left="6643" w:hanging="360"/>
      </w:pPr>
      <w:rPr>
        <w:rFonts w:ascii="Courier New" w:hAnsi="Courier New" w:cs="Courier New" w:hint="default"/>
      </w:rPr>
    </w:lvl>
    <w:lvl w:ilvl="5" w:tplc="04190005" w:tentative="1">
      <w:start w:val="1"/>
      <w:numFmt w:val="bullet"/>
      <w:lvlText w:val=""/>
      <w:lvlJc w:val="left"/>
      <w:pPr>
        <w:ind w:left="7363" w:hanging="360"/>
      </w:pPr>
      <w:rPr>
        <w:rFonts w:ascii="Wingdings" w:hAnsi="Wingdings" w:hint="default"/>
      </w:rPr>
    </w:lvl>
    <w:lvl w:ilvl="6" w:tplc="04190001" w:tentative="1">
      <w:start w:val="1"/>
      <w:numFmt w:val="bullet"/>
      <w:lvlText w:val=""/>
      <w:lvlJc w:val="left"/>
      <w:pPr>
        <w:ind w:left="8083" w:hanging="360"/>
      </w:pPr>
      <w:rPr>
        <w:rFonts w:ascii="Symbol" w:hAnsi="Symbol" w:hint="default"/>
      </w:rPr>
    </w:lvl>
    <w:lvl w:ilvl="7" w:tplc="04190003" w:tentative="1">
      <w:start w:val="1"/>
      <w:numFmt w:val="bullet"/>
      <w:lvlText w:val="o"/>
      <w:lvlJc w:val="left"/>
      <w:pPr>
        <w:ind w:left="8803" w:hanging="360"/>
      </w:pPr>
      <w:rPr>
        <w:rFonts w:ascii="Courier New" w:hAnsi="Courier New" w:cs="Courier New" w:hint="default"/>
      </w:rPr>
    </w:lvl>
    <w:lvl w:ilvl="8" w:tplc="04190005" w:tentative="1">
      <w:start w:val="1"/>
      <w:numFmt w:val="bullet"/>
      <w:lvlText w:val=""/>
      <w:lvlJc w:val="left"/>
      <w:pPr>
        <w:ind w:left="9523" w:hanging="360"/>
      </w:pPr>
      <w:rPr>
        <w:rFonts w:ascii="Wingdings" w:hAnsi="Wingdings" w:hint="default"/>
      </w:rPr>
    </w:lvl>
  </w:abstractNum>
  <w:abstractNum w:abstractNumId="320" w15:restartNumberingAfterBreak="0">
    <w:nsid w:val="77832C6C"/>
    <w:multiLevelType w:val="hybridMultilevel"/>
    <w:tmpl w:val="D82251EE"/>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1" w15:restartNumberingAfterBreak="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23" w15:restartNumberingAfterBreak="0">
    <w:nsid w:val="795E6FE0"/>
    <w:multiLevelType w:val="hybridMultilevel"/>
    <w:tmpl w:val="43CEA0A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7A142D8C"/>
    <w:multiLevelType w:val="hybridMultilevel"/>
    <w:tmpl w:val="0182547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5" w15:restartNumberingAfterBreak="0">
    <w:nsid w:val="7AB54500"/>
    <w:multiLevelType w:val="hybridMultilevel"/>
    <w:tmpl w:val="A45CDEA0"/>
    <w:lvl w:ilvl="0" w:tplc="6D8C370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6" w15:restartNumberingAfterBreak="0">
    <w:nsid w:val="7BF6674F"/>
    <w:multiLevelType w:val="hybridMultilevel"/>
    <w:tmpl w:val="1F8CB250"/>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7C1A3626"/>
    <w:multiLevelType w:val="hybridMultilevel"/>
    <w:tmpl w:val="FF0C107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8" w15:restartNumberingAfterBreak="0">
    <w:nsid w:val="7C3C5944"/>
    <w:multiLevelType w:val="hybridMultilevel"/>
    <w:tmpl w:val="791818B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9" w15:restartNumberingAfterBreak="0">
    <w:nsid w:val="7C5B1334"/>
    <w:multiLevelType w:val="multilevel"/>
    <w:tmpl w:val="E348F4E2"/>
    <w:lvl w:ilvl="0">
      <w:start w:val="1"/>
      <w:numFmt w:val="bullet"/>
      <w:lvlText w:val="-"/>
      <w:lvlJc w:val="left"/>
      <w:pPr>
        <w:tabs>
          <w:tab w:val="num" w:pos="720"/>
        </w:tabs>
        <w:ind w:left="720" w:hanging="360"/>
      </w:pPr>
      <w:rPr>
        <w:rFonts w:ascii="Courier New" w:hAnsi="Courier New" w:cs="Courier New"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7C8D0678"/>
    <w:multiLevelType w:val="hybridMultilevel"/>
    <w:tmpl w:val="A27AA510"/>
    <w:lvl w:ilvl="0" w:tplc="6D8C3704">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1" w15:restartNumberingAfterBreak="0">
    <w:nsid w:val="7C964E2F"/>
    <w:multiLevelType w:val="hybridMultilevel"/>
    <w:tmpl w:val="414C56FC"/>
    <w:lvl w:ilvl="0" w:tplc="96FE0140">
      <w:start w:val="1"/>
      <w:numFmt w:val="bullet"/>
      <w:lvlText w:val="-"/>
      <w:lvlJc w:val="left"/>
      <w:pPr>
        <w:ind w:left="1308" w:hanging="360"/>
      </w:pPr>
      <w:rPr>
        <w:rFonts w:ascii="Courier New" w:hAnsi="Courier New" w:cs="Courier New"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332" w15:restartNumberingAfterBreak="0">
    <w:nsid w:val="7CC6135D"/>
    <w:multiLevelType w:val="hybridMultilevel"/>
    <w:tmpl w:val="F59A963E"/>
    <w:lvl w:ilvl="0" w:tplc="96FE0140">
      <w:start w:val="1"/>
      <w:numFmt w:val="bullet"/>
      <w:lvlText w:val="-"/>
      <w:lvlJc w:val="left"/>
      <w:pPr>
        <w:ind w:left="3763" w:hanging="360"/>
      </w:pPr>
      <w:rPr>
        <w:rFonts w:ascii="Courier New" w:hAnsi="Courier New" w:cs="Courier New" w:hint="default"/>
      </w:rPr>
    </w:lvl>
    <w:lvl w:ilvl="1" w:tplc="04190003" w:tentative="1">
      <w:start w:val="1"/>
      <w:numFmt w:val="bullet"/>
      <w:lvlText w:val="o"/>
      <w:lvlJc w:val="left"/>
      <w:pPr>
        <w:ind w:left="4483" w:hanging="360"/>
      </w:pPr>
      <w:rPr>
        <w:rFonts w:ascii="Courier New" w:hAnsi="Courier New" w:cs="Courier New" w:hint="default"/>
      </w:rPr>
    </w:lvl>
    <w:lvl w:ilvl="2" w:tplc="04190005" w:tentative="1">
      <w:start w:val="1"/>
      <w:numFmt w:val="bullet"/>
      <w:lvlText w:val=""/>
      <w:lvlJc w:val="left"/>
      <w:pPr>
        <w:ind w:left="5203" w:hanging="360"/>
      </w:pPr>
      <w:rPr>
        <w:rFonts w:ascii="Wingdings" w:hAnsi="Wingdings" w:hint="default"/>
      </w:rPr>
    </w:lvl>
    <w:lvl w:ilvl="3" w:tplc="04190001" w:tentative="1">
      <w:start w:val="1"/>
      <w:numFmt w:val="bullet"/>
      <w:lvlText w:val=""/>
      <w:lvlJc w:val="left"/>
      <w:pPr>
        <w:ind w:left="5923" w:hanging="360"/>
      </w:pPr>
      <w:rPr>
        <w:rFonts w:ascii="Symbol" w:hAnsi="Symbol" w:hint="default"/>
      </w:rPr>
    </w:lvl>
    <w:lvl w:ilvl="4" w:tplc="04190003" w:tentative="1">
      <w:start w:val="1"/>
      <w:numFmt w:val="bullet"/>
      <w:lvlText w:val="o"/>
      <w:lvlJc w:val="left"/>
      <w:pPr>
        <w:ind w:left="6643" w:hanging="360"/>
      </w:pPr>
      <w:rPr>
        <w:rFonts w:ascii="Courier New" w:hAnsi="Courier New" w:cs="Courier New" w:hint="default"/>
      </w:rPr>
    </w:lvl>
    <w:lvl w:ilvl="5" w:tplc="04190005" w:tentative="1">
      <w:start w:val="1"/>
      <w:numFmt w:val="bullet"/>
      <w:lvlText w:val=""/>
      <w:lvlJc w:val="left"/>
      <w:pPr>
        <w:ind w:left="7363" w:hanging="360"/>
      </w:pPr>
      <w:rPr>
        <w:rFonts w:ascii="Wingdings" w:hAnsi="Wingdings" w:hint="default"/>
      </w:rPr>
    </w:lvl>
    <w:lvl w:ilvl="6" w:tplc="04190001" w:tentative="1">
      <w:start w:val="1"/>
      <w:numFmt w:val="bullet"/>
      <w:lvlText w:val=""/>
      <w:lvlJc w:val="left"/>
      <w:pPr>
        <w:ind w:left="8083" w:hanging="360"/>
      </w:pPr>
      <w:rPr>
        <w:rFonts w:ascii="Symbol" w:hAnsi="Symbol" w:hint="default"/>
      </w:rPr>
    </w:lvl>
    <w:lvl w:ilvl="7" w:tplc="04190003" w:tentative="1">
      <w:start w:val="1"/>
      <w:numFmt w:val="bullet"/>
      <w:lvlText w:val="o"/>
      <w:lvlJc w:val="left"/>
      <w:pPr>
        <w:ind w:left="8803" w:hanging="360"/>
      </w:pPr>
      <w:rPr>
        <w:rFonts w:ascii="Courier New" w:hAnsi="Courier New" w:cs="Courier New" w:hint="default"/>
      </w:rPr>
    </w:lvl>
    <w:lvl w:ilvl="8" w:tplc="04190005" w:tentative="1">
      <w:start w:val="1"/>
      <w:numFmt w:val="bullet"/>
      <w:lvlText w:val=""/>
      <w:lvlJc w:val="left"/>
      <w:pPr>
        <w:ind w:left="9523" w:hanging="360"/>
      </w:pPr>
      <w:rPr>
        <w:rFonts w:ascii="Wingdings" w:hAnsi="Wingdings" w:hint="default"/>
      </w:rPr>
    </w:lvl>
  </w:abstractNum>
  <w:abstractNum w:abstractNumId="333" w15:restartNumberingAfterBreak="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34" w15:restartNumberingAfterBreak="0">
    <w:nsid w:val="7D1B3DE9"/>
    <w:multiLevelType w:val="hybridMultilevel"/>
    <w:tmpl w:val="9EB06FE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5" w15:restartNumberingAfterBreak="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7D514D4C"/>
    <w:multiLevelType w:val="hybridMultilevel"/>
    <w:tmpl w:val="461C3248"/>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7D92147A"/>
    <w:multiLevelType w:val="hybridMultilevel"/>
    <w:tmpl w:val="8D06C1AA"/>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7DB30834"/>
    <w:multiLevelType w:val="hybridMultilevel"/>
    <w:tmpl w:val="A9FE05C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9" w15:restartNumberingAfterBreak="0">
    <w:nsid w:val="7DE9230B"/>
    <w:multiLevelType w:val="hybridMultilevel"/>
    <w:tmpl w:val="38D0F62A"/>
    <w:lvl w:ilvl="0" w:tplc="6D8C3704">
      <w:start w:val="1"/>
      <w:numFmt w:val="bullet"/>
      <w:lvlText w:val="‒"/>
      <w:lvlJc w:val="left"/>
      <w:pPr>
        <w:ind w:left="720" w:hanging="360"/>
      </w:pPr>
      <w:rPr>
        <w:rFonts w:ascii="Times New Roman" w:hAnsi="Times New Roman" w:cs="Times New Roman" w:hint="default"/>
      </w:rPr>
    </w:lvl>
    <w:lvl w:ilvl="1" w:tplc="6D8C3704">
      <w:start w:val="1"/>
      <w:numFmt w:val="bullet"/>
      <w:lvlText w:val="‒"/>
      <w:lvlJc w:val="left"/>
      <w:pPr>
        <w:ind w:left="2345"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7ED80B79"/>
    <w:multiLevelType w:val="hybridMultilevel"/>
    <w:tmpl w:val="847045B2"/>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7EE902AA"/>
    <w:multiLevelType w:val="hybridMultilevel"/>
    <w:tmpl w:val="E07450BC"/>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7F077299"/>
    <w:multiLevelType w:val="hybridMultilevel"/>
    <w:tmpl w:val="5BFA0A8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3" w15:restartNumberingAfterBreak="0">
    <w:nsid w:val="7F163FB4"/>
    <w:multiLevelType w:val="multilevel"/>
    <w:tmpl w:val="414A113E"/>
    <w:lvl w:ilvl="0">
      <w:start w:val="1"/>
      <w:numFmt w:val="bullet"/>
      <w:lvlText w:val="-"/>
      <w:lvlJc w:val="left"/>
      <w:pPr>
        <w:tabs>
          <w:tab w:val="num" w:pos="720"/>
        </w:tabs>
        <w:ind w:left="720" w:hanging="360"/>
      </w:pPr>
      <w:rPr>
        <w:rFonts w:ascii="Courier New" w:hAnsi="Courier New" w:cs="Courier New"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7FC02F14"/>
    <w:multiLevelType w:val="hybridMultilevel"/>
    <w:tmpl w:val="774AD7D8"/>
    <w:lvl w:ilvl="0" w:tplc="6D8C3704">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5" w15:restartNumberingAfterBreak="0">
    <w:nsid w:val="7FCF0C6F"/>
    <w:multiLevelType w:val="hybridMultilevel"/>
    <w:tmpl w:val="5E102ABE"/>
    <w:lvl w:ilvl="0" w:tplc="6D8C3704">
      <w:start w:val="1"/>
      <w:numFmt w:val="bullet"/>
      <w:lvlText w:val="‒"/>
      <w:lvlJc w:val="left"/>
      <w:pPr>
        <w:ind w:left="1070" w:hanging="360"/>
      </w:pPr>
      <w:rPr>
        <w:rFonts w:ascii="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num w:numId="1">
    <w:abstractNumId w:val="238"/>
  </w:num>
  <w:num w:numId="2">
    <w:abstractNumId w:val="263"/>
  </w:num>
  <w:num w:numId="3">
    <w:abstractNumId w:val="147"/>
  </w:num>
  <w:num w:numId="4">
    <w:abstractNumId w:val="320"/>
  </w:num>
  <w:num w:numId="5">
    <w:abstractNumId w:val="40"/>
  </w:num>
  <w:num w:numId="6">
    <w:abstractNumId w:val="310"/>
  </w:num>
  <w:num w:numId="7">
    <w:abstractNumId w:val="218"/>
  </w:num>
  <w:num w:numId="8">
    <w:abstractNumId w:val="178"/>
  </w:num>
  <w:num w:numId="9">
    <w:abstractNumId w:val="186"/>
  </w:num>
  <w:num w:numId="10">
    <w:abstractNumId w:val="67"/>
  </w:num>
  <w:num w:numId="11">
    <w:abstractNumId w:val="234"/>
  </w:num>
  <w:num w:numId="12">
    <w:abstractNumId w:val="52"/>
  </w:num>
  <w:num w:numId="13">
    <w:abstractNumId w:val="309"/>
  </w:num>
  <w:num w:numId="14">
    <w:abstractNumId w:val="75"/>
  </w:num>
  <w:num w:numId="15">
    <w:abstractNumId w:val="213"/>
  </w:num>
  <w:num w:numId="16">
    <w:abstractNumId w:val="338"/>
  </w:num>
  <w:num w:numId="17">
    <w:abstractNumId w:val="156"/>
  </w:num>
  <w:num w:numId="18">
    <w:abstractNumId w:val="303"/>
  </w:num>
  <w:num w:numId="19">
    <w:abstractNumId w:val="153"/>
  </w:num>
  <w:num w:numId="20">
    <w:abstractNumId w:val="121"/>
  </w:num>
  <w:num w:numId="21">
    <w:abstractNumId w:val="334"/>
  </w:num>
  <w:num w:numId="22">
    <w:abstractNumId w:val="235"/>
  </w:num>
  <w:num w:numId="23">
    <w:abstractNumId w:val="220"/>
  </w:num>
  <w:num w:numId="24">
    <w:abstractNumId w:val="114"/>
  </w:num>
  <w:num w:numId="25">
    <w:abstractNumId w:val="38"/>
  </w:num>
  <w:num w:numId="26">
    <w:abstractNumId w:val="287"/>
  </w:num>
  <w:num w:numId="27">
    <w:abstractNumId w:val="89"/>
  </w:num>
  <w:num w:numId="28">
    <w:abstractNumId w:val="46"/>
  </w:num>
  <w:num w:numId="29">
    <w:abstractNumId w:val="162"/>
  </w:num>
  <w:num w:numId="30">
    <w:abstractNumId w:val="80"/>
  </w:num>
  <w:num w:numId="31">
    <w:abstractNumId w:val="223"/>
  </w:num>
  <w:num w:numId="32">
    <w:abstractNumId w:val="61"/>
  </w:num>
  <w:num w:numId="33">
    <w:abstractNumId w:val="65"/>
  </w:num>
  <w:num w:numId="34">
    <w:abstractNumId w:val="179"/>
  </w:num>
  <w:num w:numId="35">
    <w:abstractNumId w:val="98"/>
  </w:num>
  <w:num w:numId="36">
    <w:abstractNumId w:val="43"/>
  </w:num>
  <w:num w:numId="37">
    <w:abstractNumId w:val="42"/>
  </w:num>
  <w:num w:numId="38">
    <w:abstractNumId w:val="275"/>
  </w:num>
  <w:num w:numId="39">
    <w:abstractNumId w:val="212"/>
  </w:num>
  <w:num w:numId="40">
    <w:abstractNumId w:val="8"/>
  </w:num>
  <w:num w:numId="41">
    <w:abstractNumId w:val="158"/>
  </w:num>
  <w:num w:numId="42">
    <w:abstractNumId w:val="336"/>
  </w:num>
  <w:num w:numId="43">
    <w:abstractNumId w:val="176"/>
  </w:num>
  <w:num w:numId="44">
    <w:abstractNumId w:val="112"/>
  </w:num>
  <w:num w:numId="45">
    <w:abstractNumId w:val="247"/>
  </w:num>
  <w:num w:numId="46">
    <w:abstractNumId w:val="109"/>
  </w:num>
  <w:num w:numId="47">
    <w:abstractNumId w:val="144"/>
  </w:num>
  <w:num w:numId="48">
    <w:abstractNumId w:val="36"/>
  </w:num>
  <w:num w:numId="49">
    <w:abstractNumId w:val="308"/>
  </w:num>
  <w:num w:numId="50">
    <w:abstractNumId w:val="94"/>
  </w:num>
  <w:num w:numId="51">
    <w:abstractNumId w:val="316"/>
  </w:num>
  <w:num w:numId="52">
    <w:abstractNumId w:val="202"/>
  </w:num>
  <w:num w:numId="53">
    <w:abstractNumId w:val="96"/>
  </w:num>
  <w:num w:numId="54">
    <w:abstractNumId w:val="187"/>
  </w:num>
  <w:num w:numId="55">
    <w:abstractNumId w:val="26"/>
  </w:num>
  <w:num w:numId="56">
    <w:abstractNumId w:val="159"/>
  </w:num>
  <w:num w:numId="57">
    <w:abstractNumId w:val="243"/>
  </w:num>
  <w:num w:numId="58">
    <w:abstractNumId w:val="105"/>
  </w:num>
  <w:num w:numId="59">
    <w:abstractNumId w:val="113"/>
  </w:num>
  <w:num w:numId="60">
    <w:abstractNumId w:val="9"/>
  </w:num>
  <w:num w:numId="61">
    <w:abstractNumId w:val="288"/>
  </w:num>
  <w:num w:numId="62">
    <w:abstractNumId w:val="273"/>
  </w:num>
  <w:num w:numId="63">
    <w:abstractNumId w:val="140"/>
  </w:num>
  <w:num w:numId="64">
    <w:abstractNumId w:val="339"/>
  </w:num>
  <w:num w:numId="65">
    <w:abstractNumId w:val="16"/>
  </w:num>
  <w:num w:numId="66">
    <w:abstractNumId w:val="74"/>
  </w:num>
  <w:num w:numId="67">
    <w:abstractNumId w:val="102"/>
  </w:num>
  <w:num w:numId="68">
    <w:abstractNumId w:val="64"/>
  </w:num>
  <w:num w:numId="69">
    <w:abstractNumId w:val="297"/>
  </w:num>
  <w:num w:numId="70">
    <w:abstractNumId w:val="55"/>
  </w:num>
  <w:num w:numId="71">
    <w:abstractNumId w:val="185"/>
  </w:num>
  <w:num w:numId="72">
    <w:abstractNumId w:val="152"/>
  </w:num>
  <w:num w:numId="73">
    <w:abstractNumId w:val="285"/>
  </w:num>
  <w:num w:numId="74">
    <w:abstractNumId w:val="224"/>
  </w:num>
  <w:num w:numId="75">
    <w:abstractNumId w:val="294"/>
  </w:num>
  <w:num w:numId="76">
    <w:abstractNumId w:val="272"/>
  </w:num>
  <w:num w:numId="77">
    <w:abstractNumId w:val="63"/>
  </w:num>
  <w:num w:numId="78">
    <w:abstractNumId w:val="257"/>
  </w:num>
  <w:num w:numId="79">
    <w:abstractNumId w:val="337"/>
  </w:num>
  <w:num w:numId="80">
    <w:abstractNumId w:val="188"/>
  </w:num>
  <w:num w:numId="81">
    <w:abstractNumId w:val="56"/>
  </w:num>
  <w:num w:numId="82">
    <w:abstractNumId w:val="146"/>
  </w:num>
  <w:num w:numId="83">
    <w:abstractNumId w:val="244"/>
  </w:num>
  <w:num w:numId="84">
    <w:abstractNumId w:val="90"/>
  </w:num>
  <w:num w:numId="85">
    <w:abstractNumId w:val="291"/>
  </w:num>
  <w:num w:numId="86">
    <w:abstractNumId w:val="270"/>
  </w:num>
  <w:num w:numId="87">
    <w:abstractNumId w:val="164"/>
  </w:num>
  <w:num w:numId="88">
    <w:abstractNumId w:val="138"/>
  </w:num>
  <w:num w:numId="89">
    <w:abstractNumId w:val="327"/>
  </w:num>
  <w:num w:numId="90">
    <w:abstractNumId w:val="201"/>
  </w:num>
  <w:num w:numId="91">
    <w:abstractNumId w:val="209"/>
  </w:num>
  <w:num w:numId="92">
    <w:abstractNumId w:val="211"/>
  </w:num>
  <w:num w:numId="93">
    <w:abstractNumId w:val="326"/>
  </w:num>
  <w:num w:numId="94">
    <w:abstractNumId w:val="151"/>
  </w:num>
  <w:num w:numId="95">
    <w:abstractNumId w:val="305"/>
  </w:num>
  <w:num w:numId="96">
    <w:abstractNumId w:val="155"/>
  </w:num>
  <w:num w:numId="97">
    <w:abstractNumId w:val="208"/>
  </w:num>
  <w:num w:numId="98">
    <w:abstractNumId w:val="344"/>
  </w:num>
  <w:num w:numId="99">
    <w:abstractNumId w:val="342"/>
  </w:num>
  <w:num w:numId="100">
    <w:abstractNumId w:val="5"/>
  </w:num>
  <w:num w:numId="101">
    <w:abstractNumId w:val="341"/>
  </w:num>
  <w:num w:numId="102">
    <w:abstractNumId w:val="60"/>
  </w:num>
  <w:num w:numId="103">
    <w:abstractNumId w:val="165"/>
  </w:num>
  <w:num w:numId="104">
    <w:abstractNumId w:val="248"/>
  </w:num>
  <w:num w:numId="105">
    <w:abstractNumId w:val="117"/>
  </w:num>
  <w:num w:numId="106">
    <w:abstractNumId w:val="101"/>
  </w:num>
  <w:num w:numId="107">
    <w:abstractNumId w:val="298"/>
  </w:num>
  <w:num w:numId="108">
    <w:abstractNumId w:val="199"/>
  </w:num>
  <w:num w:numId="109">
    <w:abstractNumId w:val="253"/>
  </w:num>
  <w:num w:numId="110">
    <w:abstractNumId w:val="122"/>
  </w:num>
  <w:num w:numId="111">
    <w:abstractNumId w:val="154"/>
  </w:num>
  <w:num w:numId="112">
    <w:abstractNumId w:val="124"/>
  </w:num>
  <w:num w:numId="113">
    <w:abstractNumId w:val="49"/>
  </w:num>
  <w:num w:numId="114">
    <w:abstractNumId w:val="150"/>
  </w:num>
  <w:num w:numId="115">
    <w:abstractNumId w:val="200"/>
  </w:num>
  <w:num w:numId="116">
    <w:abstractNumId w:val="254"/>
  </w:num>
  <w:num w:numId="117">
    <w:abstractNumId w:val="81"/>
  </w:num>
  <w:num w:numId="118">
    <w:abstractNumId w:val="18"/>
  </w:num>
  <w:num w:numId="119">
    <w:abstractNumId w:val="328"/>
  </w:num>
  <w:num w:numId="120">
    <w:abstractNumId w:val="88"/>
  </w:num>
  <w:num w:numId="121">
    <w:abstractNumId w:val="267"/>
  </w:num>
  <w:num w:numId="122">
    <w:abstractNumId w:val="125"/>
  </w:num>
  <w:num w:numId="123">
    <w:abstractNumId w:val="183"/>
  </w:num>
  <w:num w:numId="124">
    <w:abstractNumId w:val="221"/>
  </w:num>
  <w:num w:numId="125">
    <w:abstractNumId w:val="193"/>
  </w:num>
  <w:num w:numId="126">
    <w:abstractNumId w:val="216"/>
  </w:num>
  <w:num w:numId="127">
    <w:abstractNumId w:val="271"/>
  </w:num>
  <w:num w:numId="128">
    <w:abstractNumId w:val="51"/>
  </w:num>
  <w:num w:numId="129">
    <w:abstractNumId w:val="189"/>
  </w:num>
  <w:num w:numId="130">
    <w:abstractNumId w:val="116"/>
  </w:num>
  <w:num w:numId="131">
    <w:abstractNumId w:val="47"/>
  </w:num>
  <w:num w:numId="132">
    <w:abstractNumId w:val="228"/>
  </w:num>
  <w:num w:numId="133">
    <w:abstractNumId w:val="20"/>
  </w:num>
  <w:num w:numId="134">
    <w:abstractNumId w:val="111"/>
  </w:num>
  <w:num w:numId="135">
    <w:abstractNumId w:val="311"/>
  </w:num>
  <w:num w:numId="136">
    <w:abstractNumId w:val="79"/>
  </w:num>
  <w:num w:numId="137">
    <w:abstractNumId w:val="260"/>
  </w:num>
  <w:num w:numId="138">
    <w:abstractNumId w:val="100"/>
  </w:num>
  <w:num w:numId="139">
    <w:abstractNumId w:val="192"/>
  </w:num>
  <w:num w:numId="140">
    <w:abstractNumId w:val="296"/>
  </w:num>
  <w:num w:numId="141">
    <w:abstractNumId w:val="27"/>
  </w:num>
  <w:num w:numId="142">
    <w:abstractNumId w:val="91"/>
  </w:num>
  <w:num w:numId="143">
    <w:abstractNumId w:val="15"/>
  </w:num>
  <w:num w:numId="144">
    <w:abstractNumId w:val="22"/>
  </w:num>
  <w:num w:numId="145">
    <w:abstractNumId w:val="301"/>
  </w:num>
  <w:num w:numId="146">
    <w:abstractNumId w:val="225"/>
  </w:num>
  <w:num w:numId="147">
    <w:abstractNumId w:val="227"/>
  </w:num>
  <w:num w:numId="148">
    <w:abstractNumId w:val="198"/>
  </w:num>
  <w:num w:numId="149">
    <w:abstractNumId w:val="29"/>
  </w:num>
  <w:num w:numId="150">
    <w:abstractNumId w:val="249"/>
  </w:num>
  <w:num w:numId="151">
    <w:abstractNumId w:val="41"/>
  </w:num>
  <w:num w:numId="152">
    <w:abstractNumId w:val="71"/>
  </w:num>
  <w:num w:numId="153">
    <w:abstractNumId w:val="62"/>
  </w:num>
  <w:num w:numId="154">
    <w:abstractNumId w:val="129"/>
  </w:num>
  <w:num w:numId="155">
    <w:abstractNumId w:val="171"/>
  </w:num>
  <w:num w:numId="156">
    <w:abstractNumId w:val="232"/>
  </w:num>
  <w:num w:numId="157">
    <w:abstractNumId w:val="48"/>
  </w:num>
  <w:num w:numId="158">
    <w:abstractNumId w:val="330"/>
  </w:num>
  <w:num w:numId="159">
    <w:abstractNumId w:val="85"/>
  </w:num>
  <w:num w:numId="160">
    <w:abstractNumId w:val="207"/>
  </w:num>
  <w:num w:numId="161">
    <w:abstractNumId w:val="17"/>
  </w:num>
  <w:num w:numId="162">
    <w:abstractNumId w:val="126"/>
  </w:num>
  <w:num w:numId="163">
    <w:abstractNumId w:val="10"/>
  </w:num>
  <w:num w:numId="164">
    <w:abstractNumId w:val="340"/>
  </w:num>
  <w:num w:numId="165">
    <w:abstractNumId w:val="180"/>
  </w:num>
  <w:num w:numId="166">
    <w:abstractNumId w:val="139"/>
  </w:num>
  <w:num w:numId="167">
    <w:abstractNumId w:val="317"/>
  </w:num>
  <w:num w:numId="168">
    <w:abstractNumId w:val="31"/>
  </w:num>
  <w:num w:numId="169">
    <w:abstractNumId w:val="226"/>
  </w:num>
  <w:num w:numId="170">
    <w:abstractNumId w:val="240"/>
  </w:num>
  <w:num w:numId="171">
    <w:abstractNumId w:val="66"/>
  </w:num>
  <w:num w:numId="172">
    <w:abstractNumId w:val="143"/>
  </w:num>
  <w:num w:numId="173">
    <w:abstractNumId w:val="280"/>
  </w:num>
  <w:num w:numId="174">
    <w:abstractNumId w:val="118"/>
  </w:num>
  <w:num w:numId="175">
    <w:abstractNumId w:val="325"/>
  </w:num>
  <w:num w:numId="176">
    <w:abstractNumId w:val="39"/>
  </w:num>
  <w:num w:numId="177">
    <w:abstractNumId w:val="304"/>
  </w:num>
  <w:num w:numId="178">
    <w:abstractNumId w:val="251"/>
  </w:num>
  <w:num w:numId="179">
    <w:abstractNumId w:val="229"/>
  </w:num>
  <w:num w:numId="180">
    <w:abstractNumId w:val="169"/>
  </w:num>
  <w:num w:numId="181">
    <w:abstractNumId w:val="295"/>
  </w:num>
  <w:num w:numId="182">
    <w:abstractNumId w:val="163"/>
  </w:num>
  <w:num w:numId="183">
    <w:abstractNumId w:val="58"/>
  </w:num>
  <w:num w:numId="184">
    <w:abstractNumId w:val="131"/>
  </w:num>
  <w:num w:numId="185">
    <w:abstractNumId w:val="35"/>
  </w:num>
  <w:num w:numId="186">
    <w:abstractNumId w:val="28"/>
  </w:num>
  <w:num w:numId="187">
    <w:abstractNumId w:val="307"/>
  </w:num>
  <w:num w:numId="188">
    <w:abstractNumId w:val="173"/>
  </w:num>
  <w:num w:numId="189">
    <w:abstractNumId w:val="21"/>
  </w:num>
  <w:num w:numId="190">
    <w:abstractNumId w:val="54"/>
  </w:num>
  <w:num w:numId="191">
    <w:abstractNumId w:val="145"/>
  </w:num>
  <w:num w:numId="192">
    <w:abstractNumId w:val="33"/>
  </w:num>
  <w:num w:numId="193">
    <w:abstractNumId w:val="82"/>
  </w:num>
  <w:num w:numId="194">
    <w:abstractNumId w:val="262"/>
  </w:num>
  <w:num w:numId="195">
    <w:abstractNumId w:val="19"/>
  </w:num>
  <w:num w:numId="196">
    <w:abstractNumId w:val="261"/>
  </w:num>
  <w:num w:numId="197">
    <w:abstractNumId w:val="86"/>
  </w:num>
  <w:num w:numId="198">
    <w:abstractNumId w:val="279"/>
  </w:num>
  <w:num w:numId="199">
    <w:abstractNumId w:val="12"/>
  </w:num>
  <w:num w:numId="200">
    <w:abstractNumId w:val="323"/>
  </w:num>
  <w:num w:numId="201">
    <w:abstractNumId w:val="324"/>
  </w:num>
  <w:num w:numId="202">
    <w:abstractNumId w:val="50"/>
  </w:num>
  <w:num w:numId="203">
    <w:abstractNumId w:val="142"/>
  </w:num>
  <w:num w:numId="204">
    <w:abstractNumId w:val="136"/>
  </w:num>
  <w:num w:numId="205">
    <w:abstractNumId w:val="318"/>
  </w:num>
  <w:num w:numId="206">
    <w:abstractNumId w:val="191"/>
  </w:num>
  <w:num w:numId="207">
    <w:abstractNumId w:val="123"/>
  </w:num>
  <w:num w:numId="208">
    <w:abstractNumId w:val="252"/>
  </w:num>
  <w:num w:numId="209">
    <w:abstractNumId w:val="315"/>
  </w:num>
  <w:num w:numId="210">
    <w:abstractNumId w:val="24"/>
  </w:num>
  <w:num w:numId="211">
    <w:abstractNumId w:val="246"/>
  </w:num>
  <w:num w:numId="212">
    <w:abstractNumId w:val="265"/>
  </w:num>
  <w:num w:numId="213">
    <w:abstractNumId w:val="197"/>
  </w:num>
  <w:num w:numId="214">
    <w:abstractNumId w:val="103"/>
  </w:num>
  <w:num w:numId="215">
    <w:abstractNumId w:val="345"/>
  </w:num>
  <w:num w:numId="216">
    <w:abstractNumId w:val="13"/>
  </w:num>
  <w:num w:numId="217">
    <w:abstractNumId w:val="293"/>
  </w:num>
  <w:num w:numId="218">
    <w:abstractNumId w:val="239"/>
  </w:num>
  <w:num w:numId="219">
    <w:abstractNumId w:val="157"/>
  </w:num>
  <w:num w:numId="220">
    <w:abstractNumId w:val="45"/>
  </w:num>
  <w:num w:numId="221">
    <w:abstractNumId w:val="289"/>
  </w:num>
  <w:num w:numId="222">
    <w:abstractNumId w:val="161"/>
  </w:num>
  <w:num w:numId="223">
    <w:abstractNumId w:val="331"/>
  </w:num>
  <w:num w:numId="224">
    <w:abstractNumId w:val="106"/>
  </w:num>
  <w:num w:numId="225">
    <w:abstractNumId w:val="300"/>
  </w:num>
  <w:num w:numId="226">
    <w:abstractNumId w:val="128"/>
  </w:num>
  <w:num w:numId="227">
    <w:abstractNumId w:val="195"/>
  </w:num>
  <w:num w:numId="228">
    <w:abstractNumId w:val="241"/>
  </w:num>
  <w:num w:numId="229">
    <w:abstractNumId w:val="172"/>
  </w:num>
  <w:num w:numId="230">
    <w:abstractNumId w:val="306"/>
  </w:num>
  <w:num w:numId="231">
    <w:abstractNumId w:val="30"/>
  </w:num>
  <w:num w:numId="232">
    <w:abstractNumId w:val="76"/>
  </w:num>
  <w:num w:numId="233">
    <w:abstractNumId w:val="174"/>
  </w:num>
  <w:num w:numId="234">
    <w:abstractNumId w:val="343"/>
  </w:num>
  <w:num w:numId="235">
    <w:abstractNumId w:val="266"/>
  </w:num>
  <w:num w:numId="236">
    <w:abstractNumId w:val="215"/>
  </w:num>
  <w:num w:numId="237">
    <w:abstractNumId w:val="182"/>
  </w:num>
  <w:num w:numId="238">
    <w:abstractNumId w:val="286"/>
  </w:num>
  <w:num w:numId="239">
    <w:abstractNumId w:val="127"/>
  </w:num>
  <w:num w:numId="240">
    <w:abstractNumId w:val="130"/>
  </w:num>
  <w:num w:numId="241">
    <w:abstractNumId w:val="167"/>
  </w:num>
  <w:num w:numId="242">
    <w:abstractNumId w:val="14"/>
  </w:num>
  <w:num w:numId="243">
    <w:abstractNumId w:val="204"/>
  </w:num>
  <w:num w:numId="244">
    <w:abstractNumId w:val="32"/>
  </w:num>
  <w:num w:numId="245">
    <w:abstractNumId w:val="214"/>
  </w:num>
  <w:num w:numId="246">
    <w:abstractNumId w:val="57"/>
  </w:num>
  <w:num w:numId="247">
    <w:abstractNumId w:val="217"/>
  </w:num>
  <w:num w:numId="248">
    <w:abstractNumId w:val="77"/>
  </w:num>
  <w:num w:numId="249">
    <w:abstractNumId w:val="59"/>
  </w:num>
  <w:num w:numId="250">
    <w:abstractNumId w:val="256"/>
  </w:num>
  <w:num w:numId="251">
    <w:abstractNumId w:val="87"/>
  </w:num>
  <w:num w:numId="252">
    <w:abstractNumId w:val="69"/>
  </w:num>
  <w:num w:numId="253">
    <w:abstractNumId w:val="329"/>
  </w:num>
  <w:num w:numId="254">
    <w:abstractNumId w:val="84"/>
  </w:num>
  <w:num w:numId="255">
    <w:abstractNumId w:val="175"/>
  </w:num>
  <w:num w:numId="256">
    <w:abstractNumId w:val="97"/>
  </w:num>
  <w:num w:numId="257">
    <w:abstractNumId w:val="44"/>
  </w:num>
  <w:num w:numId="258">
    <w:abstractNumId w:val="190"/>
  </w:num>
  <w:num w:numId="259">
    <w:abstractNumId w:val="313"/>
  </w:num>
  <w:num w:numId="260">
    <w:abstractNumId w:val="177"/>
  </w:num>
  <w:num w:numId="261">
    <w:abstractNumId w:val="170"/>
  </w:num>
  <w:num w:numId="262">
    <w:abstractNumId w:val="149"/>
  </w:num>
  <w:num w:numId="263">
    <w:abstractNumId w:val="292"/>
  </w:num>
  <w:num w:numId="264">
    <w:abstractNumId w:val="264"/>
  </w:num>
  <w:num w:numId="265">
    <w:abstractNumId w:val="148"/>
  </w:num>
  <w:num w:numId="266">
    <w:abstractNumId w:val="2"/>
  </w:num>
  <w:num w:numId="267">
    <w:abstractNumId w:val="259"/>
  </w:num>
  <w:num w:numId="268">
    <w:abstractNumId w:val="34"/>
  </w:num>
  <w:num w:numId="269">
    <w:abstractNumId w:val="230"/>
  </w:num>
  <w:num w:numId="270">
    <w:abstractNumId w:val="135"/>
  </w:num>
  <w:num w:numId="271">
    <w:abstractNumId w:val="222"/>
  </w:num>
  <w:num w:numId="272">
    <w:abstractNumId w:val="205"/>
  </w:num>
  <w:num w:numId="273">
    <w:abstractNumId w:val="95"/>
  </w:num>
  <w:num w:numId="274">
    <w:abstractNumId w:val="245"/>
  </w:num>
  <w:num w:numId="275">
    <w:abstractNumId w:val="314"/>
  </w:num>
  <w:num w:numId="276">
    <w:abstractNumId w:val="269"/>
  </w:num>
  <w:num w:numId="277">
    <w:abstractNumId w:val="141"/>
  </w:num>
  <w:num w:numId="278">
    <w:abstractNumId w:val="107"/>
  </w:num>
  <w:num w:numId="279">
    <w:abstractNumId w:val="276"/>
  </w:num>
  <w:num w:numId="280">
    <w:abstractNumId w:val="6"/>
  </w:num>
  <w:num w:numId="281">
    <w:abstractNumId w:val="203"/>
  </w:num>
  <w:num w:numId="282">
    <w:abstractNumId w:val="160"/>
  </w:num>
  <w:num w:numId="283">
    <w:abstractNumId w:val="237"/>
  </w:num>
  <w:num w:numId="284">
    <w:abstractNumId w:val="92"/>
  </w:num>
  <w:num w:numId="285">
    <w:abstractNumId w:val="83"/>
  </w:num>
  <w:num w:numId="286">
    <w:abstractNumId w:val="184"/>
  </w:num>
  <w:num w:numId="287">
    <w:abstractNumId w:val="1"/>
  </w:num>
  <w:num w:numId="288">
    <w:abstractNumId w:val="236"/>
  </w:num>
  <w:num w:numId="289">
    <w:abstractNumId w:val="219"/>
  </w:num>
  <w:num w:numId="290">
    <w:abstractNumId w:val="99"/>
  </w:num>
  <w:num w:numId="291">
    <w:abstractNumId w:val="284"/>
  </w:num>
  <w:num w:numId="292">
    <w:abstractNumId w:val="196"/>
  </w:num>
  <w:num w:numId="293">
    <w:abstractNumId w:val="120"/>
  </w:num>
  <w:num w:numId="294">
    <w:abstractNumId w:val="242"/>
  </w:num>
  <w:num w:numId="295">
    <w:abstractNumId w:val="274"/>
  </w:num>
  <w:num w:numId="296">
    <w:abstractNumId w:val="137"/>
  </w:num>
  <w:num w:numId="297">
    <w:abstractNumId w:val="4"/>
  </w:num>
  <w:num w:numId="298">
    <w:abstractNumId w:val="302"/>
  </w:num>
  <w:num w:numId="299">
    <w:abstractNumId w:val="290"/>
  </w:num>
  <w:num w:numId="300">
    <w:abstractNumId w:val="134"/>
  </w:num>
  <w:num w:numId="301">
    <w:abstractNumId w:val="3"/>
  </w:num>
  <w:num w:numId="302">
    <w:abstractNumId w:val="210"/>
  </w:num>
  <w:num w:numId="303">
    <w:abstractNumId w:val="283"/>
  </w:num>
  <w:num w:numId="304">
    <w:abstractNumId w:val="72"/>
  </w:num>
  <w:num w:numId="305">
    <w:abstractNumId w:val="110"/>
  </w:num>
  <w:num w:numId="306">
    <w:abstractNumId w:val="37"/>
  </w:num>
  <w:num w:numId="307">
    <w:abstractNumId w:val="108"/>
  </w:num>
  <w:num w:numId="308">
    <w:abstractNumId w:val="11"/>
  </w:num>
  <w:num w:numId="309">
    <w:abstractNumId w:val="255"/>
  </w:num>
  <w:num w:numId="310">
    <w:abstractNumId w:val="115"/>
  </w:num>
  <w:num w:numId="311">
    <w:abstractNumId w:val="281"/>
  </w:num>
  <w:num w:numId="312">
    <w:abstractNumId w:val="332"/>
  </w:num>
  <w:num w:numId="313">
    <w:abstractNumId w:val="53"/>
  </w:num>
  <w:num w:numId="314">
    <w:abstractNumId w:val="268"/>
  </w:num>
  <w:num w:numId="315">
    <w:abstractNumId w:val="93"/>
  </w:num>
  <w:num w:numId="316">
    <w:abstractNumId w:val="78"/>
  </w:num>
  <w:num w:numId="317">
    <w:abstractNumId w:val="319"/>
  </w:num>
  <w:num w:numId="318">
    <w:abstractNumId w:val="206"/>
  </w:num>
  <w:num w:numId="319">
    <w:abstractNumId w:val="282"/>
  </w:num>
  <w:num w:numId="320">
    <w:abstractNumId w:val="299"/>
  </w:num>
  <w:num w:numId="321">
    <w:abstractNumId w:val="68"/>
  </w:num>
  <w:num w:numId="322">
    <w:abstractNumId w:val="181"/>
  </w:num>
  <w:num w:numId="323">
    <w:abstractNumId w:val="133"/>
  </w:num>
  <w:num w:numId="324">
    <w:abstractNumId w:val="73"/>
  </w:num>
  <w:num w:numId="325">
    <w:abstractNumId w:val="104"/>
  </w:num>
  <w:num w:numId="326">
    <w:abstractNumId w:val="233"/>
  </w:num>
  <w:num w:numId="327">
    <w:abstractNumId w:val="70"/>
  </w:num>
  <w:num w:numId="328">
    <w:abstractNumId w:val="132"/>
  </w:num>
  <w:num w:numId="329">
    <w:abstractNumId w:val="335"/>
  </w:num>
  <w:num w:numId="330">
    <w:abstractNumId w:val="166"/>
  </w:num>
  <w:num w:numId="331">
    <w:abstractNumId w:val="277"/>
  </w:num>
  <w:num w:numId="332">
    <w:abstractNumId w:val="119"/>
  </w:num>
  <w:num w:numId="333">
    <w:abstractNumId w:val="258"/>
  </w:num>
  <w:num w:numId="334">
    <w:abstractNumId w:val="194"/>
  </w:num>
  <w:num w:numId="335">
    <w:abstractNumId w:val="312"/>
  </w:num>
  <w:num w:numId="336">
    <w:abstractNumId w:val="7"/>
  </w:num>
  <w:num w:numId="337">
    <w:abstractNumId w:val="278"/>
  </w:num>
  <w:num w:numId="338">
    <w:abstractNumId w:val="321"/>
  </w:num>
  <w:num w:numId="339">
    <w:abstractNumId w:val="250"/>
  </w:num>
  <w:num w:numId="340">
    <w:abstractNumId w:val="231"/>
  </w:num>
  <w:num w:numId="341">
    <w:abstractNumId w:val="168"/>
  </w:num>
  <w:num w:numId="342">
    <w:abstractNumId w:val="23"/>
  </w:num>
  <w:num w:numId="343">
    <w:abstractNumId w:val="25"/>
  </w:num>
  <w:num w:numId="344">
    <w:abstractNumId w:val="322"/>
  </w:num>
  <w:num w:numId="345">
    <w:abstractNumId w:val="333"/>
  </w:num>
  <w:numIdMacAtCleanup w:val="3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200"/>
    <w:rsid w:val="00003399"/>
    <w:rsid w:val="000056BF"/>
    <w:rsid w:val="00011F11"/>
    <w:rsid w:val="00014390"/>
    <w:rsid w:val="00030119"/>
    <w:rsid w:val="00031938"/>
    <w:rsid w:val="00040197"/>
    <w:rsid w:val="00041752"/>
    <w:rsid w:val="00042C05"/>
    <w:rsid w:val="0004458E"/>
    <w:rsid w:val="00047C4B"/>
    <w:rsid w:val="00051656"/>
    <w:rsid w:val="000554AF"/>
    <w:rsid w:val="00056B47"/>
    <w:rsid w:val="000571E9"/>
    <w:rsid w:val="000662FF"/>
    <w:rsid w:val="000813CF"/>
    <w:rsid w:val="00087C26"/>
    <w:rsid w:val="00095D4B"/>
    <w:rsid w:val="0009634D"/>
    <w:rsid w:val="00097DED"/>
    <w:rsid w:val="000A59B5"/>
    <w:rsid w:val="000C053F"/>
    <w:rsid w:val="000C0D72"/>
    <w:rsid w:val="000C26CD"/>
    <w:rsid w:val="000E31C2"/>
    <w:rsid w:val="000E743B"/>
    <w:rsid w:val="000F0834"/>
    <w:rsid w:val="00100EF0"/>
    <w:rsid w:val="001067F2"/>
    <w:rsid w:val="00111FC9"/>
    <w:rsid w:val="00120B93"/>
    <w:rsid w:val="0013272E"/>
    <w:rsid w:val="00136A50"/>
    <w:rsid w:val="00140678"/>
    <w:rsid w:val="0014257E"/>
    <w:rsid w:val="00146288"/>
    <w:rsid w:val="00150CC5"/>
    <w:rsid w:val="00160B72"/>
    <w:rsid w:val="001704C7"/>
    <w:rsid w:val="00174833"/>
    <w:rsid w:val="00177E9E"/>
    <w:rsid w:val="00183C30"/>
    <w:rsid w:val="00184C38"/>
    <w:rsid w:val="00187332"/>
    <w:rsid w:val="00195D5D"/>
    <w:rsid w:val="001A1EC3"/>
    <w:rsid w:val="001A266B"/>
    <w:rsid w:val="001B0F3F"/>
    <w:rsid w:val="001C2BDB"/>
    <w:rsid w:val="001D4036"/>
    <w:rsid w:val="001E6ED0"/>
    <w:rsid w:val="001F1623"/>
    <w:rsid w:val="001F3C2E"/>
    <w:rsid w:val="001F4B6A"/>
    <w:rsid w:val="00205BD4"/>
    <w:rsid w:val="00205DBE"/>
    <w:rsid w:val="00207AD0"/>
    <w:rsid w:val="00210ADE"/>
    <w:rsid w:val="002139C8"/>
    <w:rsid w:val="00224E30"/>
    <w:rsid w:val="00225861"/>
    <w:rsid w:val="00226909"/>
    <w:rsid w:val="00226DBB"/>
    <w:rsid w:val="0023040B"/>
    <w:rsid w:val="00231FA1"/>
    <w:rsid w:val="00234883"/>
    <w:rsid w:val="00236E76"/>
    <w:rsid w:val="002427B8"/>
    <w:rsid w:val="00245A37"/>
    <w:rsid w:val="0025363A"/>
    <w:rsid w:val="00265DBD"/>
    <w:rsid w:val="00270C92"/>
    <w:rsid w:val="00275DE1"/>
    <w:rsid w:val="002807F4"/>
    <w:rsid w:val="00282031"/>
    <w:rsid w:val="00294DDF"/>
    <w:rsid w:val="00296FB8"/>
    <w:rsid w:val="002A1B2C"/>
    <w:rsid w:val="002A225C"/>
    <w:rsid w:val="002A5BEF"/>
    <w:rsid w:val="002B0C03"/>
    <w:rsid w:val="002C055E"/>
    <w:rsid w:val="002F1CCF"/>
    <w:rsid w:val="00304737"/>
    <w:rsid w:val="003055B0"/>
    <w:rsid w:val="00306FBD"/>
    <w:rsid w:val="00307C30"/>
    <w:rsid w:val="00322697"/>
    <w:rsid w:val="00330DCD"/>
    <w:rsid w:val="00332B5B"/>
    <w:rsid w:val="00336934"/>
    <w:rsid w:val="00352C6F"/>
    <w:rsid w:val="00353A3B"/>
    <w:rsid w:val="00356AC2"/>
    <w:rsid w:val="00366200"/>
    <w:rsid w:val="003736EC"/>
    <w:rsid w:val="00384DE5"/>
    <w:rsid w:val="003866A2"/>
    <w:rsid w:val="003A3CE0"/>
    <w:rsid w:val="003C3787"/>
    <w:rsid w:val="003D0AFC"/>
    <w:rsid w:val="003D4395"/>
    <w:rsid w:val="003D7AA2"/>
    <w:rsid w:val="003E0522"/>
    <w:rsid w:val="003E29FB"/>
    <w:rsid w:val="003E3B26"/>
    <w:rsid w:val="004118C4"/>
    <w:rsid w:val="00411BAA"/>
    <w:rsid w:val="00420791"/>
    <w:rsid w:val="00422405"/>
    <w:rsid w:val="00422548"/>
    <w:rsid w:val="004308B0"/>
    <w:rsid w:val="0043684D"/>
    <w:rsid w:val="0044557F"/>
    <w:rsid w:val="00445970"/>
    <w:rsid w:val="00447699"/>
    <w:rsid w:val="00453D36"/>
    <w:rsid w:val="004556C5"/>
    <w:rsid w:val="00457855"/>
    <w:rsid w:val="00464752"/>
    <w:rsid w:val="00476A7E"/>
    <w:rsid w:val="0048115D"/>
    <w:rsid w:val="00483262"/>
    <w:rsid w:val="004868CC"/>
    <w:rsid w:val="004A35FB"/>
    <w:rsid w:val="004B1318"/>
    <w:rsid w:val="004C1288"/>
    <w:rsid w:val="004C341B"/>
    <w:rsid w:val="004D14CA"/>
    <w:rsid w:val="004D6214"/>
    <w:rsid w:val="004D6F1D"/>
    <w:rsid w:val="004E1E77"/>
    <w:rsid w:val="004E2291"/>
    <w:rsid w:val="004F0592"/>
    <w:rsid w:val="004F377F"/>
    <w:rsid w:val="004F7629"/>
    <w:rsid w:val="0050449B"/>
    <w:rsid w:val="00513F2F"/>
    <w:rsid w:val="00515124"/>
    <w:rsid w:val="00516650"/>
    <w:rsid w:val="00517EAE"/>
    <w:rsid w:val="0052187D"/>
    <w:rsid w:val="005261C0"/>
    <w:rsid w:val="00526996"/>
    <w:rsid w:val="005273DE"/>
    <w:rsid w:val="005315A2"/>
    <w:rsid w:val="0053488C"/>
    <w:rsid w:val="00542AE0"/>
    <w:rsid w:val="00563B95"/>
    <w:rsid w:val="005714C1"/>
    <w:rsid w:val="00574DB9"/>
    <w:rsid w:val="00580A88"/>
    <w:rsid w:val="00582887"/>
    <w:rsid w:val="00590D82"/>
    <w:rsid w:val="00592115"/>
    <w:rsid w:val="0059690C"/>
    <w:rsid w:val="005A5039"/>
    <w:rsid w:val="005B134C"/>
    <w:rsid w:val="005C3845"/>
    <w:rsid w:val="005E5B40"/>
    <w:rsid w:val="005F5B62"/>
    <w:rsid w:val="005F7BF1"/>
    <w:rsid w:val="00614D0C"/>
    <w:rsid w:val="00615307"/>
    <w:rsid w:val="00616526"/>
    <w:rsid w:val="006242E6"/>
    <w:rsid w:val="00625FCB"/>
    <w:rsid w:val="00631892"/>
    <w:rsid w:val="006330CA"/>
    <w:rsid w:val="00634B65"/>
    <w:rsid w:val="00661739"/>
    <w:rsid w:val="00662113"/>
    <w:rsid w:val="00667962"/>
    <w:rsid w:val="006707D1"/>
    <w:rsid w:val="00670D9D"/>
    <w:rsid w:val="00671FA9"/>
    <w:rsid w:val="00674A1F"/>
    <w:rsid w:val="006752A5"/>
    <w:rsid w:val="00680420"/>
    <w:rsid w:val="00691476"/>
    <w:rsid w:val="006945CA"/>
    <w:rsid w:val="006948BB"/>
    <w:rsid w:val="00695B47"/>
    <w:rsid w:val="0069702C"/>
    <w:rsid w:val="006C05EC"/>
    <w:rsid w:val="006C3221"/>
    <w:rsid w:val="006E0015"/>
    <w:rsid w:val="006E0A46"/>
    <w:rsid w:val="006E46F0"/>
    <w:rsid w:val="006F20F0"/>
    <w:rsid w:val="006F2944"/>
    <w:rsid w:val="006F29D1"/>
    <w:rsid w:val="006F4F2E"/>
    <w:rsid w:val="006F6C45"/>
    <w:rsid w:val="007104E1"/>
    <w:rsid w:val="007178F1"/>
    <w:rsid w:val="007243FB"/>
    <w:rsid w:val="00726345"/>
    <w:rsid w:val="0074122C"/>
    <w:rsid w:val="0074339A"/>
    <w:rsid w:val="00744581"/>
    <w:rsid w:val="00754161"/>
    <w:rsid w:val="007642B6"/>
    <w:rsid w:val="00765EDD"/>
    <w:rsid w:val="00774217"/>
    <w:rsid w:val="007749B1"/>
    <w:rsid w:val="00775D37"/>
    <w:rsid w:val="00790C3A"/>
    <w:rsid w:val="007A4E48"/>
    <w:rsid w:val="007C1FA0"/>
    <w:rsid w:val="007D124C"/>
    <w:rsid w:val="007E0E9E"/>
    <w:rsid w:val="007E58EB"/>
    <w:rsid w:val="007F1510"/>
    <w:rsid w:val="007F4046"/>
    <w:rsid w:val="0080253A"/>
    <w:rsid w:val="00811063"/>
    <w:rsid w:val="008127CC"/>
    <w:rsid w:val="0082277F"/>
    <w:rsid w:val="00824CA2"/>
    <w:rsid w:val="00831788"/>
    <w:rsid w:val="00834D8C"/>
    <w:rsid w:val="00842738"/>
    <w:rsid w:val="00847104"/>
    <w:rsid w:val="0085055F"/>
    <w:rsid w:val="00860910"/>
    <w:rsid w:val="008756CB"/>
    <w:rsid w:val="0088523A"/>
    <w:rsid w:val="00895336"/>
    <w:rsid w:val="008B0409"/>
    <w:rsid w:val="008B43A6"/>
    <w:rsid w:val="008C1DD9"/>
    <w:rsid w:val="008D02D1"/>
    <w:rsid w:val="008E0D88"/>
    <w:rsid w:val="008E475C"/>
    <w:rsid w:val="008F7F5C"/>
    <w:rsid w:val="00902424"/>
    <w:rsid w:val="00902CA8"/>
    <w:rsid w:val="0090782E"/>
    <w:rsid w:val="00913698"/>
    <w:rsid w:val="009258FA"/>
    <w:rsid w:val="00931D1E"/>
    <w:rsid w:val="009333B4"/>
    <w:rsid w:val="00935970"/>
    <w:rsid w:val="00937E58"/>
    <w:rsid w:val="00941916"/>
    <w:rsid w:val="00942181"/>
    <w:rsid w:val="00942336"/>
    <w:rsid w:val="009426FC"/>
    <w:rsid w:val="0095235D"/>
    <w:rsid w:val="00964C4B"/>
    <w:rsid w:val="00965ABB"/>
    <w:rsid w:val="009663A1"/>
    <w:rsid w:val="009669C2"/>
    <w:rsid w:val="00970372"/>
    <w:rsid w:val="009865FA"/>
    <w:rsid w:val="00987086"/>
    <w:rsid w:val="00987E1A"/>
    <w:rsid w:val="0099269C"/>
    <w:rsid w:val="009962B8"/>
    <w:rsid w:val="009A4A7A"/>
    <w:rsid w:val="009B517B"/>
    <w:rsid w:val="009E11DF"/>
    <w:rsid w:val="009E28C6"/>
    <w:rsid w:val="009F194E"/>
    <w:rsid w:val="00A03924"/>
    <w:rsid w:val="00A06209"/>
    <w:rsid w:val="00A13370"/>
    <w:rsid w:val="00A21B7C"/>
    <w:rsid w:val="00A31BF8"/>
    <w:rsid w:val="00A41592"/>
    <w:rsid w:val="00A450A7"/>
    <w:rsid w:val="00A57E31"/>
    <w:rsid w:val="00A60F28"/>
    <w:rsid w:val="00A60F39"/>
    <w:rsid w:val="00A76716"/>
    <w:rsid w:val="00A83D9B"/>
    <w:rsid w:val="00A852C1"/>
    <w:rsid w:val="00A86AC2"/>
    <w:rsid w:val="00A91FC1"/>
    <w:rsid w:val="00A94EAA"/>
    <w:rsid w:val="00A95A2E"/>
    <w:rsid w:val="00A97273"/>
    <w:rsid w:val="00AA0F18"/>
    <w:rsid w:val="00AA6714"/>
    <w:rsid w:val="00AA6DC2"/>
    <w:rsid w:val="00AA7EAC"/>
    <w:rsid w:val="00AB0C3C"/>
    <w:rsid w:val="00AB1B60"/>
    <w:rsid w:val="00AB337A"/>
    <w:rsid w:val="00AC5C03"/>
    <w:rsid w:val="00AD108A"/>
    <w:rsid w:val="00AD1B3F"/>
    <w:rsid w:val="00AD2258"/>
    <w:rsid w:val="00AD64C4"/>
    <w:rsid w:val="00AF60AC"/>
    <w:rsid w:val="00B00588"/>
    <w:rsid w:val="00B0179E"/>
    <w:rsid w:val="00B20DED"/>
    <w:rsid w:val="00B240B4"/>
    <w:rsid w:val="00B30827"/>
    <w:rsid w:val="00B352F3"/>
    <w:rsid w:val="00B370C2"/>
    <w:rsid w:val="00B42E7A"/>
    <w:rsid w:val="00B50E0B"/>
    <w:rsid w:val="00B53311"/>
    <w:rsid w:val="00B54635"/>
    <w:rsid w:val="00B67B86"/>
    <w:rsid w:val="00B738D4"/>
    <w:rsid w:val="00B73AE8"/>
    <w:rsid w:val="00B74300"/>
    <w:rsid w:val="00B9379E"/>
    <w:rsid w:val="00BA6942"/>
    <w:rsid w:val="00BD7B2E"/>
    <w:rsid w:val="00BF1A33"/>
    <w:rsid w:val="00C200DC"/>
    <w:rsid w:val="00C2111D"/>
    <w:rsid w:val="00C306FE"/>
    <w:rsid w:val="00C31DC8"/>
    <w:rsid w:val="00C33D1C"/>
    <w:rsid w:val="00C436FF"/>
    <w:rsid w:val="00C44992"/>
    <w:rsid w:val="00C55889"/>
    <w:rsid w:val="00C778B7"/>
    <w:rsid w:val="00C83220"/>
    <w:rsid w:val="00C84748"/>
    <w:rsid w:val="00C85A3D"/>
    <w:rsid w:val="00C915A0"/>
    <w:rsid w:val="00C92C2B"/>
    <w:rsid w:val="00CA741A"/>
    <w:rsid w:val="00CB2EED"/>
    <w:rsid w:val="00CD3BFC"/>
    <w:rsid w:val="00CE4CA3"/>
    <w:rsid w:val="00D018B9"/>
    <w:rsid w:val="00D01D96"/>
    <w:rsid w:val="00D0404C"/>
    <w:rsid w:val="00D21D72"/>
    <w:rsid w:val="00D24E85"/>
    <w:rsid w:val="00D366FE"/>
    <w:rsid w:val="00D4113D"/>
    <w:rsid w:val="00D545B4"/>
    <w:rsid w:val="00D61730"/>
    <w:rsid w:val="00D669B9"/>
    <w:rsid w:val="00D8199D"/>
    <w:rsid w:val="00D93F00"/>
    <w:rsid w:val="00DA62C4"/>
    <w:rsid w:val="00DC2CA2"/>
    <w:rsid w:val="00DC354C"/>
    <w:rsid w:val="00DD209C"/>
    <w:rsid w:val="00DD3DF5"/>
    <w:rsid w:val="00DD5304"/>
    <w:rsid w:val="00DE169F"/>
    <w:rsid w:val="00DE452C"/>
    <w:rsid w:val="00DF1204"/>
    <w:rsid w:val="00DF5148"/>
    <w:rsid w:val="00E053AE"/>
    <w:rsid w:val="00E12061"/>
    <w:rsid w:val="00E238EF"/>
    <w:rsid w:val="00E317BF"/>
    <w:rsid w:val="00E4549F"/>
    <w:rsid w:val="00E51FF8"/>
    <w:rsid w:val="00E63C70"/>
    <w:rsid w:val="00E65573"/>
    <w:rsid w:val="00E66745"/>
    <w:rsid w:val="00E86462"/>
    <w:rsid w:val="00E86C2A"/>
    <w:rsid w:val="00E93EE5"/>
    <w:rsid w:val="00E94586"/>
    <w:rsid w:val="00EA0D5E"/>
    <w:rsid w:val="00EA18AB"/>
    <w:rsid w:val="00EB2DB3"/>
    <w:rsid w:val="00EB4B17"/>
    <w:rsid w:val="00EC2AD2"/>
    <w:rsid w:val="00EC449D"/>
    <w:rsid w:val="00ED2037"/>
    <w:rsid w:val="00EF141F"/>
    <w:rsid w:val="00F021E6"/>
    <w:rsid w:val="00F179FB"/>
    <w:rsid w:val="00F26479"/>
    <w:rsid w:val="00F36022"/>
    <w:rsid w:val="00F444CF"/>
    <w:rsid w:val="00F47452"/>
    <w:rsid w:val="00F5070E"/>
    <w:rsid w:val="00F5314B"/>
    <w:rsid w:val="00F70F9A"/>
    <w:rsid w:val="00F725C1"/>
    <w:rsid w:val="00F81858"/>
    <w:rsid w:val="00F81D2B"/>
    <w:rsid w:val="00F9523E"/>
    <w:rsid w:val="00FA15A9"/>
    <w:rsid w:val="00FA6255"/>
    <w:rsid w:val="00FA6286"/>
    <w:rsid w:val="00FC0710"/>
    <w:rsid w:val="00FC35C5"/>
    <w:rsid w:val="00FC3E7B"/>
    <w:rsid w:val="00FD087D"/>
    <w:rsid w:val="00FD0F89"/>
    <w:rsid w:val="00FD3283"/>
    <w:rsid w:val="00FF4EE9"/>
    <w:rsid w:val="00FF6A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29"/>
    <o:shapelayout v:ext="edit">
      <o:idmap v:ext="edit" data="1"/>
    </o:shapelayout>
  </w:shapeDefaults>
  <w:decimalSymbol w:val=","/>
  <w:listSeparator w:val=";"/>
  <w15:chartTrackingRefBased/>
  <w15:docId w15:val="{496C54F7-C669-4B78-8108-E6D6F2F01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4752"/>
  </w:style>
  <w:style w:type="paragraph" w:styleId="1">
    <w:name w:val="heading 1"/>
    <w:basedOn w:val="a"/>
    <w:next w:val="a"/>
    <w:link w:val="10"/>
    <w:uiPriority w:val="9"/>
    <w:qFormat/>
    <w:rsid w:val="000813CF"/>
    <w:pPr>
      <w:keepNext/>
      <w:spacing w:before="240" w:after="60" w:line="276" w:lineRule="auto"/>
      <w:outlineLvl w:val="0"/>
    </w:pPr>
    <w:rPr>
      <w:rFonts w:ascii="Cambria" w:eastAsia="Times New Roman" w:hAnsi="Cambria" w:cs="Cambria"/>
      <w:b/>
      <w:bCs/>
      <w:kern w:val="32"/>
      <w:sz w:val="32"/>
      <w:szCs w:val="32"/>
    </w:rPr>
  </w:style>
  <w:style w:type="paragraph" w:styleId="2">
    <w:name w:val="heading 2"/>
    <w:basedOn w:val="a"/>
    <w:next w:val="a"/>
    <w:link w:val="21"/>
    <w:uiPriority w:val="9"/>
    <w:qFormat/>
    <w:rsid w:val="000813CF"/>
    <w:pPr>
      <w:keepNext/>
      <w:keepLines/>
      <w:widowControl w:val="0"/>
      <w:spacing w:before="200" w:after="0" w:line="240" w:lineRule="auto"/>
      <w:ind w:firstLine="400"/>
      <w:jc w:val="both"/>
      <w:outlineLvl w:val="1"/>
    </w:pPr>
    <w:rPr>
      <w:rFonts w:ascii="Cambria" w:eastAsia="Times New Roman" w:hAnsi="Cambria" w:cs="Cambria"/>
      <w:b/>
      <w:bCs/>
      <w:color w:val="4F81BD"/>
      <w:sz w:val="26"/>
      <w:szCs w:val="26"/>
      <w:lang w:eastAsia="ru-RU"/>
    </w:rPr>
  </w:style>
  <w:style w:type="paragraph" w:styleId="3">
    <w:name w:val="heading 3"/>
    <w:basedOn w:val="a"/>
    <w:next w:val="a"/>
    <w:link w:val="30"/>
    <w:uiPriority w:val="99"/>
    <w:qFormat/>
    <w:rsid w:val="000813CF"/>
    <w:pPr>
      <w:keepNext/>
      <w:spacing w:before="240" w:after="60" w:line="276" w:lineRule="auto"/>
      <w:outlineLvl w:val="2"/>
    </w:pPr>
    <w:rPr>
      <w:rFonts w:ascii="Cambria" w:eastAsia="Times New Roman" w:hAnsi="Cambria" w:cs="Cambria"/>
      <w:b/>
      <w:bCs/>
      <w:sz w:val="26"/>
      <w:szCs w:val="26"/>
    </w:rPr>
  </w:style>
  <w:style w:type="paragraph" w:styleId="4">
    <w:name w:val="heading 4"/>
    <w:basedOn w:val="a"/>
    <w:next w:val="a"/>
    <w:link w:val="40"/>
    <w:uiPriority w:val="99"/>
    <w:qFormat/>
    <w:rsid w:val="000813CF"/>
    <w:pPr>
      <w:keepNext/>
      <w:spacing w:before="240" w:after="60" w:line="276" w:lineRule="auto"/>
      <w:outlineLvl w:val="3"/>
    </w:pPr>
    <w:rPr>
      <w:rFonts w:ascii="Calibri" w:eastAsia="Times New Roman" w:hAnsi="Calibri" w:cs="Calibri"/>
      <w:b/>
      <w:bCs/>
      <w:sz w:val="28"/>
      <w:szCs w:val="28"/>
    </w:rPr>
  </w:style>
  <w:style w:type="paragraph" w:styleId="5">
    <w:name w:val="heading 5"/>
    <w:basedOn w:val="a"/>
    <w:next w:val="a"/>
    <w:link w:val="50"/>
    <w:uiPriority w:val="99"/>
    <w:qFormat/>
    <w:rsid w:val="000813CF"/>
    <w:pPr>
      <w:spacing w:before="240" w:after="60" w:line="276" w:lineRule="auto"/>
      <w:outlineLvl w:val="4"/>
    </w:pPr>
    <w:rPr>
      <w:rFonts w:ascii="Calibri" w:eastAsia="Times New Roman" w:hAnsi="Calibri" w:cs="Calibri"/>
      <w:b/>
      <w:bCs/>
      <w:i/>
      <w:iCs/>
      <w:sz w:val="26"/>
      <w:szCs w:val="26"/>
    </w:rPr>
  </w:style>
  <w:style w:type="paragraph" w:styleId="9">
    <w:name w:val="heading 9"/>
    <w:basedOn w:val="a"/>
    <w:next w:val="a"/>
    <w:link w:val="90"/>
    <w:uiPriority w:val="99"/>
    <w:qFormat/>
    <w:rsid w:val="000813CF"/>
    <w:pPr>
      <w:spacing w:before="240" w:after="60" w:line="276" w:lineRule="auto"/>
      <w:outlineLvl w:val="8"/>
    </w:pPr>
    <w:rPr>
      <w:rFonts w:ascii="Cambria" w:eastAsia="Times New Roman" w:hAnsi="Cambria" w:cs="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813CF"/>
    <w:rPr>
      <w:rFonts w:ascii="Cambria" w:eastAsia="Times New Roman" w:hAnsi="Cambria" w:cs="Cambria"/>
      <w:b/>
      <w:bCs/>
      <w:kern w:val="32"/>
      <w:sz w:val="32"/>
      <w:szCs w:val="32"/>
    </w:rPr>
  </w:style>
  <w:style w:type="character" w:customStyle="1" w:styleId="20">
    <w:name w:val="Заголовок 2 Знак"/>
    <w:basedOn w:val="a0"/>
    <w:uiPriority w:val="9"/>
    <w:rsid w:val="000813CF"/>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9"/>
    <w:rsid w:val="000813CF"/>
    <w:rPr>
      <w:rFonts w:ascii="Cambria" w:eastAsia="Times New Roman" w:hAnsi="Cambria" w:cs="Cambria"/>
      <w:b/>
      <w:bCs/>
      <w:sz w:val="26"/>
      <w:szCs w:val="26"/>
    </w:rPr>
  </w:style>
  <w:style w:type="character" w:customStyle="1" w:styleId="40">
    <w:name w:val="Заголовок 4 Знак"/>
    <w:basedOn w:val="a0"/>
    <w:link w:val="4"/>
    <w:uiPriority w:val="99"/>
    <w:rsid w:val="000813CF"/>
    <w:rPr>
      <w:rFonts w:ascii="Calibri" w:eastAsia="Times New Roman" w:hAnsi="Calibri" w:cs="Calibri"/>
      <w:b/>
      <w:bCs/>
      <w:sz w:val="28"/>
      <w:szCs w:val="28"/>
    </w:rPr>
  </w:style>
  <w:style w:type="character" w:customStyle="1" w:styleId="50">
    <w:name w:val="Заголовок 5 Знак"/>
    <w:basedOn w:val="a0"/>
    <w:link w:val="5"/>
    <w:uiPriority w:val="99"/>
    <w:rsid w:val="000813CF"/>
    <w:rPr>
      <w:rFonts w:ascii="Calibri" w:eastAsia="Times New Roman" w:hAnsi="Calibri" w:cs="Calibri"/>
      <w:b/>
      <w:bCs/>
      <w:i/>
      <w:iCs/>
      <w:sz w:val="26"/>
      <w:szCs w:val="26"/>
    </w:rPr>
  </w:style>
  <w:style w:type="character" w:customStyle="1" w:styleId="90">
    <w:name w:val="Заголовок 9 Знак"/>
    <w:basedOn w:val="a0"/>
    <w:link w:val="9"/>
    <w:uiPriority w:val="99"/>
    <w:rsid w:val="000813CF"/>
    <w:rPr>
      <w:rFonts w:ascii="Cambria" w:eastAsia="Times New Roman" w:hAnsi="Cambria" w:cs="Cambria"/>
    </w:rPr>
  </w:style>
  <w:style w:type="numbering" w:customStyle="1" w:styleId="11">
    <w:name w:val="Нет списка1"/>
    <w:next w:val="a2"/>
    <w:uiPriority w:val="99"/>
    <w:semiHidden/>
    <w:unhideWhenUsed/>
    <w:rsid w:val="000813CF"/>
  </w:style>
  <w:style w:type="character" w:customStyle="1" w:styleId="21">
    <w:name w:val="Заголовок 2 Знак1"/>
    <w:basedOn w:val="a0"/>
    <w:link w:val="2"/>
    <w:uiPriority w:val="99"/>
    <w:locked/>
    <w:rsid w:val="000813CF"/>
    <w:rPr>
      <w:rFonts w:ascii="Cambria" w:eastAsia="Times New Roman" w:hAnsi="Cambria" w:cs="Cambria"/>
      <w:b/>
      <w:bCs/>
      <w:color w:val="4F81BD"/>
      <w:sz w:val="26"/>
      <w:szCs w:val="26"/>
      <w:lang w:eastAsia="ru-RU"/>
    </w:rPr>
  </w:style>
  <w:style w:type="paragraph" w:styleId="a3">
    <w:name w:val="Normal (Web)"/>
    <w:basedOn w:val="a"/>
    <w:uiPriority w:val="99"/>
    <w:rsid w:val="000813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99"/>
    <w:qFormat/>
    <w:rsid w:val="000813CF"/>
    <w:rPr>
      <w:b/>
      <w:bCs/>
    </w:rPr>
  </w:style>
  <w:style w:type="character" w:customStyle="1" w:styleId="Zag11">
    <w:name w:val="Zag_11"/>
    <w:rsid w:val="000813CF"/>
  </w:style>
  <w:style w:type="paragraph" w:styleId="a5">
    <w:name w:val="No Spacing"/>
    <w:aliases w:val="основа"/>
    <w:link w:val="a6"/>
    <w:uiPriority w:val="1"/>
    <w:qFormat/>
    <w:rsid w:val="000813CF"/>
    <w:rPr>
      <w:rFonts w:ascii="Calibri" w:eastAsia="Calibri" w:hAnsi="Calibri" w:cs="Calibri"/>
    </w:rPr>
  </w:style>
  <w:style w:type="paragraph" w:styleId="a7">
    <w:name w:val="List Paragraph"/>
    <w:basedOn w:val="a"/>
    <w:uiPriority w:val="34"/>
    <w:qFormat/>
    <w:rsid w:val="000813CF"/>
    <w:pPr>
      <w:spacing w:after="200" w:line="276" w:lineRule="auto"/>
      <w:ind w:left="720"/>
    </w:pPr>
    <w:rPr>
      <w:rFonts w:ascii="Calibri" w:eastAsia="Calibri" w:hAnsi="Calibri" w:cs="Calibri"/>
    </w:rPr>
  </w:style>
  <w:style w:type="character" w:styleId="a8">
    <w:name w:val="footnote reference"/>
    <w:basedOn w:val="a0"/>
    <w:uiPriority w:val="99"/>
    <w:semiHidden/>
    <w:rsid w:val="000813CF"/>
  </w:style>
  <w:style w:type="paragraph" w:styleId="a9">
    <w:name w:val="footnote text"/>
    <w:aliases w:val="Знак6,F1"/>
    <w:basedOn w:val="a"/>
    <w:link w:val="aa"/>
    <w:uiPriority w:val="99"/>
    <w:semiHidden/>
    <w:rsid w:val="000813CF"/>
    <w:pPr>
      <w:widowControl w:val="0"/>
      <w:spacing w:after="0" w:line="240" w:lineRule="auto"/>
      <w:ind w:firstLine="400"/>
      <w:jc w:val="both"/>
    </w:pPr>
    <w:rPr>
      <w:rFonts w:ascii="Times New Roman" w:eastAsia="Times New Roman" w:hAnsi="Times New Roman" w:cs="Times New Roman"/>
      <w:sz w:val="24"/>
      <w:szCs w:val="24"/>
      <w:lang w:eastAsia="ru-RU"/>
    </w:rPr>
  </w:style>
  <w:style w:type="character" w:customStyle="1" w:styleId="aa">
    <w:name w:val="Текст сноски Знак"/>
    <w:aliases w:val="Знак6 Знак,F1 Знак"/>
    <w:basedOn w:val="a0"/>
    <w:link w:val="a9"/>
    <w:uiPriority w:val="99"/>
    <w:rsid w:val="000813CF"/>
    <w:rPr>
      <w:rFonts w:ascii="Times New Roman" w:eastAsia="Times New Roman" w:hAnsi="Times New Roman" w:cs="Times New Roman"/>
      <w:sz w:val="24"/>
      <w:szCs w:val="24"/>
      <w:lang w:eastAsia="ru-RU"/>
    </w:rPr>
  </w:style>
  <w:style w:type="character" w:customStyle="1" w:styleId="dash0417043d0430043a00200441043d043e0441043a0438char">
    <w:name w:val="dash0417_043d_0430_043a_0020_0441_043d_043e_0441_043a_0438__char"/>
    <w:basedOn w:val="a0"/>
    <w:uiPriority w:val="99"/>
    <w:rsid w:val="000813C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0813CF"/>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0813CF"/>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0813CF"/>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uiPriority w:val="99"/>
    <w:rsid w:val="000813CF"/>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0813CF"/>
    <w:pPr>
      <w:spacing w:after="0"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rsid w:val="000813CF"/>
    <w:pPr>
      <w:widowControl w:val="0"/>
      <w:tabs>
        <w:tab w:val="center" w:pos="4677"/>
        <w:tab w:val="right" w:pos="9355"/>
      </w:tabs>
      <w:autoSpaceDE w:val="0"/>
      <w:autoSpaceDN w:val="0"/>
      <w:adjustRightInd w:val="0"/>
      <w:spacing w:after="0" w:line="240" w:lineRule="auto"/>
    </w:pPr>
    <w:rPr>
      <w:rFonts w:ascii="Calibri" w:eastAsia="Calibri" w:hAnsi="Calibri" w:cs="Times New Roman"/>
      <w:sz w:val="24"/>
      <w:szCs w:val="24"/>
      <w:lang w:val="en-US" w:eastAsia="ru-RU"/>
    </w:rPr>
  </w:style>
  <w:style w:type="character" w:customStyle="1" w:styleId="ac">
    <w:name w:val="Верхний колонтитул Знак"/>
    <w:basedOn w:val="a0"/>
    <w:link w:val="ab"/>
    <w:uiPriority w:val="99"/>
    <w:rsid w:val="000813CF"/>
    <w:rPr>
      <w:rFonts w:ascii="Calibri" w:eastAsia="Calibri" w:hAnsi="Calibri" w:cs="Times New Roman"/>
      <w:sz w:val="24"/>
      <w:szCs w:val="24"/>
      <w:lang w:val="en-US" w:eastAsia="ru-RU"/>
    </w:rPr>
  </w:style>
  <w:style w:type="paragraph" w:styleId="ad">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e"/>
    <w:uiPriority w:val="99"/>
    <w:rsid w:val="000813CF"/>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d"/>
    <w:uiPriority w:val="99"/>
    <w:rsid w:val="000813CF"/>
    <w:rPr>
      <w:rFonts w:ascii="Times New Roman" w:eastAsia="Times New Roman" w:hAnsi="Times New Roman" w:cs="Times New Roman"/>
      <w:sz w:val="24"/>
      <w:szCs w:val="24"/>
      <w:lang w:eastAsia="ru-RU"/>
    </w:rPr>
  </w:style>
  <w:style w:type="character" w:styleId="af">
    <w:name w:val="Emphasis"/>
    <w:basedOn w:val="a0"/>
    <w:uiPriority w:val="99"/>
    <w:qFormat/>
    <w:rsid w:val="000813CF"/>
    <w:rPr>
      <w:i/>
      <w:iCs/>
    </w:rPr>
  </w:style>
  <w:style w:type="character" w:customStyle="1" w:styleId="dash041e005f0431005f044b005f0447005f043d005f044b005f0439005f005fchar1char1">
    <w:name w:val="dash041e_005f0431_005f044b_005f0447_005f043d_005f044b_005f0439_005f_005fchar1__char1"/>
    <w:uiPriority w:val="99"/>
    <w:rsid w:val="000813CF"/>
    <w:rPr>
      <w:rFonts w:ascii="Times New Roman" w:hAnsi="Times New Roman" w:cs="Times New Roman"/>
      <w:sz w:val="24"/>
      <w:szCs w:val="24"/>
      <w:u w:val="none"/>
      <w:effect w:val="none"/>
    </w:rPr>
  </w:style>
  <w:style w:type="paragraph" w:customStyle="1" w:styleId="af0">
    <w:name w:val="Новый"/>
    <w:basedOn w:val="a"/>
    <w:rsid w:val="000813CF"/>
    <w:pPr>
      <w:spacing w:after="0" w:line="360" w:lineRule="auto"/>
      <w:ind w:firstLine="454"/>
      <w:jc w:val="both"/>
    </w:pPr>
    <w:rPr>
      <w:rFonts w:ascii="Times New Roman" w:eastAsia="Times New Roman" w:hAnsi="Times New Roman" w:cs="Times New Roman"/>
      <w:sz w:val="28"/>
      <w:szCs w:val="28"/>
    </w:rPr>
  </w:style>
  <w:style w:type="paragraph" w:customStyle="1" w:styleId="12">
    <w:name w:val="Обычный1"/>
    <w:uiPriority w:val="99"/>
    <w:rsid w:val="000813CF"/>
    <w:pPr>
      <w:widowControl w:val="0"/>
      <w:spacing w:after="0" w:line="240" w:lineRule="auto"/>
      <w:jc w:val="both"/>
    </w:pPr>
    <w:rPr>
      <w:rFonts w:ascii="Times New Roman" w:eastAsia="Times New Roman" w:hAnsi="Times New Roman" w:cs="Times New Roman"/>
      <w:sz w:val="20"/>
      <w:szCs w:val="20"/>
      <w:lang w:eastAsia="ru-RU"/>
    </w:rPr>
  </w:style>
  <w:style w:type="paragraph" w:styleId="22">
    <w:name w:val="Body Text Indent 2"/>
    <w:basedOn w:val="a"/>
    <w:link w:val="23"/>
    <w:uiPriority w:val="99"/>
    <w:semiHidden/>
    <w:rsid w:val="000813CF"/>
    <w:pPr>
      <w:spacing w:after="120" w:line="480" w:lineRule="auto"/>
      <w:ind w:left="283"/>
    </w:pPr>
    <w:rPr>
      <w:rFonts w:ascii="Calibri" w:eastAsia="Calibri" w:hAnsi="Calibri" w:cs="Calibri"/>
    </w:rPr>
  </w:style>
  <w:style w:type="character" w:customStyle="1" w:styleId="23">
    <w:name w:val="Основной текст с отступом 2 Знак"/>
    <w:basedOn w:val="a0"/>
    <w:link w:val="22"/>
    <w:uiPriority w:val="99"/>
    <w:semiHidden/>
    <w:rsid w:val="000813CF"/>
    <w:rPr>
      <w:rFonts w:ascii="Calibri" w:eastAsia="Calibri" w:hAnsi="Calibri" w:cs="Calibri"/>
    </w:rPr>
  </w:style>
  <w:style w:type="paragraph" w:customStyle="1" w:styleId="msonormalcxspmiddle">
    <w:name w:val="msonormalcxspmiddle"/>
    <w:basedOn w:val="a"/>
    <w:uiPriority w:val="99"/>
    <w:rsid w:val="000813CF"/>
    <w:pPr>
      <w:widowControl w:val="0"/>
      <w:suppressAutoHyphens/>
      <w:spacing w:before="280" w:after="280" w:line="240" w:lineRule="auto"/>
    </w:pPr>
    <w:rPr>
      <w:rFonts w:ascii="Times New Roman" w:eastAsia="Arial Unicode MS" w:hAnsi="Times New Roman" w:cs="Times New Roman"/>
      <w:color w:val="000000"/>
      <w:sz w:val="24"/>
      <w:szCs w:val="24"/>
      <w:lang w:val="en-US" w:eastAsia="ar-SA"/>
    </w:rPr>
  </w:style>
  <w:style w:type="paragraph" w:customStyle="1" w:styleId="msonormalcxspmiddlecxspmiddle">
    <w:name w:val="msonormalcxspmiddlecxspmiddle"/>
    <w:basedOn w:val="a"/>
    <w:uiPriority w:val="99"/>
    <w:rsid w:val="000813CF"/>
    <w:pPr>
      <w:widowControl w:val="0"/>
      <w:suppressAutoHyphens/>
      <w:spacing w:before="280" w:after="280" w:line="240" w:lineRule="auto"/>
    </w:pPr>
    <w:rPr>
      <w:rFonts w:ascii="Times New Roman" w:eastAsia="Arial Unicode MS" w:hAnsi="Times New Roman" w:cs="Times New Roman"/>
      <w:color w:val="000000"/>
      <w:sz w:val="24"/>
      <w:szCs w:val="24"/>
      <w:lang w:val="en-US" w:eastAsia="ar-SA"/>
    </w:rPr>
  </w:style>
  <w:style w:type="paragraph" w:styleId="af1">
    <w:name w:val="Body Text Indent"/>
    <w:basedOn w:val="a"/>
    <w:link w:val="af2"/>
    <w:uiPriority w:val="99"/>
    <w:semiHidden/>
    <w:rsid w:val="000813CF"/>
    <w:pPr>
      <w:spacing w:after="120" w:line="276" w:lineRule="auto"/>
      <w:ind w:left="283"/>
    </w:pPr>
    <w:rPr>
      <w:rFonts w:ascii="Calibri" w:eastAsia="Calibri" w:hAnsi="Calibri" w:cs="Calibri"/>
    </w:rPr>
  </w:style>
  <w:style w:type="character" w:customStyle="1" w:styleId="af2">
    <w:name w:val="Основной текст с отступом Знак"/>
    <w:basedOn w:val="a0"/>
    <w:link w:val="af1"/>
    <w:uiPriority w:val="99"/>
    <w:semiHidden/>
    <w:rsid w:val="000813CF"/>
    <w:rPr>
      <w:rFonts w:ascii="Calibri" w:eastAsia="Calibri" w:hAnsi="Calibri" w:cs="Calibri"/>
    </w:rPr>
  </w:style>
  <w:style w:type="paragraph" w:customStyle="1" w:styleId="western">
    <w:name w:val="western"/>
    <w:basedOn w:val="a"/>
    <w:uiPriority w:val="99"/>
    <w:rsid w:val="000813CF"/>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uiPriority w:val="99"/>
    <w:rsid w:val="000813CF"/>
    <w:pPr>
      <w:spacing w:after="0" w:line="240" w:lineRule="auto"/>
    </w:pPr>
    <w:rPr>
      <w:rFonts w:ascii="Times New Roman" w:eastAsia="Times New Roman" w:hAnsi="Times New Roman" w:cs="Times New Roman"/>
      <w:sz w:val="24"/>
      <w:szCs w:val="24"/>
    </w:rPr>
  </w:style>
  <w:style w:type="paragraph" w:styleId="24">
    <w:name w:val="Body Text 2"/>
    <w:basedOn w:val="a"/>
    <w:link w:val="25"/>
    <w:uiPriority w:val="99"/>
    <w:rsid w:val="000813CF"/>
    <w:pPr>
      <w:spacing w:after="120" w:line="480" w:lineRule="auto"/>
    </w:pPr>
    <w:rPr>
      <w:rFonts w:ascii="Calibri" w:eastAsia="Calibri" w:hAnsi="Calibri" w:cs="Calibri"/>
    </w:rPr>
  </w:style>
  <w:style w:type="character" w:customStyle="1" w:styleId="25">
    <w:name w:val="Основной текст 2 Знак"/>
    <w:basedOn w:val="a0"/>
    <w:link w:val="24"/>
    <w:uiPriority w:val="99"/>
    <w:rsid w:val="000813CF"/>
    <w:rPr>
      <w:rFonts w:ascii="Calibri" w:eastAsia="Calibri" w:hAnsi="Calibri" w:cs="Calibri"/>
    </w:rPr>
  </w:style>
  <w:style w:type="paragraph" w:styleId="31">
    <w:name w:val="Body Text Indent 3"/>
    <w:basedOn w:val="a"/>
    <w:link w:val="32"/>
    <w:uiPriority w:val="99"/>
    <w:semiHidden/>
    <w:rsid w:val="000813CF"/>
    <w:pPr>
      <w:spacing w:after="120" w:line="276" w:lineRule="auto"/>
      <w:ind w:left="283"/>
    </w:pPr>
    <w:rPr>
      <w:rFonts w:ascii="Calibri" w:eastAsia="Calibri" w:hAnsi="Calibri" w:cs="Calibri"/>
      <w:sz w:val="16"/>
      <w:szCs w:val="16"/>
    </w:rPr>
  </w:style>
  <w:style w:type="character" w:customStyle="1" w:styleId="32">
    <w:name w:val="Основной текст с отступом 3 Знак"/>
    <w:basedOn w:val="a0"/>
    <w:link w:val="31"/>
    <w:uiPriority w:val="99"/>
    <w:semiHidden/>
    <w:rsid w:val="000813CF"/>
    <w:rPr>
      <w:rFonts w:ascii="Calibri" w:eastAsia="Calibri" w:hAnsi="Calibri" w:cs="Calibri"/>
      <w:sz w:val="16"/>
      <w:szCs w:val="16"/>
    </w:rPr>
  </w:style>
  <w:style w:type="paragraph" w:customStyle="1" w:styleId="af3">
    <w:name w:val="А_основной"/>
    <w:basedOn w:val="a"/>
    <w:link w:val="af4"/>
    <w:uiPriority w:val="99"/>
    <w:qFormat/>
    <w:rsid w:val="000813CF"/>
    <w:pPr>
      <w:spacing w:after="0" w:line="360" w:lineRule="auto"/>
      <w:ind w:firstLine="454"/>
      <w:jc w:val="both"/>
    </w:pPr>
    <w:rPr>
      <w:rFonts w:ascii="Calibri" w:eastAsia="Calibri" w:hAnsi="Calibri" w:cs="Times New Roman"/>
      <w:sz w:val="28"/>
      <w:szCs w:val="28"/>
      <w:lang w:eastAsia="ru-RU"/>
    </w:rPr>
  </w:style>
  <w:style w:type="character" w:customStyle="1" w:styleId="af4">
    <w:name w:val="А_основной Знак"/>
    <w:link w:val="af3"/>
    <w:uiPriority w:val="99"/>
    <w:locked/>
    <w:rsid w:val="000813CF"/>
    <w:rPr>
      <w:rFonts w:ascii="Calibri" w:eastAsia="Calibri" w:hAnsi="Calibri" w:cs="Times New Roman"/>
      <w:sz w:val="28"/>
      <w:szCs w:val="28"/>
      <w:lang w:eastAsia="ru-RU"/>
    </w:rPr>
  </w:style>
  <w:style w:type="paragraph" w:customStyle="1" w:styleId="Zag1">
    <w:name w:val="Zag_1"/>
    <w:basedOn w:val="a"/>
    <w:rsid w:val="000813CF"/>
    <w:pPr>
      <w:widowControl w:val="0"/>
      <w:autoSpaceDE w:val="0"/>
      <w:autoSpaceDN w:val="0"/>
      <w:adjustRightInd w:val="0"/>
      <w:spacing w:after="337" w:line="302" w:lineRule="exact"/>
      <w:jc w:val="center"/>
    </w:pPr>
    <w:rPr>
      <w:rFonts w:ascii="Calibri" w:eastAsia="Calibri" w:hAnsi="Calibri" w:cs="Times New Roman"/>
      <w:b/>
      <w:bCs/>
      <w:color w:val="000000"/>
      <w:sz w:val="24"/>
      <w:szCs w:val="24"/>
      <w:lang w:val="en-US" w:eastAsia="ru-RU"/>
    </w:rPr>
  </w:style>
  <w:style w:type="character" w:customStyle="1" w:styleId="dash041e0431044b0447043d044b0439char1">
    <w:name w:val="dash041e_0431_044b_0447_043d_044b_0439__char1"/>
    <w:uiPriority w:val="99"/>
    <w:rsid w:val="000813CF"/>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
    <w:uiPriority w:val="99"/>
    <w:rsid w:val="000813CF"/>
    <w:pPr>
      <w:spacing w:after="0" w:line="240" w:lineRule="auto"/>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0813CF"/>
    <w:rPr>
      <w:rFonts w:ascii="Times New Roman" w:hAnsi="Times New Roman" w:cs="Times New Roman"/>
      <w:sz w:val="24"/>
      <w:szCs w:val="24"/>
      <w:u w:val="none"/>
      <w:effect w:val="none"/>
    </w:rPr>
  </w:style>
  <w:style w:type="paragraph" w:styleId="af5">
    <w:name w:val="Plain Text"/>
    <w:basedOn w:val="a"/>
    <w:link w:val="af6"/>
    <w:uiPriority w:val="99"/>
    <w:rsid w:val="000813CF"/>
    <w:pPr>
      <w:spacing w:after="0" w:line="240" w:lineRule="auto"/>
    </w:pPr>
    <w:rPr>
      <w:rFonts w:ascii="Courier New" w:eastAsia="Times New Roman" w:hAnsi="Courier New" w:cs="Courier New"/>
      <w:sz w:val="20"/>
      <w:szCs w:val="20"/>
      <w:lang w:eastAsia="ru-RU"/>
    </w:rPr>
  </w:style>
  <w:style w:type="character" w:customStyle="1" w:styleId="af6">
    <w:name w:val="Текст Знак"/>
    <w:basedOn w:val="a0"/>
    <w:link w:val="af5"/>
    <w:uiPriority w:val="99"/>
    <w:rsid w:val="000813CF"/>
    <w:rPr>
      <w:rFonts w:ascii="Courier New" w:eastAsia="Times New Roman" w:hAnsi="Courier New" w:cs="Courier New"/>
      <w:sz w:val="20"/>
      <w:szCs w:val="20"/>
      <w:lang w:eastAsia="ru-RU"/>
    </w:rPr>
  </w:style>
  <w:style w:type="paragraph" w:customStyle="1" w:styleId="Osnova">
    <w:name w:val="Osnova"/>
    <w:basedOn w:val="a"/>
    <w:uiPriority w:val="99"/>
    <w:rsid w:val="000813CF"/>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customStyle="1" w:styleId="Zag3">
    <w:name w:val="Zag_3"/>
    <w:basedOn w:val="a"/>
    <w:uiPriority w:val="99"/>
    <w:rsid w:val="000813CF"/>
    <w:pPr>
      <w:widowControl w:val="0"/>
      <w:autoSpaceDE w:val="0"/>
      <w:autoSpaceDN w:val="0"/>
      <w:adjustRightInd w:val="0"/>
      <w:spacing w:after="68" w:line="282" w:lineRule="exact"/>
      <w:jc w:val="center"/>
    </w:pPr>
    <w:rPr>
      <w:rFonts w:ascii="Calibri" w:eastAsia="Calibri" w:hAnsi="Calibri" w:cs="Times New Roman"/>
      <w:i/>
      <w:iCs/>
      <w:color w:val="000000"/>
      <w:sz w:val="24"/>
      <w:szCs w:val="24"/>
      <w:lang w:val="en-US" w:eastAsia="ru-RU"/>
    </w:rPr>
  </w:style>
  <w:style w:type="paragraph" w:styleId="33">
    <w:name w:val="Body Text 3"/>
    <w:basedOn w:val="a"/>
    <w:link w:val="34"/>
    <w:uiPriority w:val="99"/>
    <w:rsid w:val="000813CF"/>
    <w:pPr>
      <w:spacing w:after="120" w:line="276" w:lineRule="auto"/>
    </w:pPr>
    <w:rPr>
      <w:rFonts w:ascii="Calibri" w:eastAsia="Calibri" w:hAnsi="Calibri" w:cs="Calibri"/>
      <w:sz w:val="16"/>
      <w:szCs w:val="16"/>
    </w:rPr>
  </w:style>
  <w:style w:type="character" w:customStyle="1" w:styleId="34">
    <w:name w:val="Основной текст 3 Знак"/>
    <w:basedOn w:val="a0"/>
    <w:link w:val="33"/>
    <w:uiPriority w:val="99"/>
    <w:rsid w:val="000813CF"/>
    <w:rPr>
      <w:rFonts w:ascii="Calibri" w:eastAsia="Calibri" w:hAnsi="Calibri" w:cs="Calibri"/>
      <w:sz w:val="16"/>
      <w:szCs w:val="16"/>
    </w:rPr>
  </w:style>
  <w:style w:type="paragraph" w:customStyle="1" w:styleId="13">
    <w:name w:val="Номер 1"/>
    <w:basedOn w:val="1"/>
    <w:uiPriority w:val="99"/>
    <w:rsid w:val="000813CF"/>
    <w:pPr>
      <w:suppressAutoHyphens/>
      <w:autoSpaceDE w:val="0"/>
      <w:autoSpaceDN w:val="0"/>
      <w:adjustRightInd w:val="0"/>
      <w:spacing w:before="360" w:after="240" w:line="360" w:lineRule="auto"/>
      <w:jc w:val="center"/>
    </w:pPr>
    <w:rPr>
      <w:rFonts w:ascii="Times New Roman" w:hAnsi="Times New Roman" w:cs="Times New Roman"/>
      <w:kern w:val="0"/>
      <w:sz w:val="28"/>
      <w:szCs w:val="28"/>
      <w:lang w:eastAsia="ru-RU"/>
    </w:rPr>
  </w:style>
  <w:style w:type="paragraph" w:customStyle="1" w:styleId="26">
    <w:name w:val="Номер 2"/>
    <w:basedOn w:val="3"/>
    <w:uiPriority w:val="99"/>
    <w:rsid w:val="000813CF"/>
    <w:pPr>
      <w:spacing w:before="120" w:after="120" w:line="360" w:lineRule="auto"/>
      <w:jc w:val="center"/>
    </w:pPr>
    <w:rPr>
      <w:rFonts w:ascii="Times New Roman" w:hAnsi="Times New Roman" w:cs="Times New Roman"/>
      <w:sz w:val="28"/>
      <w:szCs w:val="28"/>
      <w:lang w:eastAsia="ru-RU"/>
    </w:rPr>
  </w:style>
  <w:style w:type="paragraph" w:customStyle="1" w:styleId="210">
    <w:name w:val="Основной текст 21"/>
    <w:basedOn w:val="a"/>
    <w:uiPriority w:val="99"/>
    <w:rsid w:val="000813CF"/>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8"/>
      <w:lang w:eastAsia="de-DE"/>
    </w:rPr>
  </w:style>
  <w:style w:type="character" w:customStyle="1" w:styleId="apple-style-span">
    <w:name w:val="apple-style-span"/>
    <w:basedOn w:val="a0"/>
    <w:uiPriority w:val="99"/>
    <w:rsid w:val="000813CF"/>
  </w:style>
  <w:style w:type="paragraph" w:customStyle="1" w:styleId="dash041e005f0431005f044b005f0447005f043d005f044b005f0439">
    <w:name w:val="dash041e_005f0431_005f044b_005f0447_005f043d_005f044b_005f0439"/>
    <w:basedOn w:val="a"/>
    <w:uiPriority w:val="99"/>
    <w:rsid w:val="000813CF"/>
    <w:pPr>
      <w:spacing w:after="0" w:line="240" w:lineRule="auto"/>
    </w:pPr>
    <w:rPr>
      <w:rFonts w:ascii="Times New Roman" w:eastAsia="Times New Roman" w:hAnsi="Times New Roman" w:cs="Times New Roman"/>
      <w:sz w:val="24"/>
      <w:szCs w:val="24"/>
      <w:lang w:eastAsia="ru-RU"/>
    </w:rPr>
  </w:style>
  <w:style w:type="paragraph" w:customStyle="1" w:styleId="-12">
    <w:name w:val="Цветной список - Акцент 12"/>
    <w:basedOn w:val="a"/>
    <w:uiPriority w:val="99"/>
    <w:rsid w:val="000813CF"/>
    <w:pPr>
      <w:spacing w:after="200" w:line="240" w:lineRule="auto"/>
      <w:ind w:left="720"/>
    </w:pPr>
    <w:rPr>
      <w:rFonts w:ascii="Cambria" w:eastAsia="Calibri" w:hAnsi="Cambria" w:cs="Cambria"/>
      <w:sz w:val="24"/>
      <w:szCs w:val="24"/>
    </w:rPr>
  </w:style>
  <w:style w:type="character" w:customStyle="1" w:styleId="dash041e005f0431005f044b005f0447005f043d005f044b005f0439char1">
    <w:name w:val="dash041e_005f0431_005f044b_005f0447_005f043d_005f044b_005f0439__char1"/>
    <w:uiPriority w:val="99"/>
    <w:rsid w:val="000813CF"/>
    <w:rPr>
      <w:rFonts w:ascii="Times New Roman" w:hAnsi="Times New Roman" w:cs="Times New Roman"/>
      <w:sz w:val="24"/>
      <w:szCs w:val="24"/>
      <w:u w:val="none"/>
      <w:effect w:val="none"/>
    </w:rPr>
  </w:style>
  <w:style w:type="table" w:styleId="af7">
    <w:name w:val="Table Grid"/>
    <w:basedOn w:val="a1"/>
    <w:uiPriority w:val="99"/>
    <w:rsid w:val="000813CF"/>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6">
    <w:name w:val="Без интервала Знак"/>
    <w:aliases w:val="основа Знак"/>
    <w:link w:val="a5"/>
    <w:uiPriority w:val="99"/>
    <w:locked/>
    <w:rsid w:val="000813CF"/>
    <w:rPr>
      <w:rFonts w:ascii="Calibri" w:eastAsia="Calibri" w:hAnsi="Calibri" w:cs="Calibri"/>
    </w:rPr>
  </w:style>
  <w:style w:type="paragraph" w:styleId="af8">
    <w:name w:val="Balloon Text"/>
    <w:basedOn w:val="a"/>
    <w:link w:val="af9"/>
    <w:uiPriority w:val="99"/>
    <w:semiHidden/>
    <w:rsid w:val="000813CF"/>
    <w:pPr>
      <w:spacing w:after="0" w:line="240" w:lineRule="auto"/>
    </w:pPr>
    <w:rPr>
      <w:rFonts w:ascii="Tahoma" w:eastAsia="Calibri" w:hAnsi="Tahoma" w:cs="Tahoma"/>
      <w:sz w:val="16"/>
      <w:szCs w:val="16"/>
    </w:rPr>
  </w:style>
  <w:style w:type="character" w:customStyle="1" w:styleId="af9">
    <w:name w:val="Текст выноски Знак"/>
    <w:basedOn w:val="a0"/>
    <w:link w:val="af8"/>
    <w:uiPriority w:val="99"/>
    <w:semiHidden/>
    <w:rsid w:val="000813CF"/>
    <w:rPr>
      <w:rFonts w:ascii="Tahoma" w:eastAsia="Calibri" w:hAnsi="Tahoma" w:cs="Tahoma"/>
      <w:sz w:val="16"/>
      <w:szCs w:val="16"/>
    </w:rPr>
  </w:style>
  <w:style w:type="character" w:customStyle="1" w:styleId="maintext1">
    <w:name w:val="maintext1"/>
    <w:uiPriority w:val="99"/>
    <w:rsid w:val="000813CF"/>
    <w:rPr>
      <w:sz w:val="24"/>
      <w:szCs w:val="24"/>
    </w:rPr>
  </w:style>
  <w:style w:type="character" w:customStyle="1" w:styleId="110">
    <w:name w:val="Заголовок 1 Знак1"/>
    <w:uiPriority w:val="99"/>
    <w:rsid w:val="000813CF"/>
    <w:rPr>
      <w:rFonts w:ascii="Arial" w:hAnsi="Arial" w:cs="Arial"/>
      <w:b/>
      <w:bCs/>
      <w:kern w:val="32"/>
      <w:sz w:val="32"/>
      <w:szCs w:val="32"/>
      <w:lang w:val="de-DE" w:eastAsia="ru-RU"/>
    </w:rPr>
  </w:style>
  <w:style w:type="character" w:customStyle="1" w:styleId="310">
    <w:name w:val="Заголовок 3 Знак1"/>
    <w:uiPriority w:val="99"/>
    <w:rsid w:val="000813CF"/>
    <w:rPr>
      <w:rFonts w:ascii="Arial" w:hAnsi="Arial" w:cs="Arial"/>
      <w:b/>
      <w:bCs/>
      <w:sz w:val="26"/>
      <w:szCs w:val="26"/>
      <w:lang w:val="ru-RU" w:eastAsia="ru-RU"/>
    </w:rPr>
  </w:style>
  <w:style w:type="character" w:customStyle="1" w:styleId="spelle">
    <w:name w:val="spelle"/>
    <w:basedOn w:val="a0"/>
    <w:uiPriority w:val="99"/>
    <w:rsid w:val="000813CF"/>
  </w:style>
  <w:style w:type="paragraph" w:customStyle="1" w:styleId="afa">
    <w:name w:val="Стиль"/>
    <w:uiPriority w:val="99"/>
    <w:rsid w:val="000813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b">
    <w:name w:val="annotation reference"/>
    <w:basedOn w:val="a0"/>
    <w:uiPriority w:val="99"/>
    <w:semiHidden/>
    <w:rsid w:val="000813CF"/>
    <w:rPr>
      <w:sz w:val="16"/>
      <w:szCs w:val="16"/>
    </w:rPr>
  </w:style>
  <w:style w:type="paragraph" w:customStyle="1" w:styleId="ConsPlusNormal">
    <w:name w:val="ConsPlusNormal"/>
    <w:uiPriority w:val="99"/>
    <w:rsid w:val="000813C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basedOn w:val="a"/>
    <w:uiPriority w:val="99"/>
    <w:rsid w:val="000813CF"/>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uiPriority w:val="99"/>
    <w:rsid w:val="000813CF"/>
    <w:rPr>
      <w:rFonts w:ascii="Times New Roman" w:hAnsi="Times New Roman" w:cs="Times New Roman"/>
      <w:sz w:val="24"/>
      <w:szCs w:val="24"/>
      <w:u w:val="none"/>
      <w:effect w:val="none"/>
    </w:rPr>
  </w:style>
  <w:style w:type="character" w:customStyle="1" w:styleId="afc">
    <w:name w:val="Основной текст + Курсив"/>
    <w:uiPriority w:val="99"/>
    <w:rsid w:val="000813CF"/>
    <w:rPr>
      <w:rFonts w:ascii="Times New Roman" w:hAnsi="Times New Roman" w:cs="Times New Roman"/>
      <w:i/>
      <w:iCs/>
      <w:spacing w:val="0"/>
      <w:sz w:val="22"/>
      <w:szCs w:val="22"/>
    </w:rPr>
  </w:style>
  <w:style w:type="character" w:customStyle="1" w:styleId="220">
    <w:name w:val="Заголовок №2 (2)_"/>
    <w:link w:val="221"/>
    <w:uiPriority w:val="99"/>
    <w:locked/>
    <w:rsid w:val="000813CF"/>
    <w:rPr>
      <w:b/>
      <w:bCs/>
      <w:sz w:val="25"/>
      <w:szCs w:val="25"/>
      <w:shd w:val="clear" w:color="auto" w:fill="FFFFFF"/>
    </w:rPr>
  </w:style>
  <w:style w:type="paragraph" w:customStyle="1" w:styleId="221">
    <w:name w:val="Заголовок №2 (2)1"/>
    <w:basedOn w:val="a"/>
    <w:link w:val="220"/>
    <w:uiPriority w:val="99"/>
    <w:rsid w:val="000813CF"/>
    <w:pPr>
      <w:shd w:val="clear" w:color="auto" w:fill="FFFFFF"/>
      <w:spacing w:before="180" w:after="180" w:line="240" w:lineRule="atLeast"/>
      <w:jc w:val="both"/>
      <w:outlineLvl w:val="1"/>
    </w:pPr>
    <w:rPr>
      <w:b/>
      <w:bCs/>
      <w:sz w:val="25"/>
      <w:szCs w:val="25"/>
    </w:rPr>
  </w:style>
  <w:style w:type="character" w:customStyle="1" w:styleId="17">
    <w:name w:val="Основной текст (17)_"/>
    <w:link w:val="171"/>
    <w:uiPriority w:val="99"/>
    <w:locked/>
    <w:rsid w:val="000813CF"/>
    <w:rPr>
      <w:b/>
      <w:bCs/>
      <w:shd w:val="clear" w:color="auto" w:fill="FFFFFF"/>
    </w:rPr>
  </w:style>
  <w:style w:type="paragraph" w:customStyle="1" w:styleId="171">
    <w:name w:val="Основной текст (17)1"/>
    <w:basedOn w:val="a"/>
    <w:link w:val="17"/>
    <w:uiPriority w:val="99"/>
    <w:rsid w:val="000813CF"/>
    <w:pPr>
      <w:shd w:val="clear" w:color="auto" w:fill="FFFFFF"/>
      <w:spacing w:after="60" w:line="211" w:lineRule="exact"/>
      <w:ind w:firstLine="400"/>
      <w:jc w:val="both"/>
    </w:pPr>
    <w:rPr>
      <w:b/>
      <w:bCs/>
    </w:rPr>
  </w:style>
  <w:style w:type="character" w:customStyle="1" w:styleId="170">
    <w:name w:val="Основной текст (17) + Не полужирный"/>
    <w:basedOn w:val="17"/>
    <w:uiPriority w:val="99"/>
    <w:rsid w:val="000813CF"/>
    <w:rPr>
      <w:b/>
      <w:bCs/>
      <w:shd w:val="clear" w:color="auto" w:fill="FFFFFF"/>
    </w:rPr>
  </w:style>
  <w:style w:type="character" w:customStyle="1" w:styleId="226">
    <w:name w:val="Заголовок №2 (2)6"/>
    <w:basedOn w:val="220"/>
    <w:uiPriority w:val="99"/>
    <w:rsid w:val="000813CF"/>
    <w:rPr>
      <w:b/>
      <w:bCs/>
      <w:sz w:val="25"/>
      <w:szCs w:val="25"/>
      <w:shd w:val="clear" w:color="auto" w:fill="FFFFFF"/>
    </w:rPr>
  </w:style>
  <w:style w:type="character" w:customStyle="1" w:styleId="225">
    <w:name w:val="Заголовок №2 (2)5"/>
    <w:uiPriority w:val="99"/>
    <w:rsid w:val="000813CF"/>
    <w:rPr>
      <w:b/>
      <w:bCs/>
      <w:noProof/>
      <w:sz w:val="25"/>
      <w:szCs w:val="25"/>
      <w:shd w:val="clear" w:color="auto" w:fill="FFFFFF"/>
    </w:rPr>
  </w:style>
  <w:style w:type="character" w:customStyle="1" w:styleId="172">
    <w:name w:val="Основной текст (17) + Не полужирный2"/>
    <w:uiPriority w:val="99"/>
    <w:rsid w:val="000813CF"/>
    <w:rPr>
      <w:b/>
      <w:bCs/>
      <w:noProof/>
      <w:sz w:val="22"/>
      <w:szCs w:val="22"/>
      <w:shd w:val="clear" w:color="auto" w:fill="FFFFFF"/>
    </w:rPr>
  </w:style>
  <w:style w:type="character" w:customStyle="1" w:styleId="178">
    <w:name w:val="Основной текст (17)8"/>
    <w:basedOn w:val="17"/>
    <w:uiPriority w:val="99"/>
    <w:rsid w:val="000813CF"/>
    <w:rPr>
      <w:b/>
      <w:bCs/>
      <w:shd w:val="clear" w:color="auto" w:fill="FFFFFF"/>
    </w:rPr>
  </w:style>
  <w:style w:type="character" w:customStyle="1" w:styleId="177">
    <w:name w:val="Основной текст (17)7"/>
    <w:uiPriority w:val="99"/>
    <w:rsid w:val="000813CF"/>
    <w:rPr>
      <w:b/>
      <w:bCs/>
      <w:noProof/>
      <w:sz w:val="22"/>
      <w:szCs w:val="22"/>
      <w:shd w:val="clear" w:color="auto" w:fill="FFFFFF"/>
    </w:rPr>
  </w:style>
  <w:style w:type="character" w:customStyle="1" w:styleId="176">
    <w:name w:val="Основной текст (17)6"/>
    <w:basedOn w:val="17"/>
    <w:uiPriority w:val="99"/>
    <w:rsid w:val="000813CF"/>
    <w:rPr>
      <w:b/>
      <w:bCs/>
      <w:shd w:val="clear" w:color="auto" w:fill="FFFFFF"/>
    </w:rPr>
  </w:style>
  <w:style w:type="character" w:customStyle="1" w:styleId="91">
    <w:name w:val="Основной текст + Полужирный9"/>
    <w:uiPriority w:val="99"/>
    <w:rsid w:val="000813CF"/>
    <w:rPr>
      <w:rFonts w:ascii="Times New Roman" w:hAnsi="Times New Roman" w:cs="Times New Roman"/>
      <w:b/>
      <w:bCs/>
      <w:spacing w:val="0"/>
      <w:sz w:val="22"/>
      <w:szCs w:val="22"/>
    </w:rPr>
  </w:style>
  <w:style w:type="character" w:customStyle="1" w:styleId="224">
    <w:name w:val="Заголовок №2 (2)4"/>
    <w:basedOn w:val="220"/>
    <w:uiPriority w:val="99"/>
    <w:rsid w:val="000813CF"/>
    <w:rPr>
      <w:b/>
      <w:bCs/>
      <w:sz w:val="25"/>
      <w:szCs w:val="25"/>
      <w:shd w:val="clear" w:color="auto" w:fill="FFFFFF"/>
    </w:rPr>
  </w:style>
  <w:style w:type="character" w:customStyle="1" w:styleId="223">
    <w:name w:val="Заголовок №2 (2)3"/>
    <w:uiPriority w:val="99"/>
    <w:rsid w:val="000813CF"/>
    <w:rPr>
      <w:b/>
      <w:bCs/>
      <w:noProof/>
      <w:sz w:val="25"/>
      <w:szCs w:val="25"/>
      <w:shd w:val="clear" w:color="auto" w:fill="FFFFFF"/>
    </w:rPr>
  </w:style>
  <w:style w:type="character" w:customStyle="1" w:styleId="15">
    <w:name w:val="Основной текст + Полужирный15"/>
    <w:uiPriority w:val="99"/>
    <w:rsid w:val="000813CF"/>
    <w:rPr>
      <w:rFonts w:ascii="Times New Roman" w:hAnsi="Times New Roman" w:cs="Times New Roman"/>
      <w:b/>
      <w:bCs/>
      <w:spacing w:val="0"/>
      <w:sz w:val="22"/>
      <w:szCs w:val="22"/>
    </w:rPr>
  </w:style>
  <w:style w:type="character" w:customStyle="1" w:styleId="111">
    <w:name w:val="Основной текст + Полужирный11"/>
    <w:uiPriority w:val="99"/>
    <w:rsid w:val="000813CF"/>
    <w:rPr>
      <w:rFonts w:ascii="Times New Roman" w:hAnsi="Times New Roman" w:cs="Times New Roman"/>
      <w:b/>
      <w:bCs/>
      <w:noProof/>
      <w:spacing w:val="0"/>
      <w:sz w:val="22"/>
      <w:szCs w:val="22"/>
    </w:rPr>
  </w:style>
  <w:style w:type="character" w:customStyle="1" w:styleId="35">
    <w:name w:val="Заголовок №3_"/>
    <w:link w:val="311"/>
    <w:uiPriority w:val="99"/>
    <w:locked/>
    <w:rsid w:val="000813CF"/>
    <w:rPr>
      <w:b/>
      <w:bCs/>
      <w:shd w:val="clear" w:color="auto" w:fill="FFFFFF"/>
    </w:rPr>
  </w:style>
  <w:style w:type="paragraph" w:customStyle="1" w:styleId="311">
    <w:name w:val="Заголовок №31"/>
    <w:basedOn w:val="a"/>
    <w:link w:val="35"/>
    <w:uiPriority w:val="99"/>
    <w:rsid w:val="000813CF"/>
    <w:pPr>
      <w:shd w:val="clear" w:color="auto" w:fill="FFFFFF"/>
      <w:spacing w:after="0" w:line="211" w:lineRule="exact"/>
      <w:jc w:val="both"/>
      <w:outlineLvl w:val="2"/>
    </w:pPr>
    <w:rPr>
      <w:b/>
      <w:bCs/>
    </w:rPr>
  </w:style>
  <w:style w:type="character" w:customStyle="1" w:styleId="14">
    <w:name w:val="Основной текст (14)_"/>
    <w:link w:val="141"/>
    <w:uiPriority w:val="99"/>
    <w:locked/>
    <w:rsid w:val="000813CF"/>
    <w:rPr>
      <w:i/>
      <w:iCs/>
      <w:shd w:val="clear" w:color="auto" w:fill="FFFFFF"/>
    </w:rPr>
  </w:style>
  <w:style w:type="paragraph" w:customStyle="1" w:styleId="141">
    <w:name w:val="Основной текст (14)1"/>
    <w:basedOn w:val="a"/>
    <w:link w:val="14"/>
    <w:uiPriority w:val="99"/>
    <w:rsid w:val="000813CF"/>
    <w:pPr>
      <w:shd w:val="clear" w:color="auto" w:fill="FFFFFF"/>
      <w:spacing w:after="0" w:line="211" w:lineRule="exact"/>
      <w:ind w:firstLine="400"/>
      <w:jc w:val="both"/>
    </w:pPr>
    <w:rPr>
      <w:i/>
      <w:iCs/>
    </w:rPr>
  </w:style>
  <w:style w:type="character" w:customStyle="1" w:styleId="140">
    <w:name w:val="Основной текст (14) + Не курсив"/>
    <w:basedOn w:val="14"/>
    <w:uiPriority w:val="99"/>
    <w:rsid w:val="000813CF"/>
    <w:rPr>
      <w:i/>
      <w:iCs/>
      <w:shd w:val="clear" w:color="auto" w:fill="FFFFFF"/>
    </w:rPr>
  </w:style>
  <w:style w:type="character" w:customStyle="1" w:styleId="320">
    <w:name w:val="Заголовок №3 (2)_"/>
    <w:link w:val="321"/>
    <w:uiPriority w:val="99"/>
    <w:locked/>
    <w:rsid w:val="000813CF"/>
    <w:rPr>
      <w:b/>
      <w:bCs/>
      <w:i/>
      <w:iCs/>
      <w:shd w:val="clear" w:color="auto" w:fill="FFFFFF"/>
    </w:rPr>
  </w:style>
  <w:style w:type="paragraph" w:customStyle="1" w:styleId="321">
    <w:name w:val="Заголовок №3 (2)1"/>
    <w:basedOn w:val="a"/>
    <w:link w:val="320"/>
    <w:uiPriority w:val="99"/>
    <w:rsid w:val="000813CF"/>
    <w:pPr>
      <w:shd w:val="clear" w:color="auto" w:fill="FFFFFF"/>
      <w:spacing w:after="0" w:line="211" w:lineRule="exact"/>
      <w:ind w:firstLine="400"/>
      <w:jc w:val="both"/>
      <w:outlineLvl w:val="2"/>
    </w:pPr>
    <w:rPr>
      <w:b/>
      <w:bCs/>
      <w:i/>
      <w:iCs/>
    </w:rPr>
  </w:style>
  <w:style w:type="character" w:customStyle="1" w:styleId="92">
    <w:name w:val="Основной текст + Курсив9"/>
    <w:uiPriority w:val="99"/>
    <w:rsid w:val="000813CF"/>
    <w:rPr>
      <w:rFonts w:ascii="Times New Roman" w:hAnsi="Times New Roman" w:cs="Times New Roman"/>
      <w:i/>
      <w:iCs/>
      <w:spacing w:val="0"/>
      <w:sz w:val="22"/>
      <w:szCs w:val="22"/>
    </w:rPr>
  </w:style>
  <w:style w:type="character" w:customStyle="1" w:styleId="1424">
    <w:name w:val="Основной текст (14)24"/>
    <w:uiPriority w:val="99"/>
    <w:rsid w:val="000813CF"/>
    <w:rPr>
      <w:rFonts w:ascii="Times New Roman" w:hAnsi="Times New Roman" w:cs="Times New Roman"/>
      <w:spacing w:val="0"/>
      <w:sz w:val="22"/>
      <w:szCs w:val="22"/>
      <w:shd w:val="clear" w:color="auto" w:fill="FFFFFF"/>
    </w:rPr>
  </w:style>
  <w:style w:type="character" w:customStyle="1" w:styleId="1423">
    <w:name w:val="Основной текст (14)23"/>
    <w:uiPriority w:val="99"/>
    <w:rsid w:val="000813CF"/>
    <w:rPr>
      <w:rFonts w:ascii="Times New Roman" w:hAnsi="Times New Roman" w:cs="Times New Roman"/>
      <w:noProof/>
      <w:spacing w:val="0"/>
      <w:sz w:val="22"/>
      <w:szCs w:val="22"/>
      <w:shd w:val="clear" w:color="auto" w:fill="FFFFFF"/>
    </w:rPr>
  </w:style>
  <w:style w:type="character" w:customStyle="1" w:styleId="340">
    <w:name w:val="Заголовок №34"/>
    <w:basedOn w:val="35"/>
    <w:uiPriority w:val="99"/>
    <w:rsid w:val="000813CF"/>
    <w:rPr>
      <w:b/>
      <w:bCs/>
      <w:shd w:val="clear" w:color="auto" w:fill="FFFFFF"/>
    </w:rPr>
  </w:style>
  <w:style w:type="character" w:customStyle="1" w:styleId="330">
    <w:name w:val="Заголовок №33"/>
    <w:uiPriority w:val="99"/>
    <w:rsid w:val="000813CF"/>
    <w:rPr>
      <w:b/>
      <w:bCs/>
      <w:noProof/>
      <w:sz w:val="22"/>
      <w:szCs w:val="22"/>
      <w:shd w:val="clear" w:color="auto" w:fill="FFFFFF"/>
    </w:rPr>
  </w:style>
  <w:style w:type="character" w:customStyle="1" w:styleId="3215">
    <w:name w:val="Заголовок №3 (2)15"/>
    <w:basedOn w:val="320"/>
    <w:uiPriority w:val="99"/>
    <w:rsid w:val="000813CF"/>
    <w:rPr>
      <w:b/>
      <w:bCs/>
      <w:i/>
      <w:iCs/>
      <w:shd w:val="clear" w:color="auto" w:fill="FFFFFF"/>
    </w:rPr>
  </w:style>
  <w:style w:type="character" w:customStyle="1" w:styleId="8">
    <w:name w:val="Основной текст + Курсив8"/>
    <w:uiPriority w:val="99"/>
    <w:rsid w:val="000813CF"/>
    <w:rPr>
      <w:rFonts w:ascii="Times New Roman" w:hAnsi="Times New Roman" w:cs="Times New Roman"/>
      <w:i/>
      <w:iCs/>
      <w:noProof/>
      <w:spacing w:val="0"/>
      <w:sz w:val="22"/>
      <w:szCs w:val="22"/>
    </w:rPr>
  </w:style>
  <w:style w:type="character" w:customStyle="1" w:styleId="3214">
    <w:name w:val="Заголовок №3 (2)14"/>
    <w:basedOn w:val="320"/>
    <w:uiPriority w:val="99"/>
    <w:rsid w:val="000813CF"/>
    <w:rPr>
      <w:b/>
      <w:bCs/>
      <w:i/>
      <w:iCs/>
      <w:shd w:val="clear" w:color="auto" w:fill="FFFFFF"/>
    </w:rPr>
  </w:style>
  <w:style w:type="character" w:customStyle="1" w:styleId="3213">
    <w:name w:val="Заголовок №3 (2)13"/>
    <w:basedOn w:val="320"/>
    <w:uiPriority w:val="99"/>
    <w:rsid w:val="000813CF"/>
    <w:rPr>
      <w:b/>
      <w:bCs/>
      <w:i/>
      <w:iCs/>
      <w:shd w:val="clear" w:color="auto" w:fill="FFFFFF"/>
    </w:rPr>
  </w:style>
  <w:style w:type="character" w:customStyle="1" w:styleId="3211">
    <w:name w:val="Заголовок №3 (2)11"/>
    <w:basedOn w:val="320"/>
    <w:uiPriority w:val="99"/>
    <w:rsid w:val="000813CF"/>
    <w:rPr>
      <w:b/>
      <w:bCs/>
      <w:i/>
      <w:iCs/>
      <w:shd w:val="clear" w:color="auto" w:fill="FFFFFF"/>
    </w:rPr>
  </w:style>
  <w:style w:type="character" w:customStyle="1" w:styleId="3210">
    <w:name w:val="Заголовок №3 (2)10"/>
    <w:basedOn w:val="320"/>
    <w:uiPriority w:val="99"/>
    <w:rsid w:val="000813CF"/>
    <w:rPr>
      <w:b/>
      <w:bCs/>
      <w:i/>
      <w:iCs/>
      <w:shd w:val="clear" w:color="auto" w:fill="FFFFFF"/>
    </w:rPr>
  </w:style>
  <w:style w:type="character" w:customStyle="1" w:styleId="329">
    <w:name w:val="Заголовок №3 (2)9"/>
    <w:basedOn w:val="320"/>
    <w:uiPriority w:val="99"/>
    <w:rsid w:val="000813CF"/>
    <w:rPr>
      <w:b/>
      <w:bCs/>
      <w:i/>
      <w:iCs/>
      <w:shd w:val="clear" w:color="auto" w:fill="FFFFFF"/>
    </w:rPr>
  </w:style>
  <w:style w:type="character" w:customStyle="1" w:styleId="328">
    <w:name w:val="Заголовок №3 (2)8"/>
    <w:basedOn w:val="320"/>
    <w:uiPriority w:val="99"/>
    <w:rsid w:val="000813CF"/>
    <w:rPr>
      <w:b/>
      <w:bCs/>
      <w:i/>
      <w:iCs/>
      <w:shd w:val="clear" w:color="auto" w:fill="FFFFFF"/>
    </w:rPr>
  </w:style>
  <w:style w:type="character" w:customStyle="1" w:styleId="327">
    <w:name w:val="Заголовок №3 (2)7"/>
    <w:basedOn w:val="320"/>
    <w:uiPriority w:val="99"/>
    <w:rsid w:val="000813CF"/>
    <w:rPr>
      <w:b/>
      <w:bCs/>
      <w:i/>
      <w:iCs/>
      <w:shd w:val="clear" w:color="auto" w:fill="FFFFFF"/>
    </w:rPr>
  </w:style>
  <w:style w:type="character" w:customStyle="1" w:styleId="1415">
    <w:name w:val="Основной текст (14) + Не курсив15"/>
    <w:uiPriority w:val="99"/>
    <w:rsid w:val="000813CF"/>
    <w:rPr>
      <w:rFonts w:ascii="Times New Roman" w:hAnsi="Times New Roman" w:cs="Times New Roman"/>
      <w:noProof/>
      <w:spacing w:val="0"/>
      <w:sz w:val="22"/>
      <w:szCs w:val="22"/>
      <w:shd w:val="clear" w:color="auto" w:fill="FFFFFF"/>
    </w:rPr>
  </w:style>
  <w:style w:type="character" w:customStyle="1" w:styleId="afd">
    <w:name w:val="Основной текст + Полужирный"/>
    <w:aliases w:val="Интервал 0 pt"/>
    <w:uiPriority w:val="99"/>
    <w:rsid w:val="000813CF"/>
    <w:rPr>
      <w:rFonts w:ascii="Times New Roman" w:hAnsi="Times New Roman" w:cs="Times New Roman"/>
      <w:b/>
      <w:bCs/>
      <w:sz w:val="22"/>
      <w:szCs w:val="22"/>
    </w:rPr>
  </w:style>
  <w:style w:type="character" w:customStyle="1" w:styleId="41">
    <w:name w:val="Заголовок №4_"/>
    <w:link w:val="410"/>
    <w:uiPriority w:val="99"/>
    <w:locked/>
    <w:rsid w:val="000813CF"/>
    <w:rPr>
      <w:b/>
      <w:bCs/>
      <w:shd w:val="clear" w:color="auto" w:fill="FFFFFF"/>
    </w:rPr>
  </w:style>
  <w:style w:type="paragraph" w:customStyle="1" w:styleId="410">
    <w:name w:val="Заголовок №41"/>
    <w:basedOn w:val="a"/>
    <w:link w:val="41"/>
    <w:uiPriority w:val="99"/>
    <w:rsid w:val="000813CF"/>
    <w:pPr>
      <w:shd w:val="clear" w:color="auto" w:fill="FFFFFF"/>
      <w:spacing w:after="0" w:line="211" w:lineRule="exact"/>
      <w:jc w:val="both"/>
      <w:outlineLvl w:val="3"/>
    </w:pPr>
    <w:rPr>
      <w:b/>
      <w:bCs/>
    </w:rPr>
  </w:style>
  <w:style w:type="character" w:customStyle="1" w:styleId="7">
    <w:name w:val="Основной текст + Курсив7"/>
    <w:uiPriority w:val="99"/>
    <w:rsid w:val="000813CF"/>
    <w:rPr>
      <w:rFonts w:ascii="Times New Roman" w:hAnsi="Times New Roman" w:cs="Times New Roman"/>
      <w:i/>
      <w:iCs/>
      <w:spacing w:val="0"/>
      <w:sz w:val="22"/>
      <w:szCs w:val="22"/>
    </w:rPr>
  </w:style>
  <w:style w:type="character" w:customStyle="1" w:styleId="1422">
    <w:name w:val="Основной текст (14)22"/>
    <w:uiPriority w:val="99"/>
    <w:rsid w:val="000813CF"/>
    <w:rPr>
      <w:rFonts w:ascii="Times New Roman" w:hAnsi="Times New Roman" w:cs="Times New Roman"/>
      <w:spacing w:val="0"/>
      <w:sz w:val="22"/>
      <w:szCs w:val="22"/>
      <w:shd w:val="clear" w:color="auto" w:fill="FFFFFF"/>
    </w:rPr>
  </w:style>
  <w:style w:type="character" w:customStyle="1" w:styleId="1420">
    <w:name w:val="Основной текст (14)20"/>
    <w:uiPriority w:val="99"/>
    <w:rsid w:val="000813CF"/>
    <w:rPr>
      <w:rFonts w:ascii="Times New Roman" w:hAnsi="Times New Roman" w:cs="Times New Roman"/>
      <w:spacing w:val="0"/>
      <w:sz w:val="22"/>
      <w:szCs w:val="22"/>
      <w:shd w:val="clear" w:color="auto" w:fill="FFFFFF"/>
    </w:rPr>
  </w:style>
  <w:style w:type="character" w:customStyle="1" w:styleId="1419">
    <w:name w:val="Основной текст (14)19"/>
    <w:uiPriority w:val="99"/>
    <w:rsid w:val="000813CF"/>
    <w:rPr>
      <w:rFonts w:ascii="Times New Roman" w:hAnsi="Times New Roman" w:cs="Times New Roman"/>
      <w:noProof/>
      <w:spacing w:val="0"/>
      <w:sz w:val="22"/>
      <w:szCs w:val="22"/>
      <w:shd w:val="clear" w:color="auto" w:fill="FFFFFF"/>
    </w:rPr>
  </w:style>
  <w:style w:type="character" w:customStyle="1" w:styleId="1418">
    <w:name w:val="Основной текст (14)18"/>
    <w:uiPriority w:val="99"/>
    <w:rsid w:val="000813CF"/>
    <w:rPr>
      <w:rFonts w:ascii="Times New Roman" w:hAnsi="Times New Roman" w:cs="Times New Roman"/>
      <w:spacing w:val="0"/>
      <w:sz w:val="22"/>
      <w:szCs w:val="22"/>
      <w:shd w:val="clear" w:color="auto" w:fill="FFFFFF"/>
    </w:rPr>
  </w:style>
  <w:style w:type="character" w:customStyle="1" w:styleId="1417">
    <w:name w:val="Основной текст (14)17"/>
    <w:uiPriority w:val="99"/>
    <w:rsid w:val="000813CF"/>
    <w:rPr>
      <w:rFonts w:ascii="Times New Roman" w:hAnsi="Times New Roman" w:cs="Times New Roman"/>
      <w:noProof/>
      <w:spacing w:val="0"/>
      <w:sz w:val="22"/>
      <w:szCs w:val="22"/>
      <w:shd w:val="clear" w:color="auto" w:fill="FFFFFF"/>
    </w:rPr>
  </w:style>
  <w:style w:type="character" w:customStyle="1" w:styleId="142">
    <w:name w:val="Основной текст (14)"/>
    <w:uiPriority w:val="99"/>
    <w:rsid w:val="000813CF"/>
    <w:rPr>
      <w:i/>
      <w:iCs/>
      <w:noProof/>
      <w:sz w:val="22"/>
      <w:szCs w:val="22"/>
      <w:shd w:val="clear" w:color="auto" w:fill="FFFFFF"/>
    </w:rPr>
  </w:style>
  <w:style w:type="character" w:customStyle="1" w:styleId="36">
    <w:name w:val="Заголовок №36"/>
    <w:uiPriority w:val="99"/>
    <w:rsid w:val="000813CF"/>
    <w:rPr>
      <w:rFonts w:ascii="Times New Roman" w:hAnsi="Times New Roman" w:cs="Times New Roman"/>
      <w:spacing w:val="0"/>
      <w:sz w:val="22"/>
      <w:szCs w:val="22"/>
      <w:shd w:val="clear" w:color="auto" w:fill="FFFFFF"/>
    </w:rPr>
  </w:style>
  <w:style w:type="character" w:customStyle="1" w:styleId="143">
    <w:name w:val="Основной текст + Полужирный14"/>
    <w:aliases w:val="Курсив14"/>
    <w:uiPriority w:val="99"/>
    <w:rsid w:val="000813CF"/>
    <w:rPr>
      <w:rFonts w:ascii="Times New Roman" w:hAnsi="Times New Roman" w:cs="Times New Roman"/>
      <w:b/>
      <w:bCs/>
      <w:i/>
      <w:iCs/>
      <w:spacing w:val="0"/>
      <w:sz w:val="22"/>
      <w:szCs w:val="22"/>
    </w:rPr>
  </w:style>
  <w:style w:type="character" w:customStyle="1" w:styleId="227">
    <w:name w:val="Заголовок №2 (2)7"/>
    <w:uiPriority w:val="99"/>
    <w:rsid w:val="000813CF"/>
    <w:rPr>
      <w:b/>
      <w:bCs/>
      <w:sz w:val="25"/>
      <w:szCs w:val="25"/>
      <w:shd w:val="clear" w:color="auto" w:fill="FFFFFF"/>
    </w:rPr>
  </w:style>
  <w:style w:type="character" w:customStyle="1" w:styleId="120">
    <w:name w:val="Основной текст (12)"/>
    <w:uiPriority w:val="99"/>
    <w:rsid w:val="000813CF"/>
    <w:rPr>
      <w:noProof/>
      <w:sz w:val="19"/>
      <w:szCs w:val="19"/>
    </w:rPr>
  </w:style>
  <w:style w:type="character" w:customStyle="1" w:styleId="47">
    <w:name w:val="Основной текст + Полужирный47"/>
    <w:aliases w:val="Курсив"/>
    <w:uiPriority w:val="99"/>
    <w:rsid w:val="000813CF"/>
    <w:rPr>
      <w:rFonts w:ascii="Times New Roman" w:hAnsi="Times New Roman" w:cs="Times New Roman"/>
      <w:b/>
      <w:bCs/>
      <w:i/>
      <w:iCs/>
      <w:spacing w:val="0"/>
      <w:sz w:val="22"/>
      <w:szCs w:val="22"/>
    </w:rPr>
  </w:style>
  <w:style w:type="character" w:customStyle="1" w:styleId="46">
    <w:name w:val="Основной текст + Полужирный46"/>
    <w:aliases w:val="Курсив30"/>
    <w:uiPriority w:val="99"/>
    <w:rsid w:val="000813CF"/>
    <w:rPr>
      <w:rFonts w:ascii="Times New Roman" w:hAnsi="Times New Roman" w:cs="Times New Roman"/>
      <w:b/>
      <w:bCs/>
      <w:i/>
      <w:iCs/>
      <w:noProof/>
      <w:spacing w:val="0"/>
      <w:sz w:val="22"/>
      <w:szCs w:val="22"/>
    </w:rPr>
  </w:style>
  <w:style w:type="character" w:customStyle="1" w:styleId="18">
    <w:name w:val="Основной текст (18)_"/>
    <w:link w:val="181"/>
    <w:uiPriority w:val="99"/>
    <w:locked/>
    <w:rsid w:val="000813CF"/>
    <w:rPr>
      <w:b/>
      <w:bCs/>
      <w:i/>
      <w:iCs/>
      <w:shd w:val="clear" w:color="auto" w:fill="FFFFFF"/>
    </w:rPr>
  </w:style>
  <w:style w:type="paragraph" w:customStyle="1" w:styleId="181">
    <w:name w:val="Основной текст (18)1"/>
    <w:basedOn w:val="a"/>
    <w:link w:val="18"/>
    <w:uiPriority w:val="99"/>
    <w:rsid w:val="000813CF"/>
    <w:pPr>
      <w:shd w:val="clear" w:color="auto" w:fill="FFFFFF"/>
      <w:spacing w:before="120" w:after="0" w:line="211" w:lineRule="exact"/>
      <w:ind w:firstLine="400"/>
      <w:jc w:val="both"/>
    </w:pPr>
    <w:rPr>
      <w:b/>
      <w:bCs/>
      <w:i/>
      <w:iCs/>
    </w:rPr>
  </w:style>
  <w:style w:type="character" w:customStyle="1" w:styleId="43">
    <w:name w:val="Заголовок №4 (3)_"/>
    <w:link w:val="431"/>
    <w:uiPriority w:val="99"/>
    <w:locked/>
    <w:rsid w:val="000813CF"/>
    <w:rPr>
      <w:b/>
      <w:bCs/>
      <w:i/>
      <w:iCs/>
      <w:shd w:val="clear" w:color="auto" w:fill="FFFFFF"/>
    </w:rPr>
  </w:style>
  <w:style w:type="paragraph" w:customStyle="1" w:styleId="431">
    <w:name w:val="Заголовок №4 (3)1"/>
    <w:basedOn w:val="a"/>
    <w:link w:val="43"/>
    <w:uiPriority w:val="99"/>
    <w:rsid w:val="000813CF"/>
    <w:pPr>
      <w:shd w:val="clear" w:color="auto" w:fill="FFFFFF"/>
      <w:spacing w:after="0" w:line="211" w:lineRule="exact"/>
      <w:jc w:val="both"/>
      <w:outlineLvl w:val="3"/>
    </w:pPr>
    <w:rPr>
      <w:b/>
      <w:bCs/>
      <w:i/>
      <w:iCs/>
    </w:rPr>
  </w:style>
  <w:style w:type="character" w:customStyle="1" w:styleId="48">
    <w:name w:val="Основной текст + Полужирный48"/>
    <w:uiPriority w:val="99"/>
    <w:rsid w:val="000813CF"/>
    <w:rPr>
      <w:rFonts w:ascii="Times New Roman" w:hAnsi="Times New Roman" w:cs="Times New Roman"/>
      <w:b/>
      <w:bCs/>
      <w:noProof/>
      <w:spacing w:val="0"/>
      <w:sz w:val="22"/>
      <w:szCs w:val="22"/>
    </w:rPr>
  </w:style>
  <w:style w:type="character" w:customStyle="1" w:styleId="432">
    <w:name w:val="Заголовок №4 (3)2"/>
    <w:uiPriority w:val="99"/>
    <w:rsid w:val="000813CF"/>
    <w:rPr>
      <w:rFonts w:ascii="Times New Roman" w:hAnsi="Times New Roman" w:cs="Times New Roman"/>
      <w:noProof/>
      <w:spacing w:val="0"/>
      <w:sz w:val="22"/>
      <w:szCs w:val="22"/>
      <w:shd w:val="clear" w:color="auto" w:fill="FFFFFF"/>
    </w:rPr>
  </w:style>
  <w:style w:type="character" w:customStyle="1" w:styleId="6">
    <w:name w:val="Основной текст + Курсив6"/>
    <w:uiPriority w:val="99"/>
    <w:rsid w:val="000813CF"/>
    <w:rPr>
      <w:rFonts w:ascii="Times New Roman" w:hAnsi="Times New Roman" w:cs="Times New Roman"/>
      <w:i/>
      <w:iCs/>
      <w:noProof/>
      <w:spacing w:val="0"/>
      <w:sz w:val="22"/>
      <w:szCs w:val="22"/>
    </w:rPr>
  </w:style>
  <w:style w:type="character" w:customStyle="1" w:styleId="37">
    <w:name w:val="Заголовок №3"/>
    <w:uiPriority w:val="99"/>
    <w:rsid w:val="000813CF"/>
    <w:rPr>
      <w:rFonts w:ascii="Times New Roman" w:hAnsi="Times New Roman" w:cs="Times New Roman"/>
      <w:noProof/>
      <w:spacing w:val="0"/>
      <w:sz w:val="22"/>
      <w:szCs w:val="22"/>
      <w:shd w:val="clear" w:color="auto" w:fill="FFFFFF"/>
    </w:rPr>
  </w:style>
  <w:style w:type="character" w:customStyle="1" w:styleId="412">
    <w:name w:val="Заголовок №412"/>
    <w:uiPriority w:val="99"/>
    <w:rsid w:val="000813CF"/>
    <w:rPr>
      <w:rFonts w:ascii="Times New Roman" w:hAnsi="Times New Roman" w:cs="Times New Roman"/>
      <w:noProof/>
      <w:spacing w:val="0"/>
      <w:sz w:val="22"/>
      <w:szCs w:val="22"/>
      <w:shd w:val="clear" w:color="auto" w:fill="FFFFFF"/>
    </w:rPr>
  </w:style>
  <w:style w:type="character" w:customStyle="1" w:styleId="14150">
    <w:name w:val="Основной текст (14)15"/>
    <w:uiPriority w:val="99"/>
    <w:rsid w:val="000813CF"/>
    <w:rPr>
      <w:rFonts w:ascii="Times New Roman" w:hAnsi="Times New Roman" w:cs="Times New Roman"/>
      <w:spacing w:val="0"/>
      <w:sz w:val="22"/>
      <w:szCs w:val="22"/>
      <w:shd w:val="clear" w:color="auto" w:fill="FFFFFF"/>
    </w:rPr>
  </w:style>
  <w:style w:type="character" w:customStyle="1" w:styleId="130">
    <w:name w:val="Основной текст + 13"/>
    <w:aliases w:val="5 pt6,Малые прописные"/>
    <w:uiPriority w:val="99"/>
    <w:rsid w:val="000813CF"/>
    <w:rPr>
      <w:rFonts w:ascii="Times New Roman" w:hAnsi="Times New Roman" w:cs="Times New Roman"/>
      <w:smallCaps/>
      <w:spacing w:val="0"/>
      <w:sz w:val="27"/>
      <w:szCs w:val="27"/>
    </w:rPr>
  </w:style>
  <w:style w:type="paragraph" w:customStyle="1" w:styleId="16">
    <w:name w:val="Без интервала1"/>
    <w:uiPriority w:val="99"/>
    <w:rsid w:val="000813CF"/>
    <w:pPr>
      <w:spacing w:after="0" w:line="240" w:lineRule="auto"/>
    </w:pPr>
    <w:rPr>
      <w:rFonts w:ascii="Calibri" w:eastAsia="Times New Roman" w:hAnsi="Calibri" w:cs="Calibri"/>
    </w:rPr>
  </w:style>
  <w:style w:type="character" w:customStyle="1" w:styleId="afe">
    <w:name w:val="Основной текст_"/>
    <w:link w:val="42"/>
    <w:uiPriority w:val="99"/>
    <w:locked/>
    <w:rsid w:val="000813CF"/>
    <w:rPr>
      <w:spacing w:val="10"/>
      <w:sz w:val="24"/>
      <w:szCs w:val="24"/>
      <w:shd w:val="clear" w:color="auto" w:fill="FFFFFF"/>
    </w:rPr>
  </w:style>
  <w:style w:type="paragraph" w:customStyle="1" w:styleId="42">
    <w:name w:val="Основной текст4"/>
    <w:basedOn w:val="a"/>
    <w:link w:val="afe"/>
    <w:uiPriority w:val="99"/>
    <w:rsid w:val="000813CF"/>
    <w:pPr>
      <w:shd w:val="clear" w:color="auto" w:fill="FFFFFF"/>
      <w:spacing w:before="420" w:after="240" w:line="320" w:lineRule="exact"/>
      <w:jc w:val="both"/>
    </w:pPr>
    <w:rPr>
      <w:spacing w:val="10"/>
      <w:sz w:val="24"/>
      <w:szCs w:val="24"/>
    </w:rPr>
  </w:style>
  <w:style w:type="paragraph" w:customStyle="1" w:styleId="112">
    <w:name w:val="Без интервала11"/>
    <w:uiPriority w:val="99"/>
    <w:rsid w:val="000813CF"/>
    <w:pPr>
      <w:spacing w:after="0" w:line="240" w:lineRule="auto"/>
    </w:pPr>
    <w:rPr>
      <w:rFonts w:ascii="Calibri" w:eastAsia="Times New Roman" w:hAnsi="Calibri" w:cs="Calibri"/>
    </w:rPr>
  </w:style>
  <w:style w:type="paragraph" w:styleId="aff">
    <w:name w:val="footer"/>
    <w:basedOn w:val="a"/>
    <w:link w:val="aff0"/>
    <w:uiPriority w:val="99"/>
    <w:rsid w:val="000813CF"/>
    <w:pPr>
      <w:tabs>
        <w:tab w:val="center" w:pos="4677"/>
        <w:tab w:val="right" w:pos="9355"/>
      </w:tabs>
      <w:spacing w:after="200" w:line="276" w:lineRule="auto"/>
    </w:pPr>
    <w:rPr>
      <w:rFonts w:ascii="Calibri" w:eastAsia="Calibri" w:hAnsi="Calibri" w:cs="Calibri"/>
    </w:rPr>
  </w:style>
  <w:style w:type="character" w:customStyle="1" w:styleId="aff0">
    <w:name w:val="Нижний колонтитул Знак"/>
    <w:basedOn w:val="a0"/>
    <w:link w:val="aff"/>
    <w:uiPriority w:val="99"/>
    <w:rsid w:val="000813CF"/>
    <w:rPr>
      <w:rFonts w:ascii="Calibri" w:eastAsia="Calibri" w:hAnsi="Calibri" w:cs="Calibri"/>
    </w:rPr>
  </w:style>
  <w:style w:type="numbering" w:customStyle="1" w:styleId="27">
    <w:name w:val="Нет списка2"/>
    <w:next w:val="a2"/>
    <w:uiPriority w:val="99"/>
    <w:semiHidden/>
    <w:unhideWhenUsed/>
    <w:rsid w:val="000813CF"/>
  </w:style>
  <w:style w:type="table" w:customStyle="1" w:styleId="19">
    <w:name w:val="Сетка таблицы1"/>
    <w:basedOn w:val="a1"/>
    <w:next w:val="af7"/>
    <w:uiPriority w:val="99"/>
    <w:rsid w:val="000813CF"/>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8">
    <w:name w:val="Нет списка3"/>
    <w:next w:val="a2"/>
    <w:uiPriority w:val="99"/>
    <w:semiHidden/>
    <w:unhideWhenUsed/>
    <w:rsid w:val="000813CF"/>
  </w:style>
  <w:style w:type="paragraph" w:styleId="aff1">
    <w:name w:val="Title"/>
    <w:basedOn w:val="a"/>
    <w:next w:val="a"/>
    <w:link w:val="aff2"/>
    <w:uiPriority w:val="10"/>
    <w:qFormat/>
    <w:rsid w:val="000813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2">
    <w:name w:val="Заголовок Знак"/>
    <w:basedOn w:val="a0"/>
    <w:link w:val="aff1"/>
    <w:uiPriority w:val="10"/>
    <w:rsid w:val="000813CF"/>
    <w:rPr>
      <w:rFonts w:asciiTheme="majorHAnsi" w:eastAsiaTheme="majorEastAsia" w:hAnsiTheme="majorHAnsi" w:cstheme="majorBidi"/>
      <w:spacing w:val="-10"/>
      <w:kern w:val="28"/>
      <w:sz w:val="56"/>
      <w:szCs w:val="56"/>
    </w:rPr>
  </w:style>
  <w:style w:type="table" w:customStyle="1" w:styleId="28">
    <w:name w:val="Сетка таблицы2"/>
    <w:basedOn w:val="a1"/>
    <w:next w:val="af7"/>
    <w:uiPriority w:val="39"/>
    <w:rsid w:val="000813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1"/>
    <w:next w:val="af7"/>
    <w:uiPriority w:val="59"/>
    <w:rsid w:val="00B20D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149104">
      <w:bodyDiv w:val="1"/>
      <w:marLeft w:val="0"/>
      <w:marRight w:val="0"/>
      <w:marTop w:val="0"/>
      <w:marBottom w:val="0"/>
      <w:divBdr>
        <w:top w:val="none" w:sz="0" w:space="0" w:color="auto"/>
        <w:left w:val="none" w:sz="0" w:space="0" w:color="auto"/>
        <w:bottom w:val="none" w:sz="0" w:space="0" w:color="auto"/>
        <w:right w:val="none" w:sz="0" w:space="0" w:color="auto"/>
      </w:divBdr>
      <w:divsChild>
        <w:div w:id="1390305447">
          <w:marLeft w:val="0"/>
          <w:marRight w:val="0"/>
          <w:marTop w:val="0"/>
          <w:marBottom w:val="0"/>
          <w:divBdr>
            <w:top w:val="none" w:sz="0" w:space="0" w:color="auto"/>
            <w:left w:val="none" w:sz="0" w:space="0" w:color="auto"/>
            <w:bottom w:val="none" w:sz="0" w:space="0" w:color="auto"/>
            <w:right w:val="none" w:sz="0" w:space="0" w:color="auto"/>
          </w:divBdr>
        </w:div>
      </w:divsChild>
    </w:div>
    <w:div w:id="846478984">
      <w:bodyDiv w:val="1"/>
      <w:marLeft w:val="0"/>
      <w:marRight w:val="0"/>
      <w:marTop w:val="0"/>
      <w:marBottom w:val="0"/>
      <w:divBdr>
        <w:top w:val="none" w:sz="0" w:space="0" w:color="auto"/>
        <w:left w:val="none" w:sz="0" w:space="0" w:color="auto"/>
        <w:bottom w:val="none" w:sz="0" w:space="0" w:color="auto"/>
        <w:right w:val="none" w:sz="0" w:space="0" w:color="auto"/>
      </w:divBdr>
      <w:divsChild>
        <w:div w:id="608506812">
          <w:marLeft w:val="0"/>
          <w:marRight w:val="0"/>
          <w:marTop w:val="0"/>
          <w:marBottom w:val="0"/>
          <w:divBdr>
            <w:top w:val="none" w:sz="0" w:space="0" w:color="auto"/>
            <w:left w:val="none" w:sz="0" w:space="0" w:color="auto"/>
            <w:bottom w:val="none" w:sz="0" w:space="0" w:color="auto"/>
            <w:right w:val="none" w:sz="0" w:space="0" w:color="auto"/>
          </w:divBdr>
        </w:div>
      </w:divsChild>
    </w:div>
    <w:div w:id="1174686505">
      <w:bodyDiv w:val="1"/>
      <w:marLeft w:val="0"/>
      <w:marRight w:val="0"/>
      <w:marTop w:val="0"/>
      <w:marBottom w:val="0"/>
      <w:divBdr>
        <w:top w:val="none" w:sz="0" w:space="0" w:color="auto"/>
        <w:left w:val="none" w:sz="0" w:space="0" w:color="auto"/>
        <w:bottom w:val="none" w:sz="0" w:space="0" w:color="auto"/>
        <w:right w:val="none" w:sz="0" w:space="0" w:color="auto"/>
      </w:divBdr>
    </w:div>
    <w:div w:id="1290548025">
      <w:bodyDiv w:val="1"/>
      <w:marLeft w:val="0"/>
      <w:marRight w:val="0"/>
      <w:marTop w:val="0"/>
      <w:marBottom w:val="0"/>
      <w:divBdr>
        <w:top w:val="none" w:sz="0" w:space="0" w:color="auto"/>
        <w:left w:val="none" w:sz="0" w:space="0" w:color="auto"/>
        <w:bottom w:val="none" w:sz="0" w:space="0" w:color="auto"/>
        <w:right w:val="none" w:sz="0" w:space="0" w:color="auto"/>
      </w:divBdr>
      <w:divsChild>
        <w:div w:id="73207818">
          <w:marLeft w:val="0"/>
          <w:marRight w:val="0"/>
          <w:marTop w:val="0"/>
          <w:marBottom w:val="0"/>
          <w:divBdr>
            <w:top w:val="inset" w:sz="2" w:space="0" w:color="auto"/>
            <w:left w:val="inset" w:sz="2" w:space="1" w:color="auto"/>
            <w:bottom w:val="inset" w:sz="2" w:space="0" w:color="auto"/>
            <w:right w:val="inset" w:sz="2" w:space="1" w:color="auto"/>
          </w:divBdr>
        </w:div>
      </w:divsChild>
    </w:div>
    <w:div w:id="1389959371">
      <w:bodyDiv w:val="1"/>
      <w:marLeft w:val="0"/>
      <w:marRight w:val="0"/>
      <w:marTop w:val="0"/>
      <w:marBottom w:val="0"/>
      <w:divBdr>
        <w:top w:val="none" w:sz="0" w:space="0" w:color="auto"/>
        <w:left w:val="none" w:sz="0" w:space="0" w:color="auto"/>
        <w:bottom w:val="none" w:sz="0" w:space="0" w:color="auto"/>
        <w:right w:val="none" w:sz="0" w:space="0" w:color="auto"/>
      </w:divBdr>
      <w:divsChild>
        <w:div w:id="17735451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hyperlink" Target="http://www.consultant.ru/document/cons_doc_LAW_99661/?dst=100004" TargetMode="Externa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8" Type="http://schemas.openxmlformats.org/officeDocument/2006/relationships/image" Target="media/image1.emf"/><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8656A-48DC-4173-BD51-A65AE1924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1705</TotalTime>
  <Pages>311</Pages>
  <Words>137610</Words>
  <Characters>784379</Characters>
  <Application>Microsoft Office Word</Application>
  <DocSecurity>0</DocSecurity>
  <Lines>6536</Lines>
  <Paragraphs>1840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Пользователь</cp:lastModifiedBy>
  <cp:revision>315</cp:revision>
  <cp:lastPrinted>2018-12-10T06:33:00Z</cp:lastPrinted>
  <dcterms:created xsi:type="dcterms:W3CDTF">2015-11-11T07:40:00Z</dcterms:created>
  <dcterms:modified xsi:type="dcterms:W3CDTF">2019-07-23T10:36:00Z</dcterms:modified>
</cp:coreProperties>
</file>